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 xml:space="preserve">OSNOVNA ŠKOLA </w:t>
      </w:r>
    </w:p>
    <w:p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KAŠTANJER PULA</w:t>
      </w:r>
    </w:p>
    <w:p w:rsidR="0096657A" w:rsidRPr="00A96451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KLASA:</w:t>
      </w:r>
      <w:r w:rsidRPr="00A96451">
        <w:rPr>
          <w:rFonts w:asciiTheme="minorHAnsi" w:hAnsiTheme="minorHAnsi" w:cstheme="minorHAnsi"/>
          <w:sz w:val="22"/>
          <w:szCs w:val="22"/>
        </w:rPr>
        <w:t xml:space="preserve"> </w:t>
      </w:r>
      <w:r w:rsidR="001D57DF" w:rsidRPr="001D57DF">
        <w:rPr>
          <w:rFonts w:asciiTheme="minorHAnsi" w:hAnsiTheme="minorHAnsi" w:cstheme="minorHAnsi"/>
          <w:sz w:val="22"/>
          <w:szCs w:val="22"/>
        </w:rPr>
        <w:t xml:space="preserve">112-01/23-03/01   </w:t>
      </w:r>
    </w:p>
    <w:p w:rsidR="001A06C7" w:rsidRPr="00A96451" w:rsidRDefault="00390E2F" w:rsidP="0096657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URBROJ:</w:t>
      </w:r>
      <w:r w:rsidR="00250B26">
        <w:rPr>
          <w:rFonts w:asciiTheme="minorHAnsi" w:hAnsiTheme="minorHAnsi" w:cstheme="minorHAnsi"/>
          <w:sz w:val="22"/>
          <w:szCs w:val="22"/>
          <w:lang w:val="pl-PL"/>
        </w:rPr>
        <w:t>2163-7-10-01/01-23-1</w:t>
      </w:r>
    </w:p>
    <w:p w:rsidR="0096657A" w:rsidRPr="00A96451" w:rsidRDefault="0096657A" w:rsidP="0096657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Pula</w:t>
      </w:r>
      <w:r w:rsidR="007A5A54" w:rsidRPr="00A96451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1D57DF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250B26">
        <w:rPr>
          <w:rFonts w:asciiTheme="minorHAnsi" w:hAnsiTheme="minorHAnsi" w:cstheme="minorHAnsi"/>
          <w:sz w:val="22"/>
          <w:szCs w:val="22"/>
          <w:lang w:val="pl-PL"/>
        </w:rPr>
        <w:t>.1.2023.</w:t>
      </w:r>
      <w:r w:rsidR="00D52154" w:rsidRPr="00A96451"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Strong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1E5CB1">
        <w:rPr>
          <w:rFonts w:asciiTheme="minorHAnsi" w:hAnsiTheme="minorHAnsi" w:cstheme="minorHAnsi"/>
          <w:sz w:val="22"/>
          <w:szCs w:val="22"/>
        </w:rPr>
        <w:t xml:space="preserve">),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daljnjem tekstu : Pravilnik ) OŠ Kaštanjer Pula  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učitelj/ica </w:t>
      </w:r>
      <w:r w:rsidR="00C73DBE">
        <w:rPr>
          <w:rFonts w:asciiTheme="minorHAnsi" w:hAnsiTheme="minorHAnsi" w:cstheme="minorHAnsi"/>
          <w:bCs/>
          <w:sz w:val="22"/>
          <w:szCs w:val="22"/>
        </w:rPr>
        <w:t>kemije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-  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2339D">
        <w:rPr>
          <w:rFonts w:asciiTheme="minorHAnsi" w:hAnsiTheme="minorHAnsi" w:cstheme="minorHAnsi"/>
          <w:sz w:val="22"/>
          <w:szCs w:val="22"/>
        </w:rPr>
        <w:t xml:space="preserve"> izvršitelj</w:t>
      </w:r>
      <w:r>
        <w:rPr>
          <w:rFonts w:asciiTheme="minorHAnsi" w:hAnsiTheme="minorHAnsi" w:cstheme="minorHAnsi"/>
          <w:sz w:val="22"/>
          <w:szCs w:val="22"/>
        </w:rPr>
        <w:t>/ica</w:t>
      </w:r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C73DBE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 </w:t>
      </w:r>
      <w:r w:rsidR="00250B26">
        <w:rPr>
          <w:rFonts w:asciiTheme="minorHAnsi" w:hAnsiTheme="minorHAnsi" w:cstheme="minorHAnsi"/>
          <w:sz w:val="22"/>
          <w:szCs w:val="22"/>
        </w:rPr>
        <w:t>4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sata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bookmarkStart w:id="0" w:name="_Hlk80946906"/>
      <w:r w:rsidRPr="00C73DBE">
        <w:rPr>
          <w:rFonts w:ascii="Calibri" w:eastAsia="BatangChe" w:hAnsi="Calibri" w:cs="Calibri"/>
          <w:bCs/>
          <w:sz w:val="22"/>
          <w:szCs w:val="22"/>
        </w:rPr>
        <w:t xml:space="preserve"> </w:t>
      </w:r>
      <w:bookmarkEnd w:id="0"/>
      <w:r w:rsidR="00C73DBE" w:rsidRPr="00C73DBE">
        <w:rPr>
          <w:rFonts w:ascii="Calibri" w:eastAsia="BatangChe" w:hAnsi="Calibri" w:cs="Calibri"/>
          <w:bCs/>
          <w:sz w:val="22"/>
          <w:szCs w:val="22"/>
        </w:rPr>
        <w:t xml:space="preserve">( do povratka privremeno </w:t>
      </w:r>
      <w:r w:rsidR="0017747D">
        <w:rPr>
          <w:rFonts w:ascii="Calibri" w:eastAsia="BatangChe" w:hAnsi="Calibri" w:cs="Calibri"/>
          <w:bCs/>
          <w:sz w:val="22"/>
          <w:szCs w:val="22"/>
        </w:rPr>
        <w:t>odsutnog djelatnika</w:t>
      </w:r>
      <w:r w:rsidR="00C73DBE" w:rsidRPr="00C73DBE">
        <w:rPr>
          <w:rFonts w:ascii="Calibri" w:eastAsia="BatangChe" w:hAnsi="Calibri" w:cs="Calibri"/>
          <w:bCs/>
          <w:sz w:val="22"/>
          <w:szCs w:val="22"/>
        </w:rPr>
        <w:t xml:space="preserve"> na rad)</w:t>
      </w: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kandidat/kinja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civilnim stradalnicima iz Domovinskog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Kandidat/kinja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7F6600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yperlink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A477B0" w:rsidRPr="0052339D" w:rsidRDefault="007F6600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  <w:hyperlink r:id="rId7" w:history="1">
        <w:r w:rsidR="001138A7" w:rsidRPr="0052339D">
          <w:rPr>
            <w:rStyle w:val="Hyperlink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1138A7" w:rsidRPr="0052339D" w:rsidRDefault="001138A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138A7" w:rsidRPr="0052339D" w:rsidRDefault="007F6600" w:rsidP="001A06C7">
      <w:pPr>
        <w:rPr>
          <w:rFonts w:asciiTheme="minorHAnsi" w:hAnsiTheme="minorHAnsi" w:cstheme="minorHAnsi"/>
          <w:color w:val="FF0000"/>
          <w:sz w:val="22"/>
          <w:szCs w:val="22"/>
          <w:lang w:eastAsia="en-GB"/>
        </w:rPr>
      </w:pPr>
      <w:hyperlink r:id="rId8" w:history="1">
        <w:r w:rsidR="001138A7" w:rsidRPr="0052339D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138A7" w:rsidRPr="0052339D" w:rsidRDefault="001138A7" w:rsidP="001A06C7">
      <w:pPr>
        <w:rPr>
          <w:rFonts w:asciiTheme="minorHAnsi" w:hAnsiTheme="minorHAnsi" w:cstheme="minorHAnsi"/>
          <w:color w:val="FF0000"/>
          <w:sz w:val="22"/>
          <w:szCs w:val="22"/>
          <w:lang w:eastAsia="en-GB"/>
        </w:rPr>
      </w:pP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7F6600" w:rsidP="001A06C7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1A06C7" w:rsidRPr="0052339D">
          <w:rPr>
            <w:rStyle w:val="Hyperlink"/>
            <w:rFonts w:asciiTheme="minorHAnsi" w:hAnsiTheme="minorHAnsi" w:cstheme="minorHAnsi"/>
            <w:sz w:val="22"/>
            <w:szCs w:val="22"/>
          </w:rPr>
          <w:t>http://os-kastanjer-pu.skole.hr/oglasna_plo_a/pravilnici</w:t>
        </w:r>
      </w:hyperlink>
      <w:r w:rsidR="001A06C7" w:rsidRPr="0052339D">
        <w:rPr>
          <w:rFonts w:asciiTheme="minorHAnsi" w:hAnsiTheme="minorHAnsi" w:cstheme="minorHAnsi"/>
          <w:sz w:val="22"/>
          <w:szCs w:val="22"/>
        </w:rPr>
        <w:t>.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8A37D0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hyperlink r:id="rId10" w:history="1">
        <w:r w:rsidR="008A37D0" w:rsidRPr="0052339D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http://os-kastanjer-pu.skole.hr/oglasna_plo_a/pravilnici</w:t>
        </w:r>
      </w:hyperlink>
      <w:r w:rsidR="008A37D0" w:rsidRPr="0052339D">
        <w:rPr>
          <w:rFonts w:asciiTheme="minorHAnsi" w:hAnsiTheme="minorHAnsi" w:cstheme="minorHAnsi"/>
          <w:sz w:val="22"/>
          <w:szCs w:val="22"/>
        </w:rPr>
        <w:t>.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>Prijavom na natječaj kandidati daju Osnovnoj školi Kaštanjer Pula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="00EF70E0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EF70E0">
        <w:rPr>
          <w:rFonts w:asciiTheme="minorHAnsi" w:hAnsiTheme="minorHAnsi" w:cstheme="minorHAnsi"/>
          <w:sz w:val="22"/>
          <w:szCs w:val="22"/>
        </w:rPr>
        <w:t>atječaja.</w:t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="00D04F5B"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1D57D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50B26">
        <w:rPr>
          <w:rFonts w:asciiTheme="minorHAnsi" w:hAnsiTheme="minorHAnsi" w:cstheme="minorHAnsi"/>
          <w:b/>
          <w:bCs/>
          <w:sz w:val="22"/>
          <w:szCs w:val="22"/>
        </w:rPr>
        <w:t>.1.2023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. godine na web stranicama i oglasnim pločama Hrvatskog zavoda za zapošljavanje te mrežnim stranicama </w:t>
      </w:r>
      <w:r w:rsidR="00395D1D" w:rsidRPr="00A43E82">
        <w:rPr>
          <w:rFonts w:asciiTheme="minorHAnsi" w:hAnsiTheme="minorHAnsi" w:cstheme="minorHAnsi"/>
          <w:b/>
          <w:bCs/>
          <w:sz w:val="22"/>
          <w:szCs w:val="22"/>
        </w:rPr>
        <w:t>i oglasnoj ploči Škole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, a krajnji rok za podnošenje prijava je </w:t>
      </w:r>
      <w:r w:rsidR="001D57DF">
        <w:rPr>
          <w:rFonts w:asciiTheme="minorHAnsi" w:hAnsiTheme="minorHAnsi" w:cstheme="minorHAnsi"/>
          <w:b/>
          <w:bCs/>
          <w:sz w:val="22"/>
          <w:szCs w:val="22"/>
        </w:rPr>
        <w:t>28</w:t>
      </w:r>
      <w:bookmarkStart w:id="1" w:name="_GoBack"/>
      <w:bookmarkEnd w:id="1"/>
      <w:r w:rsidR="00250B26">
        <w:rPr>
          <w:rFonts w:asciiTheme="minorHAnsi" w:hAnsiTheme="minorHAnsi" w:cstheme="minorHAnsi"/>
          <w:b/>
          <w:bCs/>
          <w:sz w:val="22"/>
          <w:szCs w:val="22"/>
        </w:rPr>
        <w:t>.1.2023</w:t>
      </w:r>
      <w:r w:rsidR="004304A6"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godine.</w:t>
      </w:r>
      <w:r w:rsidRPr="00A43E82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Prijave se dostavljaju neposredno ili poštom na adresu: Osnovna škola Kaštanjer Pula, Rimske centurijacije 29, 52100 Pula s naznakom „za </w:t>
      </w:r>
      <w:r w:rsidR="00140529">
        <w:rPr>
          <w:rFonts w:asciiTheme="minorHAnsi" w:hAnsiTheme="minorHAnsi" w:cstheme="minorHAnsi"/>
          <w:b/>
          <w:bCs/>
          <w:color w:val="auto"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atječaj </w:t>
      </w:r>
      <w:r w:rsidR="00A43E82"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učitelj/ica </w:t>
      </w:r>
      <w:r w:rsidR="00C73DBE">
        <w:rPr>
          <w:rFonts w:asciiTheme="minorHAnsi" w:hAnsiTheme="minorHAnsi" w:cstheme="minorHAnsi"/>
          <w:b/>
          <w:bCs/>
          <w:sz w:val="22"/>
          <w:szCs w:val="22"/>
        </w:rPr>
        <w:t>kemije</w:t>
      </w:r>
      <w:r w:rsidRPr="00A43E8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 xml:space="preserve">O rezultatima natječaja kandidati će biti obaviješteni putem mrežnih stranica Škole, iznimno ako se na natječaj prijavi kandidat ili kandidati koji se pozivaju na pravo prednosti pri zapošljavanju prema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lastRenderedPageBreak/>
        <w:t>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Nada Crnković,  </w:t>
      </w:r>
      <w:r w:rsidR="00F8573C">
        <w:rPr>
          <w:rFonts w:asciiTheme="minorHAnsi" w:hAnsiTheme="minorHAnsi" w:cstheme="minorHAnsi"/>
          <w:color w:val="auto"/>
          <w:sz w:val="22"/>
          <w:szCs w:val="22"/>
        </w:rPr>
        <w:t>mag.paed.</w:t>
      </w:r>
    </w:p>
    <w:p w:rsidR="00FA16A9" w:rsidRPr="0052339D" w:rsidRDefault="004E4254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 w:rsidSect="007F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06C7"/>
    <w:rsid w:val="000009A9"/>
    <w:rsid w:val="00010074"/>
    <w:rsid w:val="00013993"/>
    <w:rsid w:val="00032F32"/>
    <w:rsid w:val="0010165F"/>
    <w:rsid w:val="001138A7"/>
    <w:rsid w:val="00140529"/>
    <w:rsid w:val="001736B1"/>
    <w:rsid w:val="0017747D"/>
    <w:rsid w:val="00183941"/>
    <w:rsid w:val="001A06C7"/>
    <w:rsid w:val="001D57DF"/>
    <w:rsid w:val="001E5CB1"/>
    <w:rsid w:val="00250B26"/>
    <w:rsid w:val="00260C5E"/>
    <w:rsid w:val="0029271E"/>
    <w:rsid w:val="003073BB"/>
    <w:rsid w:val="0034457C"/>
    <w:rsid w:val="00390E2F"/>
    <w:rsid w:val="00395D1D"/>
    <w:rsid w:val="00400F2C"/>
    <w:rsid w:val="004304A6"/>
    <w:rsid w:val="004C05D8"/>
    <w:rsid w:val="004E4254"/>
    <w:rsid w:val="0052339D"/>
    <w:rsid w:val="00542ED2"/>
    <w:rsid w:val="00563DD2"/>
    <w:rsid w:val="005D7F67"/>
    <w:rsid w:val="006013D0"/>
    <w:rsid w:val="00664D1C"/>
    <w:rsid w:val="006E5256"/>
    <w:rsid w:val="006F6EA3"/>
    <w:rsid w:val="00714966"/>
    <w:rsid w:val="00734396"/>
    <w:rsid w:val="00764A87"/>
    <w:rsid w:val="007A5A54"/>
    <w:rsid w:val="007F6600"/>
    <w:rsid w:val="0083214E"/>
    <w:rsid w:val="00881B90"/>
    <w:rsid w:val="00895909"/>
    <w:rsid w:val="008A37D0"/>
    <w:rsid w:val="00904ED6"/>
    <w:rsid w:val="0096657A"/>
    <w:rsid w:val="00A10B75"/>
    <w:rsid w:val="00A43E82"/>
    <w:rsid w:val="00A477B0"/>
    <w:rsid w:val="00A96451"/>
    <w:rsid w:val="00AB4BF0"/>
    <w:rsid w:val="00B60EF8"/>
    <w:rsid w:val="00B66DEE"/>
    <w:rsid w:val="00B83B56"/>
    <w:rsid w:val="00BA1621"/>
    <w:rsid w:val="00C01EC5"/>
    <w:rsid w:val="00C45E55"/>
    <w:rsid w:val="00C47CCD"/>
    <w:rsid w:val="00C73DBE"/>
    <w:rsid w:val="00C93AFE"/>
    <w:rsid w:val="00CF0F6D"/>
    <w:rsid w:val="00D04F5B"/>
    <w:rsid w:val="00D12F8C"/>
    <w:rsid w:val="00D154CC"/>
    <w:rsid w:val="00D52154"/>
    <w:rsid w:val="00D5726E"/>
    <w:rsid w:val="00DF1699"/>
    <w:rsid w:val="00DF688A"/>
    <w:rsid w:val="00DF7293"/>
    <w:rsid w:val="00E32475"/>
    <w:rsid w:val="00EA6965"/>
    <w:rsid w:val="00EB40BB"/>
    <w:rsid w:val="00EF70E0"/>
    <w:rsid w:val="00F3022B"/>
    <w:rsid w:val="00F70450"/>
    <w:rsid w:val="00F77BD8"/>
    <w:rsid w:val="00F8573C"/>
    <w:rsid w:val="00FC6524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1A06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kastanjer-pu.skole.hr/oglasna_plo_a/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kastanjer-pu.skole.hr/oglasna_plo_a/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0104-4B8A-4446-BBF9-43C2E6C2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Cinkopan</dc:creator>
  <cp:lastModifiedBy>slicardo</cp:lastModifiedBy>
  <cp:revision>2</cp:revision>
  <cp:lastPrinted>2022-02-07T07:51:00Z</cp:lastPrinted>
  <dcterms:created xsi:type="dcterms:W3CDTF">2023-01-20T11:56:00Z</dcterms:created>
  <dcterms:modified xsi:type="dcterms:W3CDTF">2023-01-20T11:56:00Z</dcterms:modified>
</cp:coreProperties>
</file>