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BA" w:rsidRPr="00154A0C" w:rsidRDefault="00CF19BA" w:rsidP="005A10B3">
      <w:pPr>
        <w:tabs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154A0C">
        <w:rPr>
          <w:rFonts w:ascii="Arial" w:hAnsi="Arial" w:cs="Arial"/>
          <w:sz w:val="22"/>
          <w:szCs w:val="22"/>
        </w:rPr>
        <w:t xml:space="preserve">            </w:t>
      </w:r>
      <w:r w:rsidR="006B59A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638175"/>
            <wp:effectExtent l="1905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9BA" w:rsidRPr="00154A0C" w:rsidRDefault="00CF19BA" w:rsidP="005A10B3">
      <w:p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456C6" w:rsidRDefault="001456C6" w:rsidP="005A10B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REPUBLIKA HRVATSKA</w:t>
      </w:r>
    </w:p>
    <w:p w:rsidR="00CF19BA" w:rsidRPr="00675313" w:rsidRDefault="001456C6" w:rsidP="005A10B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ISTARSKA ŽUPANIJA</w:t>
      </w:r>
    </w:p>
    <w:p w:rsidR="00CF19BA" w:rsidRPr="00675313" w:rsidRDefault="001456C6" w:rsidP="005A10B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GRAD PULA-POLA</w:t>
      </w:r>
    </w:p>
    <w:p w:rsidR="00CF19BA" w:rsidRPr="00675313" w:rsidRDefault="001456C6" w:rsidP="005A10B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UPRAVNI ODJEL ZA PROSTORNO UREĐENJE, KOMUNALNI SUSTAV I IMOVINU</w:t>
      </w:r>
    </w:p>
    <w:p w:rsidR="00CF19BA" w:rsidRPr="00675313" w:rsidRDefault="001456C6" w:rsidP="005A10B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Odsjek za gradnju</w:t>
      </w:r>
    </w:p>
    <w:p w:rsidR="00CF19BA" w:rsidRPr="00675313" w:rsidRDefault="001456C6" w:rsidP="005A10B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REPUBBLICA DI CROAZIA</w:t>
      </w:r>
    </w:p>
    <w:p w:rsidR="00CF19BA" w:rsidRPr="00675313" w:rsidRDefault="001456C6" w:rsidP="005A10B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REGIONE ISTRIANA</w:t>
      </w:r>
    </w:p>
    <w:p w:rsidR="00CF19BA" w:rsidRPr="00675313" w:rsidRDefault="001456C6" w:rsidP="005A10B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CITTA DI PULA-POLA</w:t>
      </w:r>
    </w:p>
    <w:p w:rsidR="00CF19BA" w:rsidRPr="00675313" w:rsidRDefault="001456C6" w:rsidP="005A10B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ASSESSORATO ALL’URBANISTICA, AGLI AFFARI COMUNALI E AL PATRIMONIO</w:t>
      </w:r>
    </w:p>
    <w:p w:rsidR="00CF19BA" w:rsidRPr="00675313" w:rsidRDefault="001456C6" w:rsidP="005A10B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Sezione per l’edilizia </w:t>
      </w:r>
      <w:r w:rsidR="00C67A54" w:rsidRPr="00675313">
        <w:rPr>
          <w:rFonts w:ascii="Arial" w:hAnsi="Arial" w:cs="Arial"/>
          <w:b/>
          <w:sz w:val="22"/>
          <w:szCs w:val="22"/>
        </w:rPr>
        <w:t xml:space="preserve"> </w:t>
      </w:r>
    </w:p>
    <w:p w:rsidR="00CF19BA" w:rsidRPr="00154A0C" w:rsidRDefault="00CF19BA" w:rsidP="005A10B3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154A0C">
        <w:rPr>
          <w:rFonts w:ascii="Arial" w:hAnsi="Arial" w:cs="Arial"/>
          <w:sz w:val="22"/>
          <w:szCs w:val="22"/>
        </w:rPr>
        <w:t>KLASA:</w:t>
      </w:r>
      <w:r w:rsidR="0061173E" w:rsidRPr="00154A0C">
        <w:rPr>
          <w:rFonts w:ascii="Arial" w:hAnsi="Arial" w:cs="Arial"/>
          <w:sz w:val="22"/>
          <w:szCs w:val="22"/>
        </w:rPr>
        <w:t xml:space="preserve"> </w:t>
      </w:r>
      <w:r w:rsidR="001456C6">
        <w:rPr>
          <w:rFonts w:ascii="Arial" w:hAnsi="Arial" w:cs="Arial"/>
          <w:noProof/>
          <w:sz w:val="22"/>
          <w:szCs w:val="22"/>
        </w:rPr>
        <w:t>UP/I-350-05/19-01/000024</w:t>
      </w:r>
    </w:p>
    <w:p w:rsidR="00CF19BA" w:rsidRPr="00154A0C" w:rsidRDefault="00CF19BA" w:rsidP="005A10B3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154A0C">
        <w:rPr>
          <w:rFonts w:ascii="Arial" w:hAnsi="Arial" w:cs="Arial"/>
          <w:sz w:val="22"/>
          <w:szCs w:val="22"/>
        </w:rPr>
        <w:t>URBROJ:</w:t>
      </w:r>
      <w:r w:rsidR="0061173E" w:rsidRPr="00154A0C">
        <w:rPr>
          <w:rFonts w:ascii="Arial" w:hAnsi="Arial" w:cs="Arial"/>
          <w:sz w:val="22"/>
          <w:szCs w:val="22"/>
        </w:rPr>
        <w:t xml:space="preserve"> </w:t>
      </w:r>
      <w:r w:rsidR="001456C6">
        <w:rPr>
          <w:rFonts w:ascii="Arial" w:hAnsi="Arial" w:cs="Arial"/>
          <w:noProof/>
          <w:sz w:val="22"/>
          <w:szCs w:val="22"/>
        </w:rPr>
        <w:t>2168/01-03-05-0426-19-0004</w:t>
      </w:r>
      <w:r w:rsidR="00C67A54" w:rsidRPr="00154A0C">
        <w:rPr>
          <w:rFonts w:ascii="Arial" w:hAnsi="Arial" w:cs="Arial"/>
          <w:sz w:val="22"/>
          <w:szCs w:val="22"/>
        </w:rPr>
        <w:t xml:space="preserve"> </w:t>
      </w:r>
    </w:p>
    <w:p w:rsidR="00CF19BA" w:rsidRPr="00154A0C" w:rsidRDefault="001456C6" w:rsidP="005A10B3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Pula</w:t>
      </w:r>
      <w:r w:rsidR="00CF19BA" w:rsidRPr="00154A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15.07.2019</w:t>
      </w:r>
      <w:r w:rsidR="00CF19BA" w:rsidRPr="00154A0C">
        <w:rPr>
          <w:rFonts w:ascii="Arial" w:hAnsi="Arial" w:cs="Arial"/>
          <w:sz w:val="22"/>
          <w:szCs w:val="22"/>
        </w:rPr>
        <w:t>.</w:t>
      </w:r>
    </w:p>
    <w:p w:rsidR="00EC76F6" w:rsidRPr="00154A0C" w:rsidRDefault="001456C6" w:rsidP="00D26B0E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ISTARSKA ŽUPANIJA</w:t>
      </w:r>
      <w:r w:rsidR="005429DE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GRAD PULA-POLA</w:t>
      </w:r>
      <w:r w:rsidR="005429DE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UPRAVNI ODJEL ZA PROSTORNO UREĐENJE, KOMUNALNI SUSTAV I IMOVINU</w:t>
      </w:r>
      <w:r w:rsidR="005429DE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Odsjek za gradnju</w:t>
      </w:r>
      <w:r w:rsidR="005429DE">
        <w:rPr>
          <w:rFonts w:ascii="Arial" w:hAnsi="Arial" w:cs="Arial"/>
          <w:noProof/>
          <w:sz w:val="22"/>
          <w:szCs w:val="22"/>
        </w:rPr>
        <w:t xml:space="preserve">, </w:t>
      </w:r>
      <w:r w:rsidR="00CF19BA" w:rsidRPr="00154A0C">
        <w:rPr>
          <w:rFonts w:ascii="Arial" w:hAnsi="Arial" w:cs="Arial"/>
          <w:sz w:val="22"/>
          <w:szCs w:val="22"/>
        </w:rPr>
        <w:t xml:space="preserve">rješavajući po zahtjevu koji </w:t>
      </w:r>
      <w:r>
        <w:rPr>
          <w:rFonts w:ascii="Arial" w:hAnsi="Arial" w:cs="Arial"/>
          <w:noProof/>
          <w:sz w:val="22"/>
          <w:szCs w:val="22"/>
        </w:rPr>
        <w:t>je podnijela tvrtka</w:t>
      </w:r>
      <w:r w:rsidRPr="00154A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PRAGRANDE d.o.o., HR-52100 Pula, Trg 1. istarske brigade 14, OIB 05117157608</w:t>
      </w:r>
      <w:r w:rsidR="005A10B3">
        <w:rPr>
          <w:rFonts w:ascii="Arial" w:hAnsi="Arial" w:cs="Arial"/>
          <w:noProof/>
          <w:sz w:val="22"/>
          <w:szCs w:val="22"/>
        </w:rPr>
        <w:t xml:space="preserve">, </w:t>
      </w:r>
      <w:r w:rsidR="00C9082D">
        <w:rPr>
          <w:rFonts w:ascii="Arial" w:hAnsi="Arial" w:cs="Arial"/>
          <w:sz w:val="22"/>
          <w:szCs w:val="22"/>
        </w:rPr>
        <w:t xml:space="preserve">na </w:t>
      </w:r>
      <w:r w:rsidR="00EC76F6" w:rsidRPr="00154A0C">
        <w:rPr>
          <w:rFonts w:ascii="Arial" w:hAnsi="Arial" w:cs="Arial"/>
          <w:sz w:val="22"/>
          <w:szCs w:val="22"/>
        </w:rPr>
        <w:t>temelj</w:t>
      </w:r>
      <w:r w:rsidR="00C9082D">
        <w:rPr>
          <w:rFonts w:ascii="Arial" w:hAnsi="Arial" w:cs="Arial"/>
          <w:sz w:val="22"/>
          <w:szCs w:val="22"/>
        </w:rPr>
        <w:t>u</w:t>
      </w:r>
      <w:r w:rsidR="00EC76F6" w:rsidRPr="00154A0C">
        <w:rPr>
          <w:rFonts w:ascii="Arial" w:hAnsi="Arial" w:cs="Arial"/>
          <w:sz w:val="22"/>
          <w:szCs w:val="22"/>
        </w:rPr>
        <w:t xml:space="preserve"> članka </w:t>
      </w:r>
      <w:r w:rsidR="002E385E">
        <w:rPr>
          <w:rFonts w:ascii="Arial" w:hAnsi="Arial" w:cs="Arial"/>
          <w:sz w:val="22"/>
          <w:szCs w:val="22"/>
        </w:rPr>
        <w:t>115</w:t>
      </w:r>
      <w:r w:rsidR="00EC76F6" w:rsidRPr="00154A0C">
        <w:rPr>
          <w:rFonts w:ascii="Arial" w:hAnsi="Arial" w:cs="Arial"/>
          <w:sz w:val="22"/>
          <w:szCs w:val="22"/>
        </w:rPr>
        <w:t>. stavk</w:t>
      </w:r>
      <w:r w:rsidR="00261FA3">
        <w:rPr>
          <w:rFonts w:ascii="Arial" w:hAnsi="Arial" w:cs="Arial"/>
          <w:sz w:val="22"/>
          <w:szCs w:val="22"/>
        </w:rPr>
        <w:t>a</w:t>
      </w:r>
      <w:r w:rsidR="00EC76F6" w:rsidRPr="00154A0C">
        <w:rPr>
          <w:rFonts w:ascii="Arial" w:hAnsi="Arial" w:cs="Arial"/>
          <w:sz w:val="22"/>
          <w:szCs w:val="22"/>
        </w:rPr>
        <w:t xml:space="preserve"> 1.</w:t>
      </w:r>
      <w:r w:rsidR="005A10B3">
        <w:rPr>
          <w:rFonts w:ascii="Arial" w:hAnsi="Arial" w:cs="Arial"/>
          <w:sz w:val="22"/>
          <w:szCs w:val="22"/>
        </w:rPr>
        <w:t xml:space="preserve"> </w:t>
      </w:r>
      <w:r w:rsidR="00B77110">
        <w:rPr>
          <w:rFonts w:ascii="Arial" w:hAnsi="Arial" w:cs="Arial"/>
          <w:noProof/>
          <w:sz w:val="22"/>
          <w:szCs w:val="22"/>
        </w:rPr>
        <w:t>Zakona o prostornom uređenju ("Narodne novine" broj 153/13., 65/17., 114/18. i 39/19.)</w:t>
      </w:r>
      <w:r w:rsidR="005429DE">
        <w:rPr>
          <w:rFonts w:ascii="Arial" w:hAnsi="Arial" w:cs="Arial"/>
          <w:noProof/>
          <w:sz w:val="22"/>
          <w:szCs w:val="22"/>
        </w:rPr>
        <w:t>,</w:t>
      </w:r>
      <w:r w:rsidR="00EC76F6" w:rsidRPr="00154A0C">
        <w:rPr>
          <w:rFonts w:ascii="Arial" w:hAnsi="Arial" w:cs="Arial"/>
          <w:sz w:val="22"/>
          <w:szCs w:val="22"/>
        </w:rPr>
        <w:t xml:space="preserve"> izdaje</w:t>
      </w:r>
    </w:p>
    <w:p w:rsidR="00CF19BA" w:rsidRPr="00154A0C" w:rsidRDefault="002E385E" w:rsidP="00D26B0E">
      <w:pPr>
        <w:spacing w:before="240" w:after="240"/>
        <w:jc w:val="center"/>
        <w:rPr>
          <w:rFonts w:ascii="Arial" w:hAnsi="Arial" w:cs="Arial"/>
          <w:b/>
          <w:sz w:val="36"/>
          <w:szCs w:val="22"/>
        </w:rPr>
      </w:pPr>
      <w:r w:rsidRPr="002E385E">
        <w:rPr>
          <w:rFonts w:ascii="Arial" w:hAnsi="Arial" w:cs="Arial"/>
          <w:b/>
          <w:sz w:val="36"/>
          <w:szCs w:val="22"/>
        </w:rPr>
        <w:t>LOKACIJSKU DOZVOLU</w:t>
      </w:r>
    </w:p>
    <w:p w:rsidR="001456C6" w:rsidRPr="001456C6" w:rsidRDefault="002E385E" w:rsidP="00D26B0E">
      <w:pPr>
        <w:numPr>
          <w:ilvl w:val="0"/>
          <w:numId w:val="25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851F2">
        <w:rPr>
          <w:rFonts w:ascii="Arial" w:hAnsi="Arial" w:cs="Arial"/>
          <w:sz w:val="22"/>
          <w:szCs w:val="22"/>
        </w:rPr>
        <w:t>Lokacijska dozvola se izdaje za planirani zahvat u prostoru:</w:t>
      </w:r>
    </w:p>
    <w:p w:rsidR="00D12AE5" w:rsidRPr="001456C6" w:rsidRDefault="00D26B0E" w:rsidP="00D26B0E">
      <w:pPr>
        <w:tabs>
          <w:tab w:val="left" w:pos="709"/>
        </w:tabs>
        <w:spacing w:before="120"/>
        <w:ind w:left="709" w:hanging="2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– </w:t>
      </w:r>
      <w:r w:rsidR="00A82EE1">
        <w:rPr>
          <w:rFonts w:ascii="Arial" w:hAnsi="Arial" w:cs="Arial"/>
          <w:noProof/>
          <w:sz w:val="22"/>
          <w:szCs w:val="22"/>
        </w:rPr>
        <w:t>građenje građevine</w:t>
      </w:r>
      <w:r w:rsidR="001456C6">
        <w:rPr>
          <w:rFonts w:ascii="Arial" w:hAnsi="Arial" w:cs="Arial"/>
          <w:noProof/>
          <w:sz w:val="22"/>
          <w:szCs w:val="22"/>
        </w:rPr>
        <w:t xml:space="preserve"> infrastrukturne namjene vodnogospodarskog sustava (odvodnja odpadnih voda)</w:t>
      </w:r>
      <w:r w:rsidR="005A10B3">
        <w:rPr>
          <w:rFonts w:ascii="Arial" w:hAnsi="Arial" w:cs="Arial"/>
          <w:noProof/>
          <w:sz w:val="22"/>
          <w:szCs w:val="22"/>
        </w:rPr>
        <w:t>, 2.a skupine</w:t>
      </w:r>
      <w:r w:rsidR="00782FA6">
        <w:rPr>
          <w:rFonts w:ascii="Arial" w:hAnsi="Arial" w:cs="Arial"/>
          <w:noProof/>
          <w:sz w:val="22"/>
          <w:szCs w:val="22"/>
        </w:rPr>
        <w:t xml:space="preserve"> - </w:t>
      </w:r>
      <w:r w:rsidR="001456C6">
        <w:rPr>
          <w:rFonts w:ascii="Arial" w:hAnsi="Arial" w:cs="Arial"/>
          <w:noProof/>
          <w:sz w:val="22"/>
          <w:szCs w:val="22"/>
        </w:rPr>
        <w:t xml:space="preserve"> postrojenja za solarno</w:t>
      </w:r>
      <w:r w:rsidR="00782FA6">
        <w:rPr>
          <w:rFonts w:ascii="Arial" w:hAnsi="Arial" w:cs="Arial"/>
          <w:noProof/>
          <w:sz w:val="22"/>
          <w:szCs w:val="22"/>
        </w:rPr>
        <w:t xml:space="preserve"> </w:t>
      </w:r>
      <w:r w:rsidR="001456C6">
        <w:rPr>
          <w:rFonts w:ascii="Arial" w:hAnsi="Arial" w:cs="Arial"/>
          <w:noProof/>
          <w:sz w:val="22"/>
          <w:szCs w:val="22"/>
        </w:rPr>
        <w:t>-</w:t>
      </w:r>
      <w:r w:rsidR="00782FA6">
        <w:rPr>
          <w:rFonts w:ascii="Arial" w:hAnsi="Arial" w:cs="Arial"/>
          <w:noProof/>
          <w:sz w:val="22"/>
          <w:szCs w:val="22"/>
        </w:rPr>
        <w:t xml:space="preserve"> </w:t>
      </w:r>
      <w:r w:rsidR="001456C6">
        <w:rPr>
          <w:rFonts w:ascii="Arial" w:hAnsi="Arial" w:cs="Arial"/>
          <w:noProof/>
          <w:sz w:val="22"/>
          <w:szCs w:val="22"/>
        </w:rPr>
        <w:t>termalno sušenje mulja na Kaštijunu</w:t>
      </w:r>
      <w:r w:rsidR="00453BC2">
        <w:rPr>
          <w:rFonts w:ascii="Arial" w:hAnsi="Arial" w:cs="Arial"/>
          <w:noProof/>
          <w:sz w:val="22"/>
          <w:szCs w:val="22"/>
        </w:rPr>
        <w:t xml:space="preserve">, </w:t>
      </w:r>
    </w:p>
    <w:p w:rsidR="00EC76F6" w:rsidRPr="00154A0C" w:rsidRDefault="00453BC2" w:rsidP="00D26B0E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građevnoj čestici koju čini k.č. br. 3354/7 k.o. Pula, koja će nastati provedbom geodetskog projekta od dijela današnje </w:t>
      </w:r>
      <w:r w:rsidR="00782FA6">
        <w:rPr>
          <w:rFonts w:ascii="Arial" w:hAnsi="Arial" w:cs="Arial"/>
          <w:noProof/>
          <w:sz w:val="22"/>
          <w:szCs w:val="22"/>
        </w:rPr>
        <w:t xml:space="preserve">k.č. br. </w:t>
      </w:r>
      <w:r w:rsidR="001456C6">
        <w:rPr>
          <w:rFonts w:ascii="Arial" w:hAnsi="Arial" w:cs="Arial"/>
          <w:noProof/>
          <w:sz w:val="22"/>
          <w:szCs w:val="22"/>
        </w:rPr>
        <w:t>3354/1 k.o. Pula</w:t>
      </w:r>
      <w:r w:rsidR="00782FA6">
        <w:rPr>
          <w:rFonts w:ascii="Arial" w:hAnsi="Arial" w:cs="Arial"/>
          <w:noProof/>
          <w:sz w:val="22"/>
          <w:szCs w:val="22"/>
        </w:rPr>
        <w:t>,</w:t>
      </w:r>
      <w:r w:rsidR="00A82EE1">
        <w:rPr>
          <w:rFonts w:ascii="Arial" w:hAnsi="Arial" w:cs="Arial"/>
          <w:sz w:val="22"/>
          <w:szCs w:val="22"/>
        </w:rPr>
        <w:t xml:space="preserve"> </w:t>
      </w:r>
      <w:r w:rsidR="002E385E" w:rsidRPr="002E385E">
        <w:rPr>
          <w:rFonts w:ascii="Arial" w:hAnsi="Arial" w:cs="Arial"/>
          <w:sz w:val="22"/>
          <w:szCs w:val="22"/>
        </w:rPr>
        <w:t>te se određuju lokacijski uvjeti definirani priloženom projektnom dokumentacijom koja je sastavni dio lokacijske dozvole i to:</w:t>
      </w:r>
    </w:p>
    <w:p w:rsidR="00EC76F6" w:rsidRPr="00154A0C" w:rsidRDefault="001456C6" w:rsidP="00D26B0E">
      <w:pPr>
        <w:numPr>
          <w:ilvl w:val="0"/>
          <w:numId w:val="24"/>
        </w:numPr>
        <w:tabs>
          <w:tab w:val="clear" w:pos="720"/>
          <w:tab w:val="left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idejni projekt</w:t>
      </w:r>
      <w:r w:rsidR="004F3925">
        <w:rPr>
          <w:rFonts w:ascii="Arial" w:hAnsi="Arial" w:cs="Arial"/>
          <w:noProof/>
          <w:sz w:val="22"/>
          <w:szCs w:val="22"/>
        </w:rPr>
        <w:t xml:space="preserve"> </w:t>
      </w:r>
      <w:r w:rsidR="00453BC2">
        <w:rPr>
          <w:rFonts w:ascii="Arial" w:hAnsi="Arial" w:cs="Arial"/>
          <w:noProof/>
          <w:sz w:val="22"/>
          <w:szCs w:val="22"/>
        </w:rPr>
        <w:t xml:space="preserve">- građevinsko strojarski projekt,  </w:t>
      </w:r>
      <w:r w:rsidR="00C3633F">
        <w:rPr>
          <w:rFonts w:ascii="Arial" w:hAnsi="Arial" w:cs="Arial"/>
          <w:noProof/>
          <w:sz w:val="22"/>
          <w:szCs w:val="22"/>
        </w:rPr>
        <w:t>oznake</w:t>
      </w:r>
      <w:r w:rsidR="004F3925">
        <w:rPr>
          <w:rFonts w:ascii="Arial" w:hAnsi="Arial" w:cs="Arial"/>
          <w:noProof/>
          <w:sz w:val="22"/>
          <w:szCs w:val="22"/>
        </w:rPr>
        <w:t xml:space="preserve"> 501-STS/IP od 05.2019. godine, </w:t>
      </w:r>
      <w:r w:rsidR="004F3925" w:rsidRPr="004F3925">
        <w:rPr>
          <w:rFonts w:ascii="Arial" w:hAnsi="Arial" w:cs="Arial"/>
          <w:sz w:val="22"/>
          <w:szCs w:val="22"/>
        </w:rPr>
        <w:t xml:space="preserve"> </w:t>
      </w:r>
      <w:r w:rsidR="00453BC2">
        <w:rPr>
          <w:rFonts w:ascii="Arial" w:hAnsi="Arial" w:cs="Arial"/>
          <w:sz w:val="22"/>
          <w:szCs w:val="22"/>
        </w:rPr>
        <w:t xml:space="preserve">koji su ovjerili </w:t>
      </w:r>
      <w:r w:rsidR="00C3633F">
        <w:rPr>
          <w:rFonts w:ascii="Arial" w:hAnsi="Arial" w:cs="Arial"/>
          <w:noProof/>
          <w:sz w:val="22"/>
          <w:szCs w:val="22"/>
        </w:rPr>
        <w:t>ovlašteni projektant</w:t>
      </w:r>
      <w:r w:rsidR="004F3925">
        <w:rPr>
          <w:rFonts w:ascii="Arial" w:hAnsi="Arial" w:cs="Arial"/>
          <w:noProof/>
          <w:sz w:val="22"/>
          <w:szCs w:val="22"/>
        </w:rPr>
        <w:t xml:space="preserve"> Petar Marijan, dipl.ing.građ., broj ovlaštenja G 999</w:t>
      </w:r>
      <w:r w:rsidR="00453BC2">
        <w:rPr>
          <w:rFonts w:ascii="Arial" w:hAnsi="Arial" w:cs="Arial"/>
          <w:noProof/>
          <w:sz w:val="22"/>
          <w:szCs w:val="22"/>
        </w:rPr>
        <w:t xml:space="preserve">, Željak Veselić, mag.ing.aedif., broj ovlaštenja G 5276, Damir Požgaj, dipl.ing.stroj., broj ovlaštenja S 581 </w:t>
      </w:r>
      <w:r w:rsidR="004F3925">
        <w:rPr>
          <w:rFonts w:ascii="Arial" w:hAnsi="Arial" w:cs="Arial"/>
          <w:noProof/>
          <w:sz w:val="22"/>
          <w:szCs w:val="22"/>
        </w:rPr>
        <w:t>(</w:t>
      </w:r>
      <w:r w:rsidR="00453BC2">
        <w:rPr>
          <w:rFonts w:ascii="Arial" w:hAnsi="Arial" w:cs="Arial"/>
          <w:noProof/>
          <w:sz w:val="22"/>
          <w:szCs w:val="22"/>
        </w:rPr>
        <w:t xml:space="preserve">iz </w:t>
      </w:r>
      <w:r w:rsidR="004F3925">
        <w:rPr>
          <w:rFonts w:ascii="Arial" w:hAnsi="Arial" w:cs="Arial"/>
          <w:noProof/>
          <w:sz w:val="22"/>
          <w:szCs w:val="22"/>
        </w:rPr>
        <w:t>HIDRO CONSULT d. o. o. HR-51000 Rijeka, Franje Čandeka 23b, OIB 58303111739) - MAPA  1</w:t>
      </w:r>
    </w:p>
    <w:p w:rsidR="00EC76F6" w:rsidRPr="00154A0C" w:rsidRDefault="001456C6" w:rsidP="00D26B0E">
      <w:pPr>
        <w:numPr>
          <w:ilvl w:val="0"/>
          <w:numId w:val="24"/>
        </w:numPr>
        <w:tabs>
          <w:tab w:val="clear" w:pos="720"/>
          <w:tab w:val="left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idejni projekt</w:t>
      </w:r>
      <w:r w:rsidR="004F3925">
        <w:rPr>
          <w:rFonts w:ascii="Arial" w:hAnsi="Arial" w:cs="Arial"/>
          <w:noProof/>
          <w:sz w:val="22"/>
          <w:szCs w:val="22"/>
        </w:rPr>
        <w:t xml:space="preserve"> </w:t>
      </w:r>
      <w:r w:rsidR="00453BC2">
        <w:rPr>
          <w:rFonts w:ascii="Arial" w:hAnsi="Arial" w:cs="Arial"/>
          <w:noProof/>
          <w:sz w:val="22"/>
          <w:szCs w:val="22"/>
        </w:rPr>
        <w:t xml:space="preserve">- elektrotehnički projekt,  </w:t>
      </w:r>
      <w:r w:rsidR="00C3633F">
        <w:rPr>
          <w:rFonts w:ascii="Arial" w:hAnsi="Arial" w:cs="Arial"/>
          <w:noProof/>
          <w:sz w:val="22"/>
          <w:szCs w:val="22"/>
        </w:rPr>
        <w:t>oznake</w:t>
      </w:r>
      <w:r w:rsidR="004F3925">
        <w:rPr>
          <w:rFonts w:ascii="Arial" w:hAnsi="Arial" w:cs="Arial"/>
          <w:noProof/>
          <w:sz w:val="22"/>
          <w:szCs w:val="22"/>
        </w:rPr>
        <w:t xml:space="preserve"> 501-EP/IP od 10.2018. godine, </w:t>
      </w:r>
      <w:r w:rsidR="004F3925" w:rsidRPr="004F3925">
        <w:rPr>
          <w:rFonts w:ascii="Arial" w:hAnsi="Arial" w:cs="Arial"/>
          <w:sz w:val="22"/>
          <w:szCs w:val="22"/>
        </w:rPr>
        <w:t xml:space="preserve"> </w:t>
      </w:r>
      <w:r w:rsidR="00453BC2">
        <w:rPr>
          <w:rFonts w:ascii="Arial" w:hAnsi="Arial" w:cs="Arial"/>
          <w:sz w:val="22"/>
          <w:szCs w:val="22"/>
        </w:rPr>
        <w:t xml:space="preserve">koji je ovjerio </w:t>
      </w:r>
      <w:r w:rsidR="00C3633F">
        <w:rPr>
          <w:rFonts w:ascii="Arial" w:hAnsi="Arial" w:cs="Arial"/>
          <w:noProof/>
          <w:sz w:val="22"/>
          <w:szCs w:val="22"/>
        </w:rPr>
        <w:t>ovlašteni projektant</w:t>
      </w:r>
      <w:r w:rsidR="004F3925">
        <w:rPr>
          <w:rFonts w:ascii="Arial" w:hAnsi="Arial" w:cs="Arial"/>
          <w:noProof/>
          <w:sz w:val="22"/>
          <w:szCs w:val="22"/>
        </w:rPr>
        <w:t xml:space="preserve"> Arsen Marčeta, dipl.ing.el., broj ovlaštenja E 172 </w:t>
      </w:r>
      <w:r w:rsidR="00453BC2">
        <w:rPr>
          <w:rFonts w:ascii="Arial" w:hAnsi="Arial" w:cs="Arial"/>
          <w:noProof/>
          <w:sz w:val="22"/>
          <w:szCs w:val="22"/>
        </w:rPr>
        <w:t>(iz HIDRO CONSULT d. o. o. HR-51000 Rijeka, Franje Čandeka 23b, OIB 58303111739)</w:t>
      </w:r>
      <w:r w:rsidR="004F3925">
        <w:rPr>
          <w:rFonts w:ascii="Arial" w:hAnsi="Arial" w:cs="Arial"/>
          <w:noProof/>
          <w:sz w:val="22"/>
          <w:szCs w:val="22"/>
        </w:rPr>
        <w:t xml:space="preserve"> - MAPA  2</w:t>
      </w:r>
    </w:p>
    <w:p w:rsidR="00EC76F6" w:rsidRPr="00154A0C" w:rsidRDefault="001456C6" w:rsidP="00D26B0E">
      <w:pPr>
        <w:numPr>
          <w:ilvl w:val="0"/>
          <w:numId w:val="24"/>
        </w:numPr>
        <w:tabs>
          <w:tab w:val="clear" w:pos="720"/>
          <w:tab w:val="left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geodetski projekt</w:t>
      </w:r>
      <w:r w:rsidR="00453BC2">
        <w:rPr>
          <w:rFonts w:ascii="Arial" w:hAnsi="Arial" w:cs="Arial"/>
          <w:noProof/>
          <w:sz w:val="22"/>
          <w:szCs w:val="22"/>
        </w:rPr>
        <w:t>,</w:t>
      </w:r>
      <w:r w:rsidR="00C3633F">
        <w:rPr>
          <w:rFonts w:ascii="Arial" w:hAnsi="Arial" w:cs="Arial"/>
          <w:noProof/>
          <w:sz w:val="22"/>
          <w:szCs w:val="22"/>
        </w:rPr>
        <w:t xml:space="preserve"> oznake</w:t>
      </w:r>
      <w:r w:rsidR="004F3925">
        <w:rPr>
          <w:rFonts w:ascii="Arial" w:hAnsi="Arial" w:cs="Arial"/>
          <w:noProof/>
          <w:sz w:val="22"/>
          <w:szCs w:val="22"/>
        </w:rPr>
        <w:t xml:space="preserve"> 27/19 od 05.2019. godine, </w:t>
      </w:r>
      <w:r w:rsidR="00453BC2">
        <w:rPr>
          <w:rFonts w:ascii="Arial" w:hAnsi="Arial" w:cs="Arial"/>
          <w:noProof/>
          <w:sz w:val="22"/>
          <w:szCs w:val="22"/>
        </w:rPr>
        <w:t xml:space="preserve">koji je ovjerio </w:t>
      </w:r>
      <w:r w:rsidR="00C3633F">
        <w:rPr>
          <w:rFonts w:ascii="Arial" w:hAnsi="Arial" w:cs="Arial"/>
          <w:noProof/>
          <w:sz w:val="22"/>
          <w:szCs w:val="22"/>
        </w:rPr>
        <w:t>ovlašteni geodeta</w:t>
      </w:r>
      <w:r w:rsidR="004F3925">
        <w:rPr>
          <w:rFonts w:ascii="Arial" w:hAnsi="Arial" w:cs="Arial"/>
          <w:noProof/>
          <w:sz w:val="22"/>
          <w:szCs w:val="22"/>
        </w:rPr>
        <w:t xml:space="preserve"> Neven Ivančić, dipl.ing.geod., broj ovlaštenja Geo 1292 (</w:t>
      </w:r>
      <w:r w:rsidR="00453BC2">
        <w:rPr>
          <w:rFonts w:ascii="Arial" w:hAnsi="Arial" w:cs="Arial"/>
          <w:noProof/>
          <w:sz w:val="22"/>
          <w:szCs w:val="22"/>
        </w:rPr>
        <w:t xml:space="preserve">iz </w:t>
      </w:r>
      <w:r w:rsidR="004F3925">
        <w:rPr>
          <w:rFonts w:ascii="Arial" w:hAnsi="Arial" w:cs="Arial"/>
          <w:noProof/>
          <w:sz w:val="22"/>
          <w:szCs w:val="22"/>
        </w:rPr>
        <w:t>GEO 6 d.o.o. HR-10000 Zagreb, Bolnička cesta 34E, OIB 56516261347) - MAPA 3</w:t>
      </w:r>
      <w:r w:rsidR="00EC76F6" w:rsidRPr="00154A0C">
        <w:rPr>
          <w:rFonts w:ascii="Arial" w:hAnsi="Arial" w:cs="Arial"/>
          <w:sz w:val="22"/>
          <w:szCs w:val="22"/>
        </w:rPr>
        <w:t>.</w:t>
      </w:r>
    </w:p>
    <w:p w:rsidR="00D26B0E" w:rsidRDefault="005A10B3" w:rsidP="00E43766">
      <w:pPr>
        <w:numPr>
          <w:ilvl w:val="0"/>
          <w:numId w:val="25"/>
        </w:numPr>
        <w:tabs>
          <w:tab w:val="left" w:pos="426"/>
        </w:tabs>
        <w:spacing w:before="24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Uz</w:t>
      </w:r>
      <w:r w:rsidR="002E385E" w:rsidRPr="001004BE">
        <w:rPr>
          <w:rFonts w:ascii="Arial" w:hAnsi="Arial" w:cs="Arial"/>
          <w:color w:val="000000"/>
          <w:sz w:val="22"/>
          <w:szCs w:val="22"/>
        </w:rPr>
        <w:t xml:space="preserve"> predmetnu projektnu dokumentaciju </w:t>
      </w:r>
      <w:r w:rsidR="004A7FDD">
        <w:rPr>
          <w:rFonts w:ascii="Arial" w:hAnsi="Arial" w:cs="Arial"/>
          <w:noProof/>
          <w:sz w:val="22"/>
          <w:szCs w:val="22"/>
        </w:rPr>
        <w:t>utvrđeni su propisani posebni uvjeti javnopravnih tijela</w:t>
      </w:r>
    </w:p>
    <w:p w:rsidR="00D26B0E" w:rsidRPr="00E43766" w:rsidRDefault="00A82EE1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>VODOOPSKRBNI SUSTAV ISTRE - VODOVOD BUTONIGA d.o.o.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broj:T/12896/19</w:t>
      </w:r>
    </w:p>
    <w:p w:rsidR="00E43766" w:rsidRPr="00D26B0E" w:rsidRDefault="00E43766" w:rsidP="00E43766">
      <w:pPr>
        <w:pStyle w:val="ListParagraph"/>
        <w:tabs>
          <w:tab w:val="left" w:pos="426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26B0E" w:rsidRPr="00E43766" w:rsidRDefault="00A82EE1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>Hrvatske šume d.o.o., Uprava šuma Podružnica Buzet, Šumarija Pula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KLASA: BU/19-01/220, URBROJ: 00-02-03/04-19-03</w:t>
      </w:r>
    </w:p>
    <w:p w:rsidR="00E43766" w:rsidRPr="00E43766" w:rsidRDefault="00E43766" w:rsidP="00E43766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6B0E" w:rsidRPr="00E43766" w:rsidRDefault="00A82EE1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>Ministarstvo poljoprivrede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KLASA: 350-05/19-01/208, URBROJ: 525-07/0800-19-2</w:t>
      </w:r>
    </w:p>
    <w:p w:rsidR="00E43766" w:rsidRPr="00E43766" w:rsidRDefault="00E43766" w:rsidP="00E43766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6B0E" w:rsidRPr="00E43766" w:rsidRDefault="00A82EE1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 xml:space="preserve">Ministarstvo unutarnjih poslova, </w:t>
      </w:r>
      <w:r w:rsidR="00D26B0E" w:rsidRPr="00D26B0E">
        <w:rPr>
          <w:rFonts w:ascii="Arial" w:hAnsi="Arial" w:cs="Arial"/>
          <w:noProof/>
          <w:sz w:val="22"/>
          <w:szCs w:val="22"/>
        </w:rPr>
        <w:t>Sektor upravnih i inspekcijskih poslova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BROJ:511-08-19/1-146-26/2-19.V.G.</w:t>
      </w:r>
    </w:p>
    <w:p w:rsidR="00E43766" w:rsidRPr="00E43766" w:rsidRDefault="00E43766" w:rsidP="00E43766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6B0E" w:rsidRPr="00E43766" w:rsidRDefault="00D26B0E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>Državni inspektorat, Ured za sanitarnu inspekciju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KLASA: 540-02/19-03/4690, URBROJ: 534-07-4-4-1/2-19-2</w:t>
      </w:r>
    </w:p>
    <w:p w:rsidR="00E43766" w:rsidRPr="00E43766" w:rsidRDefault="00E43766" w:rsidP="00E43766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6B0E" w:rsidRPr="00E43766" w:rsidRDefault="00A82EE1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>Županijska uprava za ceste Istarske županije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KLASA: 340-01/19-04/45, URBROJ: 2163/1-12/03-12-19-2</w:t>
      </w:r>
    </w:p>
    <w:p w:rsidR="00E43766" w:rsidRPr="00E43766" w:rsidRDefault="00E43766" w:rsidP="00E43766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6B0E" w:rsidRPr="00E43766" w:rsidRDefault="00A82EE1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>Hrvatski operator prijenosnog sustava d.o.o., Prijenosno područje Rijeka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BROJ 300100201/399/19RŠ</w:t>
      </w:r>
    </w:p>
    <w:p w:rsidR="00E43766" w:rsidRPr="00E43766" w:rsidRDefault="00E43766" w:rsidP="00E43766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6B0E" w:rsidRPr="00E43766" w:rsidRDefault="00A82EE1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>Ministarstvo kulture, Uprava za zaštitu kulturne baštine, Konzervatorski odjel u Puli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KLASA: 612-08/19-23/0551, URBROJ: 532-04-02-10/11-19-02</w:t>
      </w:r>
    </w:p>
    <w:p w:rsidR="00E43766" w:rsidRPr="00E43766" w:rsidRDefault="00E43766" w:rsidP="00E43766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6B0E" w:rsidRPr="00E43766" w:rsidRDefault="00A82EE1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>HEP-Operator distribucijskog sustava d.o.o., Elektroistra Pula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BROJ: 401100102/3958/19GS</w:t>
      </w:r>
    </w:p>
    <w:p w:rsidR="00E43766" w:rsidRPr="00E43766" w:rsidRDefault="00E43766" w:rsidP="00E43766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6B0E" w:rsidRPr="00E43766" w:rsidRDefault="00A82EE1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>Hrvatska regulatorna agencija za mrežne djelatnosti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KLASA: 361-03/19-01/879, URBROJ: 376-10-19-2</w:t>
      </w:r>
    </w:p>
    <w:p w:rsidR="00E43766" w:rsidRPr="00E43766" w:rsidRDefault="00E43766" w:rsidP="00E43766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6B0E" w:rsidRPr="00E43766" w:rsidRDefault="00A82EE1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 xml:space="preserve"> VODOVOD PULA d.o.o.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BROJ: 817/19-100/RT</w:t>
      </w:r>
    </w:p>
    <w:p w:rsidR="00E43766" w:rsidRPr="00E43766" w:rsidRDefault="00E43766" w:rsidP="00E43766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E385E" w:rsidRPr="00E43766" w:rsidRDefault="00A82EE1" w:rsidP="00E43766">
      <w:pPr>
        <w:pStyle w:val="ListParagraph"/>
        <w:numPr>
          <w:ilvl w:val="0"/>
          <w:numId w:val="45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6B0E">
        <w:rPr>
          <w:rFonts w:ascii="Arial" w:hAnsi="Arial" w:cs="Arial"/>
          <w:noProof/>
          <w:sz w:val="22"/>
          <w:szCs w:val="22"/>
        </w:rPr>
        <w:t>Grad Pula, Upravni odjel za prostorno uređenje, komunalni sustav i imovinu, Odsjek za prostorno planiranje i graditeljsko naslijeđe</w:t>
      </w:r>
      <w:r w:rsidR="00117850" w:rsidRPr="00D26B0E">
        <w:rPr>
          <w:rFonts w:ascii="Arial" w:hAnsi="Arial" w:cs="Arial"/>
          <w:noProof/>
          <w:sz w:val="22"/>
          <w:szCs w:val="22"/>
        </w:rPr>
        <w:t xml:space="preserve"> - utvrđeni posebni uvjeti, KLASA: 373-01/19-01/11, URBROJ: 2168/01-03-02-00-0139-19-2</w:t>
      </w:r>
    </w:p>
    <w:p w:rsidR="00E43766" w:rsidRPr="00E43766" w:rsidRDefault="00E43766" w:rsidP="00E43766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36B84" w:rsidRDefault="00536B84" w:rsidP="00E43766">
      <w:pPr>
        <w:pStyle w:val="ListParagraph"/>
        <w:numPr>
          <w:ilvl w:val="0"/>
          <w:numId w:val="44"/>
        </w:numPr>
        <w:tabs>
          <w:tab w:val="left" w:pos="993"/>
        </w:tabs>
        <w:ind w:left="709" w:hanging="25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Hrvatske vode, VGO za slivove sjevernog Jadrana – utvrđeni posebni uvjeti, KLASA: 325-01/19-18/0000635 URBROJ: 374-23-3-19-6 od 09.07.2016. godine</w:t>
      </w:r>
    </w:p>
    <w:p w:rsidR="00E43766" w:rsidRPr="00E43766" w:rsidRDefault="00E43766" w:rsidP="00E43766">
      <w:pPr>
        <w:tabs>
          <w:tab w:val="left" w:pos="993"/>
        </w:tabs>
        <w:ind w:left="454"/>
        <w:jc w:val="both"/>
        <w:rPr>
          <w:rFonts w:ascii="Arial" w:hAnsi="Arial" w:cs="Arial"/>
          <w:color w:val="000000"/>
          <w:sz w:val="22"/>
          <w:szCs w:val="22"/>
        </w:rPr>
      </w:pPr>
    </w:p>
    <w:p w:rsidR="00D26B0E" w:rsidRDefault="00D26B0E" w:rsidP="00E43766">
      <w:pPr>
        <w:pStyle w:val="ListParagraph"/>
        <w:numPr>
          <w:ilvl w:val="0"/>
          <w:numId w:val="44"/>
        </w:numPr>
        <w:tabs>
          <w:tab w:val="left" w:pos="993"/>
        </w:tabs>
        <w:ind w:left="709" w:hanging="25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PRAGRANDE d.o.o. – utvrđeni posebni uvjeti, Broj: 251</w:t>
      </w:r>
    </w:p>
    <w:p w:rsidR="00E43766" w:rsidRPr="00536B84" w:rsidRDefault="00E43766" w:rsidP="00E43766">
      <w:pPr>
        <w:pStyle w:val="ListParagraph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C76F6" w:rsidRDefault="00664934" w:rsidP="00D26B0E">
      <w:pPr>
        <w:numPr>
          <w:ilvl w:val="0"/>
          <w:numId w:val="25"/>
        </w:numPr>
        <w:tabs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Planirani zahvat:</w:t>
      </w:r>
    </w:p>
    <w:p w:rsidR="00E43766" w:rsidRDefault="00664934" w:rsidP="00664934">
      <w:pPr>
        <w:tabs>
          <w:tab w:val="left" w:pos="426"/>
        </w:tabs>
        <w:ind w:left="42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Planirani zahvat predstavlja izgradnju postrojenja solarno-termalnog sušenja mulja, koji će se zbog malog raspoloživog prostora na lokaciji UPOV-a Stoja izgraditi na lokaciji Kaštijun. Post</w:t>
      </w:r>
      <w:r w:rsidR="00E43766">
        <w:rPr>
          <w:rFonts w:ascii="Arial" w:hAnsi="Arial" w:cs="Arial"/>
          <w:noProof/>
          <w:sz w:val="22"/>
          <w:szCs w:val="22"/>
        </w:rPr>
        <w:t>r</w:t>
      </w:r>
      <w:r>
        <w:rPr>
          <w:rFonts w:ascii="Arial" w:hAnsi="Arial" w:cs="Arial"/>
          <w:noProof/>
          <w:sz w:val="22"/>
          <w:szCs w:val="22"/>
        </w:rPr>
        <w:t>ojenje će osim mulja sa UPOV-a Stoja aglomeracije Pula Centar obrađivati i mulj sa aglomeracije Pula Sjever</w:t>
      </w:r>
      <w:r w:rsidR="00AE50F4">
        <w:rPr>
          <w:rFonts w:ascii="Arial" w:hAnsi="Arial" w:cs="Arial"/>
          <w:noProof/>
          <w:sz w:val="22"/>
          <w:szCs w:val="22"/>
        </w:rPr>
        <w:t xml:space="preserve">. </w:t>
      </w:r>
    </w:p>
    <w:p w:rsidR="00664934" w:rsidRDefault="00AE50F4" w:rsidP="00664934">
      <w:pPr>
        <w:tabs>
          <w:tab w:val="left" w:pos="426"/>
        </w:tabs>
        <w:ind w:left="42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Sveukupno na postrojenju solarno-termalnog sušenja planira se izgradnja sljedećih objekata:</w:t>
      </w:r>
    </w:p>
    <w:p w:rsidR="00AE50F4" w:rsidRDefault="00AE50F4" w:rsidP="00AE50F4">
      <w:pPr>
        <w:pStyle w:val="ListParagraph"/>
        <w:numPr>
          <w:ilvl w:val="0"/>
          <w:numId w:val="4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zgrada, koja je maksimalnih tlocrtnih gabarita 8,00 x 6,00 metara, maksimalne visine od 3,25 metara do vijenca, tlocrtne površine 48 m2</w:t>
      </w:r>
    </w:p>
    <w:p w:rsidR="00AE50F4" w:rsidRDefault="00AE50F4" w:rsidP="00AE50F4">
      <w:pPr>
        <w:pStyle w:val="ListParagraph"/>
        <w:numPr>
          <w:ilvl w:val="0"/>
          <w:numId w:val="4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građevina za proizvodnju toplinske energije, koja je maksimalnih tlocrtnih dimenzija 9,00 x 9,00 metara, maksimalne visine od 6,40 metara do vijenca</w:t>
      </w:r>
      <w:r w:rsidR="00930A59">
        <w:rPr>
          <w:rFonts w:ascii="Arial" w:hAnsi="Arial" w:cs="Arial"/>
          <w:sz w:val="22"/>
          <w:szCs w:val="22"/>
        </w:rPr>
        <w:t>, tlocrtne površine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E50F4" w:rsidRDefault="00AE50F4" w:rsidP="00AE50F4">
      <w:pPr>
        <w:pStyle w:val="ListParagraph"/>
        <w:numPr>
          <w:ilvl w:val="0"/>
          <w:numId w:val="4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građevina za skladištenje dehidriranog mulja</w:t>
      </w:r>
      <w:r w:rsidR="002A4EFA">
        <w:rPr>
          <w:rFonts w:ascii="Arial" w:hAnsi="Arial" w:cs="Arial"/>
          <w:sz w:val="22"/>
          <w:szCs w:val="22"/>
        </w:rPr>
        <w:t xml:space="preserve">m </w:t>
      </w:r>
      <w:r w:rsidR="00930A59">
        <w:rPr>
          <w:rFonts w:ascii="Arial" w:hAnsi="Arial" w:cs="Arial"/>
          <w:sz w:val="22"/>
          <w:szCs w:val="22"/>
        </w:rPr>
        <w:t>koja je maksimalnih tlocrtnih dimenzija 10,00 x 7,00 metara, maksimalne visine 4,70 metara do vijenca, tlocrtne površine 70,00 m2</w:t>
      </w:r>
    </w:p>
    <w:p w:rsidR="00930A59" w:rsidRDefault="00930A59" w:rsidP="00AE50F4">
      <w:pPr>
        <w:pStyle w:val="ListParagraph"/>
        <w:numPr>
          <w:ilvl w:val="0"/>
          <w:numId w:val="4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građevina za prihvat dehidriranog mulja </w:t>
      </w:r>
      <w:r w:rsidR="002A4EFA">
        <w:rPr>
          <w:rFonts w:ascii="Arial" w:hAnsi="Arial" w:cs="Arial"/>
          <w:sz w:val="22"/>
          <w:szCs w:val="22"/>
        </w:rPr>
        <w:t>koja će se izvesti kao ukopani objekt maksimalnih tlocrtnih dimenzija 5,00 x 5,00 metara, dubine 3,00 metara, tlocrtne površine 25,00 m2</w:t>
      </w:r>
    </w:p>
    <w:p w:rsidR="002A4EFA" w:rsidRDefault="002A4EFA" w:rsidP="00AE50F4">
      <w:pPr>
        <w:pStyle w:val="ListParagraph"/>
        <w:numPr>
          <w:ilvl w:val="0"/>
          <w:numId w:val="4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građevina za privremeno skladištenje suhog mulja, koja je maksimalnih tlocrtnih dimenzija 7,00 x 11,00 metara, maksimalne visine od 5,20 metara do vijenca, tlocrtne površine 77,00 m2</w:t>
      </w:r>
    </w:p>
    <w:p w:rsidR="002A4EFA" w:rsidRDefault="002A4EFA" w:rsidP="00AE50F4">
      <w:pPr>
        <w:pStyle w:val="ListParagraph"/>
        <w:numPr>
          <w:ilvl w:val="0"/>
          <w:numId w:val="4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građevina za prihvat (kontejnere) suhog  mulja, koja je maksimalnih tlocrtnih dimenzija 18,00 x 11,00 metara, maksimalne visine od 5,20 metara do vijenca</w:t>
      </w:r>
      <w:r w:rsidR="00E43766">
        <w:rPr>
          <w:rFonts w:ascii="Arial" w:hAnsi="Arial" w:cs="Arial"/>
          <w:sz w:val="22"/>
          <w:szCs w:val="22"/>
        </w:rPr>
        <w:t>, tlocrtne površine 198,00 m2</w:t>
      </w:r>
    </w:p>
    <w:p w:rsidR="00E43766" w:rsidRDefault="00E43766" w:rsidP="00AE50F4">
      <w:pPr>
        <w:pStyle w:val="ListParagraph"/>
        <w:numPr>
          <w:ilvl w:val="0"/>
          <w:numId w:val="4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hala za solarno-termalno sušenje mulja, koja se sastoji od 4 hala za solarno-termlano sušenje mulja jedna do druge, ukupnih vanjskih dimenzija 122,00 x 48,00 metara, maksimalne visine do vijenca 2,80 metara, tlocrtne površine 5.856,00 m2  </w:t>
      </w:r>
    </w:p>
    <w:p w:rsidR="00E43766" w:rsidRPr="00AE50F4" w:rsidRDefault="00E43766" w:rsidP="00AE50F4">
      <w:pPr>
        <w:pStyle w:val="ListParagraph"/>
        <w:numPr>
          <w:ilvl w:val="0"/>
          <w:numId w:val="4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nadstrešnica za parking osobnih vozila, koja je maksimalnih tlocrtnih dimenzija 12,66 x 5,00 metara, maksimalne visine od 3,66 metara do sljemena, tlocrtne površine 62,50 m2</w:t>
      </w:r>
    </w:p>
    <w:p w:rsidR="000E4A7F" w:rsidRDefault="000E4A7F" w:rsidP="000E4A7F">
      <w:pPr>
        <w:pStyle w:val="ListParagraph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E4A7F" w:rsidRPr="000E4A7F" w:rsidRDefault="000E4A7F" w:rsidP="000E4A7F">
      <w:pPr>
        <w:pStyle w:val="ListParagraph"/>
        <w:numPr>
          <w:ilvl w:val="0"/>
          <w:numId w:val="25"/>
        </w:numPr>
        <w:tabs>
          <w:tab w:val="left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0E4A7F">
        <w:rPr>
          <w:rFonts w:ascii="Arial" w:hAnsi="Arial" w:cs="Arial"/>
          <w:sz w:val="22"/>
          <w:szCs w:val="22"/>
        </w:rPr>
        <w:t>Ova lokacijska dozvola važi dvije godine od dana njene pravomoćnosti. U tom roku potrebno je podnijeti zahtjev za izdavanje akta za građenje.</w:t>
      </w:r>
    </w:p>
    <w:p w:rsidR="000E4A7F" w:rsidRPr="00B73005" w:rsidRDefault="000E4A7F" w:rsidP="000E4A7F">
      <w:pPr>
        <w:tabs>
          <w:tab w:val="left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</w:p>
    <w:p w:rsidR="000E4A7F" w:rsidRPr="00651ECA" w:rsidRDefault="000E4A7F" w:rsidP="000E4A7F">
      <w:pPr>
        <w:numPr>
          <w:ilvl w:val="0"/>
          <w:numId w:val="25"/>
        </w:numPr>
        <w:tabs>
          <w:tab w:val="left" w:pos="426"/>
        </w:tabs>
        <w:spacing w:after="240"/>
        <w:ind w:left="426" w:hanging="437"/>
        <w:jc w:val="both"/>
        <w:rPr>
          <w:rFonts w:ascii="Arial" w:hAnsi="Arial" w:cs="Arial"/>
          <w:sz w:val="22"/>
          <w:szCs w:val="22"/>
        </w:rPr>
      </w:pPr>
      <w:r w:rsidRPr="00B73005">
        <w:rPr>
          <w:rFonts w:ascii="Arial" w:hAnsi="Arial" w:cs="Arial"/>
          <w:sz w:val="22"/>
          <w:szCs w:val="22"/>
        </w:rPr>
        <w:t>Na temelju ove lokacijske dozvole ne može se započeti sa građenjem, već je potrebno ishoditi akt za građenje prema odredbama Zakona o gradnji.</w:t>
      </w:r>
    </w:p>
    <w:p w:rsidR="00C55134" w:rsidRPr="000E4A7F" w:rsidRDefault="000E4A7F" w:rsidP="000E4A7F">
      <w:pPr>
        <w:numPr>
          <w:ilvl w:val="0"/>
          <w:numId w:val="25"/>
        </w:numPr>
        <w:tabs>
          <w:tab w:val="left" w:pos="426"/>
        </w:tabs>
        <w:spacing w:after="240"/>
        <w:ind w:left="426" w:hanging="437"/>
        <w:jc w:val="both"/>
        <w:rPr>
          <w:rFonts w:ascii="Arial" w:hAnsi="Arial" w:cs="Arial"/>
          <w:sz w:val="22"/>
          <w:szCs w:val="22"/>
        </w:rPr>
      </w:pPr>
      <w:r w:rsidRPr="00DD4854">
        <w:rPr>
          <w:rFonts w:ascii="Arial" w:hAnsi="Arial" w:cs="Arial"/>
          <w:color w:val="000000"/>
          <w:sz w:val="22"/>
          <w:szCs w:val="22"/>
        </w:rPr>
        <w:t>Investitor je dužan, prije podnošenja zahtjeva za izdavanje akta za gradnju,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1251">
        <w:rPr>
          <w:rFonts w:ascii="Arial" w:hAnsi="Arial" w:cs="Arial"/>
          <w:color w:val="000000"/>
          <w:sz w:val="22"/>
          <w:szCs w:val="22"/>
        </w:rPr>
        <w:t xml:space="preserve">formirati građevnu česticu, te </w:t>
      </w:r>
      <w:r w:rsidRPr="00DD4854">
        <w:rPr>
          <w:rFonts w:ascii="Arial" w:hAnsi="Arial" w:cs="Arial"/>
          <w:color w:val="000000"/>
          <w:sz w:val="22"/>
          <w:szCs w:val="22"/>
        </w:rPr>
        <w:t>imati valjani dokaz da ima pravni interes za izdavanje akta za gradnju, sve sukladno odredbama Zakonu o gradnji (N.N. br. 153/13</w:t>
      </w:r>
      <w:r>
        <w:rPr>
          <w:rFonts w:ascii="Arial" w:hAnsi="Arial" w:cs="Arial"/>
          <w:color w:val="000000"/>
          <w:sz w:val="22"/>
          <w:szCs w:val="22"/>
        </w:rPr>
        <w:t xml:space="preserve"> i 20/17).</w:t>
      </w:r>
    </w:p>
    <w:p w:rsidR="00CF19BA" w:rsidRPr="00154A0C" w:rsidRDefault="00CF19BA" w:rsidP="00A82EE1">
      <w:pPr>
        <w:keepNext/>
        <w:keepLines/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154A0C">
        <w:rPr>
          <w:rFonts w:ascii="Arial" w:hAnsi="Arial" w:cs="Arial"/>
          <w:b/>
          <w:caps/>
          <w:sz w:val="22"/>
          <w:szCs w:val="22"/>
        </w:rPr>
        <w:t>Obrazloženje</w:t>
      </w:r>
    </w:p>
    <w:p w:rsidR="0048781E" w:rsidRPr="006851F2" w:rsidRDefault="00C404FC" w:rsidP="0071313D">
      <w:pPr>
        <w:keepNext/>
        <w:keepLine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Podnositelj</w:t>
      </w:r>
      <w:r w:rsidR="00EC76F6" w:rsidRPr="00154A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PRAGRANDE d.o.o., HR-52100 Pula, Trg 1. istarske brigade 14, OIB 05117157608</w:t>
      </w:r>
      <w:r w:rsidR="005A10B3">
        <w:rPr>
          <w:rFonts w:ascii="Arial" w:hAnsi="Arial" w:cs="Arial"/>
          <w:noProof/>
          <w:sz w:val="22"/>
          <w:szCs w:val="22"/>
        </w:rPr>
        <w:t>, po opunomoćeniku zastupan po direktoru Igor Stari</w:t>
      </w:r>
      <w:r w:rsidR="00EC76F6" w:rsidRPr="00154A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je zatražio</w:t>
      </w:r>
      <w:r w:rsidR="00EC76F6" w:rsidRPr="00154A0C">
        <w:rPr>
          <w:rFonts w:ascii="Arial" w:hAnsi="Arial" w:cs="Arial"/>
          <w:sz w:val="22"/>
          <w:szCs w:val="22"/>
        </w:rPr>
        <w:t xml:space="preserve"> podneskom </w:t>
      </w:r>
      <w:r w:rsidR="00C9082D">
        <w:rPr>
          <w:rFonts w:ascii="Arial" w:hAnsi="Arial" w:cs="Arial"/>
          <w:sz w:val="22"/>
          <w:szCs w:val="22"/>
        </w:rPr>
        <w:t xml:space="preserve">zaprimljenim dana </w:t>
      </w:r>
      <w:r>
        <w:rPr>
          <w:rFonts w:ascii="Arial" w:hAnsi="Arial" w:cs="Arial"/>
          <w:noProof/>
          <w:sz w:val="22"/>
          <w:szCs w:val="22"/>
        </w:rPr>
        <w:t>23.05.2019</w:t>
      </w:r>
      <w:r w:rsidR="00EC76F6" w:rsidRPr="00154A0C">
        <w:rPr>
          <w:rFonts w:ascii="Arial" w:hAnsi="Arial" w:cs="Arial"/>
          <w:sz w:val="22"/>
          <w:szCs w:val="22"/>
        </w:rPr>
        <w:t xml:space="preserve">. godine izdavanje </w:t>
      </w:r>
      <w:r w:rsidR="0020095A">
        <w:rPr>
          <w:rFonts w:ascii="Arial" w:hAnsi="Arial" w:cs="Arial"/>
          <w:sz w:val="22"/>
          <w:szCs w:val="22"/>
        </w:rPr>
        <w:t>lokacijske</w:t>
      </w:r>
      <w:r w:rsidR="00EC76F6" w:rsidRPr="00154A0C">
        <w:rPr>
          <w:rFonts w:ascii="Arial" w:hAnsi="Arial" w:cs="Arial"/>
          <w:sz w:val="22"/>
          <w:szCs w:val="22"/>
        </w:rPr>
        <w:t xml:space="preserve"> dozvole za</w:t>
      </w:r>
      <w:r w:rsidR="0071313D">
        <w:rPr>
          <w:rFonts w:ascii="Arial" w:hAnsi="Arial" w:cs="Arial"/>
          <w:sz w:val="22"/>
          <w:szCs w:val="22"/>
        </w:rPr>
        <w:t xml:space="preserve"> </w:t>
      </w:r>
      <w:r w:rsidR="00A82EE1">
        <w:rPr>
          <w:rFonts w:ascii="Arial" w:hAnsi="Arial" w:cs="Arial"/>
          <w:noProof/>
          <w:sz w:val="22"/>
          <w:szCs w:val="22"/>
        </w:rPr>
        <w:t xml:space="preserve"> građenje građevine</w:t>
      </w:r>
      <w:r w:rsidR="00E24A82">
        <w:rPr>
          <w:rFonts w:ascii="Arial" w:hAnsi="Arial" w:cs="Arial"/>
          <w:noProof/>
          <w:sz w:val="22"/>
          <w:szCs w:val="22"/>
        </w:rPr>
        <w:t xml:space="preserve"> infrastrukturne namjene vodnogospodarskog sustava (odvodnja odpadnih voda)</w:t>
      </w:r>
      <w:r w:rsidR="005A10B3">
        <w:rPr>
          <w:rFonts w:ascii="Arial" w:hAnsi="Arial" w:cs="Arial"/>
          <w:noProof/>
          <w:sz w:val="22"/>
          <w:szCs w:val="22"/>
        </w:rPr>
        <w:t>, 2.a skupine</w:t>
      </w:r>
      <w:r w:rsidR="00E24A82">
        <w:rPr>
          <w:rFonts w:ascii="Arial" w:hAnsi="Arial" w:cs="Arial"/>
          <w:noProof/>
          <w:sz w:val="22"/>
          <w:szCs w:val="22"/>
        </w:rPr>
        <w:t xml:space="preserve"> postrojenja za solarno-termalno sušenje mulja na Kaštijunu</w:t>
      </w:r>
      <w:r w:rsidR="0071313D">
        <w:rPr>
          <w:rFonts w:ascii="Arial" w:hAnsi="Arial" w:cs="Arial"/>
          <w:sz w:val="22"/>
          <w:szCs w:val="22"/>
        </w:rPr>
        <w:t xml:space="preserve">, </w:t>
      </w:r>
      <w:r w:rsidR="000E4A7F">
        <w:rPr>
          <w:rFonts w:ascii="Arial" w:hAnsi="Arial" w:cs="Arial"/>
          <w:sz w:val="22"/>
          <w:szCs w:val="22"/>
        </w:rPr>
        <w:t xml:space="preserve">unutar obuhvata zahvata na građevnoj čestici koju čini k.č. br. 3354/7 k.o. Pula, koja će nastati provedbom geodetskog projekta od dijela današnje </w:t>
      </w:r>
      <w:r w:rsidR="000E4A7F">
        <w:rPr>
          <w:rFonts w:ascii="Arial" w:hAnsi="Arial" w:cs="Arial"/>
          <w:noProof/>
          <w:sz w:val="22"/>
          <w:szCs w:val="22"/>
        </w:rPr>
        <w:t>k.č. br. 3354/1 k.o. Pula</w:t>
      </w:r>
      <w:r w:rsidR="0048781E" w:rsidRPr="006851F2">
        <w:rPr>
          <w:rFonts w:ascii="Arial" w:hAnsi="Arial" w:cs="Arial"/>
          <w:sz w:val="22"/>
          <w:szCs w:val="22"/>
        </w:rPr>
        <w:t xml:space="preserve">, iz </w:t>
      </w:r>
      <w:r w:rsidR="00097AD3">
        <w:rPr>
          <w:rFonts w:ascii="Arial" w:hAnsi="Arial" w:cs="Arial"/>
          <w:sz w:val="22"/>
          <w:szCs w:val="22"/>
        </w:rPr>
        <w:t xml:space="preserve">točke I. </w:t>
      </w:r>
      <w:r w:rsidR="0048781E" w:rsidRPr="006851F2">
        <w:rPr>
          <w:rFonts w:ascii="Arial" w:hAnsi="Arial" w:cs="Arial"/>
          <w:sz w:val="22"/>
          <w:szCs w:val="22"/>
        </w:rPr>
        <w:t>izreke ove dozvole.</w:t>
      </w:r>
    </w:p>
    <w:p w:rsidR="00087B30" w:rsidRDefault="00097AD3" w:rsidP="00A82EE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spis je priložena zakonom propisana dokumentacija</w:t>
      </w:r>
      <w:r w:rsidR="00B73005">
        <w:rPr>
          <w:rFonts w:ascii="Arial" w:hAnsi="Arial" w:cs="Arial"/>
          <w:sz w:val="22"/>
          <w:szCs w:val="22"/>
        </w:rPr>
        <w:t xml:space="preserve"> i to</w:t>
      </w:r>
      <w:r w:rsidR="005D0842">
        <w:rPr>
          <w:rFonts w:ascii="Arial" w:hAnsi="Arial" w:cs="Arial"/>
          <w:sz w:val="22"/>
          <w:szCs w:val="22"/>
        </w:rPr>
        <w:t>:</w:t>
      </w:r>
    </w:p>
    <w:p w:rsidR="00087B30" w:rsidRDefault="006E7885" w:rsidP="00A82EE1">
      <w:pPr>
        <w:numPr>
          <w:ilvl w:val="0"/>
          <w:numId w:val="29"/>
        </w:numPr>
        <w:tabs>
          <w:tab w:val="left" w:pos="567"/>
        </w:tabs>
        <w:spacing w:before="12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priložena su </w:t>
      </w:r>
      <w:r w:rsidR="00087B30">
        <w:rPr>
          <w:rFonts w:ascii="Arial" w:hAnsi="Arial" w:cs="Arial"/>
          <w:sz w:val="22"/>
          <w:szCs w:val="22"/>
        </w:rPr>
        <w:t xml:space="preserve">tri primjerka </w:t>
      </w:r>
      <w:r w:rsidR="0020095A">
        <w:rPr>
          <w:rFonts w:ascii="Arial" w:hAnsi="Arial" w:cs="Arial"/>
          <w:sz w:val="22"/>
          <w:szCs w:val="22"/>
        </w:rPr>
        <w:t>idejnog</w:t>
      </w:r>
      <w:r w:rsidR="00087B30">
        <w:rPr>
          <w:rFonts w:ascii="Arial" w:hAnsi="Arial" w:cs="Arial"/>
          <w:sz w:val="22"/>
          <w:szCs w:val="22"/>
        </w:rPr>
        <w:t xml:space="preserve"> projekta iz točke </w:t>
      </w:r>
      <w:r w:rsidR="00CA5EA8">
        <w:rPr>
          <w:rFonts w:ascii="Arial" w:hAnsi="Arial" w:cs="Arial"/>
          <w:sz w:val="22"/>
          <w:szCs w:val="22"/>
        </w:rPr>
        <w:t>I</w:t>
      </w:r>
      <w:r w:rsidR="00087B30">
        <w:rPr>
          <w:rFonts w:ascii="Arial" w:hAnsi="Arial" w:cs="Arial"/>
          <w:sz w:val="22"/>
          <w:szCs w:val="22"/>
        </w:rPr>
        <w:t xml:space="preserve">. </w:t>
      </w:r>
      <w:r w:rsidR="0048781E">
        <w:rPr>
          <w:rFonts w:ascii="Arial" w:hAnsi="Arial" w:cs="Arial"/>
          <w:sz w:val="22"/>
          <w:szCs w:val="22"/>
        </w:rPr>
        <w:t xml:space="preserve">izreke </w:t>
      </w:r>
      <w:r w:rsidR="00B36595">
        <w:rPr>
          <w:rFonts w:ascii="Arial" w:hAnsi="Arial" w:cs="Arial"/>
          <w:sz w:val="22"/>
          <w:szCs w:val="22"/>
        </w:rPr>
        <w:t>lokacijske</w:t>
      </w:r>
      <w:r w:rsidR="0048781E">
        <w:rPr>
          <w:rFonts w:ascii="Arial" w:hAnsi="Arial" w:cs="Arial"/>
          <w:sz w:val="22"/>
          <w:szCs w:val="22"/>
        </w:rPr>
        <w:t xml:space="preserve"> dozvole</w:t>
      </w:r>
    </w:p>
    <w:p w:rsidR="0071313D" w:rsidRPr="00357C9E" w:rsidRDefault="0071313D" w:rsidP="0071313D">
      <w:pPr>
        <w:numPr>
          <w:ilvl w:val="0"/>
          <w:numId w:val="29"/>
        </w:numPr>
        <w:tabs>
          <w:tab w:val="left" w:pos="567"/>
        </w:tabs>
        <w:spacing w:before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357C9E">
        <w:rPr>
          <w:rFonts w:ascii="Arial" w:hAnsi="Arial" w:cs="Arial"/>
          <w:sz w:val="22"/>
          <w:szCs w:val="22"/>
        </w:rPr>
        <w:t xml:space="preserve">priloženo je rješenje Ministarstva zaštite okoliša </w:t>
      </w:r>
      <w:r>
        <w:rPr>
          <w:rFonts w:ascii="Arial" w:hAnsi="Arial" w:cs="Arial"/>
          <w:sz w:val="22"/>
          <w:szCs w:val="22"/>
        </w:rPr>
        <w:t>i</w:t>
      </w:r>
      <w:r w:rsidRPr="00357C9E">
        <w:rPr>
          <w:rFonts w:ascii="Arial" w:hAnsi="Arial" w:cs="Arial"/>
          <w:sz w:val="22"/>
          <w:szCs w:val="22"/>
        </w:rPr>
        <w:t xml:space="preserve"> energetike KLASA: UP/I-351-03/18-02/56 URBROJ: 517-03-01-2-19-28 od 16.05. 2019. godine kojim se utvrđuje da je planirani zahvat prihvatljiv za </w:t>
      </w:r>
      <w:r>
        <w:rPr>
          <w:rFonts w:ascii="Arial" w:hAnsi="Arial" w:cs="Arial"/>
          <w:sz w:val="22"/>
          <w:szCs w:val="22"/>
        </w:rPr>
        <w:t>o</w:t>
      </w:r>
      <w:r w:rsidRPr="00357C9E">
        <w:rPr>
          <w:rFonts w:ascii="Arial" w:hAnsi="Arial" w:cs="Arial"/>
          <w:sz w:val="22"/>
          <w:szCs w:val="22"/>
        </w:rPr>
        <w:t>kol</w:t>
      </w:r>
      <w:r>
        <w:rPr>
          <w:rFonts w:ascii="Arial" w:hAnsi="Arial" w:cs="Arial"/>
          <w:sz w:val="22"/>
          <w:szCs w:val="22"/>
        </w:rPr>
        <w:t xml:space="preserve">iš </w:t>
      </w:r>
    </w:p>
    <w:p w:rsidR="0071313D" w:rsidRDefault="0071313D" w:rsidP="00A82EE1">
      <w:pPr>
        <w:numPr>
          <w:ilvl w:val="0"/>
          <w:numId w:val="29"/>
        </w:numPr>
        <w:tabs>
          <w:tab w:val="left" w:pos="567"/>
        </w:tabs>
        <w:spacing w:before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projekt je ovjeren od Područnog ureda za katastar Pula-Pola, Klasa: 932-06/19-02/1112 Urbroj: 541-27-02/2-19-3 od 13.06.2019. godine</w:t>
      </w:r>
    </w:p>
    <w:p w:rsidR="00CA5EA8" w:rsidRDefault="002B496B" w:rsidP="00A82EE1">
      <w:pPr>
        <w:numPr>
          <w:ilvl w:val="0"/>
          <w:numId w:val="29"/>
        </w:numPr>
        <w:tabs>
          <w:tab w:val="left" w:pos="567"/>
        </w:tabs>
        <w:spacing w:before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priložena je propisana izjava projektanta da je idejni projekt izrađen u skladu s prostornim planom i drugim propisima</w:t>
      </w:r>
    </w:p>
    <w:p w:rsidR="0071313D" w:rsidRDefault="00A82EE1" w:rsidP="0071313D">
      <w:pPr>
        <w:tabs>
          <w:tab w:val="left" w:pos="822"/>
        </w:tabs>
        <w:spacing w:before="120" w:line="276" w:lineRule="auto"/>
        <w:ind w:left="822" w:hanging="255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–  </w:t>
      </w:r>
      <w:r w:rsidR="0071313D" w:rsidRPr="0071313D">
        <w:rPr>
          <w:rFonts w:ascii="Arial" w:hAnsi="Arial" w:cs="Arial"/>
          <w:noProof/>
          <w:sz w:val="22"/>
          <w:szCs w:val="22"/>
        </w:rPr>
        <w:t>Izjava projektanta o usklađenosti građevinsko-strojarskog projekta s prostornim planom i drugim propisima,  od 05.2019. godine, izdana po ovlaštenom projektantu mr.sc. Petar Marijan, dipl.ing.građ., broj ovlaštenja G 999</w:t>
      </w:r>
    </w:p>
    <w:p w:rsidR="0020095A" w:rsidRPr="0071313D" w:rsidRDefault="0071313D" w:rsidP="0071313D">
      <w:pPr>
        <w:pStyle w:val="ListParagraph"/>
        <w:numPr>
          <w:ilvl w:val="0"/>
          <w:numId w:val="44"/>
        </w:numPr>
        <w:tabs>
          <w:tab w:val="left" w:pos="822"/>
        </w:tabs>
        <w:spacing w:before="120" w:line="276" w:lineRule="auto"/>
        <w:rPr>
          <w:rFonts w:ascii="Arial" w:hAnsi="Arial" w:cs="Arial"/>
          <w:noProof/>
          <w:sz w:val="22"/>
          <w:szCs w:val="22"/>
        </w:rPr>
      </w:pPr>
      <w:r w:rsidRPr="0071313D">
        <w:rPr>
          <w:rFonts w:ascii="Arial" w:hAnsi="Arial" w:cs="Arial"/>
          <w:noProof/>
          <w:sz w:val="22"/>
          <w:szCs w:val="22"/>
        </w:rPr>
        <w:lastRenderedPageBreak/>
        <w:t xml:space="preserve">Izjava projektanta o usklađenosti elektrotehničkog projekta s prostornim planom i drugim propisima,  od 10.2018. godine, izdana po ovlaštenom projektantu Arsen Marčeta, dipl.ing.el., broj ovlaštenja E 172 </w:t>
      </w:r>
      <w:r w:rsidR="002B496B" w:rsidRPr="0071313D">
        <w:rPr>
          <w:rFonts w:ascii="Arial" w:hAnsi="Arial" w:cs="Arial"/>
          <w:noProof/>
          <w:sz w:val="22"/>
          <w:szCs w:val="22"/>
        </w:rPr>
        <w:t>nostrifikacija projektne dokumentacije se sukladno Zakonu ne utvrđuje</w:t>
      </w:r>
    </w:p>
    <w:p w:rsidR="0020095A" w:rsidRPr="0020095A" w:rsidRDefault="00973FAD" w:rsidP="00A82EE1">
      <w:pPr>
        <w:numPr>
          <w:ilvl w:val="0"/>
          <w:numId w:val="29"/>
        </w:numPr>
        <w:tabs>
          <w:tab w:val="left" w:pos="567"/>
        </w:tabs>
        <w:spacing w:before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utvrđeni su propisani posebni uvjeti javnopravnih tijela</w:t>
      </w:r>
    </w:p>
    <w:p w:rsidR="005D3344" w:rsidRPr="00094F5C" w:rsidRDefault="003064E3" w:rsidP="00A82EE1">
      <w:pPr>
        <w:numPr>
          <w:ilvl w:val="0"/>
          <w:numId w:val="29"/>
        </w:numPr>
        <w:tabs>
          <w:tab w:val="left" w:pos="567"/>
        </w:tabs>
        <w:spacing w:before="120" w:line="276" w:lineRule="auto"/>
        <w:ind w:left="56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94F5C">
        <w:rPr>
          <w:rFonts w:ascii="Arial" w:hAnsi="Arial" w:cs="Arial"/>
          <w:color w:val="000000"/>
          <w:sz w:val="22"/>
          <w:szCs w:val="22"/>
        </w:rPr>
        <w:t>priložen je dokaz pravnog interesa</w:t>
      </w:r>
    </w:p>
    <w:p w:rsidR="00A82EE1" w:rsidRDefault="00A82EE1" w:rsidP="0071313D">
      <w:pPr>
        <w:tabs>
          <w:tab w:val="left" w:pos="822"/>
        </w:tabs>
        <w:spacing w:before="120" w:line="276" w:lineRule="auto"/>
        <w:ind w:left="822" w:hanging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–  Izvadak iz zemljišne knjige Općinskog suda u  Puli </w:t>
      </w:r>
      <w:r w:rsidR="0071313D">
        <w:rPr>
          <w:rFonts w:ascii="Arial" w:hAnsi="Arial" w:cs="Arial"/>
          <w:noProof/>
          <w:sz w:val="22"/>
          <w:szCs w:val="22"/>
        </w:rPr>
        <w:t xml:space="preserve">–Pola, </w:t>
      </w:r>
      <w:r>
        <w:rPr>
          <w:rFonts w:ascii="Arial" w:hAnsi="Arial" w:cs="Arial"/>
          <w:noProof/>
          <w:sz w:val="22"/>
          <w:szCs w:val="22"/>
        </w:rPr>
        <w:t xml:space="preserve">Zemljišno-knjižni odjel, z.k.ul. 1922, k.o. Pula, od17.05.2019. godine, </w:t>
      </w:r>
      <w:r w:rsidR="0071313D">
        <w:rPr>
          <w:rFonts w:ascii="Arial" w:hAnsi="Arial" w:cs="Arial"/>
          <w:noProof/>
          <w:sz w:val="22"/>
          <w:szCs w:val="22"/>
        </w:rPr>
        <w:t>iz kojeg je razvidno da je k.č. br. 3354/1 upisano kao vlasništvo Republike Hrvatske</w:t>
      </w:r>
    </w:p>
    <w:p w:rsidR="0071313D" w:rsidRDefault="0071313D" w:rsidP="0071313D">
      <w:pPr>
        <w:tabs>
          <w:tab w:val="left" w:pos="822"/>
        </w:tabs>
        <w:spacing w:before="120" w:line="276" w:lineRule="auto"/>
        <w:ind w:left="822" w:hanging="255"/>
        <w:rPr>
          <w:rFonts w:ascii="Arial" w:hAnsi="Arial" w:cs="Arial"/>
          <w:sz w:val="22"/>
          <w:szCs w:val="22"/>
        </w:rPr>
      </w:pPr>
    </w:p>
    <w:p w:rsidR="00B625A5" w:rsidRDefault="00B625A5" w:rsidP="00A82EE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 je osnovan.</w:t>
      </w:r>
    </w:p>
    <w:p w:rsidR="00EC76F6" w:rsidRPr="007510AD" w:rsidRDefault="00EC76F6" w:rsidP="00A82EE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510AD">
        <w:rPr>
          <w:rFonts w:ascii="Arial" w:hAnsi="Arial" w:cs="Arial"/>
          <w:sz w:val="22"/>
          <w:szCs w:val="22"/>
        </w:rPr>
        <w:t xml:space="preserve">U postupku izdavanja </w:t>
      </w:r>
      <w:r w:rsidR="0020095A">
        <w:rPr>
          <w:rFonts w:ascii="Arial" w:hAnsi="Arial" w:cs="Arial"/>
          <w:sz w:val="22"/>
          <w:szCs w:val="22"/>
        </w:rPr>
        <w:t>lokacijske</w:t>
      </w:r>
      <w:r w:rsidRPr="007510AD">
        <w:rPr>
          <w:rFonts w:ascii="Arial" w:hAnsi="Arial" w:cs="Arial"/>
          <w:sz w:val="22"/>
          <w:szCs w:val="22"/>
        </w:rPr>
        <w:t xml:space="preserve"> dozvole utvrđeno je</w:t>
      </w:r>
      <w:r w:rsidR="00D46C27">
        <w:rPr>
          <w:rFonts w:ascii="Arial" w:hAnsi="Arial" w:cs="Arial"/>
          <w:sz w:val="22"/>
          <w:szCs w:val="22"/>
        </w:rPr>
        <w:t xml:space="preserve"> sljedeće</w:t>
      </w:r>
      <w:r w:rsidRPr="007510AD">
        <w:rPr>
          <w:rFonts w:ascii="Arial" w:hAnsi="Arial" w:cs="Arial"/>
          <w:sz w:val="22"/>
          <w:szCs w:val="22"/>
        </w:rPr>
        <w:t>:</w:t>
      </w:r>
    </w:p>
    <w:p w:rsidR="00EC76F6" w:rsidRPr="00154A0C" w:rsidRDefault="007510AD" w:rsidP="00A82EE1">
      <w:pPr>
        <w:pStyle w:val="ListParagraph"/>
        <w:numPr>
          <w:ilvl w:val="0"/>
          <w:numId w:val="31"/>
        </w:numPr>
        <w:tabs>
          <w:tab w:val="left" w:pos="567"/>
        </w:tabs>
        <w:spacing w:before="12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spis</w:t>
      </w:r>
      <w:r w:rsidR="00EC76F6" w:rsidRPr="00154A0C">
        <w:rPr>
          <w:rFonts w:ascii="Arial" w:hAnsi="Arial" w:cs="Arial"/>
          <w:sz w:val="22"/>
          <w:szCs w:val="22"/>
        </w:rPr>
        <w:t xml:space="preserve"> </w:t>
      </w:r>
      <w:r w:rsidRPr="007510AD">
        <w:rPr>
          <w:rFonts w:ascii="Arial" w:hAnsi="Arial" w:cs="Arial"/>
          <w:sz w:val="22"/>
          <w:szCs w:val="22"/>
        </w:rPr>
        <w:t>je priložena zakonom propisana dokumentacija</w:t>
      </w:r>
    </w:p>
    <w:p w:rsidR="00CF19BA" w:rsidRPr="007510AD" w:rsidRDefault="00413993" w:rsidP="00A82EE1">
      <w:pPr>
        <w:numPr>
          <w:ilvl w:val="0"/>
          <w:numId w:val="31"/>
        </w:numPr>
        <w:tabs>
          <w:tab w:val="left" w:pos="567"/>
        </w:tabs>
        <w:spacing w:before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utvrđeni su propisani posebni uvjeti javnopravnih tijela</w:t>
      </w:r>
    </w:p>
    <w:p w:rsidR="00413993" w:rsidRPr="00413993" w:rsidRDefault="007510AD" w:rsidP="00A82EE1">
      <w:pPr>
        <w:numPr>
          <w:ilvl w:val="0"/>
          <w:numId w:val="31"/>
        </w:numPr>
        <w:tabs>
          <w:tab w:val="left" w:pos="567"/>
        </w:tabs>
        <w:spacing w:before="12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4E7E" w:rsidRPr="00154A0C">
        <w:rPr>
          <w:rFonts w:ascii="Arial" w:hAnsi="Arial" w:cs="Arial"/>
          <w:sz w:val="22"/>
          <w:szCs w:val="22"/>
        </w:rPr>
        <w:t xml:space="preserve">vidom u </w:t>
      </w:r>
      <w:r w:rsidR="003137EB">
        <w:rPr>
          <w:rFonts w:ascii="Arial" w:hAnsi="Arial" w:cs="Arial"/>
          <w:sz w:val="22"/>
          <w:szCs w:val="22"/>
        </w:rPr>
        <w:t>idejni</w:t>
      </w:r>
      <w:r w:rsidR="001E4E7E" w:rsidRPr="00154A0C">
        <w:rPr>
          <w:rFonts w:ascii="Arial" w:hAnsi="Arial" w:cs="Arial"/>
          <w:sz w:val="22"/>
          <w:szCs w:val="22"/>
        </w:rPr>
        <w:t xml:space="preserve"> projekt iz točke </w:t>
      </w:r>
      <w:r>
        <w:rPr>
          <w:rFonts w:ascii="Arial" w:hAnsi="Arial" w:cs="Arial"/>
          <w:sz w:val="22"/>
          <w:szCs w:val="22"/>
        </w:rPr>
        <w:t>I</w:t>
      </w:r>
      <w:r w:rsidR="001E4E7E" w:rsidRPr="00154A0C">
        <w:rPr>
          <w:rFonts w:ascii="Arial" w:hAnsi="Arial" w:cs="Arial"/>
          <w:sz w:val="22"/>
          <w:szCs w:val="22"/>
        </w:rPr>
        <w:t>. izreke ove dozvole, izrađenom po ovlaštenim osobama, utvrđeno je da je taj projekt izrađen u skladu sa odredbama sljedeće prostorno planske dokumentacije:</w:t>
      </w:r>
    </w:p>
    <w:p w:rsidR="001E4E7E" w:rsidRPr="00154A0C" w:rsidRDefault="00C34A10" w:rsidP="005339F3">
      <w:pPr>
        <w:tabs>
          <w:tab w:val="left" w:pos="822"/>
        </w:tabs>
        <w:spacing w:before="120" w:line="276" w:lineRule="auto"/>
        <w:ind w:left="822" w:hanging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–  PPUG Pula - VI. izmjene i dopune</w:t>
      </w:r>
      <w:r w:rsidR="005A10B3">
        <w:rPr>
          <w:rFonts w:ascii="Arial" w:hAnsi="Arial" w:cs="Arial"/>
          <w:noProof/>
          <w:sz w:val="22"/>
          <w:szCs w:val="22"/>
        </w:rPr>
        <w:t xml:space="preserve"> ("Službene novine Grada Pule" br.: 12/06., 12/12., 05/14., pročišćeni tekst 08/14., 07/15., 10/15. -pročišćeni tekst, 05/16., 08/16. - pročišćeni tekst, 02/17., 05/17., pročišćeni tekst 08/17. i 20/18.)</w:t>
      </w:r>
    </w:p>
    <w:p w:rsidR="0071313D" w:rsidRDefault="0071313D" w:rsidP="0071313D">
      <w:pPr>
        <w:tabs>
          <w:tab w:val="left" w:pos="567"/>
        </w:tabs>
        <w:spacing w:before="120" w:line="276" w:lineRule="auto"/>
        <w:ind w:left="56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Predmetni zahvat </w:t>
      </w:r>
      <w:r w:rsidRPr="0071313D">
        <w:rPr>
          <w:rFonts w:ascii="Arial" w:hAnsi="Arial" w:cs="Arial"/>
          <w:noProof/>
          <w:sz w:val="22"/>
          <w:szCs w:val="22"/>
        </w:rPr>
        <w:t>nalazi se u obuhvatu gore navedenog plana, unutar</w:t>
      </w:r>
      <w:r>
        <w:rPr>
          <w:rFonts w:ascii="Arial" w:hAnsi="Arial" w:cs="Arial"/>
          <w:noProof/>
          <w:sz w:val="22"/>
          <w:szCs w:val="22"/>
        </w:rPr>
        <w:t xml:space="preserve"> namjene K3 - poslovna namjena - </w:t>
      </w:r>
      <w:r w:rsidRPr="0071313D">
        <w:rPr>
          <w:rFonts w:ascii="Arial" w:hAnsi="Arial" w:cs="Arial"/>
          <w:noProof/>
          <w:sz w:val="22"/>
          <w:szCs w:val="22"/>
        </w:rPr>
        <w:t xml:space="preserve"> komunalno servisna, izvan zone zaštićenog obalnog područja mora, izvan zone vodozaštite. Planirani zahvat je u skladu s člankom 14., 165. i 166a. PPUG-a.</w:t>
      </w:r>
    </w:p>
    <w:p w:rsidR="00F741A9" w:rsidRPr="0071313D" w:rsidRDefault="0071313D" w:rsidP="0071313D">
      <w:pPr>
        <w:pStyle w:val="ListParagraph"/>
        <w:numPr>
          <w:ilvl w:val="0"/>
          <w:numId w:val="31"/>
        </w:numPr>
        <w:tabs>
          <w:tab w:val="left" w:pos="567"/>
        </w:tabs>
        <w:spacing w:before="12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7EB" w:rsidRPr="0071313D">
        <w:rPr>
          <w:rFonts w:ascii="Arial" w:hAnsi="Arial" w:cs="Arial"/>
          <w:sz w:val="22"/>
          <w:szCs w:val="22"/>
        </w:rPr>
        <w:t>idejni</w:t>
      </w:r>
      <w:r w:rsidR="00F741A9" w:rsidRPr="0071313D">
        <w:rPr>
          <w:rFonts w:ascii="Arial" w:hAnsi="Arial" w:cs="Arial"/>
          <w:sz w:val="22"/>
          <w:szCs w:val="22"/>
        </w:rPr>
        <w:t xml:space="preserve"> projekt izradila </w:t>
      </w:r>
      <w:r w:rsidR="001414C3" w:rsidRPr="0071313D">
        <w:rPr>
          <w:rFonts w:ascii="Arial" w:hAnsi="Arial" w:cs="Arial"/>
          <w:sz w:val="22"/>
          <w:szCs w:val="22"/>
        </w:rPr>
        <w:t xml:space="preserve">je </w:t>
      </w:r>
      <w:r w:rsidR="00F741A9" w:rsidRPr="0071313D">
        <w:rPr>
          <w:rFonts w:ascii="Arial" w:hAnsi="Arial" w:cs="Arial"/>
          <w:sz w:val="22"/>
          <w:szCs w:val="22"/>
        </w:rPr>
        <w:t>ovlaštena osoba,</w:t>
      </w:r>
      <w:r w:rsidR="001636F6" w:rsidRPr="0071313D">
        <w:rPr>
          <w:rFonts w:ascii="Arial" w:hAnsi="Arial" w:cs="Arial"/>
          <w:sz w:val="22"/>
          <w:szCs w:val="22"/>
        </w:rPr>
        <w:t xml:space="preserve"> </w:t>
      </w:r>
      <w:r w:rsidR="00F741A9" w:rsidRPr="0071313D">
        <w:rPr>
          <w:rFonts w:ascii="Arial" w:hAnsi="Arial" w:cs="Arial"/>
          <w:sz w:val="22"/>
          <w:szCs w:val="22"/>
        </w:rPr>
        <w:t>propisano</w:t>
      </w:r>
      <w:r w:rsidR="003137EB" w:rsidRPr="0071313D">
        <w:rPr>
          <w:rFonts w:ascii="Arial" w:hAnsi="Arial" w:cs="Arial"/>
          <w:sz w:val="22"/>
          <w:szCs w:val="22"/>
        </w:rPr>
        <w:t xml:space="preserve"> je</w:t>
      </w:r>
      <w:r w:rsidR="00F741A9" w:rsidRPr="0071313D">
        <w:rPr>
          <w:rFonts w:ascii="Arial" w:hAnsi="Arial" w:cs="Arial"/>
          <w:sz w:val="22"/>
          <w:szCs w:val="22"/>
        </w:rPr>
        <w:t xml:space="preserve"> označen,</w:t>
      </w:r>
      <w:r w:rsidR="001414C3" w:rsidRPr="0071313D">
        <w:rPr>
          <w:rFonts w:ascii="Arial" w:hAnsi="Arial" w:cs="Arial"/>
          <w:sz w:val="22"/>
          <w:szCs w:val="22"/>
        </w:rPr>
        <w:t xml:space="preserve"> te je</w:t>
      </w:r>
      <w:r w:rsidR="001636F6" w:rsidRPr="0071313D">
        <w:rPr>
          <w:rFonts w:ascii="Arial" w:hAnsi="Arial" w:cs="Arial"/>
          <w:sz w:val="22"/>
          <w:szCs w:val="22"/>
        </w:rPr>
        <w:t xml:space="preserve"> </w:t>
      </w:r>
      <w:r w:rsidR="001414C3" w:rsidRPr="0071313D">
        <w:rPr>
          <w:rFonts w:ascii="Arial" w:hAnsi="Arial" w:cs="Arial"/>
          <w:sz w:val="22"/>
          <w:szCs w:val="22"/>
        </w:rPr>
        <w:t xml:space="preserve">izrađen </w:t>
      </w:r>
      <w:r w:rsidR="00F741A9" w:rsidRPr="0071313D">
        <w:rPr>
          <w:rFonts w:ascii="Arial" w:hAnsi="Arial" w:cs="Arial"/>
          <w:sz w:val="22"/>
          <w:szCs w:val="22"/>
        </w:rPr>
        <w:t>na način da je onemogućena promjena njegova sadržaja odnosno zamjena njegovih dijelova</w:t>
      </w:r>
    </w:p>
    <w:p w:rsidR="00E25535" w:rsidRPr="0071313D" w:rsidRDefault="00E25535" w:rsidP="0071313D">
      <w:pPr>
        <w:numPr>
          <w:ilvl w:val="0"/>
          <w:numId w:val="31"/>
        </w:numPr>
        <w:tabs>
          <w:tab w:val="left" w:pos="567"/>
        </w:tabs>
        <w:spacing w:before="12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strankama u postupku omogućeno je osobnim pozivom da izvrše uvid u spis predmeta, te se na poziv nije odazvala niti jedna strank</w:t>
      </w:r>
      <w:r w:rsidR="0071313D">
        <w:rPr>
          <w:rFonts w:ascii="Arial" w:hAnsi="Arial" w:cs="Arial"/>
          <w:noProof/>
          <w:sz w:val="22"/>
          <w:szCs w:val="22"/>
        </w:rPr>
        <w:t>a</w:t>
      </w:r>
    </w:p>
    <w:p w:rsidR="00CF19BA" w:rsidRPr="00154A0C" w:rsidRDefault="00CF19BA" w:rsidP="005339F3">
      <w:pPr>
        <w:tabs>
          <w:tab w:val="left" w:pos="1134"/>
        </w:tabs>
        <w:spacing w:before="120"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EC76F6" w:rsidRDefault="00CF19BA" w:rsidP="00C34A10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154A0C">
        <w:rPr>
          <w:rFonts w:ascii="Arial" w:hAnsi="Arial" w:cs="Arial"/>
          <w:sz w:val="22"/>
          <w:szCs w:val="22"/>
        </w:rPr>
        <w:t xml:space="preserve">Slijedom iznesenoga </w:t>
      </w:r>
      <w:r w:rsidR="00B625A5">
        <w:rPr>
          <w:rFonts w:ascii="Arial" w:hAnsi="Arial" w:cs="Arial"/>
          <w:sz w:val="22"/>
          <w:szCs w:val="22"/>
        </w:rPr>
        <w:t>postupa</w:t>
      </w:r>
      <w:r w:rsidR="00484B5F">
        <w:rPr>
          <w:rFonts w:ascii="Arial" w:hAnsi="Arial" w:cs="Arial"/>
          <w:sz w:val="22"/>
          <w:szCs w:val="22"/>
        </w:rPr>
        <w:t>l</w:t>
      </w:r>
      <w:r w:rsidR="00B625A5">
        <w:rPr>
          <w:rFonts w:ascii="Arial" w:hAnsi="Arial" w:cs="Arial"/>
          <w:sz w:val="22"/>
          <w:szCs w:val="22"/>
        </w:rPr>
        <w:t>o</w:t>
      </w:r>
      <w:r w:rsidR="00484B5F">
        <w:rPr>
          <w:rFonts w:ascii="Arial" w:hAnsi="Arial" w:cs="Arial"/>
          <w:sz w:val="22"/>
          <w:szCs w:val="22"/>
        </w:rPr>
        <w:t xml:space="preserve"> se</w:t>
      </w:r>
      <w:r w:rsidR="00B625A5">
        <w:rPr>
          <w:rFonts w:ascii="Arial" w:hAnsi="Arial" w:cs="Arial"/>
          <w:sz w:val="22"/>
          <w:szCs w:val="22"/>
        </w:rPr>
        <w:t xml:space="preserve"> prema odredbi </w:t>
      </w:r>
      <w:r w:rsidR="00447D8F">
        <w:rPr>
          <w:rFonts w:ascii="Arial" w:hAnsi="Arial" w:cs="Arial"/>
          <w:sz w:val="22"/>
          <w:szCs w:val="22"/>
        </w:rPr>
        <w:t xml:space="preserve">članka </w:t>
      </w:r>
      <w:r w:rsidR="00B4067E">
        <w:rPr>
          <w:rFonts w:ascii="Arial" w:hAnsi="Arial" w:cs="Arial"/>
          <w:sz w:val="22"/>
          <w:szCs w:val="22"/>
        </w:rPr>
        <w:t>146</w:t>
      </w:r>
      <w:r w:rsidR="00447D8F">
        <w:rPr>
          <w:rFonts w:ascii="Arial" w:hAnsi="Arial" w:cs="Arial"/>
          <w:sz w:val="22"/>
          <w:szCs w:val="22"/>
        </w:rPr>
        <w:t xml:space="preserve">. </w:t>
      </w:r>
      <w:r w:rsidR="00EC76F6" w:rsidRPr="00154A0C">
        <w:rPr>
          <w:rFonts w:ascii="Arial" w:hAnsi="Arial" w:cs="Arial"/>
          <w:sz w:val="22"/>
          <w:szCs w:val="22"/>
        </w:rPr>
        <w:t xml:space="preserve">Zakona o </w:t>
      </w:r>
      <w:r w:rsidR="00B4067E">
        <w:rPr>
          <w:rFonts w:ascii="Arial" w:hAnsi="Arial" w:cs="Arial"/>
          <w:sz w:val="22"/>
          <w:szCs w:val="22"/>
        </w:rPr>
        <w:t>prostornom uređenju</w:t>
      </w:r>
      <w:r w:rsidR="00B625A5">
        <w:rPr>
          <w:rFonts w:ascii="Arial" w:hAnsi="Arial" w:cs="Arial"/>
          <w:sz w:val="22"/>
          <w:szCs w:val="22"/>
        </w:rPr>
        <w:t>, te je odlučeno kao u izreci</w:t>
      </w:r>
      <w:r w:rsidR="00EC76F6" w:rsidRPr="00154A0C">
        <w:rPr>
          <w:rFonts w:ascii="Arial" w:hAnsi="Arial" w:cs="Arial"/>
          <w:sz w:val="22"/>
          <w:szCs w:val="22"/>
        </w:rPr>
        <w:t>.</w:t>
      </w:r>
    </w:p>
    <w:p w:rsidR="0071313D" w:rsidRDefault="0071313D" w:rsidP="00C34A10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0E36F6" w:rsidRDefault="000E36F6" w:rsidP="00A82EE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za izdavanje ove lokacijske dozvole plaćena je u iznosu</w:t>
      </w:r>
      <w:r w:rsidR="00B90848">
        <w:rPr>
          <w:rFonts w:ascii="Arial" w:hAnsi="Arial" w:cs="Arial"/>
          <w:sz w:val="22"/>
          <w:szCs w:val="22"/>
        </w:rPr>
        <w:t xml:space="preserve"> od </w:t>
      </w:r>
      <w:r w:rsidR="00B90848">
        <w:rPr>
          <w:rFonts w:ascii="Arial" w:hAnsi="Arial" w:cs="Arial"/>
          <w:noProof/>
          <w:sz w:val="22"/>
          <w:szCs w:val="22"/>
        </w:rPr>
        <w:t>15.000,00</w:t>
      </w:r>
      <w:r>
        <w:rPr>
          <w:rFonts w:ascii="Arial" w:hAnsi="Arial" w:cs="Arial"/>
          <w:sz w:val="22"/>
          <w:szCs w:val="22"/>
        </w:rPr>
        <w:t xml:space="preserve"> kuna na račun broj </w:t>
      </w:r>
      <w:r w:rsidR="00B90848">
        <w:rPr>
          <w:rFonts w:ascii="Arial" w:hAnsi="Arial" w:cs="Arial"/>
          <w:noProof/>
          <w:sz w:val="22"/>
          <w:szCs w:val="22"/>
        </w:rPr>
        <w:t>HR9523600001835900006</w:t>
      </w:r>
      <w:r>
        <w:rPr>
          <w:rFonts w:ascii="Arial" w:hAnsi="Arial" w:cs="Arial"/>
          <w:sz w:val="22"/>
          <w:szCs w:val="22"/>
        </w:rPr>
        <w:t xml:space="preserve"> prema tarifnom broju </w:t>
      </w:r>
      <w:r w:rsidR="00C92030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. </w:t>
      </w:r>
      <w:r w:rsidR="00B77110">
        <w:rPr>
          <w:rFonts w:ascii="Arial" w:hAnsi="Arial" w:cs="Arial"/>
          <w:noProof/>
          <w:sz w:val="22"/>
          <w:szCs w:val="22"/>
        </w:rPr>
        <w:t>Uredbe o tarifi upravnih pristojbi ("Narodne novine" broj 8/17., 37/17.,129/17. i 18/19)</w:t>
      </w:r>
      <w:r>
        <w:rPr>
          <w:rFonts w:ascii="Arial" w:hAnsi="Arial" w:cs="Arial"/>
          <w:sz w:val="22"/>
          <w:szCs w:val="22"/>
        </w:rPr>
        <w:t>.</w:t>
      </w:r>
    </w:p>
    <w:p w:rsidR="0071313D" w:rsidRDefault="0071313D" w:rsidP="00A82EE1">
      <w:pPr>
        <w:spacing w:before="120"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B90848" w:rsidRDefault="005A10B3" w:rsidP="00A82EE1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Upravna pristojba prema Tarifnom broju 1. Uredbe o tarifi upravnih pristojbi ("Narodne novine" broj 8/17., 37/17. i 129/17.) plaćena je u iznosu 20,00 kuna državnim biljezima emisije Republike Hrvatske, koji su zalijepljeni na podnesku i poništeni pečatom ovoga tijela.</w:t>
      </w:r>
    </w:p>
    <w:p w:rsidR="00374DF7" w:rsidRDefault="00374DF7" w:rsidP="00A82EE1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34A10" w:rsidRDefault="00C34A10" w:rsidP="00A82EE1">
      <w:pPr>
        <w:keepNext/>
        <w:keepLines/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:rsidR="00CF19BA" w:rsidRPr="00154A0C" w:rsidRDefault="00D06558" w:rsidP="00A82EE1">
      <w:pPr>
        <w:keepNext/>
        <w:keepLines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UPUTA</w:t>
      </w:r>
      <w:r w:rsidR="00CF19BA" w:rsidRPr="00154A0C">
        <w:rPr>
          <w:rFonts w:ascii="Arial" w:hAnsi="Arial" w:cs="Arial"/>
          <w:b/>
          <w:sz w:val="22"/>
          <w:szCs w:val="22"/>
        </w:rPr>
        <w:t xml:space="preserve"> O PRAVNOM LIJEKU:</w:t>
      </w:r>
    </w:p>
    <w:p w:rsidR="0071313D" w:rsidRPr="00F2613A" w:rsidRDefault="00DA70AE" w:rsidP="0071313D">
      <w:pPr>
        <w:keepNext/>
        <w:keepLine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313D" w:rsidRPr="00F2613A">
        <w:rPr>
          <w:rFonts w:ascii="Arial" w:hAnsi="Arial" w:cs="Arial"/>
          <w:noProof/>
          <w:sz w:val="22"/>
          <w:szCs w:val="22"/>
        </w:rPr>
        <w:t>Protiv ovog rješenja može se izjaviti žalba Ministarstvu graditeljstva i prostornoga uređenja, u roku od 15 dana od dana primitka. Žalba se predaje putem tijela koje je izdalo ovaj akt neposredno u pisanom obliku, usmeno na zapisnik ili se šalje poštom preporučeno. Na žalbu se plaća pristojba u iznosu 35,00 kuna prema tarifnom broju 3. Uredbe o tarifi upravnih pristojbi</w:t>
      </w:r>
    </w:p>
    <w:p w:rsidR="00BA60CA" w:rsidRDefault="00BA60CA" w:rsidP="00A82EE1">
      <w:pPr>
        <w:keepNext/>
        <w:keepLine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B90848" w:rsidRPr="00362A67" w:rsidRDefault="00B90848" w:rsidP="005A10B3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FF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</w:rPr>
        <w:t>P.O</w:t>
      </w:r>
      <w:r>
        <w:rPr>
          <w:rFonts w:ascii="Arial" w:hAnsi="Arial" w:cs="Arial"/>
          <w:caps/>
          <w:noProof/>
          <w:color w:val="000000"/>
          <w:sz w:val="22"/>
        </w:rPr>
        <w:t>. GRADONAČELNIKA</w:t>
      </w:r>
      <w:r w:rsidRPr="00362A67">
        <w:rPr>
          <w:rFonts w:ascii="Arial" w:hAnsi="Arial" w:cs="Arial"/>
          <w:caps/>
          <w:color w:val="FF0000"/>
          <w:sz w:val="22"/>
          <w:szCs w:val="22"/>
        </w:rPr>
        <w:t xml:space="preserve"> </w:t>
      </w:r>
    </w:p>
    <w:p w:rsidR="00BA60CA" w:rsidRPr="00362A67" w:rsidRDefault="00B90848" w:rsidP="005A10B3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</w:rPr>
        <w:t>Giordano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noProof/>
          <w:color w:val="000000"/>
          <w:sz w:val="22"/>
        </w:rPr>
        <w:t>Škuflić, dipl.ing.građ.</w:t>
      </w:r>
      <w:r w:rsidR="00BA60CA" w:rsidRPr="0073582B">
        <w:rPr>
          <w:color w:val="000000"/>
          <w:sz w:val="22"/>
        </w:rPr>
        <w:t xml:space="preserve"> </w:t>
      </w:r>
    </w:p>
    <w:p w:rsidR="00C5441B" w:rsidRDefault="00C5441B" w:rsidP="005A10B3">
      <w:pPr>
        <w:spacing w:line="276" w:lineRule="auto"/>
        <w:rPr>
          <w:rFonts w:ascii="Arial" w:hAnsi="Arial" w:cs="Arial"/>
          <w:sz w:val="22"/>
          <w:szCs w:val="22"/>
        </w:rPr>
      </w:pPr>
    </w:p>
    <w:p w:rsidR="00B90848" w:rsidRPr="00154A0C" w:rsidRDefault="00CF19BA" w:rsidP="005A10B3">
      <w:pPr>
        <w:keepNext/>
        <w:keepLines/>
        <w:spacing w:line="276" w:lineRule="auto"/>
        <w:rPr>
          <w:rFonts w:ascii="Arial" w:hAnsi="Arial" w:cs="Arial"/>
          <w:sz w:val="22"/>
          <w:szCs w:val="22"/>
        </w:rPr>
      </w:pPr>
      <w:r w:rsidRPr="00154A0C">
        <w:rPr>
          <w:rFonts w:ascii="Arial" w:hAnsi="Arial" w:cs="Arial"/>
          <w:sz w:val="22"/>
          <w:szCs w:val="22"/>
        </w:rPr>
        <w:t>DOSTAVITI:</w:t>
      </w:r>
    </w:p>
    <w:p w:rsidR="0071313D" w:rsidRDefault="00B90848" w:rsidP="005A10B3">
      <w:pPr>
        <w:keepNext/>
        <w:keepLines/>
        <w:numPr>
          <w:ilvl w:val="0"/>
          <w:numId w:val="15"/>
        </w:numPr>
        <w:tabs>
          <w:tab w:val="left" w:pos="709"/>
        </w:tabs>
        <w:spacing w:line="276" w:lineRule="auto"/>
        <w:ind w:left="709" w:right="31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PRAGRANDE d.o.o</w:t>
      </w:r>
      <w:r w:rsidR="0071313D">
        <w:rPr>
          <w:rFonts w:ascii="Arial" w:hAnsi="Arial" w:cs="Arial"/>
          <w:noProof/>
          <w:sz w:val="22"/>
          <w:szCs w:val="22"/>
        </w:rPr>
        <w:t>.,</w:t>
      </w:r>
    </w:p>
    <w:p w:rsidR="0071313D" w:rsidRDefault="00B90848" w:rsidP="0071313D">
      <w:pPr>
        <w:keepNext/>
        <w:keepLines/>
        <w:tabs>
          <w:tab w:val="left" w:pos="709"/>
        </w:tabs>
        <w:spacing w:line="276" w:lineRule="auto"/>
        <w:ind w:left="709" w:right="3118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Pula, Trg 1. istarske brigade 14</w:t>
      </w:r>
      <w:r w:rsidR="005A10B3">
        <w:rPr>
          <w:rFonts w:ascii="Arial" w:hAnsi="Arial" w:cs="Arial"/>
          <w:noProof/>
          <w:sz w:val="22"/>
          <w:szCs w:val="22"/>
        </w:rPr>
        <w:t xml:space="preserve">, </w:t>
      </w:r>
    </w:p>
    <w:p w:rsidR="00CF19BA" w:rsidRPr="00B90848" w:rsidRDefault="00CA424E" w:rsidP="0071313D">
      <w:pPr>
        <w:keepNext/>
        <w:keepLines/>
        <w:tabs>
          <w:tab w:val="left" w:pos="709"/>
        </w:tabs>
        <w:spacing w:line="276" w:lineRule="auto"/>
        <w:ind w:left="709" w:right="3118"/>
        <w:rPr>
          <w:rFonts w:ascii="Arial" w:hAnsi="Arial" w:cs="Arial"/>
          <w:sz w:val="22"/>
          <w:szCs w:val="22"/>
        </w:rPr>
      </w:pPr>
      <w:r w:rsidRPr="00154A0C">
        <w:rPr>
          <w:rFonts w:ascii="Arial" w:hAnsi="Arial" w:cs="Arial"/>
          <w:sz w:val="22"/>
          <w:szCs w:val="22"/>
        </w:rPr>
        <w:t xml:space="preserve">sa </w:t>
      </w:r>
      <w:r w:rsidR="000E36F6">
        <w:rPr>
          <w:rFonts w:ascii="Arial" w:hAnsi="Arial" w:cs="Arial"/>
          <w:sz w:val="22"/>
          <w:szCs w:val="22"/>
        </w:rPr>
        <w:t>idejnim</w:t>
      </w:r>
      <w:r w:rsidR="00931F76">
        <w:rPr>
          <w:rFonts w:ascii="Arial" w:hAnsi="Arial" w:cs="Arial"/>
          <w:sz w:val="22"/>
          <w:szCs w:val="22"/>
        </w:rPr>
        <w:t xml:space="preserve"> projektom u dva primjerka</w:t>
      </w:r>
      <w:r w:rsidR="005854CC">
        <w:rPr>
          <w:rFonts w:ascii="Arial" w:hAnsi="Arial" w:cs="Arial"/>
          <w:sz w:val="22"/>
          <w:szCs w:val="22"/>
        </w:rPr>
        <w:t>,</w:t>
      </w:r>
      <w:r w:rsidR="00B90848" w:rsidRPr="00B90848">
        <w:rPr>
          <w:rFonts w:ascii="Arial" w:hAnsi="Arial" w:cs="Arial"/>
          <w:sz w:val="22"/>
          <w:szCs w:val="22"/>
        </w:rPr>
        <w:t xml:space="preserve"> </w:t>
      </w:r>
    </w:p>
    <w:p w:rsidR="0071313D" w:rsidRDefault="0071313D" w:rsidP="005A10B3">
      <w:pPr>
        <w:keepNext/>
        <w:keepLines/>
        <w:numPr>
          <w:ilvl w:val="0"/>
          <w:numId w:val="15"/>
        </w:numPr>
        <w:tabs>
          <w:tab w:val="left" w:pos="709"/>
        </w:tabs>
        <w:spacing w:line="276" w:lineRule="auto"/>
        <w:ind w:left="709" w:right="31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strankama koje se nisu odazvale na uvid u spis, putem oglasne ploče – ovdje</w:t>
      </w:r>
    </w:p>
    <w:p w:rsidR="00CF19BA" w:rsidRDefault="001E5C94" w:rsidP="005A10B3">
      <w:pPr>
        <w:keepNext/>
        <w:keepLines/>
        <w:numPr>
          <w:ilvl w:val="0"/>
          <w:numId w:val="15"/>
        </w:numPr>
        <w:tabs>
          <w:tab w:val="left" w:pos="709"/>
        </w:tabs>
        <w:spacing w:line="276" w:lineRule="auto"/>
        <w:ind w:left="709" w:right="31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spis</w:t>
      </w:r>
      <w:r w:rsidR="00CF19BA" w:rsidRPr="00154A0C">
        <w:rPr>
          <w:rFonts w:ascii="Arial" w:hAnsi="Arial" w:cs="Arial"/>
          <w:sz w:val="22"/>
          <w:szCs w:val="22"/>
        </w:rPr>
        <w:t>, ovdje</w:t>
      </w:r>
    </w:p>
    <w:p w:rsidR="0071313D" w:rsidRDefault="0071313D" w:rsidP="0071313D">
      <w:pPr>
        <w:keepNext/>
        <w:keepLines/>
        <w:tabs>
          <w:tab w:val="left" w:pos="709"/>
        </w:tabs>
        <w:spacing w:line="276" w:lineRule="auto"/>
        <w:ind w:right="3118"/>
        <w:rPr>
          <w:rFonts w:ascii="Arial" w:hAnsi="Arial" w:cs="Arial"/>
          <w:sz w:val="22"/>
          <w:szCs w:val="22"/>
        </w:rPr>
      </w:pPr>
    </w:p>
    <w:p w:rsidR="0071313D" w:rsidRPr="00F2613A" w:rsidRDefault="0071313D" w:rsidP="0071313D">
      <w:pPr>
        <w:keepNext/>
        <w:keepLines/>
        <w:tabs>
          <w:tab w:val="left" w:pos="709"/>
        </w:tabs>
        <w:ind w:right="3118"/>
        <w:rPr>
          <w:rFonts w:ascii="Arial" w:hAnsi="Arial" w:cs="Arial"/>
          <w:sz w:val="22"/>
          <w:szCs w:val="22"/>
        </w:rPr>
      </w:pPr>
      <w:r w:rsidRPr="00F2613A">
        <w:rPr>
          <w:rFonts w:ascii="Arial" w:hAnsi="Arial" w:cs="Arial"/>
          <w:sz w:val="22"/>
          <w:szCs w:val="22"/>
        </w:rPr>
        <w:t>Na znanje:</w:t>
      </w:r>
    </w:p>
    <w:p w:rsidR="0071313D" w:rsidRPr="00F2613A" w:rsidRDefault="0071313D" w:rsidP="0071313D">
      <w:pPr>
        <w:pStyle w:val="ListParagraph"/>
        <w:keepNext/>
        <w:keepLines/>
        <w:numPr>
          <w:ilvl w:val="0"/>
          <w:numId w:val="46"/>
        </w:numPr>
        <w:tabs>
          <w:tab w:val="left" w:pos="709"/>
        </w:tabs>
        <w:ind w:right="3118"/>
        <w:rPr>
          <w:rFonts w:ascii="Arial" w:hAnsi="Arial" w:cs="Arial"/>
          <w:sz w:val="22"/>
          <w:szCs w:val="22"/>
        </w:rPr>
      </w:pPr>
      <w:r w:rsidRPr="00F2613A">
        <w:rPr>
          <w:rFonts w:ascii="Arial" w:hAnsi="Arial" w:cs="Arial"/>
          <w:sz w:val="22"/>
          <w:szCs w:val="22"/>
        </w:rPr>
        <w:t>zainteresiranoj javnosti – putem mrežnih stranica</w:t>
      </w:r>
    </w:p>
    <w:p w:rsidR="0071313D" w:rsidRPr="00F2613A" w:rsidRDefault="0071313D" w:rsidP="0071313D">
      <w:pPr>
        <w:pStyle w:val="ListParagraph"/>
        <w:keepNext/>
        <w:keepLines/>
        <w:tabs>
          <w:tab w:val="left" w:pos="709"/>
        </w:tabs>
        <w:ind w:left="720" w:right="3118"/>
        <w:rPr>
          <w:rFonts w:ascii="Arial" w:hAnsi="Arial" w:cs="Arial"/>
          <w:sz w:val="22"/>
          <w:szCs w:val="22"/>
        </w:rPr>
      </w:pPr>
      <w:r w:rsidRPr="00F2613A">
        <w:rPr>
          <w:rFonts w:ascii="Arial" w:hAnsi="Arial" w:cs="Arial"/>
          <w:sz w:val="22"/>
          <w:szCs w:val="22"/>
        </w:rPr>
        <w:t xml:space="preserve">Grada Pule </w:t>
      </w:r>
    </w:p>
    <w:p w:rsidR="0071313D" w:rsidRPr="000E36F6" w:rsidRDefault="0071313D" w:rsidP="0071313D">
      <w:pPr>
        <w:keepNext/>
        <w:keepLines/>
        <w:tabs>
          <w:tab w:val="left" w:pos="709"/>
        </w:tabs>
        <w:spacing w:line="276" w:lineRule="auto"/>
        <w:ind w:right="3118"/>
        <w:rPr>
          <w:rFonts w:ascii="Arial" w:hAnsi="Arial" w:cs="Arial"/>
          <w:sz w:val="22"/>
          <w:szCs w:val="22"/>
        </w:rPr>
      </w:pPr>
    </w:p>
    <w:sectPr w:rsidR="0071313D" w:rsidRPr="000E36F6" w:rsidSect="00E04235">
      <w:footerReference w:type="even" r:id="rId12"/>
      <w:footerReference w:type="default" r:id="rId13"/>
      <w:footerReference w:type="first" r:id="rId14"/>
      <w:pgSz w:w="11906" w:h="16838" w:code="9"/>
      <w:pgMar w:top="851" w:right="1133" w:bottom="1843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DC" w:rsidRDefault="00D26BDC">
      <w:r>
        <w:separator/>
      </w:r>
    </w:p>
  </w:endnote>
  <w:endnote w:type="continuationSeparator" w:id="0">
    <w:p w:rsidR="00D26BDC" w:rsidRDefault="00D2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E3" w:rsidRDefault="006F3E2D" w:rsidP="00D924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5F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FE3">
      <w:rPr>
        <w:rStyle w:val="PageNumber"/>
        <w:noProof/>
      </w:rPr>
      <w:t>1</w:t>
    </w:r>
    <w:r>
      <w:rPr>
        <w:rStyle w:val="PageNumber"/>
      </w:rPr>
      <w:fldChar w:fldCharType="end"/>
    </w:r>
  </w:p>
  <w:p w:rsidR="00815FE3" w:rsidRDefault="00815F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0" w:rsidRDefault="00104250" w:rsidP="00104250">
    <w:pPr>
      <w:pStyle w:val="Footer"/>
      <w:pBdr>
        <w:top w:val="single" w:sz="4" w:space="1" w:color="auto"/>
      </w:pBdr>
      <w:tabs>
        <w:tab w:val="clear" w:pos="4703"/>
        <w:tab w:val="clear" w:pos="9406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>
      <w:rPr>
        <w:rFonts w:ascii="Arial" w:hAnsi="Arial" w:cs="Arial"/>
        <w:noProof/>
        <w:color w:val="000000"/>
        <w:sz w:val="18"/>
        <w:szCs w:val="18"/>
      </w:rPr>
      <w:t>LOKACIJSKA DOZVOLA</w:t>
    </w:r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>
      <w:rPr>
        <w:rFonts w:ascii="Arial" w:hAnsi="Arial" w:cs="Arial"/>
        <w:noProof/>
        <w:sz w:val="18"/>
        <w:szCs w:val="18"/>
      </w:rPr>
      <w:t>P20190517-375412-Z102</w:t>
    </w:r>
  </w:p>
  <w:p w:rsidR="00104250" w:rsidRDefault="00104250" w:rsidP="00104250">
    <w:pPr>
      <w:pStyle w:val="Footer"/>
      <w:pBdr>
        <w:top w:val="single" w:sz="4" w:space="1" w:color="auto"/>
      </w:pBdr>
      <w:tabs>
        <w:tab w:val="clear" w:pos="4703"/>
        <w:tab w:val="clear" w:pos="9406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INVESTITOR: </w:t>
    </w:r>
    <w:r>
      <w:rPr>
        <w:rFonts w:ascii="Arial" w:hAnsi="Arial" w:cs="Arial"/>
        <w:noProof/>
        <w:color w:val="000000"/>
        <w:sz w:val="18"/>
        <w:szCs w:val="18"/>
      </w:rPr>
      <w:t>PRAGRANDE d.o.o., HR-52100 Pula, Trg 1. istarske brigade 14, OIB 05117157608</w:t>
    </w:r>
  </w:p>
  <w:p w:rsidR="00815FE3" w:rsidRPr="008F79AC" w:rsidRDefault="00104250" w:rsidP="00104250">
    <w:pPr>
      <w:pStyle w:val="Footer"/>
      <w:tabs>
        <w:tab w:val="clear" w:pos="4703"/>
        <w:tab w:val="clear" w:pos="9406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>
      <w:rPr>
        <w:rFonts w:ascii="Arial" w:hAnsi="Arial" w:cs="Arial"/>
        <w:noProof/>
        <w:color w:val="000000"/>
        <w:sz w:val="18"/>
        <w:szCs w:val="18"/>
      </w:rPr>
      <w:t>UP/I-350-05/19-01/000024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>
      <w:rPr>
        <w:rFonts w:ascii="Arial" w:hAnsi="Arial" w:cs="Arial"/>
        <w:noProof/>
        <w:color w:val="000000"/>
        <w:sz w:val="18"/>
        <w:szCs w:val="18"/>
      </w:rPr>
      <w:t>2168/01-03-05-0426-19-0004</w:t>
    </w:r>
    <w:r w:rsidR="008F79AC">
      <w:rPr>
        <w:rFonts w:ascii="Arial" w:hAnsi="Arial" w:cs="Arial"/>
        <w:color w:val="000000"/>
        <w:sz w:val="18"/>
        <w:szCs w:val="18"/>
      </w:rPr>
      <w:tab/>
    </w:r>
    <w:r w:rsidR="008F79AC" w:rsidRPr="00C301AC">
      <w:rPr>
        <w:rFonts w:ascii="Arial" w:hAnsi="Arial" w:cs="Arial"/>
        <w:color w:val="000000"/>
        <w:sz w:val="18"/>
        <w:szCs w:val="18"/>
      </w:rPr>
      <w:t>STRAN</w:t>
    </w:r>
    <w:r w:rsidR="005A10B3">
      <w:rPr>
        <w:rFonts w:ascii="Arial" w:hAnsi="Arial" w:cs="Arial"/>
        <w:color w:val="000000"/>
        <w:sz w:val="18"/>
        <w:szCs w:val="18"/>
      </w:rPr>
      <w:t>IC</w:t>
    </w:r>
    <w:r w:rsidR="008F79AC" w:rsidRPr="00C301AC">
      <w:rPr>
        <w:rFonts w:ascii="Arial" w:hAnsi="Arial" w:cs="Arial"/>
        <w:color w:val="000000"/>
        <w:sz w:val="18"/>
        <w:szCs w:val="18"/>
      </w:rPr>
      <w:t xml:space="preserve">A </w:t>
    </w:r>
    <w:r w:rsidR="006F3E2D" w:rsidRPr="00C301AC"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 w:rsidR="008F79AC" w:rsidRPr="00C301AC">
      <w:rPr>
        <w:rStyle w:val="PageNumber"/>
        <w:rFonts w:ascii="Arial" w:hAnsi="Arial" w:cs="Arial"/>
        <w:color w:val="000000"/>
        <w:sz w:val="18"/>
        <w:szCs w:val="18"/>
      </w:rPr>
      <w:instrText xml:space="preserve"> PAGE </w:instrText>
    </w:r>
    <w:r w:rsidR="006F3E2D" w:rsidRPr="00C301AC"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B35C45">
      <w:rPr>
        <w:rStyle w:val="PageNumber"/>
        <w:rFonts w:ascii="Arial" w:hAnsi="Arial" w:cs="Arial"/>
        <w:noProof/>
        <w:color w:val="000000"/>
        <w:sz w:val="18"/>
        <w:szCs w:val="18"/>
      </w:rPr>
      <w:t>5</w:t>
    </w:r>
    <w:r w:rsidR="006F3E2D" w:rsidRPr="00C301AC">
      <w:rPr>
        <w:rStyle w:val="PageNumber"/>
        <w:rFonts w:ascii="Arial" w:hAnsi="Arial" w:cs="Arial"/>
        <w:color w:val="000000"/>
        <w:sz w:val="18"/>
        <w:szCs w:val="18"/>
      </w:rPr>
      <w:fldChar w:fldCharType="end"/>
    </w:r>
    <w:r w:rsidR="008F79AC" w:rsidRPr="00C301AC">
      <w:rPr>
        <w:rStyle w:val="PageNumber"/>
        <w:rFonts w:ascii="Arial" w:hAnsi="Arial" w:cs="Arial"/>
        <w:color w:val="000000"/>
        <w:sz w:val="18"/>
        <w:szCs w:val="18"/>
      </w:rPr>
      <w:t>/</w:t>
    </w:r>
    <w:r w:rsidR="006F3E2D" w:rsidRPr="00C301AC"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 w:rsidR="008F79AC" w:rsidRPr="00C301AC">
      <w:rPr>
        <w:rStyle w:val="PageNumber"/>
        <w:rFonts w:ascii="Arial" w:hAnsi="Arial" w:cs="Arial"/>
        <w:color w:val="000000"/>
        <w:sz w:val="18"/>
        <w:szCs w:val="18"/>
      </w:rPr>
      <w:instrText xml:space="preserve"> NUMPAGES </w:instrText>
    </w:r>
    <w:r w:rsidR="006F3E2D" w:rsidRPr="00C301AC"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B35C45">
      <w:rPr>
        <w:rStyle w:val="PageNumber"/>
        <w:rFonts w:ascii="Arial" w:hAnsi="Arial" w:cs="Arial"/>
        <w:noProof/>
        <w:color w:val="000000"/>
        <w:sz w:val="18"/>
        <w:szCs w:val="18"/>
      </w:rPr>
      <w:t>5</w:t>
    </w:r>
    <w:r w:rsidR="006F3E2D" w:rsidRPr="00C301AC">
      <w:rPr>
        <w:rStyle w:val="PageNumber"/>
        <w:rFonts w:ascii="Arial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E3" w:rsidRPr="00EE1C96" w:rsidRDefault="00815FE3" w:rsidP="00D92416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DOKUMENAT: RJEŠENJE O UVJETIMA GRAĐENJA ZA IZGRADNJU SPREMIŠTA VOĆA             </w:t>
    </w:r>
    <w:r w:rsidRPr="00EE1C96">
      <w:rPr>
        <w:rFonts w:ascii="Arial" w:hAnsi="Arial" w:cs="Arial"/>
        <w:sz w:val="18"/>
        <w:szCs w:val="18"/>
      </w:rPr>
      <w:t xml:space="preserve">        </w:t>
    </w:r>
  </w:p>
  <w:p w:rsidR="00815FE3" w:rsidRPr="00EE1C96" w:rsidRDefault="00815FE3" w:rsidP="00D92416">
    <w:pPr>
      <w:pStyle w:val="Footer"/>
      <w:rPr>
        <w:rFonts w:ascii="Arial" w:hAnsi="Arial" w:cs="Arial"/>
        <w:sz w:val="18"/>
        <w:szCs w:val="18"/>
      </w:rPr>
    </w:pPr>
    <w:r w:rsidRPr="00EE1C96">
      <w:rPr>
        <w:rFonts w:ascii="Arial" w:hAnsi="Arial" w:cs="Arial"/>
        <w:sz w:val="18"/>
        <w:szCs w:val="18"/>
      </w:rPr>
      <w:t xml:space="preserve">INVESTITOR : </w:t>
    </w:r>
    <w:r>
      <w:rPr>
        <w:rFonts w:ascii="Arial" w:hAnsi="Arial" w:cs="Arial"/>
        <w:sz w:val="18"/>
        <w:szCs w:val="18"/>
      </w:rPr>
      <w:t>VERA ŽUPANIĆ, IVANEC, M. MALEZA 46a</w:t>
    </w:r>
  </w:p>
  <w:p w:rsidR="00815FE3" w:rsidRPr="00EE1C96" w:rsidRDefault="00815FE3" w:rsidP="00D92416">
    <w:pPr>
      <w:pStyle w:val="Footer"/>
      <w:rPr>
        <w:rFonts w:ascii="Arial" w:hAnsi="Arial" w:cs="Arial"/>
        <w:sz w:val="18"/>
        <w:szCs w:val="18"/>
      </w:rPr>
    </w:pPr>
    <w:r w:rsidRPr="00EE1C96">
      <w:rPr>
        <w:rFonts w:ascii="Arial" w:hAnsi="Arial" w:cs="Arial"/>
        <w:sz w:val="18"/>
        <w:szCs w:val="18"/>
      </w:rPr>
      <w:t>KLASA: 3</w:t>
    </w:r>
    <w:r>
      <w:rPr>
        <w:rFonts w:ascii="Arial" w:hAnsi="Arial" w:cs="Arial"/>
        <w:sz w:val="18"/>
        <w:szCs w:val="18"/>
      </w:rPr>
      <w:t>61</w:t>
    </w:r>
    <w:r w:rsidRPr="00EE1C96">
      <w:rPr>
        <w:rFonts w:ascii="Arial" w:hAnsi="Arial" w:cs="Arial"/>
        <w:sz w:val="18"/>
        <w:szCs w:val="18"/>
      </w:rPr>
      <w:t>-0</w:t>
    </w:r>
    <w:r>
      <w:rPr>
        <w:rFonts w:ascii="Arial" w:hAnsi="Arial" w:cs="Arial"/>
        <w:sz w:val="18"/>
        <w:szCs w:val="18"/>
      </w:rPr>
      <w:t>1</w:t>
    </w:r>
    <w:r w:rsidRPr="00EE1C96">
      <w:rPr>
        <w:rFonts w:ascii="Arial" w:hAnsi="Arial" w:cs="Arial"/>
        <w:sz w:val="18"/>
        <w:szCs w:val="18"/>
      </w:rPr>
      <w:t>/0</w:t>
    </w:r>
    <w:r>
      <w:rPr>
        <w:rFonts w:ascii="Arial" w:hAnsi="Arial" w:cs="Arial"/>
        <w:sz w:val="18"/>
        <w:szCs w:val="18"/>
      </w:rPr>
      <w:t>9</w:t>
    </w:r>
    <w:r w:rsidRPr="00EE1C96">
      <w:rPr>
        <w:rFonts w:ascii="Arial" w:hAnsi="Arial" w:cs="Arial"/>
        <w:sz w:val="18"/>
        <w:szCs w:val="18"/>
      </w:rPr>
      <w:t>-01/</w:t>
    </w:r>
    <w:r>
      <w:rPr>
        <w:rFonts w:ascii="Arial" w:hAnsi="Arial" w:cs="Arial"/>
        <w:sz w:val="18"/>
        <w:szCs w:val="18"/>
      </w:rPr>
      <w:t>20</w:t>
    </w:r>
    <w:r w:rsidRPr="00EE1C96">
      <w:rPr>
        <w:rFonts w:ascii="Arial" w:hAnsi="Arial" w:cs="Arial"/>
        <w:sz w:val="18"/>
        <w:szCs w:val="18"/>
      </w:rPr>
      <w:t>, URBROJ : 2186/1-07/1-DM-09-</w:t>
    </w:r>
    <w:r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color w:val="FF0000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</w:t>
    </w:r>
    <w:r w:rsidRPr="00EE1C96">
      <w:rPr>
        <w:rFonts w:ascii="Arial" w:hAnsi="Arial" w:cs="Arial"/>
        <w:sz w:val="18"/>
        <w:szCs w:val="18"/>
      </w:rPr>
      <w:t xml:space="preserve">STRANA </w:t>
    </w:r>
    <w:r w:rsidR="006F3E2D" w:rsidRPr="00EE1C96">
      <w:rPr>
        <w:rStyle w:val="PageNumber"/>
        <w:rFonts w:ascii="Arial" w:hAnsi="Arial" w:cs="Arial"/>
        <w:sz w:val="18"/>
        <w:szCs w:val="18"/>
      </w:rPr>
      <w:fldChar w:fldCharType="begin"/>
    </w:r>
    <w:r w:rsidRPr="00EE1C9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6F3E2D" w:rsidRPr="00EE1C9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="006F3E2D" w:rsidRPr="00EE1C9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DC" w:rsidRDefault="00D26BDC">
      <w:r>
        <w:separator/>
      </w:r>
    </w:p>
  </w:footnote>
  <w:footnote w:type="continuationSeparator" w:id="0">
    <w:p w:rsidR="00D26BDC" w:rsidRDefault="00D26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6E1"/>
    <w:multiLevelType w:val="hybridMultilevel"/>
    <w:tmpl w:val="710EAF8C"/>
    <w:lvl w:ilvl="0" w:tplc="64B01B7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D256EC24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DADE30E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B886AC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2D498B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0A04D2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208FD6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BA035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EC605E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FA1B89"/>
    <w:multiLevelType w:val="hybridMultilevel"/>
    <w:tmpl w:val="5A307F10"/>
    <w:lvl w:ilvl="0" w:tplc="8F8A29D0">
      <w:start w:val="1"/>
      <w:numFmt w:val="decimal"/>
      <w:lvlText w:val="%1."/>
      <w:lvlJc w:val="left"/>
      <w:pPr>
        <w:tabs>
          <w:tab w:val="num" w:pos="851"/>
        </w:tabs>
        <w:ind w:left="1080" w:hanging="720"/>
      </w:pPr>
      <w:rPr>
        <w:rFonts w:hint="default"/>
        <w:color w:val="auto"/>
      </w:rPr>
    </w:lvl>
    <w:lvl w:ilvl="1" w:tplc="63286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E4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E6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23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C1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E0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88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581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724C"/>
    <w:multiLevelType w:val="hybridMultilevel"/>
    <w:tmpl w:val="CAA6C19A"/>
    <w:lvl w:ilvl="0" w:tplc="E3FE0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26AE96" w:tentative="1">
      <w:start w:val="1"/>
      <w:numFmt w:val="lowerLetter"/>
      <w:lvlText w:val="%2."/>
      <w:lvlJc w:val="left"/>
      <w:pPr>
        <w:ind w:left="1440" w:hanging="360"/>
      </w:pPr>
    </w:lvl>
    <w:lvl w:ilvl="2" w:tplc="649C26D8" w:tentative="1">
      <w:start w:val="1"/>
      <w:numFmt w:val="lowerRoman"/>
      <w:lvlText w:val="%3."/>
      <w:lvlJc w:val="right"/>
      <w:pPr>
        <w:ind w:left="2160" w:hanging="180"/>
      </w:pPr>
    </w:lvl>
    <w:lvl w:ilvl="3" w:tplc="85A2091C" w:tentative="1">
      <w:start w:val="1"/>
      <w:numFmt w:val="decimal"/>
      <w:lvlText w:val="%4."/>
      <w:lvlJc w:val="left"/>
      <w:pPr>
        <w:ind w:left="2880" w:hanging="360"/>
      </w:pPr>
    </w:lvl>
    <w:lvl w:ilvl="4" w:tplc="C19CF0AA" w:tentative="1">
      <w:start w:val="1"/>
      <w:numFmt w:val="lowerLetter"/>
      <w:lvlText w:val="%5."/>
      <w:lvlJc w:val="left"/>
      <w:pPr>
        <w:ind w:left="3600" w:hanging="360"/>
      </w:pPr>
    </w:lvl>
    <w:lvl w:ilvl="5" w:tplc="512EEA16" w:tentative="1">
      <w:start w:val="1"/>
      <w:numFmt w:val="lowerRoman"/>
      <w:lvlText w:val="%6."/>
      <w:lvlJc w:val="right"/>
      <w:pPr>
        <w:ind w:left="4320" w:hanging="180"/>
      </w:pPr>
    </w:lvl>
    <w:lvl w:ilvl="6" w:tplc="FE1653FA" w:tentative="1">
      <w:start w:val="1"/>
      <w:numFmt w:val="decimal"/>
      <w:lvlText w:val="%7."/>
      <w:lvlJc w:val="left"/>
      <w:pPr>
        <w:ind w:left="5040" w:hanging="360"/>
      </w:pPr>
    </w:lvl>
    <w:lvl w:ilvl="7" w:tplc="1AD272A2" w:tentative="1">
      <w:start w:val="1"/>
      <w:numFmt w:val="lowerLetter"/>
      <w:lvlText w:val="%8."/>
      <w:lvlJc w:val="left"/>
      <w:pPr>
        <w:ind w:left="5760" w:hanging="360"/>
      </w:pPr>
    </w:lvl>
    <w:lvl w:ilvl="8" w:tplc="28908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2E2A"/>
    <w:multiLevelType w:val="hybridMultilevel"/>
    <w:tmpl w:val="983CCDE4"/>
    <w:lvl w:ilvl="0" w:tplc="ADC25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7602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721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3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42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F04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25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C3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A8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6341D"/>
    <w:multiLevelType w:val="hybridMultilevel"/>
    <w:tmpl w:val="F3B28300"/>
    <w:lvl w:ilvl="0" w:tplc="2BE0892A">
      <w:start w:val="2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A7C0F3C6" w:tentative="1">
      <w:start w:val="1"/>
      <w:numFmt w:val="lowerLetter"/>
      <w:lvlText w:val="%2."/>
      <w:lvlJc w:val="left"/>
      <w:pPr>
        <w:ind w:left="1440" w:hanging="360"/>
      </w:pPr>
    </w:lvl>
    <w:lvl w:ilvl="2" w:tplc="88E8B368" w:tentative="1">
      <w:start w:val="1"/>
      <w:numFmt w:val="lowerRoman"/>
      <w:lvlText w:val="%3."/>
      <w:lvlJc w:val="right"/>
      <w:pPr>
        <w:ind w:left="2160" w:hanging="180"/>
      </w:pPr>
    </w:lvl>
    <w:lvl w:ilvl="3" w:tplc="0C78B594" w:tentative="1">
      <w:start w:val="1"/>
      <w:numFmt w:val="decimal"/>
      <w:lvlText w:val="%4."/>
      <w:lvlJc w:val="left"/>
      <w:pPr>
        <w:ind w:left="2880" w:hanging="360"/>
      </w:pPr>
    </w:lvl>
    <w:lvl w:ilvl="4" w:tplc="9A2C0E2C" w:tentative="1">
      <w:start w:val="1"/>
      <w:numFmt w:val="lowerLetter"/>
      <w:lvlText w:val="%5."/>
      <w:lvlJc w:val="left"/>
      <w:pPr>
        <w:ind w:left="3600" w:hanging="360"/>
      </w:pPr>
    </w:lvl>
    <w:lvl w:ilvl="5" w:tplc="2A044886" w:tentative="1">
      <w:start w:val="1"/>
      <w:numFmt w:val="lowerRoman"/>
      <w:lvlText w:val="%6."/>
      <w:lvlJc w:val="right"/>
      <w:pPr>
        <w:ind w:left="4320" w:hanging="180"/>
      </w:pPr>
    </w:lvl>
    <w:lvl w:ilvl="6" w:tplc="A2203762" w:tentative="1">
      <w:start w:val="1"/>
      <w:numFmt w:val="decimal"/>
      <w:lvlText w:val="%7."/>
      <w:lvlJc w:val="left"/>
      <w:pPr>
        <w:ind w:left="5040" w:hanging="360"/>
      </w:pPr>
    </w:lvl>
    <w:lvl w:ilvl="7" w:tplc="FEF45DB2" w:tentative="1">
      <w:start w:val="1"/>
      <w:numFmt w:val="lowerLetter"/>
      <w:lvlText w:val="%8."/>
      <w:lvlJc w:val="left"/>
      <w:pPr>
        <w:ind w:left="5760" w:hanging="360"/>
      </w:pPr>
    </w:lvl>
    <w:lvl w:ilvl="8" w:tplc="EDF45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6683"/>
    <w:multiLevelType w:val="hybridMultilevel"/>
    <w:tmpl w:val="E32006B0"/>
    <w:lvl w:ilvl="0" w:tplc="DA882D8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DB12D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ACA1F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5039D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38A1A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5C4233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DE6A1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90913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3DCA09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72882"/>
    <w:multiLevelType w:val="hybridMultilevel"/>
    <w:tmpl w:val="89889D8C"/>
    <w:lvl w:ilvl="0" w:tplc="026C2ADA">
      <w:start w:val="1"/>
      <w:numFmt w:val="lowerLetter"/>
      <w:lvlText w:val="%1)"/>
      <w:lvlJc w:val="left"/>
      <w:pPr>
        <w:ind w:left="720" w:hanging="360"/>
      </w:pPr>
    </w:lvl>
    <w:lvl w:ilvl="1" w:tplc="49269E54" w:tentative="1">
      <w:start w:val="1"/>
      <w:numFmt w:val="lowerLetter"/>
      <w:lvlText w:val="%2."/>
      <w:lvlJc w:val="left"/>
      <w:pPr>
        <w:ind w:left="1440" w:hanging="360"/>
      </w:pPr>
    </w:lvl>
    <w:lvl w:ilvl="2" w:tplc="6A220C4C" w:tentative="1">
      <w:start w:val="1"/>
      <w:numFmt w:val="lowerRoman"/>
      <w:lvlText w:val="%3."/>
      <w:lvlJc w:val="right"/>
      <w:pPr>
        <w:ind w:left="2160" w:hanging="180"/>
      </w:pPr>
    </w:lvl>
    <w:lvl w:ilvl="3" w:tplc="31A4E494" w:tentative="1">
      <w:start w:val="1"/>
      <w:numFmt w:val="decimal"/>
      <w:lvlText w:val="%4."/>
      <w:lvlJc w:val="left"/>
      <w:pPr>
        <w:ind w:left="2880" w:hanging="360"/>
      </w:pPr>
    </w:lvl>
    <w:lvl w:ilvl="4" w:tplc="BE24064A" w:tentative="1">
      <w:start w:val="1"/>
      <w:numFmt w:val="lowerLetter"/>
      <w:lvlText w:val="%5."/>
      <w:lvlJc w:val="left"/>
      <w:pPr>
        <w:ind w:left="3600" w:hanging="360"/>
      </w:pPr>
    </w:lvl>
    <w:lvl w:ilvl="5" w:tplc="9A36A5AA" w:tentative="1">
      <w:start w:val="1"/>
      <w:numFmt w:val="lowerRoman"/>
      <w:lvlText w:val="%6."/>
      <w:lvlJc w:val="right"/>
      <w:pPr>
        <w:ind w:left="4320" w:hanging="180"/>
      </w:pPr>
    </w:lvl>
    <w:lvl w:ilvl="6" w:tplc="0B96EC1C" w:tentative="1">
      <w:start w:val="1"/>
      <w:numFmt w:val="decimal"/>
      <w:lvlText w:val="%7."/>
      <w:lvlJc w:val="left"/>
      <w:pPr>
        <w:ind w:left="5040" w:hanging="360"/>
      </w:pPr>
    </w:lvl>
    <w:lvl w:ilvl="7" w:tplc="A51CA846" w:tentative="1">
      <w:start w:val="1"/>
      <w:numFmt w:val="lowerLetter"/>
      <w:lvlText w:val="%8."/>
      <w:lvlJc w:val="left"/>
      <w:pPr>
        <w:ind w:left="5760" w:hanging="360"/>
      </w:pPr>
    </w:lvl>
    <w:lvl w:ilvl="8" w:tplc="2A8ED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772"/>
    <w:multiLevelType w:val="hybridMultilevel"/>
    <w:tmpl w:val="A740E17A"/>
    <w:lvl w:ilvl="0" w:tplc="870437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4A68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B653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3CD0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2877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60DE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F6DF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AA72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98E4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E418E2"/>
    <w:multiLevelType w:val="hybridMultilevel"/>
    <w:tmpl w:val="5BAA1514"/>
    <w:lvl w:ilvl="0" w:tplc="63C4D238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1D4E609E"/>
    <w:multiLevelType w:val="hybridMultilevel"/>
    <w:tmpl w:val="C3D8D9B4"/>
    <w:lvl w:ilvl="0" w:tplc="A494532C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83C24A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70A8C5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E42B28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05ABDB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7EE08C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0FE8BF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10D34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C32259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242B5F"/>
    <w:multiLevelType w:val="hybridMultilevel"/>
    <w:tmpl w:val="9940D264"/>
    <w:lvl w:ilvl="0" w:tplc="2A1036BC">
      <w:start w:val="1"/>
      <w:numFmt w:val="decimal"/>
      <w:lvlText w:val="%1."/>
      <w:lvlJc w:val="left"/>
      <w:pPr>
        <w:ind w:left="720" w:hanging="360"/>
      </w:pPr>
    </w:lvl>
    <w:lvl w:ilvl="1" w:tplc="4148B53A" w:tentative="1">
      <w:start w:val="1"/>
      <w:numFmt w:val="lowerLetter"/>
      <w:lvlText w:val="%2."/>
      <w:lvlJc w:val="left"/>
      <w:pPr>
        <w:ind w:left="1440" w:hanging="360"/>
      </w:pPr>
    </w:lvl>
    <w:lvl w:ilvl="2" w:tplc="0C7A142C" w:tentative="1">
      <w:start w:val="1"/>
      <w:numFmt w:val="lowerRoman"/>
      <w:lvlText w:val="%3."/>
      <w:lvlJc w:val="right"/>
      <w:pPr>
        <w:ind w:left="2160" w:hanging="180"/>
      </w:pPr>
    </w:lvl>
    <w:lvl w:ilvl="3" w:tplc="42CA98C2" w:tentative="1">
      <w:start w:val="1"/>
      <w:numFmt w:val="decimal"/>
      <w:lvlText w:val="%4."/>
      <w:lvlJc w:val="left"/>
      <w:pPr>
        <w:ind w:left="2880" w:hanging="360"/>
      </w:pPr>
    </w:lvl>
    <w:lvl w:ilvl="4" w:tplc="D4288E14" w:tentative="1">
      <w:start w:val="1"/>
      <w:numFmt w:val="lowerLetter"/>
      <w:lvlText w:val="%5."/>
      <w:lvlJc w:val="left"/>
      <w:pPr>
        <w:ind w:left="3600" w:hanging="360"/>
      </w:pPr>
    </w:lvl>
    <w:lvl w:ilvl="5" w:tplc="0DF02BAE" w:tentative="1">
      <w:start w:val="1"/>
      <w:numFmt w:val="lowerRoman"/>
      <w:lvlText w:val="%6."/>
      <w:lvlJc w:val="right"/>
      <w:pPr>
        <w:ind w:left="4320" w:hanging="180"/>
      </w:pPr>
    </w:lvl>
    <w:lvl w:ilvl="6" w:tplc="0C6E2202" w:tentative="1">
      <w:start w:val="1"/>
      <w:numFmt w:val="decimal"/>
      <w:lvlText w:val="%7."/>
      <w:lvlJc w:val="left"/>
      <w:pPr>
        <w:ind w:left="5040" w:hanging="360"/>
      </w:pPr>
    </w:lvl>
    <w:lvl w:ilvl="7" w:tplc="F0FC8532" w:tentative="1">
      <w:start w:val="1"/>
      <w:numFmt w:val="lowerLetter"/>
      <w:lvlText w:val="%8."/>
      <w:lvlJc w:val="left"/>
      <w:pPr>
        <w:ind w:left="5760" w:hanging="360"/>
      </w:pPr>
    </w:lvl>
    <w:lvl w:ilvl="8" w:tplc="341A2D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95214"/>
    <w:multiLevelType w:val="hybridMultilevel"/>
    <w:tmpl w:val="955ECB5E"/>
    <w:lvl w:ilvl="0" w:tplc="CEBCB63C">
      <w:start w:val="1"/>
      <w:numFmt w:val="decimal"/>
      <w:lvlText w:val="%1."/>
      <w:lvlJc w:val="left"/>
      <w:pPr>
        <w:ind w:left="720" w:hanging="360"/>
      </w:pPr>
    </w:lvl>
    <w:lvl w:ilvl="1" w:tplc="A0D23FFE" w:tentative="1">
      <w:start w:val="1"/>
      <w:numFmt w:val="lowerLetter"/>
      <w:lvlText w:val="%2."/>
      <w:lvlJc w:val="left"/>
      <w:pPr>
        <w:ind w:left="1440" w:hanging="360"/>
      </w:pPr>
    </w:lvl>
    <w:lvl w:ilvl="2" w:tplc="7088AC52" w:tentative="1">
      <w:start w:val="1"/>
      <w:numFmt w:val="lowerRoman"/>
      <w:lvlText w:val="%3."/>
      <w:lvlJc w:val="right"/>
      <w:pPr>
        <w:ind w:left="2160" w:hanging="180"/>
      </w:pPr>
    </w:lvl>
    <w:lvl w:ilvl="3" w:tplc="76FC3F3A" w:tentative="1">
      <w:start w:val="1"/>
      <w:numFmt w:val="decimal"/>
      <w:lvlText w:val="%4."/>
      <w:lvlJc w:val="left"/>
      <w:pPr>
        <w:ind w:left="2880" w:hanging="360"/>
      </w:pPr>
    </w:lvl>
    <w:lvl w:ilvl="4" w:tplc="0D583A5E" w:tentative="1">
      <w:start w:val="1"/>
      <w:numFmt w:val="lowerLetter"/>
      <w:lvlText w:val="%5."/>
      <w:lvlJc w:val="left"/>
      <w:pPr>
        <w:ind w:left="3600" w:hanging="360"/>
      </w:pPr>
    </w:lvl>
    <w:lvl w:ilvl="5" w:tplc="AC30553A" w:tentative="1">
      <w:start w:val="1"/>
      <w:numFmt w:val="lowerRoman"/>
      <w:lvlText w:val="%6."/>
      <w:lvlJc w:val="right"/>
      <w:pPr>
        <w:ind w:left="4320" w:hanging="180"/>
      </w:pPr>
    </w:lvl>
    <w:lvl w:ilvl="6" w:tplc="E6F01A2E" w:tentative="1">
      <w:start w:val="1"/>
      <w:numFmt w:val="decimal"/>
      <w:lvlText w:val="%7."/>
      <w:lvlJc w:val="left"/>
      <w:pPr>
        <w:ind w:left="5040" w:hanging="360"/>
      </w:pPr>
    </w:lvl>
    <w:lvl w:ilvl="7" w:tplc="9710D276" w:tentative="1">
      <w:start w:val="1"/>
      <w:numFmt w:val="lowerLetter"/>
      <w:lvlText w:val="%8."/>
      <w:lvlJc w:val="left"/>
      <w:pPr>
        <w:ind w:left="5760" w:hanging="360"/>
      </w:pPr>
    </w:lvl>
    <w:lvl w:ilvl="8" w:tplc="92820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840D3"/>
    <w:multiLevelType w:val="hybridMultilevel"/>
    <w:tmpl w:val="3CBC7B70"/>
    <w:lvl w:ilvl="0" w:tplc="F8020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C5E3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3C3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CC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25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92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3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121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A1332"/>
    <w:multiLevelType w:val="hybridMultilevel"/>
    <w:tmpl w:val="1F7C304C"/>
    <w:lvl w:ilvl="0" w:tplc="54522F2C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FB579EB"/>
    <w:multiLevelType w:val="hybridMultilevel"/>
    <w:tmpl w:val="012A2190"/>
    <w:lvl w:ilvl="0" w:tplc="9E7EF0A4">
      <w:start w:val="1"/>
      <w:numFmt w:val="lowerLetter"/>
      <w:lvlText w:val="%1)"/>
      <w:lvlJc w:val="left"/>
      <w:pPr>
        <w:ind w:left="720" w:hanging="360"/>
      </w:pPr>
    </w:lvl>
    <w:lvl w:ilvl="1" w:tplc="6644B218" w:tentative="1">
      <w:start w:val="1"/>
      <w:numFmt w:val="lowerLetter"/>
      <w:lvlText w:val="%2."/>
      <w:lvlJc w:val="left"/>
      <w:pPr>
        <w:ind w:left="1440" w:hanging="360"/>
      </w:pPr>
    </w:lvl>
    <w:lvl w:ilvl="2" w:tplc="B26A066C" w:tentative="1">
      <w:start w:val="1"/>
      <w:numFmt w:val="lowerRoman"/>
      <w:lvlText w:val="%3."/>
      <w:lvlJc w:val="right"/>
      <w:pPr>
        <w:ind w:left="2160" w:hanging="180"/>
      </w:pPr>
    </w:lvl>
    <w:lvl w:ilvl="3" w:tplc="C71ADE22" w:tentative="1">
      <w:start w:val="1"/>
      <w:numFmt w:val="decimal"/>
      <w:lvlText w:val="%4."/>
      <w:lvlJc w:val="left"/>
      <w:pPr>
        <w:ind w:left="2880" w:hanging="360"/>
      </w:pPr>
    </w:lvl>
    <w:lvl w:ilvl="4" w:tplc="8294F98E" w:tentative="1">
      <w:start w:val="1"/>
      <w:numFmt w:val="lowerLetter"/>
      <w:lvlText w:val="%5."/>
      <w:lvlJc w:val="left"/>
      <w:pPr>
        <w:ind w:left="3600" w:hanging="360"/>
      </w:pPr>
    </w:lvl>
    <w:lvl w:ilvl="5" w:tplc="3EEC5C56" w:tentative="1">
      <w:start w:val="1"/>
      <w:numFmt w:val="lowerRoman"/>
      <w:lvlText w:val="%6."/>
      <w:lvlJc w:val="right"/>
      <w:pPr>
        <w:ind w:left="4320" w:hanging="180"/>
      </w:pPr>
    </w:lvl>
    <w:lvl w:ilvl="6" w:tplc="BD4E1074" w:tentative="1">
      <w:start w:val="1"/>
      <w:numFmt w:val="decimal"/>
      <w:lvlText w:val="%7."/>
      <w:lvlJc w:val="left"/>
      <w:pPr>
        <w:ind w:left="5040" w:hanging="360"/>
      </w:pPr>
    </w:lvl>
    <w:lvl w:ilvl="7" w:tplc="B756072E" w:tentative="1">
      <w:start w:val="1"/>
      <w:numFmt w:val="lowerLetter"/>
      <w:lvlText w:val="%8."/>
      <w:lvlJc w:val="left"/>
      <w:pPr>
        <w:ind w:left="5760" w:hanging="360"/>
      </w:pPr>
    </w:lvl>
    <w:lvl w:ilvl="8" w:tplc="C6A40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01B66"/>
    <w:multiLevelType w:val="hybridMultilevel"/>
    <w:tmpl w:val="771CDC54"/>
    <w:lvl w:ilvl="0" w:tplc="16286ED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37DA0A8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F68268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61EE22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4063E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DE0A6D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988DC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C3273E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618548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3377137"/>
    <w:multiLevelType w:val="hybridMultilevel"/>
    <w:tmpl w:val="4546FCBC"/>
    <w:lvl w:ilvl="0" w:tplc="B6A69BF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4C7A6A2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60CC12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DF23FD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B88481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66C455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7D879E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EA4B3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5E64F7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5C6B15"/>
    <w:multiLevelType w:val="hybridMultilevel"/>
    <w:tmpl w:val="955ECB5E"/>
    <w:lvl w:ilvl="0" w:tplc="B196757A">
      <w:start w:val="1"/>
      <w:numFmt w:val="decimal"/>
      <w:lvlText w:val="%1."/>
      <w:lvlJc w:val="left"/>
      <w:pPr>
        <w:ind w:left="720" w:hanging="360"/>
      </w:pPr>
    </w:lvl>
    <w:lvl w:ilvl="1" w:tplc="37E23150" w:tentative="1">
      <w:start w:val="1"/>
      <w:numFmt w:val="lowerLetter"/>
      <w:lvlText w:val="%2."/>
      <w:lvlJc w:val="left"/>
      <w:pPr>
        <w:ind w:left="1440" w:hanging="360"/>
      </w:pPr>
    </w:lvl>
    <w:lvl w:ilvl="2" w:tplc="0FB047CC" w:tentative="1">
      <w:start w:val="1"/>
      <w:numFmt w:val="lowerRoman"/>
      <w:lvlText w:val="%3."/>
      <w:lvlJc w:val="right"/>
      <w:pPr>
        <w:ind w:left="2160" w:hanging="180"/>
      </w:pPr>
    </w:lvl>
    <w:lvl w:ilvl="3" w:tplc="BB5C2B12" w:tentative="1">
      <w:start w:val="1"/>
      <w:numFmt w:val="decimal"/>
      <w:lvlText w:val="%4."/>
      <w:lvlJc w:val="left"/>
      <w:pPr>
        <w:ind w:left="2880" w:hanging="360"/>
      </w:pPr>
    </w:lvl>
    <w:lvl w:ilvl="4" w:tplc="D34469B2" w:tentative="1">
      <w:start w:val="1"/>
      <w:numFmt w:val="lowerLetter"/>
      <w:lvlText w:val="%5."/>
      <w:lvlJc w:val="left"/>
      <w:pPr>
        <w:ind w:left="3600" w:hanging="360"/>
      </w:pPr>
    </w:lvl>
    <w:lvl w:ilvl="5" w:tplc="6A6C1FD8" w:tentative="1">
      <w:start w:val="1"/>
      <w:numFmt w:val="lowerRoman"/>
      <w:lvlText w:val="%6."/>
      <w:lvlJc w:val="right"/>
      <w:pPr>
        <w:ind w:left="4320" w:hanging="180"/>
      </w:pPr>
    </w:lvl>
    <w:lvl w:ilvl="6" w:tplc="056EB94C" w:tentative="1">
      <w:start w:val="1"/>
      <w:numFmt w:val="decimal"/>
      <w:lvlText w:val="%7."/>
      <w:lvlJc w:val="left"/>
      <w:pPr>
        <w:ind w:left="5040" w:hanging="360"/>
      </w:pPr>
    </w:lvl>
    <w:lvl w:ilvl="7" w:tplc="4F3ADC52" w:tentative="1">
      <w:start w:val="1"/>
      <w:numFmt w:val="lowerLetter"/>
      <w:lvlText w:val="%8."/>
      <w:lvlJc w:val="left"/>
      <w:pPr>
        <w:ind w:left="5760" w:hanging="360"/>
      </w:pPr>
    </w:lvl>
    <w:lvl w:ilvl="8" w:tplc="C93A3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3613A"/>
    <w:multiLevelType w:val="hybridMultilevel"/>
    <w:tmpl w:val="88BAEC4E"/>
    <w:lvl w:ilvl="0" w:tplc="7730E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3461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C7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47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0B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42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87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CA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D82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10048B"/>
    <w:multiLevelType w:val="hybridMultilevel"/>
    <w:tmpl w:val="B574ABC2"/>
    <w:lvl w:ilvl="0" w:tplc="D9A8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9184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3A0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4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89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8C5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66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8C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C83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677E6"/>
    <w:multiLevelType w:val="hybridMultilevel"/>
    <w:tmpl w:val="16063D56"/>
    <w:lvl w:ilvl="0" w:tplc="E48EBDBA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21DEC1F0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BBEE263E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7B828B4C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56520138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940C4BE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549446CE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DA1052D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9DAEC606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E7D7222"/>
    <w:multiLevelType w:val="hybridMultilevel"/>
    <w:tmpl w:val="95BA6646"/>
    <w:lvl w:ilvl="0" w:tplc="C45A48C0">
      <w:start w:val="1"/>
      <w:numFmt w:val="decimal"/>
      <w:lvlText w:val="%1."/>
      <w:lvlJc w:val="left"/>
      <w:pPr>
        <w:ind w:left="720" w:hanging="360"/>
      </w:pPr>
    </w:lvl>
    <w:lvl w:ilvl="1" w:tplc="4836D6CE" w:tentative="1">
      <w:start w:val="1"/>
      <w:numFmt w:val="lowerLetter"/>
      <w:lvlText w:val="%2."/>
      <w:lvlJc w:val="left"/>
      <w:pPr>
        <w:ind w:left="1440" w:hanging="360"/>
      </w:pPr>
    </w:lvl>
    <w:lvl w:ilvl="2" w:tplc="347E0D1A" w:tentative="1">
      <w:start w:val="1"/>
      <w:numFmt w:val="lowerRoman"/>
      <w:lvlText w:val="%3."/>
      <w:lvlJc w:val="right"/>
      <w:pPr>
        <w:ind w:left="2160" w:hanging="180"/>
      </w:pPr>
    </w:lvl>
    <w:lvl w:ilvl="3" w:tplc="DBF84596" w:tentative="1">
      <w:start w:val="1"/>
      <w:numFmt w:val="decimal"/>
      <w:lvlText w:val="%4."/>
      <w:lvlJc w:val="left"/>
      <w:pPr>
        <w:ind w:left="2880" w:hanging="360"/>
      </w:pPr>
    </w:lvl>
    <w:lvl w:ilvl="4" w:tplc="15E447CA" w:tentative="1">
      <w:start w:val="1"/>
      <w:numFmt w:val="lowerLetter"/>
      <w:lvlText w:val="%5."/>
      <w:lvlJc w:val="left"/>
      <w:pPr>
        <w:ind w:left="3600" w:hanging="360"/>
      </w:pPr>
    </w:lvl>
    <w:lvl w:ilvl="5" w:tplc="5DA4C1FE" w:tentative="1">
      <w:start w:val="1"/>
      <w:numFmt w:val="lowerRoman"/>
      <w:lvlText w:val="%6."/>
      <w:lvlJc w:val="right"/>
      <w:pPr>
        <w:ind w:left="4320" w:hanging="180"/>
      </w:pPr>
    </w:lvl>
    <w:lvl w:ilvl="6" w:tplc="BF4E9962" w:tentative="1">
      <w:start w:val="1"/>
      <w:numFmt w:val="decimal"/>
      <w:lvlText w:val="%7."/>
      <w:lvlJc w:val="left"/>
      <w:pPr>
        <w:ind w:left="5040" w:hanging="360"/>
      </w:pPr>
    </w:lvl>
    <w:lvl w:ilvl="7" w:tplc="DCB4757E" w:tentative="1">
      <w:start w:val="1"/>
      <w:numFmt w:val="lowerLetter"/>
      <w:lvlText w:val="%8."/>
      <w:lvlJc w:val="left"/>
      <w:pPr>
        <w:ind w:left="5760" w:hanging="360"/>
      </w:pPr>
    </w:lvl>
    <w:lvl w:ilvl="8" w:tplc="CECC1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82671"/>
    <w:multiLevelType w:val="hybridMultilevel"/>
    <w:tmpl w:val="CB261776"/>
    <w:lvl w:ilvl="0" w:tplc="C038D47E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5C409C60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8C9CDD1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07A700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8BE781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D10F33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7F183DA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76CA4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D9A06E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84827C0"/>
    <w:multiLevelType w:val="hybridMultilevel"/>
    <w:tmpl w:val="5ED0CA9C"/>
    <w:lvl w:ilvl="0" w:tplc="4760C388">
      <w:start w:val="1"/>
      <w:numFmt w:val="bullet"/>
      <w:lvlText w:val="-"/>
      <w:lvlJc w:val="left"/>
      <w:pPr>
        <w:ind w:left="1712" w:hanging="360"/>
      </w:pPr>
      <w:rPr>
        <w:rFonts w:ascii="Arial" w:hAnsi="Arial" w:hint="default"/>
      </w:rPr>
    </w:lvl>
    <w:lvl w:ilvl="1" w:tplc="B76ADC68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3D20842E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6EC27C92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67C8E9FC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187ED98A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E2094F8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57E8E4B6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C0A03950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4910276E"/>
    <w:multiLevelType w:val="hybridMultilevel"/>
    <w:tmpl w:val="D3BC5D2A"/>
    <w:lvl w:ilvl="0" w:tplc="B73C06CA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EB4A1A1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6CE567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5C8931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C06861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12CE8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58056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29E847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67AECB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6765B1"/>
    <w:multiLevelType w:val="hybridMultilevel"/>
    <w:tmpl w:val="F4AE6932"/>
    <w:lvl w:ilvl="0" w:tplc="A976B7C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F14A4718" w:tentative="1">
      <w:start w:val="1"/>
      <w:numFmt w:val="lowerLetter"/>
      <w:lvlText w:val="%2."/>
      <w:lvlJc w:val="left"/>
      <w:pPr>
        <w:ind w:left="1931" w:hanging="360"/>
      </w:pPr>
    </w:lvl>
    <w:lvl w:ilvl="2" w:tplc="F88A5ABA" w:tentative="1">
      <w:start w:val="1"/>
      <w:numFmt w:val="lowerRoman"/>
      <w:lvlText w:val="%3."/>
      <w:lvlJc w:val="right"/>
      <w:pPr>
        <w:ind w:left="2651" w:hanging="180"/>
      </w:pPr>
    </w:lvl>
    <w:lvl w:ilvl="3" w:tplc="15EA39CE" w:tentative="1">
      <w:start w:val="1"/>
      <w:numFmt w:val="decimal"/>
      <w:lvlText w:val="%4."/>
      <w:lvlJc w:val="left"/>
      <w:pPr>
        <w:ind w:left="3371" w:hanging="360"/>
      </w:pPr>
    </w:lvl>
    <w:lvl w:ilvl="4" w:tplc="116E23D8" w:tentative="1">
      <w:start w:val="1"/>
      <w:numFmt w:val="lowerLetter"/>
      <w:lvlText w:val="%5."/>
      <w:lvlJc w:val="left"/>
      <w:pPr>
        <w:ind w:left="4091" w:hanging="360"/>
      </w:pPr>
    </w:lvl>
    <w:lvl w:ilvl="5" w:tplc="5D668F0A" w:tentative="1">
      <w:start w:val="1"/>
      <w:numFmt w:val="lowerRoman"/>
      <w:lvlText w:val="%6."/>
      <w:lvlJc w:val="right"/>
      <w:pPr>
        <w:ind w:left="4811" w:hanging="180"/>
      </w:pPr>
    </w:lvl>
    <w:lvl w:ilvl="6" w:tplc="E5DE17B2" w:tentative="1">
      <w:start w:val="1"/>
      <w:numFmt w:val="decimal"/>
      <w:lvlText w:val="%7."/>
      <w:lvlJc w:val="left"/>
      <w:pPr>
        <w:ind w:left="5531" w:hanging="360"/>
      </w:pPr>
    </w:lvl>
    <w:lvl w:ilvl="7" w:tplc="65C0D40E" w:tentative="1">
      <w:start w:val="1"/>
      <w:numFmt w:val="lowerLetter"/>
      <w:lvlText w:val="%8."/>
      <w:lvlJc w:val="left"/>
      <w:pPr>
        <w:ind w:left="6251" w:hanging="360"/>
      </w:pPr>
    </w:lvl>
    <w:lvl w:ilvl="8" w:tplc="A6907D8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F22BB7"/>
    <w:multiLevelType w:val="hybridMultilevel"/>
    <w:tmpl w:val="77AECF1A"/>
    <w:lvl w:ilvl="0" w:tplc="D1C2AFE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384C2C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1A0A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8A87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4C10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F24F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E449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30C9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926B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4A1FF2"/>
    <w:multiLevelType w:val="hybridMultilevel"/>
    <w:tmpl w:val="5DB6943A"/>
    <w:lvl w:ilvl="0" w:tplc="463E1382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B41C144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6BE2206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71670C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7B6AFB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16C0A3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1646AA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708762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012ECF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3367615"/>
    <w:multiLevelType w:val="hybridMultilevel"/>
    <w:tmpl w:val="3CB69154"/>
    <w:lvl w:ilvl="0" w:tplc="DB5E6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1E6F3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5C28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7457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2A8C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822F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D212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0497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2805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EE2189"/>
    <w:multiLevelType w:val="hybridMultilevel"/>
    <w:tmpl w:val="8948F1D8"/>
    <w:lvl w:ilvl="0" w:tplc="121AE0F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D1E4B13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4241FC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AE086A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AF4F6E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C88942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DC00F1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8D2298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310AA7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9AC708A"/>
    <w:multiLevelType w:val="multilevel"/>
    <w:tmpl w:val="3CB691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4C6DA8"/>
    <w:multiLevelType w:val="hybridMultilevel"/>
    <w:tmpl w:val="847E35B8"/>
    <w:lvl w:ilvl="0" w:tplc="ECFC4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85082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21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E0E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EB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65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0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A0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4B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B153B"/>
    <w:multiLevelType w:val="hybridMultilevel"/>
    <w:tmpl w:val="3842B4D0"/>
    <w:lvl w:ilvl="0" w:tplc="6D02580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7102F8AC">
      <w:start w:val="1"/>
      <w:numFmt w:val="bullet"/>
      <w:lvlText w:val="-"/>
      <w:lvlJc w:val="left"/>
      <w:pPr>
        <w:ind w:left="2291" w:hanging="360"/>
      </w:pPr>
      <w:rPr>
        <w:rFonts w:ascii="Arial" w:hAnsi="Arial" w:hint="default"/>
      </w:rPr>
    </w:lvl>
    <w:lvl w:ilvl="2" w:tplc="A10010D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CB8935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5DEFF1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5FCA2B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CE2EA8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F645CF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80A3CA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03F1EF3"/>
    <w:multiLevelType w:val="hybridMultilevel"/>
    <w:tmpl w:val="2F1A5CBE"/>
    <w:lvl w:ilvl="0" w:tplc="AF3C1EF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6B2AA50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3085C1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8407B7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8F2BF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47A9FA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4E0B44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33FEFB9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440A5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0FD24FE"/>
    <w:multiLevelType w:val="hybridMultilevel"/>
    <w:tmpl w:val="DAD81518"/>
    <w:lvl w:ilvl="0" w:tplc="0076080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E40A13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D66A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F8ECA1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109DA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D6C5D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33AC22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57C67A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936220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6530F1"/>
    <w:multiLevelType w:val="hybridMultilevel"/>
    <w:tmpl w:val="A27AA550"/>
    <w:lvl w:ilvl="0" w:tplc="7A22EF82">
      <w:start w:val="1"/>
      <w:numFmt w:val="lowerLetter"/>
      <w:lvlText w:val="%1)"/>
      <w:lvlJc w:val="left"/>
      <w:pPr>
        <w:ind w:left="720" w:hanging="360"/>
      </w:pPr>
    </w:lvl>
    <w:lvl w:ilvl="1" w:tplc="133668A8" w:tentative="1">
      <w:start w:val="1"/>
      <w:numFmt w:val="lowerLetter"/>
      <w:lvlText w:val="%2."/>
      <w:lvlJc w:val="left"/>
      <w:pPr>
        <w:ind w:left="1440" w:hanging="360"/>
      </w:pPr>
    </w:lvl>
    <w:lvl w:ilvl="2" w:tplc="4EEACE48" w:tentative="1">
      <w:start w:val="1"/>
      <w:numFmt w:val="lowerRoman"/>
      <w:lvlText w:val="%3."/>
      <w:lvlJc w:val="right"/>
      <w:pPr>
        <w:ind w:left="2160" w:hanging="180"/>
      </w:pPr>
    </w:lvl>
    <w:lvl w:ilvl="3" w:tplc="3BC2FDC4" w:tentative="1">
      <w:start w:val="1"/>
      <w:numFmt w:val="decimal"/>
      <w:lvlText w:val="%4."/>
      <w:lvlJc w:val="left"/>
      <w:pPr>
        <w:ind w:left="2880" w:hanging="360"/>
      </w:pPr>
    </w:lvl>
    <w:lvl w:ilvl="4" w:tplc="F38015D0" w:tentative="1">
      <w:start w:val="1"/>
      <w:numFmt w:val="lowerLetter"/>
      <w:lvlText w:val="%5."/>
      <w:lvlJc w:val="left"/>
      <w:pPr>
        <w:ind w:left="3600" w:hanging="360"/>
      </w:pPr>
    </w:lvl>
    <w:lvl w:ilvl="5" w:tplc="4AFE54DA" w:tentative="1">
      <w:start w:val="1"/>
      <w:numFmt w:val="lowerRoman"/>
      <w:lvlText w:val="%6."/>
      <w:lvlJc w:val="right"/>
      <w:pPr>
        <w:ind w:left="4320" w:hanging="180"/>
      </w:pPr>
    </w:lvl>
    <w:lvl w:ilvl="6" w:tplc="7FF8AD1E" w:tentative="1">
      <w:start w:val="1"/>
      <w:numFmt w:val="decimal"/>
      <w:lvlText w:val="%7."/>
      <w:lvlJc w:val="left"/>
      <w:pPr>
        <w:ind w:left="5040" w:hanging="360"/>
      </w:pPr>
    </w:lvl>
    <w:lvl w:ilvl="7" w:tplc="D0DE9446" w:tentative="1">
      <w:start w:val="1"/>
      <w:numFmt w:val="lowerLetter"/>
      <w:lvlText w:val="%8."/>
      <w:lvlJc w:val="left"/>
      <w:pPr>
        <w:ind w:left="5760" w:hanging="360"/>
      </w:pPr>
    </w:lvl>
    <w:lvl w:ilvl="8" w:tplc="D586F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27D42"/>
    <w:multiLevelType w:val="hybridMultilevel"/>
    <w:tmpl w:val="34E81468"/>
    <w:lvl w:ilvl="0" w:tplc="EF3A2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5D40B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6A1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40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CF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449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E8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AC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8A7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202CC2"/>
    <w:multiLevelType w:val="hybridMultilevel"/>
    <w:tmpl w:val="B8F0613C"/>
    <w:lvl w:ilvl="0" w:tplc="F6B063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9B78F5CC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1362FCA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686B8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CDAB2C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ACA8F3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D0FB6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66A40B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2E2D91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A6D2716"/>
    <w:multiLevelType w:val="hybridMultilevel"/>
    <w:tmpl w:val="955ECB5E"/>
    <w:lvl w:ilvl="0" w:tplc="40685348">
      <w:start w:val="1"/>
      <w:numFmt w:val="decimal"/>
      <w:lvlText w:val="%1."/>
      <w:lvlJc w:val="left"/>
      <w:pPr>
        <w:ind w:left="720" w:hanging="360"/>
      </w:pPr>
    </w:lvl>
    <w:lvl w:ilvl="1" w:tplc="8CC26E18" w:tentative="1">
      <w:start w:val="1"/>
      <w:numFmt w:val="lowerLetter"/>
      <w:lvlText w:val="%2."/>
      <w:lvlJc w:val="left"/>
      <w:pPr>
        <w:ind w:left="1440" w:hanging="360"/>
      </w:pPr>
    </w:lvl>
    <w:lvl w:ilvl="2" w:tplc="0DEC7B0C" w:tentative="1">
      <w:start w:val="1"/>
      <w:numFmt w:val="lowerRoman"/>
      <w:lvlText w:val="%3."/>
      <w:lvlJc w:val="right"/>
      <w:pPr>
        <w:ind w:left="2160" w:hanging="180"/>
      </w:pPr>
    </w:lvl>
    <w:lvl w:ilvl="3" w:tplc="15F80812" w:tentative="1">
      <w:start w:val="1"/>
      <w:numFmt w:val="decimal"/>
      <w:lvlText w:val="%4."/>
      <w:lvlJc w:val="left"/>
      <w:pPr>
        <w:ind w:left="2880" w:hanging="360"/>
      </w:pPr>
    </w:lvl>
    <w:lvl w:ilvl="4" w:tplc="DC6815A6" w:tentative="1">
      <w:start w:val="1"/>
      <w:numFmt w:val="lowerLetter"/>
      <w:lvlText w:val="%5."/>
      <w:lvlJc w:val="left"/>
      <w:pPr>
        <w:ind w:left="3600" w:hanging="360"/>
      </w:pPr>
    </w:lvl>
    <w:lvl w:ilvl="5" w:tplc="E00606A6" w:tentative="1">
      <w:start w:val="1"/>
      <w:numFmt w:val="lowerRoman"/>
      <w:lvlText w:val="%6."/>
      <w:lvlJc w:val="right"/>
      <w:pPr>
        <w:ind w:left="4320" w:hanging="180"/>
      </w:pPr>
    </w:lvl>
    <w:lvl w:ilvl="6" w:tplc="484878AA" w:tentative="1">
      <w:start w:val="1"/>
      <w:numFmt w:val="decimal"/>
      <w:lvlText w:val="%7."/>
      <w:lvlJc w:val="left"/>
      <w:pPr>
        <w:ind w:left="5040" w:hanging="360"/>
      </w:pPr>
    </w:lvl>
    <w:lvl w:ilvl="7" w:tplc="A4B64D38" w:tentative="1">
      <w:start w:val="1"/>
      <w:numFmt w:val="lowerLetter"/>
      <w:lvlText w:val="%8."/>
      <w:lvlJc w:val="left"/>
      <w:pPr>
        <w:ind w:left="5760" w:hanging="360"/>
      </w:pPr>
    </w:lvl>
    <w:lvl w:ilvl="8" w:tplc="C62C0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61BC7"/>
    <w:multiLevelType w:val="hybridMultilevel"/>
    <w:tmpl w:val="B312493E"/>
    <w:lvl w:ilvl="0" w:tplc="C4F804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267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8B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01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4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A8A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07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22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AD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747D8"/>
    <w:multiLevelType w:val="hybridMultilevel"/>
    <w:tmpl w:val="B226101C"/>
    <w:lvl w:ilvl="0" w:tplc="DC2AF9D2">
      <w:start w:val="1"/>
      <w:numFmt w:val="lowerLetter"/>
      <w:lvlText w:val="%1)"/>
      <w:lvlJc w:val="left"/>
      <w:pPr>
        <w:ind w:left="720" w:hanging="360"/>
      </w:pPr>
    </w:lvl>
    <w:lvl w:ilvl="1" w:tplc="7A905E2A" w:tentative="1">
      <w:start w:val="1"/>
      <w:numFmt w:val="lowerLetter"/>
      <w:lvlText w:val="%2."/>
      <w:lvlJc w:val="left"/>
      <w:pPr>
        <w:ind w:left="1440" w:hanging="360"/>
      </w:pPr>
    </w:lvl>
    <w:lvl w:ilvl="2" w:tplc="CC0C8306" w:tentative="1">
      <w:start w:val="1"/>
      <w:numFmt w:val="lowerRoman"/>
      <w:lvlText w:val="%3."/>
      <w:lvlJc w:val="right"/>
      <w:pPr>
        <w:ind w:left="2160" w:hanging="180"/>
      </w:pPr>
    </w:lvl>
    <w:lvl w:ilvl="3" w:tplc="0F76939C" w:tentative="1">
      <w:start w:val="1"/>
      <w:numFmt w:val="decimal"/>
      <w:lvlText w:val="%4."/>
      <w:lvlJc w:val="left"/>
      <w:pPr>
        <w:ind w:left="2880" w:hanging="360"/>
      </w:pPr>
    </w:lvl>
    <w:lvl w:ilvl="4" w:tplc="54440AF0" w:tentative="1">
      <w:start w:val="1"/>
      <w:numFmt w:val="lowerLetter"/>
      <w:lvlText w:val="%5."/>
      <w:lvlJc w:val="left"/>
      <w:pPr>
        <w:ind w:left="3600" w:hanging="360"/>
      </w:pPr>
    </w:lvl>
    <w:lvl w:ilvl="5" w:tplc="1D9AFFB8" w:tentative="1">
      <w:start w:val="1"/>
      <w:numFmt w:val="lowerRoman"/>
      <w:lvlText w:val="%6."/>
      <w:lvlJc w:val="right"/>
      <w:pPr>
        <w:ind w:left="4320" w:hanging="180"/>
      </w:pPr>
    </w:lvl>
    <w:lvl w:ilvl="6" w:tplc="E7228DDE" w:tentative="1">
      <w:start w:val="1"/>
      <w:numFmt w:val="decimal"/>
      <w:lvlText w:val="%7."/>
      <w:lvlJc w:val="left"/>
      <w:pPr>
        <w:ind w:left="5040" w:hanging="360"/>
      </w:pPr>
    </w:lvl>
    <w:lvl w:ilvl="7" w:tplc="1AF47EB6" w:tentative="1">
      <w:start w:val="1"/>
      <w:numFmt w:val="lowerLetter"/>
      <w:lvlText w:val="%8."/>
      <w:lvlJc w:val="left"/>
      <w:pPr>
        <w:ind w:left="5760" w:hanging="360"/>
      </w:pPr>
    </w:lvl>
    <w:lvl w:ilvl="8" w:tplc="99BAE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345A5"/>
    <w:multiLevelType w:val="hybridMultilevel"/>
    <w:tmpl w:val="2F3446EC"/>
    <w:lvl w:ilvl="0" w:tplc="32C6633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A12CB6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C276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FEBA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DAEC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A8E3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5406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0AE3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3C48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E44A45"/>
    <w:multiLevelType w:val="hybridMultilevel"/>
    <w:tmpl w:val="4EA6A9BA"/>
    <w:lvl w:ilvl="0" w:tplc="EF8EB012">
      <w:start w:val="3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3D72A7C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E8407C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626FCA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D52BEC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97AACF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F44BBE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3EFE251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F2CBA4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8454467"/>
    <w:multiLevelType w:val="hybridMultilevel"/>
    <w:tmpl w:val="AB36B920"/>
    <w:lvl w:ilvl="0" w:tplc="AC34E9E2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2DB4D0F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5804F3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D182CE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ACAB8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5D2B6C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362B91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4BA61D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7729A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9074B7C"/>
    <w:multiLevelType w:val="hybridMultilevel"/>
    <w:tmpl w:val="43C41AC6"/>
    <w:lvl w:ilvl="0" w:tplc="749CFB84">
      <w:start w:val="1"/>
      <w:numFmt w:val="decimal"/>
      <w:lvlText w:val="%1."/>
      <w:lvlJc w:val="left"/>
      <w:pPr>
        <w:ind w:left="720" w:hanging="360"/>
      </w:pPr>
    </w:lvl>
    <w:lvl w:ilvl="1" w:tplc="9872F67E" w:tentative="1">
      <w:start w:val="1"/>
      <w:numFmt w:val="lowerLetter"/>
      <w:lvlText w:val="%2."/>
      <w:lvlJc w:val="left"/>
      <w:pPr>
        <w:ind w:left="1440" w:hanging="360"/>
      </w:pPr>
    </w:lvl>
    <w:lvl w:ilvl="2" w:tplc="D562A5EC" w:tentative="1">
      <w:start w:val="1"/>
      <w:numFmt w:val="lowerRoman"/>
      <w:lvlText w:val="%3."/>
      <w:lvlJc w:val="right"/>
      <w:pPr>
        <w:ind w:left="2160" w:hanging="180"/>
      </w:pPr>
    </w:lvl>
    <w:lvl w:ilvl="3" w:tplc="D59EAD30" w:tentative="1">
      <w:start w:val="1"/>
      <w:numFmt w:val="decimal"/>
      <w:lvlText w:val="%4."/>
      <w:lvlJc w:val="left"/>
      <w:pPr>
        <w:ind w:left="2880" w:hanging="360"/>
      </w:pPr>
    </w:lvl>
    <w:lvl w:ilvl="4" w:tplc="9440E902" w:tentative="1">
      <w:start w:val="1"/>
      <w:numFmt w:val="lowerLetter"/>
      <w:lvlText w:val="%5."/>
      <w:lvlJc w:val="left"/>
      <w:pPr>
        <w:ind w:left="3600" w:hanging="360"/>
      </w:pPr>
    </w:lvl>
    <w:lvl w:ilvl="5" w:tplc="B5D438DA" w:tentative="1">
      <w:start w:val="1"/>
      <w:numFmt w:val="lowerRoman"/>
      <w:lvlText w:val="%6."/>
      <w:lvlJc w:val="right"/>
      <w:pPr>
        <w:ind w:left="4320" w:hanging="180"/>
      </w:pPr>
    </w:lvl>
    <w:lvl w:ilvl="6" w:tplc="8EEEBF12" w:tentative="1">
      <w:start w:val="1"/>
      <w:numFmt w:val="decimal"/>
      <w:lvlText w:val="%7."/>
      <w:lvlJc w:val="left"/>
      <w:pPr>
        <w:ind w:left="5040" w:hanging="360"/>
      </w:pPr>
    </w:lvl>
    <w:lvl w:ilvl="7" w:tplc="BC907EC0" w:tentative="1">
      <w:start w:val="1"/>
      <w:numFmt w:val="lowerLetter"/>
      <w:lvlText w:val="%8."/>
      <w:lvlJc w:val="left"/>
      <w:pPr>
        <w:ind w:left="5760" w:hanging="360"/>
      </w:pPr>
    </w:lvl>
    <w:lvl w:ilvl="8" w:tplc="F0360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03E5"/>
    <w:multiLevelType w:val="hybridMultilevel"/>
    <w:tmpl w:val="9DA4086E"/>
    <w:lvl w:ilvl="0" w:tplc="6C2C4206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706E984">
      <w:start w:val="1"/>
      <w:numFmt w:val="lowerLetter"/>
      <w:lvlText w:val="%2."/>
      <w:lvlJc w:val="left"/>
      <w:pPr>
        <w:ind w:left="1440" w:hanging="360"/>
      </w:pPr>
    </w:lvl>
    <w:lvl w:ilvl="2" w:tplc="358C9B94" w:tentative="1">
      <w:start w:val="1"/>
      <w:numFmt w:val="lowerRoman"/>
      <w:lvlText w:val="%3."/>
      <w:lvlJc w:val="right"/>
      <w:pPr>
        <w:ind w:left="2160" w:hanging="180"/>
      </w:pPr>
    </w:lvl>
    <w:lvl w:ilvl="3" w:tplc="028E59AE" w:tentative="1">
      <w:start w:val="1"/>
      <w:numFmt w:val="decimal"/>
      <w:lvlText w:val="%4."/>
      <w:lvlJc w:val="left"/>
      <w:pPr>
        <w:ind w:left="2880" w:hanging="360"/>
      </w:pPr>
    </w:lvl>
    <w:lvl w:ilvl="4" w:tplc="03A642B4" w:tentative="1">
      <w:start w:val="1"/>
      <w:numFmt w:val="lowerLetter"/>
      <w:lvlText w:val="%5."/>
      <w:lvlJc w:val="left"/>
      <w:pPr>
        <w:ind w:left="3600" w:hanging="360"/>
      </w:pPr>
    </w:lvl>
    <w:lvl w:ilvl="5" w:tplc="5CC45E06" w:tentative="1">
      <w:start w:val="1"/>
      <w:numFmt w:val="lowerRoman"/>
      <w:lvlText w:val="%6."/>
      <w:lvlJc w:val="right"/>
      <w:pPr>
        <w:ind w:left="4320" w:hanging="180"/>
      </w:pPr>
    </w:lvl>
    <w:lvl w:ilvl="6" w:tplc="96722CD4" w:tentative="1">
      <w:start w:val="1"/>
      <w:numFmt w:val="decimal"/>
      <w:lvlText w:val="%7."/>
      <w:lvlJc w:val="left"/>
      <w:pPr>
        <w:ind w:left="5040" w:hanging="360"/>
      </w:pPr>
    </w:lvl>
    <w:lvl w:ilvl="7" w:tplc="34027FFC" w:tentative="1">
      <w:start w:val="1"/>
      <w:numFmt w:val="lowerLetter"/>
      <w:lvlText w:val="%8."/>
      <w:lvlJc w:val="left"/>
      <w:pPr>
        <w:ind w:left="5760" w:hanging="360"/>
      </w:pPr>
    </w:lvl>
    <w:lvl w:ilvl="8" w:tplc="6A78E6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2"/>
  </w:num>
  <w:num w:numId="4">
    <w:abstractNumId w:val="33"/>
  </w:num>
  <w:num w:numId="5">
    <w:abstractNumId w:val="28"/>
  </w:num>
  <w:num w:numId="6">
    <w:abstractNumId w:val="7"/>
  </w:num>
  <w:num w:numId="7">
    <w:abstractNumId w:val="20"/>
  </w:num>
  <w:num w:numId="8">
    <w:abstractNumId w:val="18"/>
  </w:num>
  <w:num w:numId="9">
    <w:abstractNumId w:val="34"/>
  </w:num>
  <w:num w:numId="10">
    <w:abstractNumId w:val="25"/>
  </w:num>
  <w:num w:numId="11">
    <w:abstractNumId w:val="36"/>
  </w:num>
  <w:num w:numId="12">
    <w:abstractNumId w:val="10"/>
  </w:num>
  <w:num w:numId="13">
    <w:abstractNumId w:val="21"/>
  </w:num>
  <w:num w:numId="14">
    <w:abstractNumId w:val="44"/>
  </w:num>
  <w:num w:numId="15">
    <w:abstractNumId w:val="17"/>
  </w:num>
  <w:num w:numId="16">
    <w:abstractNumId w:val="38"/>
  </w:num>
  <w:num w:numId="17">
    <w:abstractNumId w:val="9"/>
  </w:num>
  <w:num w:numId="18">
    <w:abstractNumId w:val="3"/>
  </w:num>
  <w:num w:numId="19">
    <w:abstractNumId w:val="4"/>
  </w:num>
  <w:num w:numId="20">
    <w:abstractNumId w:val="12"/>
  </w:num>
  <w:num w:numId="21">
    <w:abstractNumId w:val="30"/>
  </w:num>
  <w:num w:numId="22">
    <w:abstractNumId w:val="15"/>
  </w:num>
  <w:num w:numId="23">
    <w:abstractNumId w:val="2"/>
  </w:num>
  <w:num w:numId="24">
    <w:abstractNumId w:val="19"/>
  </w:num>
  <w:num w:numId="25">
    <w:abstractNumId w:val="45"/>
  </w:num>
  <w:num w:numId="26">
    <w:abstractNumId w:val="26"/>
  </w:num>
  <w:num w:numId="27">
    <w:abstractNumId w:val="27"/>
  </w:num>
  <w:num w:numId="28">
    <w:abstractNumId w:val="37"/>
  </w:num>
  <w:num w:numId="29">
    <w:abstractNumId w:val="0"/>
  </w:num>
  <w:num w:numId="30">
    <w:abstractNumId w:val="32"/>
  </w:num>
  <w:num w:numId="31">
    <w:abstractNumId w:val="40"/>
  </w:num>
  <w:num w:numId="32">
    <w:abstractNumId w:val="41"/>
  </w:num>
  <w:num w:numId="33">
    <w:abstractNumId w:val="6"/>
  </w:num>
  <w:num w:numId="34">
    <w:abstractNumId w:val="14"/>
  </w:num>
  <w:num w:numId="35">
    <w:abstractNumId w:val="35"/>
  </w:num>
  <w:num w:numId="36">
    <w:abstractNumId w:val="29"/>
  </w:num>
  <w:num w:numId="37">
    <w:abstractNumId w:val="24"/>
  </w:num>
  <w:num w:numId="38">
    <w:abstractNumId w:val="16"/>
  </w:num>
  <w:num w:numId="39">
    <w:abstractNumId w:val="23"/>
  </w:num>
  <w:num w:numId="40">
    <w:abstractNumId w:val="43"/>
  </w:num>
  <w:num w:numId="41">
    <w:abstractNumId w:val="22"/>
  </w:num>
  <w:num w:numId="42">
    <w:abstractNumId w:val="5"/>
  </w:num>
  <w:num w:numId="43">
    <w:abstractNumId w:val="39"/>
  </w:num>
  <w:num w:numId="44">
    <w:abstractNumId w:val="8"/>
  </w:num>
  <w:num w:numId="45">
    <w:abstractNumId w:val="13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9BA"/>
    <w:rsid w:val="00005702"/>
    <w:rsid w:val="000205B6"/>
    <w:rsid w:val="000205B7"/>
    <w:rsid w:val="00034187"/>
    <w:rsid w:val="00041978"/>
    <w:rsid w:val="00041CC2"/>
    <w:rsid w:val="00043BE3"/>
    <w:rsid w:val="00051F30"/>
    <w:rsid w:val="00077FA0"/>
    <w:rsid w:val="0008394B"/>
    <w:rsid w:val="00087B30"/>
    <w:rsid w:val="00094F5C"/>
    <w:rsid w:val="00097AD3"/>
    <w:rsid w:val="000A481D"/>
    <w:rsid w:val="000D6980"/>
    <w:rsid w:val="000E2B41"/>
    <w:rsid w:val="000E36F6"/>
    <w:rsid w:val="000E4A7F"/>
    <w:rsid w:val="001004BE"/>
    <w:rsid w:val="00104250"/>
    <w:rsid w:val="00111352"/>
    <w:rsid w:val="00112A4F"/>
    <w:rsid w:val="00115338"/>
    <w:rsid w:val="00117850"/>
    <w:rsid w:val="00122292"/>
    <w:rsid w:val="00125BB1"/>
    <w:rsid w:val="001414C3"/>
    <w:rsid w:val="00143E92"/>
    <w:rsid w:val="00145005"/>
    <w:rsid w:val="001456C6"/>
    <w:rsid w:val="0014697B"/>
    <w:rsid w:val="00154A0C"/>
    <w:rsid w:val="001636F6"/>
    <w:rsid w:val="00165675"/>
    <w:rsid w:val="00174CA4"/>
    <w:rsid w:val="00175314"/>
    <w:rsid w:val="00176849"/>
    <w:rsid w:val="001B1A90"/>
    <w:rsid w:val="001B1BE2"/>
    <w:rsid w:val="001B5138"/>
    <w:rsid w:val="001C181B"/>
    <w:rsid w:val="001C3D9E"/>
    <w:rsid w:val="001C747A"/>
    <w:rsid w:val="001C7FE8"/>
    <w:rsid w:val="001E4E7E"/>
    <w:rsid w:val="001E5C94"/>
    <w:rsid w:val="001E6ED3"/>
    <w:rsid w:val="001F0076"/>
    <w:rsid w:val="001F115E"/>
    <w:rsid w:val="001F220C"/>
    <w:rsid w:val="001F7012"/>
    <w:rsid w:val="002005AF"/>
    <w:rsid w:val="0020095A"/>
    <w:rsid w:val="0021567D"/>
    <w:rsid w:val="00245E8F"/>
    <w:rsid w:val="002578CC"/>
    <w:rsid w:val="00261FA3"/>
    <w:rsid w:val="0026545F"/>
    <w:rsid w:val="0027047E"/>
    <w:rsid w:val="00275CEE"/>
    <w:rsid w:val="0029695D"/>
    <w:rsid w:val="002A4EFA"/>
    <w:rsid w:val="002B10E0"/>
    <w:rsid w:val="002B496B"/>
    <w:rsid w:val="002D26D4"/>
    <w:rsid w:val="002E385E"/>
    <w:rsid w:val="003064E3"/>
    <w:rsid w:val="003137EB"/>
    <w:rsid w:val="00315467"/>
    <w:rsid w:val="00327CB6"/>
    <w:rsid w:val="00332FF8"/>
    <w:rsid w:val="00362A67"/>
    <w:rsid w:val="003707B1"/>
    <w:rsid w:val="00372511"/>
    <w:rsid w:val="00374DF7"/>
    <w:rsid w:val="003836CC"/>
    <w:rsid w:val="00391087"/>
    <w:rsid w:val="003A28B3"/>
    <w:rsid w:val="003E1251"/>
    <w:rsid w:val="003E4CC2"/>
    <w:rsid w:val="003F1420"/>
    <w:rsid w:val="00402890"/>
    <w:rsid w:val="00410DE5"/>
    <w:rsid w:val="00413993"/>
    <w:rsid w:val="00425349"/>
    <w:rsid w:val="0043750B"/>
    <w:rsid w:val="00447D8F"/>
    <w:rsid w:val="00453BC2"/>
    <w:rsid w:val="00457199"/>
    <w:rsid w:val="00484B5F"/>
    <w:rsid w:val="0048781E"/>
    <w:rsid w:val="00491E66"/>
    <w:rsid w:val="004A7FDD"/>
    <w:rsid w:val="004D7350"/>
    <w:rsid w:val="004F044F"/>
    <w:rsid w:val="004F3925"/>
    <w:rsid w:val="004F737D"/>
    <w:rsid w:val="005039B5"/>
    <w:rsid w:val="00511148"/>
    <w:rsid w:val="005338B0"/>
    <w:rsid w:val="005339F3"/>
    <w:rsid w:val="005349EF"/>
    <w:rsid w:val="00536B84"/>
    <w:rsid w:val="00540E73"/>
    <w:rsid w:val="005429DE"/>
    <w:rsid w:val="005434CA"/>
    <w:rsid w:val="0054388B"/>
    <w:rsid w:val="00551CCE"/>
    <w:rsid w:val="0055522D"/>
    <w:rsid w:val="00556FC2"/>
    <w:rsid w:val="005668FD"/>
    <w:rsid w:val="005802F6"/>
    <w:rsid w:val="005854CC"/>
    <w:rsid w:val="00594461"/>
    <w:rsid w:val="005A10B3"/>
    <w:rsid w:val="005A17EE"/>
    <w:rsid w:val="005A645D"/>
    <w:rsid w:val="005B6385"/>
    <w:rsid w:val="005C6473"/>
    <w:rsid w:val="005D0842"/>
    <w:rsid w:val="005D1996"/>
    <w:rsid w:val="005D23DA"/>
    <w:rsid w:val="005D3344"/>
    <w:rsid w:val="005F2204"/>
    <w:rsid w:val="0061163A"/>
    <w:rsid w:val="0061173E"/>
    <w:rsid w:val="006154D2"/>
    <w:rsid w:val="0062083C"/>
    <w:rsid w:val="00620D7B"/>
    <w:rsid w:val="00640686"/>
    <w:rsid w:val="00643B27"/>
    <w:rsid w:val="00651452"/>
    <w:rsid w:val="00664934"/>
    <w:rsid w:val="00673D6A"/>
    <w:rsid w:val="00675313"/>
    <w:rsid w:val="00675FEF"/>
    <w:rsid w:val="006773A6"/>
    <w:rsid w:val="006851F2"/>
    <w:rsid w:val="00691FF5"/>
    <w:rsid w:val="006B59A2"/>
    <w:rsid w:val="006C7FF1"/>
    <w:rsid w:val="006D5DF3"/>
    <w:rsid w:val="006E7885"/>
    <w:rsid w:val="006E7F54"/>
    <w:rsid w:val="006F3E2D"/>
    <w:rsid w:val="00703D5F"/>
    <w:rsid w:val="00712851"/>
    <w:rsid w:val="00712BDB"/>
    <w:rsid w:val="0071313D"/>
    <w:rsid w:val="007200AB"/>
    <w:rsid w:val="007210A2"/>
    <w:rsid w:val="0072262B"/>
    <w:rsid w:val="00731EC8"/>
    <w:rsid w:val="007325F5"/>
    <w:rsid w:val="0073582B"/>
    <w:rsid w:val="00744505"/>
    <w:rsid w:val="00750122"/>
    <w:rsid w:val="00750F5A"/>
    <w:rsid w:val="007510AD"/>
    <w:rsid w:val="00764606"/>
    <w:rsid w:val="007808D8"/>
    <w:rsid w:val="00782FA6"/>
    <w:rsid w:val="007A26A5"/>
    <w:rsid w:val="007B5C39"/>
    <w:rsid w:val="007C3613"/>
    <w:rsid w:val="007D63A5"/>
    <w:rsid w:val="007E7BD6"/>
    <w:rsid w:val="007F4F80"/>
    <w:rsid w:val="007F7621"/>
    <w:rsid w:val="00803749"/>
    <w:rsid w:val="00815FE3"/>
    <w:rsid w:val="00816373"/>
    <w:rsid w:val="00825307"/>
    <w:rsid w:val="008452E8"/>
    <w:rsid w:val="00846D2F"/>
    <w:rsid w:val="00866A97"/>
    <w:rsid w:val="00867033"/>
    <w:rsid w:val="008722FE"/>
    <w:rsid w:val="00875839"/>
    <w:rsid w:val="008A56B1"/>
    <w:rsid w:val="008B6A05"/>
    <w:rsid w:val="008C1923"/>
    <w:rsid w:val="008C3061"/>
    <w:rsid w:val="008C3695"/>
    <w:rsid w:val="008E22FB"/>
    <w:rsid w:val="008E5E92"/>
    <w:rsid w:val="008F1D2A"/>
    <w:rsid w:val="008F79AC"/>
    <w:rsid w:val="0092402B"/>
    <w:rsid w:val="00930A59"/>
    <w:rsid w:val="00931F76"/>
    <w:rsid w:val="00965FE3"/>
    <w:rsid w:val="009676AA"/>
    <w:rsid w:val="00973FAD"/>
    <w:rsid w:val="00983D61"/>
    <w:rsid w:val="009933D3"/>
    <w:rsid w:val="0099742E"/>
    <w:rsid w:val="009B5DC9"/>
    <w:rsid w:val="009C29FB"/>
    <w:rsid w:val="009E3D13"/>
    <w:rsid w:val="009F4B42"/>
    <w:rsid w:val="00A0360C"/>
    <w:rsid w:val="00A2564B"/>
    <w:rsid w:val="00A519F1"/>
    <w:rsid w:val="00A540F6"/>
    <w:rsid w:val="00A6701E"/>
    <w:rsid w:val="00A82EE1"/>
    <w:rsid w:val="00A965B6"/>
    <w:rsid w:val="00AA4E63"/>
    <w:rsid w:val="00AC2A7C"/>
    <w:rsid w:val="00AE3305"/>
    <w:rsid w:val="00AE50F4"/>
    <w:rsid w:val="00AF1F06"/>
    <w:rsid w:val="00AF21FB"/>
    <w:rsid w:val="00AF7065"/>
    <w:rsid w:val="00AF7550"/>
    <w:rsid w:val="00B1194C"/>
    <w:rsid w:val="00B20CC5"/>
    <w:rsid w:val="00B33232"/>
    <w:rsid w:val="00B35C45"/>
    <w:rsid w:val="00B36595"/>
    <w:rsid w:val="00B36FF9"/>
    <w:rsid w:val="00B4067E"/>
    <w:rsid w:val="00B526DF"/>
    <w:rsid w:val="00B54E46"/>
    <w:rsid w:val="00B56479"/>
    <w:rsid w:val="00B625A5"/>
    <w:rsid w:val="00B71A10"/>
    <w:rsid w:val="00B73005"/>
    <w:rsid w:val="00B75D51"/>
    <w:rsid w:val="00B77110"/>
    <w:rsid w:val="00B90848"/>
    <w:rsid w:val="00B951C6"/>
    <w:rsid w:val="00BA3F21"/>
    <w:rsid w:val="00BA60CA"/>
    <w:rsid w:val="00BD34AF"/>
    <w:rsid w:val="00BE74F7"/>
    <w:rsid w:val="00BF38A1"/>
    <w:rsid w:val="00C070BE"/>
    <w:rsid w:val="00C10DBF"/>
    <w:rsid w:val="00C150A8"/>
    <w:rsid w:val="00C167CC"/>
    <w:rsid w:val="00C301AC"/>
    <w:rsid w:val="00C34A10"/>
    <w:rsid w:val="00C3633F"/>
    <w:rsid w:val="00C404FC"/>
    <w:rsid w:val="00C45256"/>
    <w:rsid w:val="00C47F9E"/>
    <w:rsid w:val="00C53D19"/>
    <w:rsid w:val="00C5441B"/>
    <w:rsid w:val="00C55134"/>
    <w:rsid w:val="00C67A54"/>
    <w:rsid w:val="00C830E7"/>
    <w:rsid w:val="00C9082D"/>
    <w:rsid w:val="00C92030"/>
    <w:rsid w:val="00C93D69"/>
    <w:rsid w:val="00CA424E"/>
    <w:rsid w:val="00CA5EA8"/>
    <w:rsid w:val="00CB0944"/>
    <w:rsid w:val="00CB711B"/>
    <w:rsid w:val="00CC1391"/>
    <w:rsid w:val="00CC699F"/>
    <w:rsid w:val="00CD2766"/>
    <w:rsid w:val="00CE3F0D"/>
    <w:rsid w:val="00CF19BA"/>
    <w:rsid w:val="00D0295F"/>
    <w:rsid w:val="00D056AD"/>
    <w:rsid w:val="00D05C31"/>
    <w:rsid w:val="00D06558"/>
    <w:rsid w:val="00D07CA4"/>
    <w:rsid w:val="00D11505"/>
    <w:rsid w:val="00D12AE5"/>
    <w:rsid w:val="00D217BD"/>
    <w:rsid w:val="00D232F1"/>
    <w:rsid w:val="00D26B0E"/>
    <w:rsid w:val="00D26BDC"/>
    <w:rsid w:val="00D278E9"/>
    <w:rsid w:val="00D3642C"/>
    <w:rsid w:val="00D46C27"/>
    <w:rsid w:val="00D84D49"/>
    <w:rsid w:val="00D92416"/>
    <w:rsid w:val="00D94CCF"/>
    <w:rsid w:val="00DA493B"/>
    <w:rsid w:val="00DA558F"/>
    <w:rsid w:val="00DA70AE"/>
    <w:rsid w:val="00DB5B44"/>
    <w:rsid w:val="00DC2615"/>
    <w:rsid w:val="00DC4B2D"/>
    <w:rsid w:val="00DC67A4"/>
    <w:rsid w:val="00DD1FEA"/>
    <w:rsid w:val="00DD7AAE"/>
    <w:rsid w:val="00DE0801"/>
    <w:rsid w:val="00DE16DB"/>
    <w:rsid w:val="00DF1CF8"/>
    <w:rsid w:val="00DF2AF7"/>
    <w:rsid w:val="00E005E6"/>
    <w:rsid w:val="00E04235"/>
    <w:rsid w:val="00E16DA9"/>
    <w:rsid w:val="00E24A82"/>
    <w:rsid w:val="00E25535"/>
    <w:rsid w:val="00E31595"/>
    <w:rsid w:val="00E316F0"/>
    <w:rsid w:val="00E32CC6"/>
    <w:rsid w:val="00E37E8B"/>
    <w:rsid w:val="00E42B75"/>
    <w:rsid w:val="00E43766"/>
    <w:rsid w:val="00E66D35"/>
    <w:rsid w:val="00E85961"/>
    <w:rsid w:val="00EA4998"/>
    <w:rsid w:val="00EC76F6"/>
    <w:rsid w:val="00EE08F7"/>
    <w:rsid w:val="00EE1C96"/>
    <w:rsid w:val="00EF3F8F"/>
    <w:rsid w:val="00F004F1"/>
    <w:rsid w:val="00F25D7D"/>
    <w:rsid w:val="00F51345"/>
    <w:rsid w:val="00F61F34"/>
    <w:rsid w:val="00F65E02"/>
    <w:rsid w:val="00F741A9"/>
    <w:rsid w:val="00FA2728"/>
    <w:rsid w:val="00FC2805"/>
    <w:rsid w:val="00FC34C3"/>
    <w:rsid w:val="00FF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BA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19B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CF19B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CF19BA"/>
  </w:style>
  <w:style w:type="paragraph" w:styleId="ListParagraph">
    <w:name w:val="List Paragraph"/>
    <w:basedOn w:val="Normal"/>
    <w:uiPriority w:val="34"/>
    <w:qFormat/>
    <w:rsid w:val="00CF19B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9BA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513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51345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104250"/>
    <w:pPr>
      <w:tabs>
        <w:tab w:val="left" w:pos="8787"/>
      </w:tabs>
      <w:ind w:right="-2" w:firstLine="1080"/>
      <w:jc w:val="both"/>
    </w:pPr>
  </w:style>
  <w:style w:type="character" w:customStyle="1" w:styleId="BodyTextIndentChar">
    <w:name w:val="Body Text Indent Char"/>
    <w:link w:val="BodyTextIndent"/>
    <w:rsid w:val="001042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131E-72BD-49F0-8AA1-963B3F3B4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31CD5-EA41-4982-A7C9-2D66382B9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86182-19B7-4220-B1C4-A3FA81CE0EA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46FE3B-DC5D-4E0B-80BB-82B62AC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Matoš</dc:creator>
  <cp:lastModifiedBy>slicardo</cp:lastModifiedBy>
  <cp:revision>2</cp:revision>
  <cp:lastPrinted>2019-07-16T08:36:00Z</cp:lastPrinted>
  <dcterms:created xsi:type="dcterms:W3CDTF">2019-07-25T06:25:00Z</dcterms:created>
  <dcterms:modified xsi:type="dcterms:W3CDTF">2019-07-25T06:25:00Z</dcterms:modified>
</cp:coreProperties>
</file>