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82" w:rsidRPr="0060166E" w:rsidRDefault="00E21AA3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Ai sensi </w:t>
      </w:r>
      <w:r w:rsidR="00C523AB" w:rsidRPr="0060166E">
        <w:rPr>
          <w:rFonts w:ascii="CIDFont+F1" w:hAnsi="CIDFont+F1" w:cs="CIDFont+F1"/>
          <w:sz w:val="23"/>
          <w:szCs w:val="23"/>
          <w:lang w:val="it-IT"/>
        </w:rPr>
        <w:t xml:space="preserve">della Delibera sulla pubblicazione dell’Invito pubblico </w:t>
      </w:r>
      <w:r w:rsidR="00F130F6" w:rsidRPr="0060166E">
        <w:rPr>
          <w:rFonts w:ascii="CIDFont+F1" w:hAnsi="CIDFont+F1" w:cs="CIDFont+F1"/>
          <w:sz w:val="23"/>
          <w:szCs w:val="23"/>
          <w:lang w:val="it-IT"/>
        </w:rPr>
        <w:t xml:space="preserve">e </w:t>
      </w:r>
      <w:r w:rsidR="00C64E12" w:rsidRPr="0060166E">
        <w:rPr>
          <w:rFonts w:ascii="CIDFont+F1" w:hAnsi="CIDFont+F1" w:cs="CIDFont+F1"/>
          <w:sz w:val="23"/>
          <w:szCs w:val="23"/>
          <w:lang w:val="it-IT"/>
        </w:rPr>
        <w:t>sul</w:t>
      </w:r>
      <w:r w:rsidR="00F130F6" w:rsidRPr="0060166E">
        <w:rPr>
          <w:rFonts w:ascii="CIDFont+F1" w:hAnsi="CIDFont+F1" w:cs="CIDFont+F1"/>
          <w:sz w:val="23"/>
          <w:szCs w:val="23"/>
          <w:lang w:val="it-IT"/>
        </w:rPr>
        <w:t xml:space="preserve">le </w:t>
      </w:r>
      <w:proofErr w:type="gramStart"/>
      <w:r w:rsidR="00F130F6" w:rsidRPr="0060166E">
        <w:rPr>
          <w:rFonts w:ascii="CIDFont+F1" w:hAnsi="CIDFont+F1" w:cs="CIDFont+F1"/>
          <w:sz w:val="23"/>
          <w:szCs w:val="23"/>
          <w:lang w:val="it-IT"/>
        </w:rPr>
        <w:t>modalità</w:t>
      </w:r>
      <w:proofErr w:type="gramEnd"/>
      <w:r w:rsidR="00F130F6" w:rsidRPr="0060166E">
        <w:rPr>
          <w:rFonts w:ascii="CIDFont+F1" w:hAnsi="CIDFont+F1" w:cs="CIDFont+F1"/>
          <w:sz w:val="23"/>
          <w:szCs w:val="23"/>
          <w:lang w:val="it-IT"/>
        </w:rPr>
        <w:t xml:space="preserve"> di ripartizione delle risorse del Bilancio della Città di </w:t>
      </w:r>
      <w:r w:rsidR="00C64E12" w:rsidRPr="0060166E">
        <w:rPr>
          <w:rFonts w:ascii="CIDFont+F1" w:hAnsi="CIDFont+F1" w:cs="CIDFont+F1"/>
          <w:sz w:val="23"/>
          <w:szCs w:val="23"/>
          <w:lang w:val="it-IT"/>
        </w:rPr>
        <w:t>Pula</w:t>
      </w:r>
      <w:r w:rsidR="00F130F6" w:rsidRPr="0060166E">
        <w:rPr>
          <w:rFonts w:ascii="CIDFont+F1" w:hAnsi="CIDFont+F1" w:cs="CIDFont+F1"/>
          <w:sz w:val="23"/>
          <w:szCs w:val="23"/>
          <w:lang w:val="it-IT"/>
        </w:rPr>
        <w:t xml:space="preserve">-Pola per il 2022 destinate al finanziamento di programmi, progetti, manifestazioni e attività </w:t>
      </w:r>
      <w:r w:rsidR="00C64E12" w:rsidRPr="0060166E">
        <w:rPr>
          <w:rFonts w:ascii="CIDFont+F1" w:hAnsi="CIDFont+F1" w:cs="CIDFont+F1"/>
          <w:sz w:val="23"/>
          <w:szCs w:val="23"/>
          <w:lang w:val="it-IT"/>
        </w:rPr>
        <w:t>attuati</w:t>
      </w:r>
      <w:r w:rsidR="00DC335B" w:rsidRPr="0060166E">
        <w:rPr>
          <w:rFonts w:ascii="CIDFont+F1" w:hAnsi="CIDFont+F1" w:cs="CIDFont+F1"/>
          <w:sz w:val="23"/>
          <w:szCs w:val="23"/>
          <w:lang w:val="it-IT"/>
        </w:rPr>
        <w:t xml:space="preserve"> per il bene collettivo</w:t>
      </w:r>
      <w:r w:rsidR="00C64E12" w:rsidRPr="0060166E">
        <w:rPr>
          <w:rFonts w:ascii="CIDFont+F1" w:hAnsi="CIDFont+F1" w:cs="CIDFont+F1"/>
          <w:sz w:val="23"/>
          <w:szCs w:val="23"/>
          <w:lang w:val="it-IT"/>
        </w:rPr>
        <w:t xml:space="preserve"> da</w:t>
      </w:r>
      <w:r w:rsidR="00F130F6" w:rsidRPr="0060166E">
        <w:rPr>
          <w:rFonts w:ascii="CIDFont+F1" w:hAnsi="CIDFont+F1" w:cs="CIDFont+F1"/>
          <w:sz w:val="23"/>
          <w:szCs w:val="23"/>
          <w:lang w:val="it-IT"/>
        </w:rPr>
        <w:t xml:space="preserve"> associazioni e a</w:t>
      </w:r>
      <w:r w:rsidR="00C64E12" w:rsidRPr="0060166E">
        <w:rPr>
          <w:rFonts w:ascii="CIDFont+F1" w:hAnsi="CIDFont+F1" w:cs="CIDFont+F1"/>
          <w:sz w:val="23"/>
          <w:szCs w:val="23"/>
          <w:lang w:val="it-IT"/>
        </w:rPr>
        <w:t xml:space="preserve">ltre organizzazioni </w:t>
      </w:r>
      <w:r w:rsidR="0080469F" w:rsidRPr="0060166E">
        <w:rPr>
          <w:rFonts w:ascii="CIDFont+F1" w:hAnsi="CIDFont+F1" w:cs="CIDFont+F1"/>
          <w:sz w:val="23"/>
          <w:szCs w:val="23"/>
          <w:lang w:val="it-IT"/>
        </w:rPr>
        <w:t xml:space="preserve">senza scopo di lucro </w:t>
      </w:r>
      <w:r w:rsidR="00C64E12" w:rsidRPr="0060166E">
        <w:rPr>
          <w:rFonts w:ascii="CIDFont+F1" w:hAnsi="CIDFont+F1" w:cs="CIDFont+F1"/>
          <w:sz w:val="23"/>
          <w:szCs w:val="23"/>
          <w:lang w:val="it-IT"/>
        </w:rPr>
        <w:t>ne</w:t>
      </w:r>
      <w:r w:rsidR="00F130F6" w:rsidRPr="0060166E">
        <w:rPr>
          <w:rFonts w:ascii="CIDFont+F1" w:hAnsi="CIDFont+F1" w:cs="CIDFont+F1"/>
          <w:sz w:val="23"/>
          <w:szCs w:val="23"/>
          <w:lang w:val="it-IT"/>
        </w:rPr>
        <w:t>l territorio della Città di Pula-Pola nel 2022</w:t>
      </w:r>
      <w:r w:rsidR="00DC335B" w:rsidRPr="0060166E">
        <w:rPr>
          <w:rFonts w:ascii="CIDFont+F1" w:hAnsi="CIDFont+F1" w:cs="CIDFont+F1"/>
          <w:sz w:val="23"/>
          <w:szCs w:val="23"/>
          <w:lang w:val="it-IT"/>
        </w:rPr>
        <w:t>, CLASSE</w:t>
      </w:r>
      <w:r w:rsidR="00A53EC9" w:rsidRPr="0060166E">
        <w:rPr>
          <w:rFonts w:ascii="CIDFont+F1" w:hAnsi="CIDFont+F1" w:cs="CIDFont+F1"/>
          <w:sz w:val="23"/>
          <w:szCs w:val="23"/>
          <w:lang w:val="it-IT"/>
        </w:rPr>
        <w:t xml:space="preserve">: 612-01/22-01/4, </w:t>
      </w:r>
      <w:r w:rsidR="00DC335B" w:rsidRPr="0060166E">
        <w:rPr>
          <w:rFonts w:ascii="CIDFont+F1" w:hAnsi="CIDFont+F1" w:cs="CIDFont+F1"/>
          <w:sz w:val="23"/>
          <w:szCs w:val="23"/>
          <w:lang w:val="it-IT"/>
        </w:rPr>
        <w:t>N. PROT.</w:t>
      </w:r>
      <w:r w:rsidR="00A53EC9" w:rsidRPr="0060166E">
        <w:rPr>
          <w:rFonts w:ascii="CIDFont+F1" w:hAnsi="CIDFont+F1" w:cs="CIDFont+F1"/>
          <w:sz w:val="23"/>
          <w:szCs w:val="23"/>
          <w:lang w:val="it-IT"/>
        </w:rPr>
        <w:t>:</w:t>
      </w:r>
      <w:r w:rsidR="00DC335B" w:rsidRPr="0060166E">
        <w:rPr>
          <w:rFonts w:ascii="CIDFont+F1" w:hAnsi="CIDFont+F1" w:cs="CIDFont+F1"/>
          <w:sz w:val="23"/>
          <w:szCs w:val="23"/>
          <w:lang w:val="it-IT"/>
        </w:rPr>
        <w:t xml:space="preserve"> </w:t>
      </w:r>
      <w:r w:rsidR="00A53EC9" w:rsidRPr="0060166E">
        <w:rPr>
          <w:rFonts w:ascii="CIDFont+F1" w:hAnsi="CIDFont+F1" w:cs="CIDFont+F1"/>
          <w:sz w:val="23"/>
          <w:szCs w:val="23"/>
          <w:lang w:val="it-IT"/>
        </w:rPr>
        <w:t xml:space="preserve">2163-7-07-01-0412-22-2, </w:t>
      </w:r>
      <w:r w:rsidR="00DC335B" w:rsidRPr="0060166E">
        <w:rPr>
          <w:rFonts w:ascii="CIDFont+F1" w:hAnsi="CIDFont+F1" w:cs="CIDFont+F1"/>
          <w:sz w:val="23"/>
          <w:szCs w:val="23"/>
          <w:lang w:val="it-IT"/>
        </w:rPr>
        <w:t xml:space="preserve">in data 14/01/2022 la Città di </w:t>
      </w:r>
      <w:r w:rsidR="00A53EC9" w:rsidRPr="0060166E">
        <w:rPr>
          <w:rFonts w:ascii="CIDFont+F1" w:hAnsi="CIDFont+F1" w:cs="CIDFont+F1"/>
          <w:sz w:val="23"/>
          <w:szCs w:val="23"/>
          <w:lang w:val="it-IT"/>
        </w:rPr>
        <w:t>Pula-Pola</w:t>
      </w:r>
      <w:r w:rsidR="00DC335B" w:rsidRPr="0060166E">
        <w:rPr>
          <w:rFonts w:ascii="CIDFont+F1" w:hAnsi="CIDFont+F1" w:cs="CIDFont+F1"/>
          <w:sz w:val="23"/>
          <w:szCs w:val="23"/>
          <w:lang w:val="it-IT"/>
        </w:rPr>
        <w:t xml:space="preserve"> ha pubblicato il seguente</w:t>
      </w:r>
    </w:p>
    <w:p w:rsidR="00FF1E82" w:rsidRPr="0060166E" w:rsidRDefault="00FF1E82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</w:p>
    <w:p w:rsidR="00FF1E82" w:rsidRPr="0060166E" w:rsidRDefault="00FF1E82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</w:p>
    <w:p w:rsidR="00FF1E82" w:rsidRPr="0060166E" w:rsidRDefault="005954C3">
      <w:pPr>
        <w:autoSpaceDE w:val="0"/>
        <w:spacing w:after="0" w:line="240" w:lineRule="auto"/>
        <w:jc w:val="center"/>
        <w:rPr>
          <w:rFonts w:ascii="CIDFont+F3" w:hAnsi="CIDFont+F3" w:cs="CIDFont+F3"/>
          <w:b/>
          <w:bCs/>
          <w:sz w:val="23"/>
          <w:szCs w:val="23"/>
          <w:lang w:val="it-IT"/>
        </w:rPr>
      </w:pPr>
      <w:r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>INVITO PUBBLICO</w:t>
      </w:r>
    </w:p>
    <w:p w:rsidR="005954C3" w:rsidRPr="0060166E" w:rsidRDefault="005954C3">
      <w:pPr>
        <w:autoSpaceDE w:val="0"/>
        <w:spacing w:after="0" w:line="240" w:lineRule="auto"/>
        <w:jc w:val="center"/>
        <w:rPr>
          <w:rFonts w:ascii="CIDFont+F3" w:hAnsi="CIDFont+F3" w:cs="CIDFont+F3"/>
          <w:b/>
          <w:bCs/>
          <w:sz w:val="23"/>
          <w:szCs w:val="23"/>
          <w:lang w:val="it-IT"/>
        </w:rPr>
      </w:pPr>
      <w:proofErr w:type="gramStart"/>
      <w:r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>per</w:t>
      </w:r>
      <w:proofErr w:type="gramEnd"/>
      <w:r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 xml:space="preserve"> il finanziamento di programmi, progetti, manifestazioni e attività attuati per il bene collettivo da associazioni e altre organizzazioni </w:t>
      </w:r>
      <w:r w:rsidR="0080469F"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 xml:space="preserve">senza scopo di lucro </w:t>
      </w:r>
      <w:r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>nel territorio della Città di Pula-Pola nel 2022</w:t>
      </w:r>
    </w:p>
    <w:p w:rsidR="00FF1E82" w:rsidRPr="0060166E" w:rsidRDefault="00FF1E82" w:rsidP="005954C3">
      <w:pPr>
        <w:autoSpaceDE w:val="0"/>
        <w:spacing w:after="0" w:line="240" w:lineRule="auto"/>
        <w:rPr>
          <w:rFonts w:ascii="CIDFont+F3" w:hAnsi="CIDFont+F3" w:cs="CIDFont+F3"/>
          <w:sz w:val="23"/>
          <w:szCs w:val="23"/>
          <w:lang w:val="it-IT"/>
        </w:rPr>
      </w:pPr>
    </w:p>
    <w:p w:rsidR="00FF1E82" w:rsidRPr="0060166E" w:rsidRDefault="00A53EC9">
      <w:pPr>
        <w:autoSpaceDE w:val="0"/>
        <w:spacing w:after="0" w:line="240" w:lineRule="auto"/>
        <w:jc w:val="center"/>
        <w:rPr>
          <w:rFonts w:ascii="CIDFont+F3" w:hAnsi="CIDFont+F3" w:cs="CIDFont+F3"/>
          <w:b/>
          <w:bCs/>
          <w:sz w:val="23"/>
          <w:szCs w:val="23"/>
          <w:lang w:val="it-IT"/>
        </w:rPr>
      </w:pPr>
      <w:r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>I.</w:t>
      </w:r>
    </w:p>
    <w:p w:rsidR="0080469F" w:rsidRPr="0060166E" w:rsidRDefault="0080469F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La Città di Pula-Pola invita le associazioni e le altre organizzazioni della società civile (fondazioni, istituzioni private, comunità religiose e altre organizzazioni senza scopo di lucro) </w:t>
      </w:r>
      <w:r w:rsidR="00112601" w:rsidRPr="0060166E">
        <w:rPr>
          <w:rFonts w:ascii="CIDFont+F1" w:hAnsi="CIDFont+F1" w:cs="CIDFont+F1"/>
          <w:sz w:val="23"/>
          <w:szCs w:val="23"/>
          <w:lang w:val="it-IT"/>
        </w:rPr>
        <w:t xml:space="preserve">– qui di seguito denominate: associazioni </w:t>
      </w:r>
      <w:r w:rsidR="00D07782" w:rsidRPr="0060166E">
        <w:rPr>
          <w:rFonts w:ascii="CIDFont+F1" w:hAnsi="CIDFont+F1" w:cs="CIDFont+F1"/>
          <w:sz w:val="23"/>
          <w:szCs w:val="23"/>
          <w:lang w:val="it-IT"/>
        </w:rPr>
        <w:t>–</w:t>
      </w:r>
      <w:r w:rsidR="00112601" w:rsidRPr="0060166E">
        <w:rPr>
          <w:rFonts w:ascii="CIDFont+F1" w:hAnsi="CIDFont+F1" w:cs="CIDFont+F1"/>
          <w:sz w:val="23"/>
          <w:szCs w:val="23"/>
          <w:lang w:val="it-IT"/>
        </w:rPr>
        <w:t xml:space="preserve"> </w:t>
      </w:r>
      <w:r w:rsidR="00D07782" w:rsidRPr="0060166E">
        <w:rPr>
          <w:rFonts w:ascii="CIDFont+F1" w:hAnsi="CIDFont+F1" w:cs="CIDFont+F1"/>
          <w:sz w:val="23"/>
          <w:szCs w:val="23"/>
          <w:lang w:val="it-IT"/>
        </w:rPr>
        <w:t xml:space="preserve">aventi un orientamento programmatico mirato alle </w:t>
      </w:r>
      <w:r w:rsidR="00112601" w:rsidRPr="0060166E">
        <w:rPr>
          <w:rFonts w:ascii="CIDFont+F1" w:hAnsi="CIDFont+F1" w:cs="CIDFont+F1"/>
          <w:sz w:val="23"/>
          <w:szCs w:val="23"/>
          <w:lang w:val="it-IT"/>
        </w:rPr>
        <w:t xml:space="preserve">aree </w:t>
      </w:r>
      <w:proofErr w:type="gramStart"/>
      <w:r w:rsidR="00112601" w:rsidRPr="0060166E">
        <w:rPr>
          <w:rFonts w:ascii="CIDFont+F1" w:hAnsi="CIDFont+F1" w:cs="CIDFont+F1"/>
          <w:sz w:val="23"/>
          <w:szCs w:val="23"/>
          <w:lang w:val="it-IT"/>
        </w:rPr>
        <w:t>tematiche</w:t>
      </w:r>
      <w:proofErr w:type="gramEnd"/>
      <w:r w:rsidR="00112601" w:rsidRPr="0060166E">
        <w:rPr>
          <w:rFonts w:ascii="CIDFont+F1" w:hAnsi="CIDFont+F1" w:cs="CIDFont+F1"/>
          <w:sz w:val="23"/>
          <w:szCs w:val="23"/>
          <w:lang w:val="it-IT"/>
        </w:rPr>
        <w:t xml:space="preserve"> </w:t>
      </w:r>
      <w:r w:rsidR="00D07782" w:rsidRPr="0060166E">
        <w:rPr>
          <w:rFonts w:ascii="CIDFont+F1" w:hAnsi="CIDFont+F1" w:cs="CIDFont+F1"/>
          <w:sz w:val="23"/>
          <w:szCs w:val="23"/>
          <w:lang w:val="it-IT"/>
        </w:rPr>
        <w:t xml:space="preserve">di cui al </w:t>
      </w:r>
      <w:r w:rsidR="00112601" w:rsidRPr="0060166E">
        <w:rPr>
          <w:rFonts w:ascii="CIDFont+F1" w:hAnsi="CIDFont+F1" w:cs="CIDFont+F1"/>
          <w:sz w:val="23"/>
          <w:szCs w:val="23"/>
          <w:lang w:val="it-IT"/>
        </w:rPr>
        <w:t xml:space="preserve">presente </w:t>
      </w:r>
      <w:r w:rsidRPr="0060166E">
        <w:rPr>
          <w:rFonts w:ascii="CIDFont+F1" w:hAnsi="CIDFont+F1" w:cs="CIDFont+F1"/>
          <w:sz w:val="23"/>
          <w:szCs w:val="23"/>
          <w:lang w:val="it-IT"/>
        </w:rPr>
        <w:t xml:space="preserve">Invito pubblico, a presentare </w:t>
      </w:r>
      <w:r w:rsidR="00112601" w:rsidRPr="0060166E">
        <w:rPr>
          <w:rFonts w:ascii="CIDFont+F1" w:hAnsi="CIDFont+F1" w:cs="CIDFont+F1"/>
          <w:sz w:val="23"/>
          <w:szCs w:val="23"/>
          <w:lang w:val="it-IT"/>
        </w:rPr>
        <w:t xml:space="preserve">domanda di </w:t>
      </w:r>
      <w:r w:rsidRPr="0060166E">
        <w:rPr>
          <w:rFonts w:ascii="CIDFont+F1" w:hAnsi="CIDFont+F1" w:cs="CIDFont+F1"/>
          <w:sz w:val="23"/>
          <w:szCs w:val="23"/>
          <w:lang w:val="it-IT"/>
        </w:rPr>
        <w:t xml:space="preserve">sostegno finanziario per programmi, progetti, </w:t>
      </w:r>
      <w:r w:rsidR="00112601" w:rsidRPr="0060166E">
        <w:rPr>
          <w:rFonts w:ascii="CIDFont+F1" w:hAnsi="CIDFont+F1" w:cs="CIDFont+F1"/>
          <w:sz w:val="23"/>
          <w:szCs w:val="23"/>
          <w:lang w:val="it-IT"/>
        </w:rPr>
        <w:t xml:space="preserve">manifestazioni </w:t>
      </w:r>
      <w:r w:rsidRPr="0060166E">
        <w:rPr>
          <w:rFonts w:ascii="CIDFont+F1" w:hAnsi="CIDFont+F1" w:cs="CIDFont+F1"/>
          <w:sz w:val="23"/>
          <w:szCs w:val="23"/>
          <w:lang w:val="it-IT"/>
        </w:rPr>
        <w:t xml:space="preserve">e attività </w:t>
      </w:r>
      <w:r w:rsidR="00112601" w:rsidRPr="0060166E">
        <w:rPr>
          <w:rFonts w:ascii="CIDFont+F1" w:hAnsi="CIDFont+F1" w:cs="CIDFont+F1"/>
          <w:sz w:val="23"/>
          <w:szCs w:val="23"/>
          <w:lang w:val="it-IT"/>
        </w:rPr>
        <w:t xml:space="preserve">attuati per il bene collettivo </w:t>
      </w:r>
      <w:r w:rsidR="002B3131" w:rsidRPr="0060166E">
        <w:rPr>
          <w:rFonts w:ascii="CIDFont+F1" w:hAnsi="CIDFont+F1" w:cs="CIDFont+F1"/>
          <w:sz w:val="23"/>
          <w:szCs w:val="23"/>
          <w:lang w:val="it-IT"/>
        </w:rPr>
        <w:t xml:space="preserve">al fine di contribuire </w:t>
      </w:r>
      <w:r w:rsidR="00112601" w:rsidRPr="0060166E">
        <w:rPr>
          <w:rFonts w:ascii="CIDFont+F1" w:hAnsi="CIDFont+F1" w:cs="CIDFont+F1"/>
          <w:sz w:val="23"/>
          <w:szCs w:val="23"/>
          <w:lang w:val="it-IT"/>
        </w:rPr>
        <w:t xml:space="preserve">allo sviluppo </w:t>
      </w:r>
      <w:r w:rsidR="002B3131" w:rsidRPr="0060166E">
        <w:rPr>
          <w:rFonts w:ascii="CIDFont+F1" w:hAnsi="CIDFont+F1" w:cs="CIDFont+F1"/>
          <w:sz w:val="23"/>
          <w:szCs w:val="23"/>
          <w:lang w:val="it-IT"/>
        </w:rPr>
        <w:t>delle seguenti aree prioritarie.</w:t>
      </w:r>
    </w:p>
    <w:p w:rsidR="0080469F" w:rsidRPr="0060166E" w:rsidRDefault="0080469F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</w:p>
    <w:p w:rsidR="00FF1E82" w:rsidRPr="0060166E" w:rsidRDefault="00A53EC9" w:rsidP="002B3131">
      <w:pPr>
        <w:autoSpaceDE w:val="0"/>
        <w:spacing w:after="0" w:line="240" w:lineRule="auto"/>
        <w:rPr>
          <w:rFonts w:ascii="CIDFont+F3" w:hAnsi="CIDFont+F3" w:cs="CIDFont+F3"/>
          <w:b/>
          <w:bCs/>
          <w:sz w:val="23"/>
          <w:szCs w:val="23"/>
          <w:lang w:val="it-IT"/>
        </w:rPr>
      </w:pPr>
      <w:r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 xml:space="preserve">04. </w:t>
      </w:r>
      <w:r w:rsidR="002B3131"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>Area prioritaria: C</w:t>
      </w:r>
      <w:r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>ULTURA</w:t>
      </w:r>
    </w:p>
    <w:p w:rsidR="002B143F" w:rsidRPr="0060166E" w:rsidRDefault="002B143F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Programmi, progetti, manifestazioni e attività di associazioni che contribuiscono allo sviluppo </w:t>
      </w:r>
      <w:r w:rsidR="00A04805" w:rsidRPr="0060166E">
        <w:rPr>
          <w:rFonts w:ascii="CIDFont+F1" w:hAnsi="CIDFont+F1" w:cs="CIDFont+F1"/>
          <w:sz w:val="23"/>
          <w:szCs w:val="23"/>
          <w:lang w:val="it-IT"/>
        </w:rPr>
        <w:t>di</w:t>
      </w:r>
      <w:r w:rsidRPr="0060166E">
        <w:rPr>
          <w:rFonts w:ascii="CIDFont+F1" w:hAnsi="CIDFont+F1" w:cs="CIDFont+F1"/>
          <w:sz w:val="23"/>
          <w:szCs w:val="23"/>
          <w:lang w:val="it-IT"/>
        </w:rPr>
        <w:t>:</w:t>
      </w:r>
    </w:p>
    <w:p w:rsidR="00FF1E82" w:rsidRPr="0060166E" w:rsidRDefault="00A53EC9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>4.1.</w:t>
      </w:r>
      <w:r w:rsidR="00C6444A" w:rsidRPr="0060166E">
        <w:rPr>
          <w:rFonts w:ascii="CIDFont+F1" w:hAnsi="CIDFont+F1" w:cs="CIDFont+F1"/>
          <w:sz w:val="23"/>
          <w:szCs w:val="23"/>
          <w:lang w:val="it-IT"/>
        </w:rPr>
        <w:t xml:space="preserve"> teatro</w:t>
      </w:r>
      <w:r w:rsidR="002B143F" w:rsidRPr="0060166E">
        <w:rPr>
          <w:rFonts w:ascii="CIDFont+F1" w:hAnsi="CIDFont+F1" w:cs="CIDFont+F1"/>
          <w:sz w:val="23"/>
          <w:szCs w:val="23"/>
          <w:lang w:val="it-IT"/>
        </w:rPr>
        <w:t>, cinematografia e spettacolo</w:t>
      </w:r>
      <w:r w:rsidR="00C6444A" w:rsidRPr="0060166E">
        <w:rPr>
          <w:rFonts w:ascii="CIDFont+F1" w:hAnsi="CIDFont+F1" w:cs="CIDFont+F1"/>
          <w:sz w:val="23"/>
          <w:szCs w:val="23"/>
          <w:lang w:val="it-IT"/>
        </w:rPr>
        <w:t>;</w:t>
      </w:r>
    </w:p>
    <w:p w:rsidR="00FF1E82" w:rsidRPr="0060166E" w:rsidRDefault="00A53EC9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4.2. </w:t>
      </w:r>
      <w:r w:rsidR="00C6444A" w:rsidRPr="0060166E">
        <w:rPr>
          <w:rFonts w:ascii="CIDFont+F1" w:hAnsi="CIDFont+F1" w:cs="CIDFont+F1"/>
          <w:sz w:val="23"/>
          <w:szCs w:val="23"/>
          <w:lang w:val="it-IT"/>
        </w:rPr>
        <w:t xml:space="preserve">letteratura, biblioteconomia </w:t>
      </w:r>
      <w:proofErr w:type="gramStart"/>
      <w:r w:rsidR="00C6444A" w:rsidRPr="0060166E">
        <w:rPr>
          <w:rFonts w:ascii="CIDFont+F1" w:hAnsi="CIDFont+F1" w:cs="CIDFont+F1"/>
          <w:sz w:val="23"/>
          <w:szCs w:val="23"/>
          <w:lang w:val="it-IT"/>
        </w:rPr>
        <w:t>ed</w:t>
      </w:r>
      <w:proofErr w:type="gramEnd"/>
      <w:r w:rsidR="00C6444A" w:rsidRPr="0060166E">
        <w:rPr>
          <w:rFonts w:ascii="CIDFont+F1" w:hAnsi="CIDFont+F1" w:cs="CIDFont+F1"/>
          <w:sz w:val="23"/>
          <w:szCs w:val="23"/>
          <w:lang w:val="it-IT"/>
        </w:rPr>
        <w:t xml:space="preserve"> editoria;</w:t>
      </w:r>
    </w:p>
    <w:p w:rsidR="00FF1E82" w:rsidRPr="0060166E" w:rsidRDefault="00A53EC9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4.3. </w:t>
      </w:r>
      <w:r w:rsidR="00C6444A" w:rsidRPr="0060166E">
        <w:rPr>
          <w:rFonts w:ascii="CIDFont+F1" w:hAnsi="CIDFont+F1" w:cs="CIDFont+F1"/>
          <w:sz w:val="23"/>
          <w:szCs w:val="23"/>
          <w:lang w:val="it-IT"/>
        </w:rPr>
        <w:t>arte figurativa e settore galleristico-museale</w:t>
      </w:r>
      <w:r w:rsidR="001D2EFC" w:rsidRPr="0060166E">
        <w:rPr>
          <w:rFonts w:ascii="CIDFont+F1" w:hAnsi="CIDFont+F1" w:cs="CIDFont+F1"/>
          <w:sz w:val="23"/>
          <w:szCs w:val="23"/>
          <w:lang w:val="it-IT"/>
        </w:rPr>
        <w:t>;</w:t>
      </w:r>
    </w:p>
    <w:p w:rsidR="00FF1E82" w:rsidRPr="0060166E" w:rsidRDefault="00A53EC9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4.4. </w:t>
      </w:r>
      <w:r w:rsidR="001D2EFC" w:rsidRPr="0060166E">
        <w:rPr>
          <w:rFonts w:ascii="CIDFont+F1" w:hAnsi="CIDFont+F1" w:cs="CIDFont+F1"/>
          <w:sz w:val="23"/>
          <w:szCs w:val="23"/>
          <w:lang w:val="it-IT"/>
        </w:rPr>
        <w:t>musica e teatro musicale;</w:t>
      </w:r>
    </w:p>
    <w:p w:rsidR="00FF1E82" w:rsidRPr="0060166E" w:rsidRDefault="00A53EC9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4.5. </w:t>
      </w:r>
      <w:r w:rsidR="001D2EFC" w:rsidRPr="0060166E">
        <w:rPr>
          <w:rFonts w:ascii="CIDFont+F1" w:hAnsi="CIDFont+F1" w:cs="CIDFont+F1"/>
          <w:sz w:val="23"/>
          <w:szCs w:val="23"/>
          <w:lang w:val="it-IT"/>
        </w:rPr>
        <w:t>pratiche artistiche e culturali innovative;</w:t>
      </w:r>
    </w:p>
    <w:p w:rsidR="00FF1E82" w:rsidRPr="0060166E" w:rsidRDefault="00A53EC9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4.6. </w:t>
      </w:r>
      <w:r w:rsidR="00E00083" w:rsidRPr="0060166E">
        <w:rPr>
          <w:rFonts w:ascii="CIDFont+F1" w:hAnsi="CIDFont+F1" w:cs="CIDFont+F1"/>
          <w:sz w:val="23"/>
          <w:szCs w:val="23"/>
          <w:lang w:val="it-IT"/>
        </w:rPr>
        <w:t xml:space="preserve">dilettantismo </w:t>
      </w:r>
      <w:r w:rsidR="001D2EFC" w:rsidRPr="0060166E">
        <w:rPr>
          <w:rFonts w:ascii="CIDFont+F1" w:hAnsi="CIDFont+F1" w:cs="CIDFont+F1"/>
          <w:sz w:val="23"/>
          <w:szCs w:val="23"/>
          <w:lang w:val="it-IT"/>
        </w:rPr>
        <w:t>culturale;</w:t>
      </w:r>
    </w:p>
    <w:p w:rsidR="00FF1E82" w:rsidRPr="0060166E" w:rsidRDefault="00E00083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>4.7. programmi di comunità</w:t>
      </w:r>
      <w:r w:rsidR="00A53EC9" w:rsidRPr="0060166E">
        <w:rPr>
          <w:rFonts w:ascii="CIDFont+F1" w:hAnsi="CIDFont+F1" w:cs="CIDFont+F1"/>
          <w:sz w:val="23"/>
          <w:szCs w:val="23"/>
          <w:lang w:val="it-IT"/>
        </w:rPr>
        <w:t xml:space="preserve">, </w:t>
      </w:r>
      <w:r w:rsidRPr="0060166E">
        <w:rPr>
          <w:rFonts w:ascii="CIDFont+F1" w:hAnsi="CIDFont+F1" w:cs="CIDFont+F1"/>
          <w:sz w:val="23"/>
          <w:szCs w:val="23"/>
          <w:lang w:val="it-IT"/>
        </w:rPr>
        <w:t>manifestazioni civiche;</w:t>
      </w:r>
    </w:p>
    <w:p w:rsidR="00FF1E82" w:rsidRPr="0060166E" w:rsidRDefault="00A53EC9" w:rsidP="00E00083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4.8. </w:t>
      </w:r>
      <w:r w:rsidR="00E00083" w:rsidRPr="0060166E">
        <w:rPr>
          <w:rFonts w:ascii="CIDFont+F1" w:hAnsi="CIDFont+F1" w:cs="CIDFont+F1"/>
          <w:sz w:val="23"/>
          <w:szCs w:val="23"/>
          <w:lang w:val="it-IT"/>
        </w:rPr>
        <w:t xml:space="preserve">cultura dei giovani, programmi e progetti di </w:t>
      </w:r>
      <w:proofErr w:type="gramStart"/>
      <w:r w:rsidR="00E00083" w:rsidRPr="0060166E">
        <w:rPr>
          <w:rFonts w:ascii="CIDFont+F1" w:hAnsi="CIDFont+F1" w:cs="CIDFont+F1"/>
          <w:sz w:val="23"/>
          <w:szCs w:val="23"/>
          <w:lang w:val="it-IT"/>
        </w:rPr>
        <w:t>giovani</w:t>
      </w:r>
      <w:proofErr w:type="gramEnd"/>
      <w:r w:rsidR="00E00083" w:rsidRPr="0060166E">
        <w:rPr>
          <w:rFonts w:ascii="CIDFont+F1" w:hAnsi="CIDFont+F1" w:cs="CIDFont+F1"/>
          <w:sz w:val="23"/>
          <w:szCs w:val="23"/>
          <w:lang w:val="it-IT"/>
        </w:rPr>
        <w:t xml:space="preserve"> per giovani, corsi di formazione in materia di cultura, progetti e programmi di formazione;</w:t>
      </w:r>
    </w:p>
    <w:p w:rsidR="00FF1E82" w:rsidRPr="0060166E" w:rsidRDefault="00A53EC9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4.9. </w:t>
      </w:r>
      <w:r w:rsidR="00E00083" w:rsidRPr="0060166E">
        <w:rPr>
          <w:rFonts w:ascii="CIDFont+F1" w:hAnsi="CIDFont+F1" w:cs="CIDFont+F1"/>
          <w:sz w:val="23"/>
          <w:szCs w:val="23"/>
          <w:lang w:val="it-IT"/>
        </w:rPr>
        <w:t>sostegno logistico</w:t>
      </w:r>
      <w:r w:rsidRPr="0060166E">
        <w:rPr>
          <w:rFonts w:ascii="CIDFont+F1" w:hAnsi="CIDFont+F1" w:cs="CIDFont+F1"/>
          <w:sz w:val="23"/>
          <w:szCs w:val="23"/>
          <w:lang w:val="it-IT"/>
        </w:rPr>
        <w:t>.</w:t>
      </w:r>
    </w:p>
    <w:p w:rsidR="00FF1E82" w:rsidRPr="0060166E" w:rsidRDefault="00FF1E82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</w:p>
    <w:p w:rsidR="00343BF3" w:rsidRPr="0060166E" w:rsidRDefault="00A53EC9">
      <w:pPr>
        <w:autoSpaceDE w:val="0"/>
        <w:spacing w:after="0" w:line="240" w:lineRule="auto"/>
        <w:rPr>
          <w:rFonts w:ascii="CIDFont+F3" w:hAnsi="CIDFont+F3" w:cs="CIDFont+F3"/>
          <w:b/>
          <w:bCs/>
          <w:sz w:val="23"/>
          <w:szCs w:val="23"/>
          <w:lang w:val="it-IT"/>
        </w:rPr>
      </w:pPr>
      <w:r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 xml:space="preserve">05. </w:t>
      </w:r>
      <w:r w:rsidR="002B143F"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>Area prioritaria</w:t>
      </w:r>
      <w:r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 xml:space="preserve">: </w:t>
      </w:r>
      <w:r w:rsidR="00343BF3"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>SVILUPPO DELLA SOCIET</w:t>
      </w:r>
      <w:r w:rsidR="00343BF3" w:rsidRPr="0060166E">
        <w:rPr>
          <w:rFonts w:ascii="Times New Roman" w:hAnsi="Times New Roman"/>
          <w:b/>
          <w:bCs/>
          <w:sz w:val="23"/>
          <w:szCs w:val="23"/>
          <w:lang w:val="it-IT"/>
        </w:rPr>
        <w:t>À</w:t>
      </w:r>
      <w:r w:rsidR="00343BF3"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 xml:space="preserve"> CIVILE</w:t>
      </w:r>
      <w:r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 xml:space="preserve">; </w:t>
      </w:r>
      <w:r w:rsidR="00343BF3"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 xml:space="preserve">comunità religiose, </w:t>
      </w:r>
      <w:proofErr w:type="gramStart"/>
      <w:r w:rsidR="00343BF3"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>comunità</w:t>
      </w:r>
      <w:proofErr w:type="gramEnd"/>
      <w:r w:rsidR="00343BF3"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 xml:space="preserve"> e minoranze nazionali, associazioni </w:t>
      </w:r>
      <w:r w:rsidR="0060166E"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 xml:space="preserve">sorte nei periodi postbellici </w:t>
      </w:r>
      <w:r w:rsidR="00B15015"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>e organizzazioni sindacali</w:t>
      </w:r>
    </w:p>
    <w:p w:rsidR="00FF1E82" w:rsidRPr="0060166E" w:rsidRDefault="00B15015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>Programmi, progetti, manifestazioni e attività riguardanti</w:t>
      </w:r>
      <w:r w:rsidR="00A53EC9" w:rsidRPr="0060166E">
        <w:rPr>
          <w:rFonts w:ascii="CIDFont+F1" w:hAnsi="CIDFont+F1" w:cs="CIDFont+F1"/>
          <w:sz w:val="23"/>
          <w:szCs w:val="23"/>
          <w:lang w:val="it-IT"/>
        </w:rPr>
        <w:t>:</w:t>
      </w:r>
    </w:p>
    <w:p w:rsidR="00FF1E82" w:rsidRPr="0060166E" w:rsidRDefault="00A53EC9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5.1. </w:t>
      </w:r>
      <w:r w:rsidR="00B15015" w:rsidRPr="0060166E">
        <w:rPr>
          <w:rFonts w:ascii="CIDFont+F1" w:hAnsi="CIDFont+F1" w:cs="CIDFont+F1"/>
          <w:sz w:val="23"/>
          <w:szCs w:val="23"/>
          <w:lang w:val="it-IT"/>
        </w:rPr>
        <w:t>comunità e minoranze nazionali;</w:t>
      </w:r>
    </w:p>
    <w:p w:rsidR="00FF1E82" w:rsidRPr="0060166E" w:rsidRDefault="00A53EC9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5.2. </w:t>
      </w:r>
      <w:r w:rsidR="00B15015" w:rsidRPr="0060166E">
        <w:rPr>
          <w:rFonts w:ascii="CIDFont+F1" w:hAnsi="CIDFont+F1" w:cs="CIDFont+F1"/>
          <w:sz w:val="23"/>
          <w:szCs w:val="23"/>
          <w:lang w:val="it-IT"/>
        </w:rPr>
        <w:t>comunità religiose;</w:t>
      </w:r>
    </w:p>
    <w:p w:rsidR="00FF1E82" w:rsidRPr="0060166E" w:rsidRDefault="00A53EC9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5.3. </w:t>
      </w:r>
      <w:r w:rsidR="00B15015" w:rsidRPr="0060166E">
        <w:rPr>
          <w:rFonts w:ascii="CIDFont+F1" w:hAnsi="CIDFont+F1" w:cs="CIDFont+F1"/>
          <w:sz w:val="23"/>
          <w:szCs w:val="23"/>
          <w:lang w:val="it-IT"/>
        </w:rPr>
        <w:t xml:space="preserve">associazioni </w:t>
      </w:r>
      <w:r w:rsidR="00BF74C0" w:rsidRPr="0060166E">
        <w:rPr>
          <w:rFonts w:ascii="CIDFont+F1" w:hAnsi="CIDFont+F1" w:cs="CIDFont+F1"/>
          <w:sz w:val="23"/>
          <w:szCs w:val="23"/>
          <w:lang w:val="it-IT"/>
        </w:rPr>
        <w:t>sorte nei periodi postbellici</w:t>
      </w:r>
      <w:r w:rsidR="00B15015" w:rsidRPr="0060166E">
        <w:rPr>
          <w:rFonts w:ascii="CIDFont+F1" w:hAnsi="CIDFont+F1" w:cs="CIDFont+F1"/>
          <w:sz w:val="23"/>
          <w:szCs w:val="23"/>
          <w:lang w:val="it-IT"/>
        </w:rPr>
        <w:t>;</w:t>
      </w:r>
    </w:p>
    <w:p w:rsidR="00FF1E82" w:rsidRPr="0060166E" w:rsidRDefault="00A53EC9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5.4. </w:t>
      </w:r>
      <w:r w:rsidR="00B15015" w:rsidRPr="0060166E">
        <w:rPr>
          <w:rFonts w:ascii="CIDFont+F1" w:hAnsi="CIDFont+F1" w:cs="CIDFont+F1"/>
          <w:sz w:val="23"/>
          <w:szCs w:val="23"/>
          <w:lang w:val="it-IT"/>
        </w:rPr>
        <w:t>organizzazioni sindacali</w:t>
      </w:r>
      <w:r w:rsidRPr="0060166E">
        <w:rPr>
          <w:rFonts w:ascii="CIDFont+F1" w:hAnsi="CIDFont+F1" w:cs="CIDFont+F1"/>
          <w:sz w:val="23"/>
          <w:szCs w:val="23"/>
          <w:lang w:val="it-IT"/>
        </w:rPr>
        <w:t>.</w:t>
      </w:r>
    </w:p>
    <w:p w:rsidR="00FF1E82" w:rsidRPr="0060166E" w:rsidRDefault="00D07782">
      <w:pPr>
        <w:autoSpaceDE w:val="0"/>
        <w:spacing w:after="0" w:line="240" w:lineRule="auto"/>
        <w:rPr>
          <w:rFonts w:ascii="CIDFont+F1" w:hAnsi="CIDFont+F1" w:cs="CIDFont+F1"/>
          <w:sz w:val="19"/>
          <w:szCs w:val="19"/>
          <w:lang w:val="it-IT"/>
        </w:rPr>
      </w:pPr>
      <w:r w:rsidRPr="0060166E">
        <w:rPr>
          <w:rFonts w:ascii="CIDFont+F1" w:hAnsi="CIDFont+F1" w:cs="CIDFont+F1"/>
          <w:sz w:val="19"/>
          <w:szCs w:val="19"/>
          <w:lang w:val="it-IT"/>
        </w:rPr>
        <w:t>Le associazioni</w:t>
      </w:r>
      <w:r w:rsidR="00E71301" w:rsidRPr="0060166E">
        <w:rPr>
          <w:rFonts w:ascii="CIDFont+F1" w:hAnsi="CIDFont+F1" w:cs="CIDFont+F1"/>
          <w:sz w:val="19"/>
          <w:szCs w:val="19"/>
          <w:lang w:val="it-IT"/>
        </w:rPr>
        <w:t xml:space="preserve"> aventi un orientamento programmatico mirato all'attività nelle aree </w:t>
      </w:r>
      <w:proofErr w:type="gramStart"/>
      <w:r w:rsidR="00E71301" w:rsidRPr="0060166E">
        <w:rPr>
          <w:rFonts w:ascii="CIDFont+F1" w:hAnsi="CIDFont+F1" w:cs="CIDFont+F1"/>
          <w:sz w:val="19"/>
          <w:szCs w:val="19"/>
          <w:lang w:val="it-IT"/>
        </w:rPr>
        <w:t>04</w:t>
      </w:r>
      <w:proofErr w:type="gramEnd"/>
      <w:r w:rsidR="00E71301" w:rsidRPr="0060166E">
        <w:rPr>
          <w:rFonts w:ascii="CIDFont+F1" w:hAnsi="CIDFont+F1" w:cs="CIDFont+F1"/>
          <w:sz w:val="19"/>
          <w:szCs w:val="19"/>
          <w:lang w:val="it-IT"/>
        </w:rPr>
        <w:t>. Cultura e</w:t>
      </w:r>
      <w:r w:rsidR="00A53EC9" w:rsidRPr="0060166E">
        <w:rPr>
          <w:rFonts w:ascii="CIDFont+F1" w:hAnsi="CIDFont+F1" w:cs="CIDFont+F1"/>
          <w:sz w:val="19"/>
          <w:szCs w:val="19"/>
          <w:lang w:val="it-IT"/>
        </w:rPr>
        <w:t xml:space="preserve"> </w:t>
      </w:r>
      <w:proofErr w:type="gramStart"/>
      <w:r w:rsidR="00A53EC9" w:rsidRPr="0060166E">
        <w:rPr>
          <w:rFonts w:ascii="CIDFont+F1" w:hAnsi="CIDFont+F1" w:cs="CIDFont+F1"/>
          <w:sz w:val="19"/>
          <w:szCs w:val="19"/>
          <w:lang w:val="it-IT"/>
        </w:rPr>
        <w:t>05</w:t>
      </w:r>
      <w:proofErr w:type="gramEnd"/>
      <w:r w:rsidR="00A53EC9" w:rsidRPr="0060166E">
        <w:rPr>
          <w:rFonts w:ascii="CIDFont+F1" w:hAnsi="CIDFont+F1" w:cs="CIDFont+F1"/>
          <w:sz w:val="19"/>
          <w:szCs w:val="19"/>
          <w:lang w:val="it-IT"/>
        </w:rPr>
        <w:t xml:space="preserve">. </w:t>
      </w:r>
      <w:r w:rsidR="00E71301" w:rsidRPr="0060166E">
        <w:rPr>
          <w:rFonts w:ascii="CIDFont+F1" w:hAnsi="CIDFont+F1" w:cs="CIDFont+F1"/>
          <w:sz w:val="19"/>
          <w:szCs w:val="19"/>
          <w:lang w:val="it-IT"/>
        </w:rPr>
        <w:t xml:space="preserve">Sviluppo della </w:t>
      </w:r>
      <w:r w:rsidR="00BE1DC3" w:rsidRPr="0060166E">
        <w:rPr>
          <w:rFonts w:ascii="CIDFont+F1" w:hAnsi="CIDFont+F1" w:cs="CIDFont+F1"/>
          <w:sz w:val="19"/>
          <w:szCs w:val="19"/>
          <w:lang w:val="it-IT"/>
        </w:rPr>
        <w:t>società</w:t>
      </w:r>
      <w:r w:rsidR="00E71301" w:rsidRPr="0060166E">
        <w:rPr>
          <w:rFonts w:ascii="CIDFont+F1" w:hAnsi="CIDFont+F1" w:cs="CIDFont+F1"/>
          <w:sz w:val="19"/>
          <w:szCs w:val="19"/>
          <w:lang w:val="it-IT"/>
        </w:rPr>
        <w:t xml:space="preserve"> civile </w:t>
      </w:r>
      <w:proofErr w:type="gramStart"/>
      <w:r w:rsidR="00E71301" w:rsidRPr="0060166E">
        <w:rPr>
          <w:rFonts w:ascii="CIDFont+F1" w:hAnsi="CIDFont+F1" w:cs="CIDFont+F1"/>
          <w:sz w:val="19"/>
          <w:szCs w:val="19"/>
          <w:lang w:val="it-IT"/>
        </w:rPr>
        <w:t>possono</w:t>
      </w:r>
      <w:proofErr w:type="gramEnd"/>
      <w:r w:rsidR="00E71301" w:rsidRPr="0060166E">
        <w:rPr>
          <w:rFonts w:ascii="CIDFont+F1" w:hAnsi="CIDFont+F1" w:cs="CIDFont+F1"/>
          <w:sz w:val="19"/>
          <w:szCs w:val="19"/>
          <w:lang w:val="it-IT"/>
        </w:rPr>
        <w:t xml:space="preserve"> presentare domanda per:</w:t>
      </w:r>
    </w:p>
    <w:p w:rsidR="00FF1E82" w:rsidRPr="0060166E" w:rsidRDefault="00A53EC9">
      <w:pPr>
        <w:autoSpaceDE w:val="0"/>
        <w:spacing w:after="0" w:line="240" w:lineRule="auto"/>
        <w:rPr>
          <w:rFonts w:ascii="CIDFont+F1" w:hAnsi="CIDFont+F1" w:cs="CIDFont+F1"/>
          <w:sz w:val="19"/>
          <w:szCs w:val="19"/>
          <w:lang w:val="it-IT"/>
        </w:rPr>
      </w:pPr>
      <w:r w:rsidRPr="0060166E">
        <w:rPr>
          <w:rFonts w:ascii="CIDFont+F1" w:hAnsi="CIDFont+F1" w:cs="CIDFont+F1"/>
          <w:sz w:val="19"/>
          <w:szCs w:val="19"/>
          <w:lang w:val="it-IT"/>
        </w:rPr>
        <w:t xml:space="preserve">- </w:t>
      </w:r>
      <w:r w:rsidR="00BE1DC3" w:rsidRPr="0060166E">
        <w:rPr>
          <w:rFonts w:ascii="CIDFont+F1" w:hAnsi="CIDFont+F1" w:cs="CIDFont+F1"/>
          <w:sz w:val="19"/>
          <w:szCs w:val="19"/>
          <w:lang w:val="it-IT"/>
        </w:rPr>
        <w:t>un sostegno finanziario di durata annuale a favore di un programma, un progetto, una manifestazione o delle attività;</w:t>
      </w:r>
    </w:p>
    <w:p w:rsidR="00FF1E82" w:rsidRPr="0060166E" w:rsidRDefault="00A53EC9">
      <w:pPr>
        <w:autoSpaceDE w:val="0"/>
        <w:spacing w:after="0" w:line="240" w:lineRule="auto"/>
        <w:rPr>
          <w:rFonts w:ascii="CIDFont+F1" w:hAnsi="CIDFont+F1" w:cs="CIDFont+F1"/>
          <w:sz w:val="19"/>
          <w:szCs w:val="19"/>
          <w:lang w:val="it-IT"/>
        </w:rPr>
      </w:pPr>
      <w:r w:rsidRPr="0060166E">
        <w:rPr>
          <w:rFonts w:ascii="CIDFont+F1" w:hAnsi="CIDFont+F1" w:cs="CIDFont+F1"/>
          <w:sz w:val="19"/>
          <w:szCs w:val="19"/>
          <w:lang w:val="it-IT"/>
        </w:rPr>
        <w:t xml:space="preserve">- </w:t>
      </w:r>
      <w:r w:rsidR="00BE1DC3" w:rsidRPr="0060166E">
        <w:rPr>
          <w:rFonts w:ascii="CIDFont+F1" w:hAnsi="CIDFont+F1" w:cs="CIDFont+F1"/>
          <w:sz w:val="19"/>
          <w:szCs w:val="19"/>
          <w:lang w:val="it-IT"/>
        </w:rPr>
        <w:t>un sostegno finanziario di durata triennale a favore di un programma, un progetto, una manifestazione o delle attività;</w:t>
      </w:r>
    </w:p>
    <w:p w:rsidR="00FF1E82" w:rsidRPr="0060166E" w:rsidRDefault="00A53EC9">
      <w:pPr>
        <w:autoSpaceDE w:val="0"/>
        <w:spacing w:after="0" w:line="240" w:lineRule="auto"/>
        <w:rPr>
          <w:rFonts w:ascii="CIDFont+F1" w:hAnsi="CIDFont+F1" w:cs="CIDFont+F1"/>
          <w:sz w:val="19"/>
          <w:szCs w:val="19"/>
          <w:lang w:val="it-IT"/>
        </w:rPr>
      </w:pPr>
      <w:r w:rsidRPr="0060166E">
        <w:rPr>
          <w:rFonts w:ascii="CIDFont+F1" w:hAnsi="CIDFont+F1" w:cs="CIDFont+F1"/>
          <w:sz w:val="19"/>
          <w:szCs w:val="19"/>
          <w:lang w:val="it-IT"/>
        </w:rPr>
        <w:t xml:space="preserve">- </w:t>
      </w:r>
      <w:r w:rsidR="00BE1DC3" w:rsidRPr="0060166E">
        <w:rPr>
          <w:rFonts w:ascii="CIDFont+F1" w:hAnsi="CIDFont+F1" w:cs="CIDFont+F1"/>
          <w:sz w:val="19"/>
          <w:szCs w:val="19"/>
          <w:lang w:val="it-IT"/>
        </w:rPr>
        <w:t>un sostegno finanziario di durata triennale a favore dello sviluppo istituzionale e organizzativo dell'associazione.</w:t>
      </w:r>
    </w:p>
    <w:p w:rsidR="00FF1E82" w:rsidRPr="0060166E" w:rsidRDefault="00FF1E82">
      <w:pPr>
        <w:autoSpaceDE w:val="0"/>
        <w:spacing w:after="0" w:line="240" w:lineRule="auto"/>
        <w:rPr>
          <w:rFonts w:ascii="CIDFont+F1" w:hAnsi="CIDFont+F1" w:cs="CIDFont+F1"/>
          <w:sz w:val="19"/>
          <w:szCs w:val="19"/>
          <w:lang w:val="it-IT"/>
        </w:rPr>
      </w:pPr>
    </w:p>
    <w:p w:rsidR="00FF1E82" w:rsidRPr="0060166E" w:rsidRDefault="00A53EC9">
      <w:pPr>
        <w:autoSpaceDE w:val="0"/>
        <w:spacing w:after="0" w:line="240" w:lineRule="auto"/>
        <w:jc w:val="center"/>
        <w:rPr>
          <w:rFonts w:ascii="CIDFont+F3" w:hAnsi="CIDFont+F3" w:cs="CIDFont+F3"/>
          <w:b/>
          <w:bCs/>
          <w:sz w:val="23"/>
          <w:szCs w:val="23"/>
          <w:lang w:val="it-IT"/>
        </w:rPr>
      </w:pPr>
      <w:r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>II.</w:t>
      </w:r>
    </w:p>
    <w:p w:rsidR="007604C9" w:rsidRPr="0060166E" w:rsidRDefault="007604C9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Le risorse finanziarie assegnate dalla Città mediante il presente Invito pubblico </w:t>
      </w:r>
      <w:r w:rsidR="00A70B6D">
        <w:rPr>
          <w:rFonts w:ascii="CIDFont+F1" w:hAnsi="CIDFont+F1" w:cs="CIDFont+F1"/>
          <w:sz w:val="23"/>
          <w:szCs w:val="23"/>
          <w:lang w:val="it-IT"/>
        </w:rPr>
        <w:t xml:space="preserve">consistono in </w:t>
      </w:r>
      <w:r w:rsidRPr="0060166E">
        <w:rPr>
          <w:rFonts w:ascii="CIDFont+F1" w:hAnsi="CIDFont+F1" w:cs="CIDFont+F1"/>
          <w:sz w:val="23"/>
          <w:szCs w:val="23"/>
          <w:lang w:val="it-IT"/>
        </w:rPr>
        <w:t xml:space="preserve">sostegni finanziari di durata annuale a favore di </w:t>
      </w:r>
      <w:r w:rsidR="00BC2912" w:rsidRPr="0060166E">
        <w:rPr>
          <w:rFonts w:ascii="CIDFont+F1" w:hAnsi="CIDFont+F1" w:cs="CIDFont+F1"/>
          <w:sz w:val="23"/>
          <w:szCs w:val="23"/>
          <w:lang w:val="it-IT"/>
        </w:rPr>
        <w:t xml:space="preserve">programmi, progetti, manifestazioni </w:t>
      </w:r>
      <w:r w:rsidRPr="0060166E">
        <w:rPr>
          <w:rFonts w:ascii="CIDFont+F1" w:hAnsi="CIDFont+F1" w:cs="CIDFont+F1"/>
          <w:sz w:val="23"/>
          <w:szCs w:val="23"/>
          <w:lang w:val="it-IT"/>
        </w:rPr>
        <w:t>e attività</w:t>
      </w:r>
      <w:r w:rsidR="00BC2912" w:rsidRPr="0060166E">
        <w:rPr>
          <w:rFonts w:ascii="CIDFont+F1" w:hAnsi="CIDFont+F1" w:cs="CIDFont+F1"/>
          <w:sz w:val="23"/>
          <w:szCs w:val="23"/>
          <w:lang w:val="it-IT"/>
        </w:rPr>
        <w:t xml:space="preserve"> da attuare nell'anno civile di riferimento dell'Invito (2022).</w:t>
      </w:r>
    </w:p>
    <w:p w:rsidR="00FF1E82" w:rsidRPr="0060166E" w:rsidRDefault="00FF1E82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</w:p>
    <w:p w:rsidR="00FF1E82" w:rsidRPr="0060166E" w:rsidRDefault="00A53EC9">
      <w:pPr>
        <w:autoSpaceDE w:val="0"/>
        <w:spacing w:after="0" w:line="240" w:lineRule="auto"/>
        <w:jc w:val="center"/>
        <w:rPr>
          <w:rFonts w:ascii="CIDFont+F3" w:hAnsi="CIDFont+F3" w:cs="CIDFont+F3"/>
          <w:b/>
          <w:bCs/>
          <w:sz w:val="23"/>
          <w:szCs w:val="23"/>
          <w:lang w:val="it-IT"/>
        </w:rPr>
      </w:pPr>
      <w:r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>III.</w:t>
      </w:r>
    </w:p>
    <w:p w:rsidR="00DD390E" w:rsidRPr="0060166E" w:rsidRDefault="00A04805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Le risorse finanziarie per i sostegni finanziari di durata triennale a favore di programmi, progetti, manifestazioni e attività che contribuiscono allo sviluppo delle aree prioritarie </w:t>
      </w:r>
      <w:proofErr w:type="gramStart"/>
      <w:r w:rsidR="008C0209" w:rsidRPr="0060166E">
        <w:rPr>
          <w:rFonts w:ascii="CIDFont+F1" w:hAnsi="CIDFont+F1" w:cs="CIDFont+F1"/>
          <w:sz w:val="23"/>
          <w:szCs w:val="23"/>
          <w:lang w:val="it-IT"/>
        </w:rPr>
        <w:t>04</w:t>
      </w:r>
      <w:proofErr w:type="gramEnd"/>
      <w:r w:rsidR="008C0209" w:rsidRPr="0060166E">
        <w:rPr>
          <w:rFonts w:ascii="CIDFont+F1" w:hAnsi="CIDFont+F1" w:cs="CIDFont+F1"/>
          <w:sz w:val="23"/>
          <w:szCs w:val="23"/>
          <w:lang w:val="it-IT"/>
        </w:rPr>
        <w:t xml:space="preserve">. Cultura e </w:t>
      </w:r>
      <w:proofErr w:type="gramStart"/>
      <w:r w:rsidR="008C0209" w:rsidRPr="0060166E">
        <w:rPr>
          <w:rFonts w:ascii="CIDFont+F1" w:hAnsi="CIDFont+F1" w:cs="CIDFont+F1"/>
          <w:sz w:val="23"/>
          <w:szCs w:val="23"/>
          <w:lang w:val="it-IT"/>
        </w:rPr>
        <w:t>05</w:t>
      </w:r>
      <w:proofErr w:type="gramEnd"/>
      <w:r w:rsidR="008C0209" w:rsidRPr="0060166E">
        <w:rPr>
          <w:rFonts w:ascii="CIDFont+F1" w:hAnsi="CIDFont+F1" w:cs="CIDFont+F1"/>
          <w:sz w:val="23"/>
          <w:szCs w:val="23"/>
          <w:lang w:val="it-IT"/>
        </w:rPr>
        <w:t xml:space="preserve">. Sviluppo della società civile, come pure </w:t>
      </w:r>
      <w:r w:rsidR="00DD390E" w:rsidRPr="0060166E">
        <w:rPr>
          <w:rFonts w:ascii="CIDFont+F1" w:hAnsi="CIDFont+F1" w:cs="CIDFont+F1"/>
          <w:sz w:val="23"/>
          <w:szCs w:val="23"/>
          <w:lang w:val="it-IT"/>
        </w:rPr>
        <w:t xml:space="preserve">le risorse finanziarie per i sostegni finanziari </w:t>
      </w:r>
      <w:r w:rsidR="008C0209" w:rsidRPr="0060166E">
        <w:rPr>
          <w:rFonts w:ascii="CIDFont+F1" w:hAnsi="CIDFont+F1" w:cs="CIDFont+F1"/>
          <w:sz w:val="23"/>
          <w:szCs w:val="23"/>
          <w:lang w:val="it-IT"/>
        </w:rPr>
        <w:t>di durata triennale a favore dello sviluppo istituzionale e organizzativo dell'associazione</w:t>
      </w:r>
      <w:r w:rsidR="00A53EC9" w:rsidRPr="0060166E">
        <w:rPr>
          <w:rFonts w:ascii="CIDFont+F1" w:hAnsi="CIDFont+F1" w:cs="CIDFont+F1"/>
          <w:sz w:val="23"/>
          <w:szCs w:val="23"/>
          <w:lang w:val="it-IT"/>
        </w:rPr>
        <w:t xml:space="preserve"> (</w:t>
      </w:r>
      <w:r w:rsidR="00DD390E" w:rsidRPr="0060166E">
        <w:rPr>
          <w:rFonts w:ascii="CIDFont+F1" w:hAnsi="CIDFont+F1" w:cs="CIDFont+F1"/>
          <w:sz w:val="23"/>
          <w:szCs w:val="23"/>
          <w:lang w:val="it-IT"/>
        </w:rPr>
        <w:t xml:space="preserve">aree prioritarie </w:t>
      </w:r>
      <w:proofErr w:type="gramStart"/>
      <w:r w:rsidR="00A53EC9" w:rsidRPr="0060166E">
        <w:rPr>
          <w:rFonts w:ascii="CIDFont+F1" w:hAnsi="CIDFont+F1" w:cs="CIDFont+F1"/>
          <w:sz w:val="23"/>
          <w:szCs w:val="23"/>
          <w:lang w:val="it-IT"/>
        </w:rPr>
        <w:t>03</w:t>
      </w:r>
      <w:proofErr w:type="gramEnd"/>
      <w:r w:rsidR="00A53EC9" w:rsidRPr="0060166E">
        <w:rPr>
          <w:rFonts w:ascii="CIDFont+F1" w:hAnsi="CIDFont+F1" w:cs="CIDFont+F1"/>
          <w:sz w:val="23"/>
          <w:szCs w:val="23"/>
          <w:lang w:val="it-IT"/>
        </w:rPr>
        <w:t xml:space="preserve">., 04., 05.), </w:t>
      </w:r>
      <w:r w:rsidR="00DD390E" w:rsidRPr="0060166E">
        <w:rPr>
          <w:rFonts w:ascii="CIDFont+F1" w:hAnsi="CIDFont+F1" w:cs="CIDFont+F1"/>
          <w:sz w:val="23"/>
          <w:szCs w:val="23"/>
          <w:lang w:val="it-IT"/>
        </w:rPr>
        <w:t>vengono pianificate per un periodo di tre anni (2022, 2023, 2024</w:t>
      </w:r>
      <w:r w:rsidR="00A53EC9" w:rsidRPr="0060166E">
        <w:rPr>
          <w:rFonts w:ascii="CIDFont+F1" w:hAnsi="CIDFont+F1" w:cs="CIDFont+F1"/>
          <w:sz w:val="23"/>
          <w:szCs w:val="23"/>
          <w:lang w:val="it-IT"/>
        </w:rPr>
        <w:t>),</w:t>
      </w:r>
      <w:r w:rsidR="00DD390E" w:rsidRPr="0060166E">
        <w:rPr>
          <w:rFonts w:ascii="CIDFont+F1" w:hAnsi="CIDFont+F1" w:cs="CIDFont+F1"/>
          <w:sz w:val="23"/>
          <w:szCs w:val="23"/>
          <w:lang w:val="it-IT"/>
        </w:rPr>
        <w:t xml:space="preserve"> fermo restando che</w:t>
      </w:r>
      <w:r w:rsidR="00E60A85">
        <w:rPr>
          <w:rFonts w:ascii="CIDFont+F1" w:hAnsi="CIDFont+F1" w:cs="CIDFont+F1"/>
          <w:sz w:val="23"/>
          <w:szCs w:val="23"/>
          <w:lang w:val="it-IT"/>
        </w:rPr>
        <w:t xml:space="preserve"> con le associazioni assegnatarie di un</w:t>
      </w:r>
      <w:r w:rsidR="00E60A85" w:rsidRPr="0060166E">
        <w:rPr>
          <w:rFonts w:ascii="CIDFont+F1" w:hAnsi="CIDFont+F1" w:cs="CIDFont+F1"/>
          <w:sz w:val="23"/>
          <w:szCs w:val="23"/>
          <w:lang w:val="it-IT"/>
        </w:rPr>
        <w:t xml:space="preserve"> sostegno di durata triennale </w:t>
      </w:r>
      <w:r w:rsidR="00E60A85">
        <w:rPr>
          <w:rFonts w:ascii="CIDFont+F1" w:hAnsi="CIDFont+F1" w:cs="CIDFont+F1"/>
          <w:sz w:val="23"/>
          <w:szCs w:val="23"/>
          <w:lang w:val="it-IT"/>
        </w:rPr>
        <w:t>la Città stipulerà</w:t>
      </w:r>
      <w:r w:rsidR="00E60A85" w:rsidRPr="0060166E">
        <w:rPr>
          <w:rFonts w:ascii="CIDFont+F1" w:hAnsi="CIDFont+F1" w:cs="CIDFont+F1"/>
          <w:sz w:val="23"/>
          <w:szCs w:val="23"/>
          <w:lang w:val="it-IT"/>
        </w:rPr>
        <w:t xml:space="preserve"> u</w:t>
      </w:r>
      <w:r w:rsidR="00E60A85">
        <w:rPr>
          <w:rFonts w:ascii="CIDFont+F1" w:hAnsi="CIDFont+F1" w:cs="CIDFont+F1"/>
          <w:sz w:val="23"/>
          <w:szCs w:val="23"/>
          <w:lang w:val="it-IT"/>
        </w:rPr>
        <w:t>n contratto di finanziamento ogni anno</w:t>
      </w:r>
      <w:r w:rsidR="00DD390E" w:rsidRPr="0060166E">
        <w:rPr>
          <w:rFonts w:ascii="CIDFont+F1" w:hAnsi="CIDFont+F1" w:cs="CIDFont+F1"/>
          <w:sz w:val="23"/>
          <w:szCs w:val="23"/>
          <w:lang w:val="it-IT"/>
        </w:rPr>
        <w:t xml:space="preserve"> dopo aver effettuato una valutazio</w:t>
      </w:r>
      <w:r w:rsidR="00E60A85">
        <w:rPr>
          <w:rFonts w:ascii="CIDFont+F1" w:hAnsi="CIDFont+F1" w:cs="CIDFont+F1"/>
          <w:sz w:val="23"/>
          <w:szCs w:val="23"/>
          <w:lang w:val="it-IT"/>
        </w:rPr>
        <w:t>ne del periodo precedente.</w:t>
      </w:r>
    </w:p>
    <w:p w:rsidR="00DD390E" w:rsidRPr="0060166E" w:rsidRDefault="00A53EC9" w:rsidP="00DD390E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 </w:t>
      </w:r>
    </w:p>
    <w:p w:rsidR="00FF1E82" w:rsidRPr="0060166E" w:rsidRDefault="00A53EC9">
      <w:pPr>
        <w:autoSpaceDE w:val="0"/>
        <w:spacing w:after="0" w:line="240" w:lineRule="auto"/>
        <w:jc w:val="center"/>
        <w:rPr>
          <w:rFonts w:ascii="CIDFont+F3" w:hAnsi="CIDFont+F3" w:cs="CIDFont+F3"/>
          <w:b/>
          <w:bCs/>
          <w:sz w:val="23"/>
          <w:szCs w:val="23"/>
          <w:lang w:val="it-IT"/>
        </w:rPr>
      </w:pPr>
      <w:r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>IV.</w:t>
      </w:r>
    </w:p>
    <w:p w:rsidR="00FF1E82" w:rsidRPr="0060166E" w:rsidRDefault="00DA586D" w:rsidP="009F2437">
      <w:pPr>
        <w:pStyle w:val="NoSpacing"/>
        <w:rPr>
          <w:rFonts w:ascii="Times New Roman" w:hAnsi="Times New Roman"/>
          <w:lang w:val="it-IT"/>
        </w:rPr>
      </w:pPr>
      <w:r w:rsidRPr="0060166E">
        <w:rPr>
          <w:rFonts w:ascii="Times New Roman" w:hAnsi="Times New Roman"/>
          <w:lang w:val="it-IT"/>
        </w:rPr>
        <w:t xml:space="preserve">Possono presentare domanda, </w:t>
      </w:r>
      <w:proofErr w:type="gramStart"/>
      <w:r w:rsidRPr="0060166E">
        <w:rPr>
          <w:rFonts w:ascii="Times New Roman" w:hAnsi="Times New Roman"/>
          <w:lang w:val="it-IT"/>
        </w:rPr>
        <w:t>in</w:t>
      </w:r>
      <w:proofErr w:type="gramEnd"/>
      <w:r w:rsidRPr="0060166E">
        <w:rPr>
          <w:rFonts w:ascii="Times New Roman" w:hAnsi="Times New Roman"/>
          <w:lang w:val="it-IT"/>
        </w:rPr>
        <w:t xml:space="preserve"> risposta al presente Invito, le associazioni e le altre organizzazioni della società civile </w:t>
      </w:r>
      <w:r w:rsidR="00BF74C0" w:rsidRPr="0060166E">
        <w:rPr>
          <w:rFonts w:ascii="Times New Roman" w:hAnsi="Times New Roman"/>
          <w:lang w:val="it-IT"/>
        </w:rPr>
        <w:t>(fondazioni, istituzioni private, comunità religiose e altre organizzazioni senza scopo di lucro) attive nei settori indicati nel presente Invito e in possesso dei seguenti requisiti:</w:t>
      </w:r>
    </w:p>
    <w:p w:rsidR="00FF1E82" w:rsidRPr="0060166E" w:rsidRDefault="00A53EC9" w:rsidP="009F2437">
      <w:pPr>
        <w:pStyle w:val="NoSpacing"/>
        <w:rPr>
          <w:rFonts w:ascii="Times New Roman" w:hAnsi="Times New Roman"/>
          <w:lang w:val="it-IT"/>
        </w:rPr>
      </w:pPr>
      <w:r w:rsidRPr="0060166E">
        <w:rPr>
          <w:rFonts w:ascii="Times New Roman" w:hAnsi="Times New Roman"/>
          <w:lang w:val="it-IT"/>
        </w:rPr>
        <w:t xml:space="preserve">1. </w:t>
      </w:r>
      <w:r w:rsidR="00BF74C0" w:rsidRPr="0060166E">
        <w:rPr>
          <w:rFonts w:ascii="Times New Roman" w:hAnsi="Times New Roman"/>
          <w:lang w:val="it-IT"/>
        </w:rPr>
        <w:t>iscrizione nel Registro delle associazioni o altro opportuno registro;</w:t>
      </w:r>
    </w:p>
    <w:p w:rsidR="00BF74C0" w:rsidRPr="0060166E" w:rsidRDefault="00A53EC9" w:rsidP="009F2437">
      <w:pPr>
        <w:pStyle w:val="NoSpacing"/>
        <w:rPr>
          <w:rFonts w:ascii="Times New Roman" w:hAnsi="Times New Roman"/>
          <w:lang w:val="it-IT"/>
        </w:rPr>
      </w:pPr>
      <w:r w:rsidRPr="0060166E">
        <w:rPr>
          <w:rFonts w:ascii="Times New Roman" w:hAnsi="Times New Roman"/>
          <w:lang w:val="it-IT"/>
        </w:rPr>
        <w:t xml:space="preserve">2. </w:t>
      </w:r>
      <w:r w:rsidR="00BF74C0" w:rsidRPr="0060166E">
        <w:rPr>
          <w:rFonts w:ascii="Times New Roman" w:hAnsi="Times New Roman"/>
          <w:lang w:val="it-IT"/>
        </w:rPr>
        <w:t>iscrizione nel Registro delle organizzazioni senza scopo di lucro;</w:t>
      </w:r>
    </w:p>
    <w:p w:rsidR="009F2437" w:rsidRPr="0060166E" w:rsidRDefault="00A53EC9" w:rsidP="009F2437">
      <w:pPr>
        <w:pStyle w:val="NoSpacing"/>
        <w:rPr>
          <w:rFonts w:ascii="Times New Roman" w:hAnsi="Times New Roman"/>
          <w:lang w:val="it-IT"/>
        </w:rPr>
      </w:pPr>
      <w:r w:rsidRPr="0060166E">
        <w:rPr>
          <w:rFonts w:ascii="Times New Roman" w:hAnsi="Times New Roman"/>
          <w:lang w:val="it-IT"/>
        </w:rPr>
        <w:t xml:space="preserve">3. </w:t>
      </w:r>
      <w:r w:rsidR="00927249" w:rsidRPr="0060166E">
        <w:rPr>
          <w:rFonts w:ascii="Times New Roman" w:hAnsi="Times New Roman"/>
          <w:lang w:val="it-IT"/>
        </w:rPr>
        <w:t>dispo</w:t>
      </w:r>
      <w:r w:rsidR="0033301C" w:rsidRPr="0060166E">
        <w:rPr>
          <w:rFonts w:ascii="Times New Roman" w:hAnsi="Times New Roman"/>
          <w:lang w:val="it-IT"/>
        </w:rPr>
        <w:t xml:space="preserve">sizioni statutarie indicanti l’orientamento </w:t>
      </w:r>
      <w:r w:rsidR="00927249" w:rsidRPr="0060166E">
        <w:rPr>
          <w:rFonts w:ascii="Times New Roman" w:hAnsi="Times New Roman"/>
          <w:lang w:val="it-IT"/>
        </w:rPr>
        <w:t xml:space="preserve">dell'associazione </w:t>
      </w:r>
      <w:r w:rsidR="0033301C" w:rsidRPr="0060166E">
        <w:rPr>
          <w:rFonts w:ascii="Times New Roman" w:hAnsi="Times New Roman"/>
          <w:lang w:val="it-IT"/>
        </w:rPr>
        <w:t xml:space="preserve">verso attività </w:t>
      </w:r>
      <w:proofErr w:type="gramStart"/>
      <w:r w:rsidR="0033301C" w:rsidRPr="0060166E">
        <w:rPr>
          <w:rFonts w:ascii="Times New Roman" w:hAnsi="Times New Roman"/>
          <w:lang w:val="it-IT"/>
        </w:rPr>
        <w:t>afferenti</w:t>
      </w:r>
      <w:proofErr w:type="gramEnd"/>
      <w:r w:rsidR="0033301C" w:rsidRPr="0060166E">
        <w:rPr>
          <w:rFonts w:ascii="Times New Roman" w:hAnsi="Times New Roman"/>
          <w:lang w:val="it-IT"/>
        </w:rPr>
        <w:t xml:space="preserve"> ai </w:t>
      </w:r>
      <w:r w:rsidR="005B0EDC">
        <w:rPr>
          <w:rFonts w:ascii="Times New Roman" w:hAnsi="Times New Roman"/>
          <w:lang w:val="it-IT"/>
        </w:rPr>
        <w:t xml:space="preserve">settori che sono </w:t>
      </w:r>
      <w:r w:rsidR="00927249" w:rsidRPr="0060166E">
        <w:rPr>
          <w:rFonts w:ascii="Times New Roman" w:hAnsi="Times New Roman"/>
          <w:lang w:val="it-IT"/>
        </w:rPr>
        <w:t>oggetto del finanziamento;</w:t>
      </w:r>
    </w:p>
    <w:p w:rsidR="00927249" w:rsidRPr="0060166E" w:rsidRDefault="00A53EC9" w:rsidP="009F2437">
      <w:pPr>
        <w:pStyle w:val="NoSpacing"/>
        <w:rPr>
          <w:rFonts w:ascii="Times New Roman" w:hAnsi="Times New Roman"/>
          <w:lang w:val="it-IT"/>
        </w:rPr>
      </w:pPr>
      <w:r w:rsidRPr="0060166E">
        <w:rPr>
          <w:rFonts w:ascii="Times New Roman" w:hAnsi="Times New Roman"/>
          <w:lang w:val="it-IT"/>
        </w:rPr>
        <w:t xml:space="preserve">4. </w:t>
      </w:r>
      <w:r w:rsidR="00B92217" w:rsidRPr="0060166E">
        <w:rPr>
          <w:rFonts w:ascii="Times New Roman" w:hAnsi="Times New Roman"/>
          <w:lang w:val="it-IT"/>
        </w:rPr>
        <w:t xml:space="preserve">regolare adempimento degli obblighi derivanti da tutti i contratti di finanziamento </w:t>
      </w:r>
      <w:r w:rsidR="00D10842" w:rsidRPr="0060166E">
        <w:rPr>
          <w:rFonts w:ascii="Times New Roman" w:hAnsi="Times New Roman"/>
          <w:lang w:val="it-IT"/>
        </w:rPr>
        <w:t xml:space="preserve">mediante il bilancio della Città </w:t>
      </w:r>
      <w:proofErr w:type="gramStart"/>
      <w:r w:rsidR="00D10842" w:rsidRPr="0060166E">
        <w:rPr>
          <w:rFonts w:ascii="Times New Roman" w:hAnsi="Times New Roman"/>
          <w:lang w:val="it-IT"/>
        </w:rPr>
        <w:t>di</w:t>
      </w:r>
      <w:proofErr w:type="gramEnd"/>
      <w:r w:rsidR="00D10842" w:rsidRPr="0060166E">
        <w:rPr>
          <w:rFonts w:ascii="Times New Roman" w:hAnsi="Times New Roman"/>
          <w:lang w:val="it-IT"/>
        </w:rPr>
        <w:t xml:space="preserve"> Pula-Pola </w:t>
      </w:r>
      <w:r w:rsidR="00B92217" w:rsidRPr="0060166E">
        <w:rPr>
          <w:rFonts w:ascii="Times New Roman" w:hAnsi="Times New Roman"/>
          <w:lang w:val="it-IT"/>
        </w:rPr>
        <w:t xml:space="preserve">stipulati </w:t>
      </w:r>
      <w:r w:rsidR="00D10842" w:rsidRPr="0060166E">
        <w:rPr>
          <w:rFonts w:ascii="Times New Roman" w:hAnsi="Times New Roman"/>
          <w:lang w:val="it-IT"/>
        </w:rPr>
        <w:t>in precedenza;</w:t>
      </w:r>
    </w:p>
    <w:p w:rsidR="00FF1E82" w:rsidRPr="0060166E" w:rsidRDefault="00A53EC9" w:rsidP="009F2437">
      <w:pPr>
        <w:pStyle w:val="NoSpacing"/>
        <w:rPr>
          <w:rFonts w:ascii="Times New Roman" w:hAnsi="Times New Roman"/>
          <w:lang w:val="it-IT"/>
        </w:rPr>
      </w:pPr>
      <w:r w:rsidRPr="0060166E">
        <w:rPr>
          <w:rFonts w:ascii="Times New Roman" w:hAnsi="Times New Roman"/>
          <w:lang w:val="it-IT"/>
        </w:rPr>
        <w:t xml:space="preserve">5. </w:t>
      </w:r>
      <w:r w:rsidR="00D10842" w:rsidRPr="0060166E">
        <w:rPr>
          <w:rFonts w:ascii="Times New Roman" w:hAnsi="Times New Roman"/>
          <w:lang w:val="it-IT"/>
        </w:rPr>
        <w:t>regolare saldo di tutti i debiti nei confronti del bilancio della Città</w:t>
      </w:r>
      <w:r w:rsidRPr="0060166E">
        <w:rPr>
          <w:rFonts w:ascii="Times New Roman" w:hAnsi="Times New Roman"/>
          <w:lang w:val="it-IT"/>
        </w:rPr>
        <w:t>.</w:t>
      </w:r>
    </w:p>
    <w:p w:rsidR="00FF1E82" w:rsidRPr="0060166E" w:rsidRDefault="00FF1E82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</w:p>
    <w:p w:rsidR="00D10842" w:rsidRPr="0060166E" w:rsidRDefault="00D10842">
      <w:pPr>
        <w:autoSpaceDE w:val="0"/>
        <w:spacing w:after="0" w:line="240" w:lineRule="auto"/>
        <w:rPr>
          <w:rFonts w:ascii="Times New Roman" w:hAnsi="Times New Roman"/>
          <w:lang w:val="it-IT"/>
        </w:rPr>
      </w:pPr>
      <w:r w:rsidRPr="0060166E">
        <w:rPr>
          <w:rFonts w:ascii="Times New Roman" w:hAnsi="Times New Roman"/>
          <w:lang w:val="it-IT"/>
        </w:rPr>
        <w:t xml:space="preserve">Non possono presentare domanda, </w:t>
      </w:r>
      <w:proofErr w:type="gramStart"/>
      <w:r w:rsidRPr="0060166E">
        <w:rPr>
          <w:rFonts w:ascii="Times New Roman" w:hAnsi="Times New Roman"/>
          <w:lang w:val="it-IT"/>
        </w:rPr>
        <w:t>in</w:t>
      </w:r>
      <w:proofErr w:type="gramEnd"/>
      <w:r w:rsidRPr="0060166E">
        <w:rPr>
          <w:rFonts w:ascii="Times New Roman" w:hAnsi="Times New Roman"/>
          <w:lang w:val="it-IT"/>
        </w:rPr>
        <w:t xml:space="preserve"> risposta al presente Invito:</w:t>
      </w:r>
    </w:p>
    <w:p w:rsidR="00602E68" w:rsidRPr="0060166E" w:rsidRDefault="00A53EC9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1. </w:t>
      </w:r>
      <w:r w:rsidR="00602E68" w:rsidRPr="0060166E">
        <w:rPr>
          <w:rFonts w:ascii="CIDFont+F1" w:hAnsi="CIDFont+F1" w:cs="CIDFont+F1"/>
          <w:sz w:val="23"/>
          <w:szCs w:val="23"/>
          <w:lang w:val="it-IT"/>
        </w:rPr>
        <w:t xml:space="preserve">associazioni, sezioni, filiali e </w:t>
      </w:r>
      <w:r w:rsidR="00793044" w:rsidRPr="0060166E">
        <w:rPr>
          <w:rFonts w:ascii="CIDFont+F1" w:hAnsi="CIDFont+F1" w:cs="CIDFont+F1"/>
          <w:sz w:val="23"/>
          <w:szCs w:val="23"/>
          <w:lang w:val="it-IT"/>
        </w:rPr>
        <w:t>strutture</w:t>
      </w:r>
      <w:r w:rsidR="00602E68" w:rsidRPr="0060166E">
        <w:rPr>
          <w:rFonts w:ascii="CIDFont+F1" w:hAnsi="CIDFont+F1" w:cs="CIDFont+F1"/>
          <w:sz w:val="23"/>
          <w:szCs w:val="23"/>
          <w:lang w:val="it-IT"/>
        </w:rPr>
        <w:t xml:space="preserve"> organizzative analoghe di associazioni/istituzioni e altre organizzazioni senza scopo di lucro non iscritte nel </w:t>
      </w:r>
      <w:r w:rsidR="00602E68" w:rsidRPr="0060166E">
        <w:rPr>
          <w:rFonts w:ascii="Times New Roman" w:hAnsi="Times New Roman"/>
          <w:lang w:val="it-IT"/>
        </w:rPr>
        <w:t>Registro delle associazioni o altro opportuno registro né nel Registro delle organizzazioni senza scopo di lucro;</w:t>
      </w:r>
    </w:p>
    <w:p w:rsidR="00023DD7" w:rsidRPr="0060166E" w:rsidRDefault="00A53EC9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2. </w:t>
      </w:r>
      <w:r w:rsidR="00023DD7" w:rsidRPr="0060166E">
        <w:rPr>
          <w:rFonts w:ascii="CIDFont+F1" w:hAnsi="CIDFont+F1" w:cs="CIDFont+F1"/>
          <w:sz w:val="23"/>
          <w:szCs w:val="23"/>
          <w:lang w:val="it-IT"/>
        </w:rPr>
        <w:t>soggetti il cui operato/attività non è attinente alle aree prioritarie di cui al presente Invito;</w:t>
      </w:r>
    </w:p>
    <w:p w:rsidR="00023DD7" w:rsidRPr="0060166E" w:rsidRDefault="00A53EC9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3. </w:t>
      </w:r>
      <w:r w:rsidR="00023DD7" w:rsidRPr="0060166E">
        <w:rPr>
          <w:rFonts w:ascii="CIDFont+F1" w:hAnsi="CIDFont+F1" w:cs="CIDFont+F1"/>
          <w:sz w:val="23"/>
          <w:szCs w:val="23"/>
          <w:lang w:val="it-IT"/>
        </w:rPr>
        <w:t xml:space="preserve">soggetti che hanno impiegato le risorse pubbliche assegnate in precedenza </w:t>
      </w:r>
      <w:r w:rsidR="005B0EDC">
        <w:rPr>
          <w:rFonts w:ascii="CIDFont+F1" w:hAnsi="CIDFont+F1" w:cs="CIDFont+F1"/>
          <w:sz w:val="23"/>
          <w:szCs w:val="23"/>
          <w:lang w:val="it-IT"/>
        </w:rPr>
        <w:t xml:space="preserve">violando </w:t>
      </w:r>
      <w:r w:rsidR="00023DD7" w:rsidRPr="0060166E">
        <w:rPr>
          <w:rFonts w:ascii="CIDFont+F1" w:hAnsi="CIDFont+F1" w:cs="CIDFont+F1"/>
          <w:sz w:val="23"/>
          <w:szCs w:val="23"/>
          <w:lang w:val="it-IT"/>
        </w:rPr>
        <w:t>la destinazione d'uso prevista;</w:t>
      </w:r>
    </w:p>
    <w:p w:rsidR="00023DD7" w:rsidRPr="0060166E" w:rsidRDefault="00A53EC9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4. </w:t>
      </w:r>
      <w:r w:rsidR="00023DD7" w:rsidRPr="0060166E">
        <w:rPr>
          <w:rFonts w:ascii="CIDFont+F1" w:hAnsi="CIDFont+F1" w:cs="CIDFont+F1"/>
          <w:sz w:val="23"/>
          <w:szCs w:val="23"/>
          <w:lang w:val="it-IT"/>
        </w:rPr>
        <w:t>associazioni e altre organizzazioni senza scopo di lucro in fase di liquidazione;</w:t>
      </w:r>
    </w:p>
    <w:p w:rsidR="00023DD7" w:rsidRPr="0060166E" w:rsidRDefault="00A53EC9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5. </w:t>
      </w:r>
      <w:r w:rsidR="00793044" w:rsidRPr="0060166E">
        <w:rPr>
          <w:rFonts w:ascii="CIDFont+F1" w:hAnsi="CIDFont+F1" w:cs="CIDFont+F1"/>
          <w:sz w:val="23"/>
          <w:szCs w:val="23"/>
          <w:lang w:val="it-IT"/>
        </w:rPr>
        <w:t xml:space="preserve">soggetti con debiti in essere nei </w:t>
      </w:r>
      <w:r w:rsidR="00793044" w:rsidRPr="0060166E">
        <w:rPr>
          <w:rFonts w:ascii="Times New Roman" w:hAnsi="Times New Roman"/>
          <w:lang w:val="it-IT"/>
        </w:rPr>
        <w:t xml:space="preserve">confronti del bilancio della Città </w:t>
      </w:r>
      <w:proofErr w:type="gramStart"/>
      <w:r w:rsidR="00793044" w:rsidRPr="0060166E">
        <w:rPr>
          <w:rFonts w:ascii="Times New Roman" w:hAnsi="Times New Roman"/>
          <w:lang w:val="it-IT"/>
        </w:rPr>
        <w:t>di</w:t>
      </w:r>
      <w:proofErr w:type="gramEnd"/>
      <w:r w:rsidR="00793044" w:rsidRPr="0060166E">
        <w:rPr>
          <w:rFonts w:ascii="Times New Roman" w:hAnsi="Times New Roman"/>
          <w:lang w:val="it-IT"/>
        </w:rPr>
        <w:t xml:space="preserve"> Pula-Pola;</w:t>
      </w:r>
    </w:p>
    <w:p w:rsidR="00793044" w:rsidRPr="0060166E" w:rsidRDefault="00A53EC9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6. </w:t>
      </w:r>
      <w:r w:rsidR="00793044" w:rsidRPr="0060166E">
        <w:rPr>
          <w:rFonts w:ascii="CIDFont+F1" w:hAnsi="CIDFont+F1" w:cs="CIDFont+F1"/>
          <w:sz w:val="23"/>
          <w:szCs w:val="23"/>
          <w:lang w:val="it-IT"/>
        </w:rPr>
        <w:t xml:space="preserve">associazioni e altre organizzazioni senza scopo di </w:t>
      </w:r>
      <w:proofErr w:type="gramStart"/>
      <w:r w:rsidR="00793044" w:rsidRPr="0060166E">
        <w:rPr>
          <w:rFonts w:ascii="CIDFont+F1" w:hAnsi="CIDFont+F1" w:cs="CIDFont+F1"/>
          <w:sz w:val="23"/>
          <w:szCs w:val="23"/>
          <w:lang w:val="it-IT"/>
        </w:rPr>
        <w:t>lucro aventi</w:t>
      </w:r>
      <w:proofErr w:type="gramEnd"/>
      <w:r w:rsidR="00793044" w:rsidRPr="0060166E">
        <w:rPr>
          <w:rFonts w:ascii="CIDFont+F1" w:hAnsi="CIDFont+F1" w:cs="CIDFont+F1"/>
          <w:sz w:val="23"/>
          <w:szCs w:val="23"/>
          <w:lang w:val="it-IT"/>
        </w:rPr>
        <w:t xml:space="preserve"> un partito politico fra i propri fondatori;</w:t>
      </w:r>
    </w:p>
    <w:p w:rsidR="00793044" w:rsidRPr="0060166E" w:rsidRDefault="00A53EC9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7. </w:t>
      </w:r>
      <w:r w:rsidR="00793044" w:rsidRPr="0060166E">
        <w:rPr>
          <w:rFonts w:ascii="CIDFont+F1" w:hAnsi="CIDFont+F1" w:cs="CIDFont+F1"/>
          <w:sz w:val="23"/>
          <w:szCs w:val="23"/>
          <w:lang w:val="it-IT"/>
        </w:rPr>
        <w:t xml:space="preserve">soggetti che non hanno presentato, entro la scadenza stabilita, relazioni </w:t>
      </w:r>
      <w:r w:rsidR="00D05E59" w:rsidRPr="0060166E">
        <w:rPr>
          <w:rFonts w:ascii="CIDFont+F1" w:hAnsi="CIDFont+F1" w:cs="CIDFont+F1"/>
          <w:sz w:val="23"/>
          <w:szCs w:val="23"/>
          <w:lang w:val="it-IT"/>
        </w:rPr>
        <w:t xml:space="preserve">valide riguardanti </w:t>
      </w:r>
      <w:r w:rsidR="00793044" w:rsidRPr="0060166E">
        <w:rPr>
          <w:rFonts w:ascii="CIDFont+F1" w:hAnsi="CIDFont+F1" w:cs="CIDFont+F1"/>
          <w:sz w:val="23"/>
          <w:szCs w:val="23"/>
          <w:lang w:val="it-IT"/>
        </w:rPr>
        <w:t>programmi</w:t>
      </w:r>
      <w:r w:rsidR="00D05E59" w:rsidRPr="0060166E">
        <w:rPr>
          <w:rFonts w:ascii="CIDFont+F1" w:hAnsi="CIDFont+F1" w:cs="CIDFont+F1"/>
          <w:sz w:val="23"/>
          <w:szCs w:val="23"/>
          <w:lang w:val="it-IT"/>
        </w:rPr>
        <w:t xml:space="preserve"> attuati e finanziati</w:t>
      </w:r>
      <w:r w:rsidR="00AB059D">
        <w:rPr>
          <w:rFonts w:ascii="CIDFont+F1" w:hAnsi="CIDFont+F1" w:cs="CIDFont+F1"/>
          <w:sz w:val="23"/>
          <w:szCs w:val="23"/>
          <w:lang w:val="it-IT"/>
        </w:rPr>
        <w:t>,</w:t>
      </w:r>
      <w:r w:rsidR="00D05E59" w:rsidRPr="0060166E">
        <w:rPr>
          <w:rFonts w:ascii="CIDFont+F1" w:hAnsi="CIDFont+F1" w:cs="CIDFont+F1"/>
          <w:sz w:val="23"/>
          <w:szCs w:val="23"/>
          <w:lang w:val="it-IT"/>
        </w:rPr>
        <w:t xml:space="preserve"> </w:t>
      </w:r>
      <w:r w:rsidR="00AB059D" w:rsidRPr="0060166E">
        <w:rPr>
          <w:rFonts w:ascii="CIDFont+F1" w:hAnsi="CIDFont+F1" w:cs="CIDFont+F1"/>
          <w:sz w:val="23"/>
          <w:szCs w:val="23"/>
          <w:lang w:val="it-IT"/>
        </w:rPr>
        <w:t>negli anni precedenti</w:t>
      </w:r>
      <w:r w:rsidR="00AB059D">
        <w:rPr>
          <w:rFonts w:ascii="CIDFont+F1" w:hAnsi="CIDFont+F1" w:cs="CIDFont+F1"/>
          <w:sz w:val="23"/>
          <w:szCs w:val="23"/>
          <w:lang w:val="it-IT"/>
        </w:rPr>
        <w:t>,</w:t>
      </w:r>
      <w:r w:rsidR="00AB059D" w:rsidRPr="0060166E">
        <w:rPr>
          <w:rFonts w:ascii="CIDFont+F1" w:hAnsi="CIDFont+F1" w:cs="CIDFont+F1"/>
          <w:sz w:val="23"/>
          <w:szCs w:val="23"/>
          <w:lang w:val="it-IT"/>
        </w:rPr>
        <w:t xml:space="preserve"> </w:t>
      </w:r>
      <w:r w:rsidR="00D05E59" w:rsidRPr="0060166E">
        <w:rPr>
          <w:rFonts w:ascii="CIDFont+F1" w:hAnsi="CIDFont+F1" w:cs="CIDFont+F1"/>
          <w:sz w:val="23"/>
          <w:szCs w:val="23"/>
          <w:lang w:val="it-IT"/>
        </w:rPr>
        <w:t>con risorse di bilancio;</w:t>
      </w:r>
    </w:p>
    <w:p w:rsidR="00D05E59" w:rsidRPr="0060166E" w:rsidRDefault="00A53EC9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>8.</w:t>
      </w:r>
      <w:r w:rsidR="00D05E59" w:rsidRPr="0060166E">
        <w:rPr>
          <w:rFonts w:ascii="CIDFont+F1" w:hAnsi="CIDFont+F1" w:cs="CIDFont+F1"/>
          <w:sz w:val="23"/>
          <w:szCs w:val="23"/>
          <w:lang w:val="it-IT"/>
        </w:rPr>
        <w:t xml:space="preserve"> soggetti che non hanno </w:t>
      </w:r>
      <w:proofErr w:type="gramStart"/>
      <w:r w:rsidR="00D05E59" w:rsidRPr="0060166E">
        <w:rPr>
          <w:rFonts w:ascii="Times New Roman" w:hAnsi="Times New Roman"/>
          <w:lang w:val="it-IT"/>
        </w:rPr>
        <w:t>adempiuto regolarmente agli</w:t>
      </w:r>
      <w:proofErr w:type="gramEnd"/>
      <w:r w:rsidR="00D05E59" w:rsidRPr="0060166E">
        <w:rPr>
          <w:rFonts w:ascii="Times New Roman" w:hAnsi="Times New Roman"/>
          <w:lang w:val="it-IT"/>
        </w:rPr>
        <w:t xml:space="preserve"> obblighi derivanti da tutti i contratti di finanziamento mediante il bilancio della Città di Pula-Pola stipulati in precedenza;</w:t>
      </w:r>
    </w:p>
    <w:p w:rsidR="00FF1E82" w:rsidRPr="0060166E" w:rsidRDefault="00A53EC9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9. </w:t>
      </w:r>
      <w:r w:rsidR="00D05E59" w:rsidRPr="0060166E">
        <w:rPr>
          <w:rFonts w:ascii="CIDFont+F1" w:hAnsi="CIDFont+F1" w:cs="CIDFont+F1"/>
          <w:sz w:val="23"/>
          <w:szCs w:val="23"/>
          <w:lang w:val="it-IT"/>
        </w:rPr>
        <w:t xml:space="preserve">associazioni e altre organizzazioni non soggette all’applicazione della Legge sulle associazioni (Gazzetta ufficiale </w:t>
      </w:r>
      <w:proofErr w:type="gramStart"/>
      <w:r w:rsidR="00D05E59" w:rsidRPr="0060166E">
        <w:rPr>
          <w:rFonts w:ascii="CIDFont+F1" w:hAnsi="CIDFont+F1" w:cs="CIDFont+F1"/>
          <w:sz w:val="23"/>
          <w:szCs w:val="23"/>
          <w:lang w:val="it-IT"/>
        </w:rPr>
        <w:t>nn</w:t>
      </w:r>
      <w:r w:rsidRPr="0060166E">
        <w:rPr>
          <w:rFonts w:ascii="CIDFont+F1" w:hAnsi="CIDFont+F1" w:cs="CIDFont+F1"/>
          <w:sz w:val="23"/>
          <w:szCs w:val="23"/>
          <w:lang w:val="it-IT"/>
        </w:rPr>
        <w:t>.</w:t>
      </w:r>
      <w:proofErr w:type="gramEnd"/>
      <w:r w:rsidRPr="0060166E">
        <w:rPr>
          <w:rFonts w:ascii="CIDFont+F1" w:hAnsi="CIDFont+F1" w:cs="CIDFont+F1"/>
          <w:sz w:val="23"/>
          <w:szCs w:val="23"/>
          <w:lang w:val="it-IT"/>
        </w:rPr>
        <w:t xml:space="preserve"> 74/14, 70/17, 98/19) </w:t>
      </w:r>
      <w:r w:rsidR="00D05E59" w:rsidRPr="0060166E">
        <w:rPr>
          <w:rFonts w:ascii="CIDFont+F1" w:hAnsi="CIDFont+F1" w:cs="CIDFont+F1"/>
          <w:sz w:val="23"/>
          <w:szCs w:val="23"/>
          <w:lang w:val="it-IT"/>
        </w:rPr>
        <w:t xml:space="preserve">che non hanno </w:t>
      </w:r>
      <w:r w:rsidR="00426AFA">
        <w:rPr>
          <w:rFonts w:ascii="CIDFont+F1" w:hAnsi="CIDFont+F1" w:cs="CIDFont+F1"/>
          <w:sz w:val="23"/>
          <w:szCs w:val="23"/>
          <w:lang w:val="it-IT"/>
        </w:rPr>
        <w:t xml:space="preserve">allineato </w:t>
      </w:r>
      <w:r w:rsidR="00D05E59" w:rsidRPr="0060166E">
        <w:rPr>
          <w:rFonts w:ascii="CIDFont+F1" w:hAnsi="CIDFont+F1" w:cs="CIDFont+F1"/>
          <w:sz w:val="23"/>
          <w:szCs w:val="23"/>
          <w:lang w:val="it-IT"/>
        </w:rPr>
        <w:t>il proprio statuto alla suddetta Legge.</w:t>
      </w:r>
    </w:p>
    <w:p w:rsidR="00FF1E82" w:rsidRPr="0060166E" w:rsidRDefault="00FF1E82" w:rsidP="00D10842">
      <w:pPr>
        <w:autoSpaceDE w:val="0"/>
        <w:spacing w:after="0" w:line="240" w:lineRule="auto"/>
        <w:rPr>
          <w:rFonts w:ascii="CIDFont+F3" w:hAnsi="CIDFont+F3" w:cs="CIDFont+F3"/>
          <w:b/>
          <w:bCs/>
          <w:sz w:val="23"/>
          <w:szCs w:val="23"/>
          <w:lang w:val="it-IT"/>
        </w:rPr>
      </w:pPr>
    </w:p>
    <w:p w:rsidR="00FF1E82" w:rsidRPr="0060166E" w:rsidRDefault="00A53EC9">
      <w:pPr>
        <w:autoSpaceDE w:val="0"/>
        <w:spacing w:after="0" w:line="240" w:lineRule="auto"/>
        <w:jc w:val="center"/>
        <w:rPr>
          <w:rFonts w:ascii="CIDFont+F3" w:hAnsi="CIDFont+F3" w:cs="CIDFont+F3"/>
          <w:b/>
          <w:bCs/>
          <w:sz w:val="23"/>
          <w:szCs w:val="23"/>
          <w:lang w:val="it-IT"/>
        </w:rPr>
      </w:pPr>
      <w:r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>V.</w:t>
      </w:r>
    </w:p>
    <w:p w:rsidR="00FF1E82" w:rsidRPr="0060166E" w:rsidRDefault="00316951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Il valore </w:t>
      </w:r>
      <w:r w:rsidR="00D65821" w:rsidRPr="0060166E">
        <w:rPr>
          <w:rFonts w:ascii="CIDFont+F1" w:hAnsi="CIDFont+F1" w:cs="CIDFont+F1"/>
          <w:sz w:val="23"/>
          <w:szCs w:val="23"/>
          <w:lang w:val="it-IT"/>
        </w:rPr>
        <w:t>previsto complessivamente per</w:t>
      </w:r>
      <w:r w:rsidRPr="0060166E">
        <w:rPr>
          <w:rFonts w:ascii="CIDFont+F1" w:hAnsi="CIDFont+F1" w:cs="CIDFont+F1"/>
          <w:sz w:val="23"/>
          <w:szCs w:val="23"/>
          <w:lang w:val="it-IT"/>
        </w:rPr>
        <w:t xml:space="preserve"> l'Invito pubblico a livello annuale è di 6.735.000,00 kune</w:t>
      </w:r>
      <w:r w:rsidR="00A53EC9" w:rsidRPr="0060166E">
        <w:rPr>
          <w:rFonts w:ascii="CIDFont+F1" w:hAnsi="CIDFont+F1" w:cs="CIDFont+F1"/>
          <w:sz w:val="23"/>
          <w:szCs w:val="23"/>
          <w:lang w:val="it-IT"/>
        </w:rPr>
        <w:t>.</w:t>
      </w:r>
    </w:p>
    <w:p w:rsidR="003516DD" w:rsidRPr="0060166E" w:rsidRDefault="00D65821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Il valore previsto per l'Invito pubblico con la relativa suddivisione per aree, l'importo minimo e massimo delle risorse per ogni singola area come pure il numero </w:t>
      </w:r>
      <w:r w:rsidR="00232EF5" w:rsidRPr="0060166E">
        <w:rPr>
          <w:rFonts w:ascii="CIDFont+F1" w:hAnsi="CIDFont+F1" w:cs="CIDFont+F1"/>
          <w:sz w:val="23"/>
          <w:szCs w:val="23"/>
          <w:lang w:val="it-IT"/>
        </w:rPr>
        <w:t>atteso</w:t>
      </w:r>
      <w:r w:rsidRPr="0060166E">
        <w:rPr>
          <w:rFonts w:ascii="CIDFont+F1" w:hAnsi="CIDFont+F1" w:cs="CIDFont+F1"/>
          <w:sz w:val="23"/>
          <w:szCs w:val="23"/>
          <w:lang w:val="it-IT"/>
        </w:rPr>
        <w:t xml:space="preserve"> di contratti per ogni singola a</w:t>
      </w:r>
      <w:r w:rsidR="00E15008" w:rsidRPr="0060166E">
        <w:rPr>
          <w:rFonts w:ascii="CIDFont+F1" w:hAnsi="CIDFont+F1" w:cs="CIDFont+F1"/>
          <w:sz w:val="23"/>
          <w:szCs w:val="23"/>
          <w:lang w:val="it-IT"/>
        </w:rPr>
        <w:t>rea sono determinati come segue.</w:t>
      </w:r>
    </w:p>
    <w:p w:rsidR="00FF1E82" w:rsidRPr="0060166E" w:rsidRDefault="00FF1E82">
      <w:pPr>
        <w:autoSpaceDE w:val="0"/>
        <w:spacing w:after="0" w:line="240" w:lineRule="auto"/>
        <w:rPr>
          <w:rFonts w:ascii="CIDFont+F3" w:hAnsi="CIDFont+F3" w:cs="CIDFont+F3"/>
          <w:b/>
          <w:bCs/>
          <w:sz w:val="23"/>
          <w:szCs w:val="23"/>
          <w:lang w:val="it-IT"/>
        </w:rPr>
      </w:pPr>
    </w:p>
    <w:p w:rsidR="00FF1E82" w:rsidRPr="0060166E" w:rsidRDefault="00D65821">
      <w:pPr>
        <w:autoSpaceDE w:val="0"/>
        <w:spacing w:after="0" w:line="240" w:lineRule="auto"/>
        <w:rPr>
          <w:rFonts w:ascii="CIDFont+F3" w:hAnsi="CIDFont+F3" w:cs="CIDFont+F3"/>
          <w:b/>
          <w:bCs/>
          <w:sz w:val="23"/>
          <w:szCs w:val="23"/>
          <w:lang w:val="it-IT"/>
        </w:rPr>
      </w:pPr>
      <w:r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>Tabella</w:t>
      </w:r>
      <w:r w:rsidR="00A53EC9"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 xml:space="preserve"> </w:t>
      </w:r>
      <w:proofErr w:type="gramStart"/>
      <w:r w:rsidR="00A53EC9"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>01</w:t>
      </w:r>
      <w:proofErr w:type="gramEnd"/>
      <w:r w:rsidR="00A53EC9"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>.</w:t>
      </w:r>
    </w:p>
    <w:tbl>
      <w:tblPr>
        <w:tblW w:w="10043" w:type="dxa"/>
        <w:tblCellMar>
          <w:left w:w="10" w:type="dxa"/>
          <w:right w:w="10" w:type="dxa"/>
        </w:tblCellMar>
        <w:tblLook w:val="0000"/>
      </w:tblPr>
      <w:tblGrid>
        <w:gridCol w:w="928"/>
        <w:gridCol w:w="3160"/>
        <w:gridCol w:w="1102"/>
        <w:gridCol w:w="1367"/>
        <w:gridCol w:w="1322"/>
        <w:gridCol w:w="854"/>
        <w:gridCol w:w="18"/>
        <w:gridCol w:w="1292"/>
      </w:tblGrid>
      <w:tr w:rsidR="00857060" w:rsidRPr="0060166E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FF1E8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FF1E82" w:rsidRPr="0060166E" w:rsidRDefault="00FF1E8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FF1E82" w:rsidRPr="0060166E" w:rsidRDefault="00E1500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Codice</w:t>
            </w:r>
          </w:p>
          <w:p w:rsidR="00FF1E82" w:rsidRPr="0060166E" w:rsidRDefault="00E150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proofErr w:type="gramStart"/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area</w:t>
            </w:r>
            <w:proofErr w:type="gram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FF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FF1E82" w:rsidRPr="0060166E" w:rsidRDefault="00FF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FF1E82" w:rsidRPr="0060166E" w:rsidRDefault="00E150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Area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08" w:rsidRPr="0060166E" w:rsidRDefault="00E15008" w:rsidP="00E1500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Importo complessivo pianificato delle risorse suddivise per </w:t>
            </w:r>
            <w:proofErr w:type="gramStart"/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aree</w:t>
            </w:r>
            <w:proofErr w:type="gramEnd"/>
          </w:p>
          <w:p w:rsidR="00FF1E82" w:rsidRPr="0060166E" w:rsidRDefault="00FF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E15008" w:rsidP="00E1500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Importo minimo delle risorse da indicare per singola domanda e nel contratto stipulato </w:t>
            </w:r>
            <w:proofErr w:type="gramStart"/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in base a</w:t>
            </w:r>
            <w:proofErr w:type="gramEnd"/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tale domanda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E15008" w:rsidP="00B02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Importo minimo delle risorse da indicare per singola domanda e nel contratto stipulato </w:t>
            </w:r>
            <w:proofErr w:type="gramStart"/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in base </w:t>
            </w:r>
            <w:r w:rsidR="00B02898" w:rsidRPr="0060166E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proofErr w:type="gramEnd"/>
            <w:r w:rsidR="00B02898" w:rsidRPr="0060166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tale </w:t>
            </w: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domanda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FF1E8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FF1E82" w:rsidRPr="0060166E" w:rsidRDefault="00FF1E8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FF1E82" w:rsidRPr="0060166E" w:rsidRDefault="00B02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Numero atteso di contratti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FF1E8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FF1E82" w:rsidRPr="0060166E" w:rsidRDefault="00FF1E8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B02898" w:rsidRPr="0060166E" w:rsidRDefault="00B02898" w:rsidP="00B0289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Scadenza per</w:t>
            </w:r>
            <w:r w:rsidR="00857060" w:rsidRPr="0060166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la</w:t>
            </w: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presentazione delle domande</w:t>
            </w:r>
          </w:p>
          <w:p w:rsidR="00FF1E82" w:rsidRPr="0060166E" w:rsidRDefault="00FF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857060" w:rsidRPr="0060166E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04.</w:t>
            </w:r>
          </w:p>
        </w:tc>
        <w:tc>
          <w:tcPr>
            <w:tcW w:w="9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85706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C</w:t>
            </w:r>
            <w:r w:rsidR="00A53EC9" w:rsidRPr="0060166E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ULTURA, </w:t>
            </w:r>
            <w:r w:rsidRPr="0060166E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Assessorato alla </w:t>
            </w:r>
            <w:proofErr w:type="gramStart"/>
            <w:r w:rsidRPr="0060166E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cultura</w:t>
            </w:r>
            <w:proofErr w:type="gramEnd"/>
            <w:r w:rsidRPr="0060166E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 e allo sviluppo della società civile</w:t>
            </w:r>
          </w:p>
        </w:tc>
      </w:tr>
      <w:tr w:rsidR="00857060" w:rsidRPr="0060166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4.1.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857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Teatro, cinematografia e spettacolo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670.000,00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1.000,00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15.02.2022.</w:t>
            </w:r>
          </w:p>
        </w:tc>
      </w:tr>
      <w:tr w:rsidR="00857060" w:rsidRPr="0060166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4.2.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857060">
            <w:pPr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Letteratura, biblioteconomia </w:t>
            </w:r>
            <w:proofErr w:type="gramStart"/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ed</w:t>
            </w:r>
            <w:proofErr w:type="gramEnd"/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editoria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500,00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140.000,00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40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15.02.2022.</w:t>
            </w:r>
          </w:p>
        </w:tc>
      </w:tr>
      <w:tr w:rsidR="00857060" w:rsidRPr="0060166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4.3.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857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Arte figurativa e settore galleristico-museale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280.000,00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1.000,00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70.000,00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25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15.02.2022.</w:t>
            </w:r>
          </w:p>
        </w:tc>
      </w:tr>
      <w:tr w:rsidR="00857060" w:rsidRPr="0060166E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4.4.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857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Musica e teatro musicale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680.000,00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1.000,00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120.000,00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40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15.02.2022.</w:t>
            </w:r>
          </w:p>
        </w:tc>
      </w:tr>
      <w:tr w:rsidR="00857060" w:rsidRPr="0060166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4.5.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857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Pratiche artistiche e culturali innovative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105.000,00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1.000,00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30.000,00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15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15.02.2022.</w:t>
            </w:r>
          </w:p>
        </w:tc>
      </w:tr>
      <w:tr w:rsidR="00857060" w:rsidRPr="0060166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4.6.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857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Dilettantismo culturale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1.100.000,00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1.000,00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50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15.02.2022.</w:t>
            </w:r>
          </w:p>
        </w:tc>
      </w:tr>
      <w:tr w:rsidR="00857060" w:rsidRPr="0060166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4.7.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857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Programmi di comunità, manifestazioni civiche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1.000,00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30.000,00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40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01.12.2022.</w:t>
            </w:r>
          </w:p>
          <w:p w:rsidR="00FF1E82" w:rsidRPr="0060166E" w:rsidRDefault="00857060">
            <w:pPr>
              <w:autoSpaceDE w:val="0"/>
              <w:spacing w:after="0" w:line="240" w:lineRule="auto"/>
              <w:rPr>
                <w:lang w:val="it-IT"/>
              </w:rPr>
            </w:pPr>
            <w:proofErr w:type="gramStart"/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Ovvero fino all'esaurimento delle risorse di bilancio disponibili per tale destinazione d'uso</w:t>
            </w:r>
            <w:proofErr w:type="gramEnd"/>
          </w:p>
          <w:p w:rsidR="00FF1E82" w:rsidRPr="0060166E" w:rsidRDefault="00FF1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FF1E82" w:rsidRPr="0060166E" w:rsidRDefault="00FF1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857060" w:rsidRPr="0060166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4.8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857060" w:rsidP="00857060">
            <w:pPr>
              <w:autoSpaceDE w:val="0"/>
              <w:spacing w:after="0" w:line="240" w:lineRule="auto"/>
              <w:rPr>
                <w:rFonts w:ascii="CIDFont+F1" w:hAnsi="CIDFont+F1" w:cs="CIDFont+F1"/>
                <w:sz w:val="16"/>
                <w:szCs w:val="16"/>
                <w:lang w:val="it-IT"/>
              </w:rPr>
            </w:pPr>
            <w:proofErr w:type="gramStart"/>
            <w:r w:rsidRPr="0060166E">
              <w:rPr>
                <w:rFonts w:ascii="CIDFont+F1" w:hAnsi="CIDFont+F1" w:cs="CIDFont+F1"/>
                <w:sz w:val="16"/>
                <w:szCs w:val="16"/>
                <w:lang w:val="it-IT"/>
              </w:rPr>
              <w:t>Cultura dei giovani, programmi e progetti di giovani per giovani, corsi di formazione in materia di cultura, progetti e programmi di formazi</w:t>
            </w:r>
            <w:proofErr w:type="gramEnd"/>
            <w:r w:rsidRPr="0060166E">
              <w:rPr>
                <w:rFonts w:ascii="CIDFont+F1" w:hAnsi="CIDFont+F1" w:cs="CIDFont+F1"/>
                <w:sz w:val="16"/>
                <w:szCs w:val="16"/>
                <w:lang w:val="it-IT"/>
              </w:rPr>
              <w:t>one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750.000,00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1.000,00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100.000,00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50</w:t>
            </w:r>
          </w:p>
        </w:tc>
        <w:tc>
          <w:tcPr>
            <w:tcW w:w="1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FF1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857060" w:rsidRPr="0060166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4.9.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857060">
            <w:pPr>
              <w:autoSpaceDE w:val="0"/>
              <w:spacing w:after="0" w:line="240" w:lineRule="auto"/>
              <w:rPr>
                <w:rFonts w:ascii="CIDFont+F1" w:hAnsi="CIDFont+F1" w:cs="CIDFont+F1"/>
                <w:sz w:val="16"/>
                <w:szCs w:val="16"/>
                <w:lang w:val="it-IT"/>
              </w:rPr>
            </w:pPr>
            <w:r w:rsidRPr="0060166E">
              <w:rPr>
                <w:rFonts w:ascii="CIDFont+F1" w:hAnsi="CIDFont+F1" w:cs="CIDFont+F1"/>
                <w:sz w:val="16"/>
                <w:szCs w:val="16"/>
                <w:lang w:val="it-IT"/>
              </w:rPr>
              <w:t>Sostegno logistico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100.000,00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300,00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20.000,00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30</w:t>
            </w:r>
          </w:p>
        </w:tc>
        <w:tc>
          <w:tcPr>
            <w:tcW w:w="1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FF1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857060" w:rsidRPr="0060166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05.</w:t>
            </w:r>
          </w:p>
        </w:tc>
        <w:tc>
          <w:tcPr>
            <w:tcW w:w="9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857060">
            <w:pPr>
              <w:spacing w:after="0" w:line="240" w:lineRule="auto"/>
              <w:rPr>
                <w:lang w:val="it-IT"/>
              </w:rPr>
            </w:pPr>
            <w:r w:rsidRPr="0060166E">
              <w:rPr>
                <w:rFonts w:ascii="CIDFont+F3" w:hAnsi="CIDFont+F3" w:cs="CIDFont+F3"/>
                <w:b/>
                <w:bCs/>
                <w:sz w:val="16"/>
                <w:szCs w:val="16"/>
                <w:lang w:val="it-IT"/>
              </w:rPr>
              <w:t>SVILUPPO DELLA SOCIETÀ CIVILE</w:t>
            </w:r>
            <w:r w:rsidR="00A53EC9" w:rsidRPr="0060166E">
              <w:rPr>
                <w:rFonts w:ascii="CIDFont+F3" w:hAnsi="CIDFont+F3" w:cs="CIDFont+F3"/>
                <w:b/>
                <w:bCs/>
                <w:sz w:val="16"/>
                <w:szCs w:val="16"/>
                <w:lang w:val="it-IT"/>
              </w:rPr>
              <w:t xml:space="preserve">, </w:t>
            </w:r>
            <w:r w:rsidRPr="0060166E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Assessorato alla cultura e allo sviluppo della società </w:t>
            </w:r>
            <w:proofErr w:type="gramStart"/>
            <w:r w:rsidRPr="0060166E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civile</w:t>
            </w:r>
            <w:proofErr w:type="gramEnd"/>
          </w:p>
        </w:tc>
      </w:tr>
      <w:tr w:rsidR="00857060" w:rsidRPr="0060166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lang w:val="it-IT"/>
              </w:rPr>
            </w:pPr>
            <w:r w:rsidRPr="0060166E">
              <w:rPr>
                <w:rFonts w:ascii="CIDFont+F1" w:hAnsi="CIDFont+F1" w:cs="CIDFont+F1"/>
                <w:sz w:val="16"/>
                <w:szCs w:val="16"/>
                <w:lang w:val="it-IT"/>
              </w:rPr>
              <w:t>5.1.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1B7621" w:rsidP="001B7621">
            <w:pPr>
              <w:autoSpaceDE w:val="0"/>
              <w:spacing w:after="0" w:line="240" w:lineRule="auto"/>
              <w:rPr>
                <w:rFonts w:ascii="CIDFont+F1" w:hAnsi="CIDFont+F1" w:cs="CIDFont+F1"/>
                <w:sz w:val="16"/>
                <w:szCs w:val="16"/>
                <w:lang w:val="it-IT"/>
              </w:rPr>
            </w:pPr>
            <w:r w:rsidRPr="0060166E">
              <w:rPr>
                <w:rFonts w:ascii="CIDFont+F1" w:hAnsi="CIDFont+F1" w:cs="CIDFont+F1"/>
                <w:sz w:val="16"/>
                <w:szCs w:val="16"/>
                <w:lang w:val="it-IT"/>
              </w:rPr>
              <w:t>Programmi e progetti di</w:t>
            </w:r>
            <w:r w:rsidR="00395F44">
              <w:rPr>
                <w:rFonts w:ascii="CIDFont+F1" w:hAnsi="CIDFont+F1" w:cs="CIDFont+F1"/>
                <w:sz w:val="16"/>
                <w:szCs w:val="16"/>
                <w:lang w:val="it-IT"/>
              </w:rPr>
              <w:t xml:space="preserve"> comunità e minoranze nazionali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550.000,00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1.000,00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20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15.02.2022.</w:t>
            </w:r>
          </w:p>
        </w:tc>
      </w:tr>
      <w:tr w:rsidR="00857060" w:rsidRPr="0060166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CIDFont+F1" w:hAnsi="CIDFont+F1" w:cs="CIDFont+F1"/>
                <w:sz w:val="16"/>
                <w:szCs w:val="16"/>
                <w:lang w:val="it-IT"/>
              </w:rPr>
            </w:pPr>
            <w:r w:rsidRPr="0060166E">
              <w:rPr>
                <w:rFonts w:ascii="CIDFont+F1" w:hAnsi="CIDFont+F1" w:cs="CIDFont+F1"/>
                <w:sz w:val="16"/>
                <w:szCs w:val="16"/>
                <w:lang w:val="it-IT"/>
              </w:rPr>
              <w:t>5.2.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1B7621">
            <w:pPr>
              <w:autoSpaceDE w:val="0"/>
              <w:spacing w:after="0" w:line="240" w:lineRule="auto"/>
              <w:rPr>
                <w:rFonts w:ascii="CIDFont+F1" w:hAnsi="CIDFont+F1" w:cs="CIDFont+F1"/>
                <w:sz w:val="16"/>
                <w:szCs w:val="16"/>
                <w:lang w:val="it-IT"/>
              </w:rPr>
            </w:pPr>
            <w:r w:rsidRPr="0060166E">
              <w:rPr>
                <w:rFonts w:ascii="CIDFont+F1" w:hAnsi="CIDFont+F1" w:cs="CIDFont+F1"/>
                <w:sz w:val="16"/>
                <w:szCs w:val="16"/>
                <w:lang w:val="it-IT"/>
              </w:rPr>
              <w:t>Programmi e progetti di comunità religiose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15.000,00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1.000,00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15.02.2022.</w:t>
            </w:r>
          </w:p>
        </w:tc>
      </w:tr>
      <w:tr w:rsidR="00857060" w:rsidRPr="0060166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CIDFont+F1" w:hAnsi="CIDFont+F1" w:cs="CIDFont+F1"/>
                <w:sz w:val="16"/>
                <w:szCs w:val="16"/>
                <w:lang w:val="it-IT"/>
              </w:rPr>
            </w:pPr>
            <w:r w:rsidRPr="0060166E">
              <w:rPr>
                <w:rFonts w:ascii="CIDFont+F1" w:hAnsi="CIDFont+F1" w:cs="CIDFont+F1"/>
                <w:sz w:val="16"/>
                <w:szCs w:val="16"/>
                <w:lang w:val="it-IT"/>
              </w:rPr>
              <w:t>5.3.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1B7621">
            <w:pPr>
              <w:autoSpaceDE w:val="0"/>
              <w:spacing w:after="0" w:line="240" w:lineRule="auto"/>
              <w:rPr>
                <w:rFonts w:ascii="CIDFont+F1" w:hAnsi="CIDFont+F1" w:cs="CIDFont+F1"/>
                <w:sz w:val="16"/>
                <w:szCs w:val="16"/>
                <w:lang w:val="it-IT"/>
              </w:rPr>
            </w:pPr>
            <w:r w:rsidRPr="0060166E">
              <w:rPr>
                <w:rFonts w:ascii="CIDFont+F1" w:hAnsi="CIDFont+F1" w:cs="CIDFont+F1"/>
                <w:sz w:val="16"/>
                <w:szCs w:val="16"/>
                <w:lang w:val="it-IT"/>
              </w:rPr>
              <w:t xml:space="preserve">Programmi e progetti di associazioni sorte nei periodi </w:t>
            </w:r>
            <w:proofErr w:type="gramStart"/>
            <w:r w:rsidRPr="0060166E">
              <w:rPr>
                <w:rFonts w:ascii="CIDFont+F1" w:hAnsi="CIDFont+F1" w:cs="CIDFont+F1"/>
                <w:sz w:val="16"/>
                <w:szCs w:val="16"/>
                <w:lang w:val="it-IT"/>
              </w:rPr>
              <w:t>postbellici</w:t>
            </w:r>
            <w:proofErr w:type="gram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290.000,00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1.000,00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60.000,00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25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15.02.2022.</w:t>
            </w:r>
          </w:p>
        </w:tc>
      </w:tr>
      <w:tr w:rsidR="00857060" w:rsidRPr="0060166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CIDFont+F1" w:hAnsi="CIDFont+F1" w:cs="CIDFont+F1"/>
                <w:sz w:val="16"/>
                <w:szCs w:val="16"/>
                <w:lang w:val="it-IT"/>
              </w:rPr>
            </w:pPr>
            <w:r w:rsidRPr="0060166E">
              <w:rPr>
                <w:rFonts w:ascii="CIDFont+F1" w:hAnsi="CIDFont+F1" w:cs="CIDFont+F1"/>
                <w:sz w:val="16"/>
                <w:szCs w:val="16"/>
                <w:lang w:val="it-IT"/>
              </w:rPr>
              <w:t>5.4.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1B7621">
            <w:pPr>
              <w:autoSpaceDE w:val="0"/>
              <w:spacing w:after="0" w:line="240" w:lineRule="auto"/>
              <w:rPr>
                <w:rFonts w:ascii="CIDFont+F1" w:hAnsi="CIDFont+F1" w:cs="CIDFont+F1"/>
                <w:sz w:val="16"/>
                <w:szCs w:val="16"/>
                <w:lang w:val="it-IT"/>
              </w:rPr>
            </w:pPr>
            <w:r w:rsidRPr="0060166E">
              <w:rPr>
                <w:rFonts w:ascii="CIDFont+F1" w:hAnsi="CIDFont+F1" w:cs="CIDFont+F1"/>
                <w:sz w:val="16"/>
                <w:szCs w:val="16"/>
                <w:lang w:val="it-IT"/>
              </w:rPr>
              <w:t>Organizzazioni sindacali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20.000,00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1.000,00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10.000,00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3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0166E">
              <w:rPr>
                <w:rFonts w:ascii="Times New Roman" w:hAnsi="Times New Roman"/>
                <w:sz w:val="16"/>
                <w:szCs w:val="16"/>
                <w:lang w:val="it-IT"/>
              </w:rPr>
              <w:t>15.02.2022.</w:t>
            </w:r>
          </w:p>
        </w:tc>
      </w:tr>
    </w:tbl>
    <w:p w:rsidR="00FF1E82" w:rsidRPr="0060166E" w:rsidRDefault="00FF1E82">
      <w:pPr>
        <w:rPr>
          <w:lang w:val="it-IT"/>
        </w:rPr>
      </w:pPr>
    </w:p>
    <w:p w:rsidR="00FF1E82" w:rsidRPr="0060166E" w:rsidRDefault="00A53EC9">
      <w:pPr>
        <w:autoSpaceDE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  <w:sz w:val="23"/>
          <w:szCs w:val="23"/>
          <w:lang w:val="it-IT"/>
        </w:rPr>
      </w:pPr>
      <w:r w:rsidRPr="0060166E">
        <w:rPr>
          <w:rFonts w:ascii="CIDFont+F3" w:hAnsi="CIDFont+F3" w:cs="CIDFont+F3"/>
          <w:b/>
          <w:bCs/>
          <w:color w:val="000000"/>
          <w:sz w:val="23"/>
          <w:szCs w:val="23"/>
          <w:lang w:val="it-IT"/>
        </w:rPr>
        <w:t>VI.</w:t>
      </w:r>
    </w:p>
    <w:p w:rsidR="00DF3689" w:rsidRPr="0060166E" w:rsidRDefault="00DF3689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La scadenza per la presentazione delle domande è di </w:t>
      </w:r>
      <w:proofErr w:type="gramStart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32</w:t>
      </w:r>
      <w:proofErr w:type="gramEnd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giorni dalla pubblicazione dell’Invito pubblico, ovvero il 15 febbraio 2022. Le domande pervenute oltre la data stabilita dal presente Invito pubblico non saranno prese in considerazione.</w:t>
      </w:r>
    </w:p>
    <w:p w:rsidR="00FF1E82" w:rsidRPr="0060166E" w:rsidRDefault="00DF3689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Le domande </w:t>
      </w:r>
      <w:proofErr w:type="gramStart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relative alle</w:t>
      </w:r>
      <w:proofErr w:type="gramEnd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aree prioritarie </w:t>
      </w:r>
      <w:r w:rsidR="00A53EC9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01. 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Sviluppo dell'economia e </w:t>
      </w:r>
      <w:proofErr w:type="gramStart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02</w:t>
      </w:r>
      <w:proofErr w:type="gramEnd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. Tutela dell'ambiente è il 31 dicembre 2022</w:t>
      </w:r>
      <w:r w:rsidR="00A53EC9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,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mentre per </w:t>
      </w:r>
      <w:proofErr w:type="gramStart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l'area prioritaria 04</w:t>
      </w:r>
      <w:proofErr w:type="gramEnd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. Cultura 4.7</w:t>
      </w:r>
      <w:proofErr w:type="gramStart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.,</w:t>
      </w:r>
      <w:proofErr w:type="gramEnd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4.8. e 4.9. </w:t>
      </w:r>
      <w:r w:rsidR="00395F44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le domande 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possono essere presentate entro la scadenza del 1 dicembre 2022, ovvero fino all'esaurimento delle risorse di bilancio disponibili per tale destinazione d'uso. Dopo l'esaurimento delle risorse di bilancio disponibili, </w:t>
      </w:r>
      <w:r w:rsidR="00700218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sul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</w:t>
      </w:r>
      <w:r w:rsidR="00700218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sito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web </w:t>
      </w:r>
      <w:hyperlink r:id="rId6" w:history="1">
        <w:r w:rsidRPr="0060166E">
          <w:rPr>
            <w:rStyle w:val="Hyperlink"/>
            <w:rFonts w:ascii="CIDFont+F1" w:hAnsi="CIDFont+F1" w:cs="CIDFont+F1"/>
            <w:sz w:val="23"/>
            <w:szCs w:val="23"/>
            <w:lang w:val="it-IT"/>
          </w:rPr>
          <w:t>www.pula.hr</w:t>
        </w:r>
      </w:hyperlink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</w:t>
      </w:r>
      <w:proofErr w:type="gramStart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verrà</w:t>
      </w:r>
      <w:proofErr w:type="gramEnd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pubblicato un Avviso di chiusura dell'Invito pubblico</w:t>
      </w:r>
      <w:r w:rsidR="0033301C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per la sezione pertinente.</w:t>
      </w:r>
    </w:p>
    <w:p w:rsidR="00FF1E82" w:rsidRPr="0060166E" w:rsidRDefault="00FF1E82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</w:p>
    <w:p w:rsidR="00FF1E82" w:rsidRPr="0060166E" w:rsidRDefault="00A53EC9">
      <w:pPr>
        <w:autoSpaceDE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  <w:sz w:val="23"/>
          <w:szCs w:val="23"/>
          <w:lang w:val="it-IT"/>
        </w:rPr>
      </w:pPr>
      <w:r w:rsidRPr="0060166E">
        <w:rPr>
          <w:rFonts w:ascii="CIDFont+F3" w:hAnsi="CIDFont+F3" w:cs="CIDFont+F3"/>
          <w:b/>
          <w:bCs/>
          <w:color w:val="000000"/>
          <w:sz w:val="23"/>
          <w:szCs w:val="23"/>
          <w:lang w:val="it-IT"/>
        </w:rPr>
        <w:t>VII.</w:t>
      </w:r>
    </w:p>
    <w:p w:rsidR="0033301C" w:rsidRPr="0060166E" w:rsidRDefault="0033301C">
      <w:pPr>
        <w:autoSpaceDE w:val="0"/>
        <w:spacing w:after="0" w:line="240" w:lineRule="auto"/>
        <w:rPr>
          <w:rFonts w:ascii="Times New Roman" w:hAnsi="Times New Roman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Le associazioni presentano domanda agli organi amministrativi della Città di Pula-Pola in base al loro ambito di competenza e </w:t>
      </w:r>
      <w:proofErr w:type="gramStart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in relazione all'</w:t>
      </w:r>
      <w:proofErr w:type="gramEnd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area prioritaria di </w:t>
      </w:r>
      <w:r w:rsidR="004B3641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riferimento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della domanda. Le associazioni devono </w:t>
      </w:r>
      <w:proofErr w:type="gramStart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disporre di</w:t>
      </w:r>
      <w:proofErr w:type="gramEnd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</w:t>
      </w:r>
      <w:r w:rsidRPr="0060166E">
        <w:rPr>
          <w:rFonts w:ascii="Times New Roman" w:hAnsi="Times New Roman"/>
          <w:lang w:val="it-IT"/>
        </w:rPr>
        <w:t xml:space="preserve">disposizioni statutarie indicanti l’orientamento dell'associazione </w:t>
      </w:r>
      <w:r w:rsidR="004B3641" w:rsidRPr="0060166E">
        <w:rPr>
          <w:rFonts w:ascii="Times New Roman" w:hAnsi="Times New Roman"/>
          <w:lang w:val="it-IT"/>
        </w:rPr>
        <w:t xml:space="preserve">verso attività afferenti </w:t>
      </w:r>
      <w:r w:rsidR="004B3641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all'area prioritaria di riferimento della domanda.</w:t>
      </w:r>
    </w:p>
    <w:p w:rsidR="0033301C" w:rsidRPr="0060166E" w:rsidRDefault="0033301C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</w:p>
    <w:p w:rsidR="00FF1E82" w:rsidRPr="0060166E" w:rsidRDefault="00A53EC9">
      <w:pPr>
        <w:autoSpaceDE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  <w:sz w:val="23"/>
          <w:szCs w:val="23"/>
          <w:lang w:val="it-IT"/>
        </w:rPr>
      </w:pPr>
      <w:r w:rsidRPr="0060166E">
        <w:rPr>
          <w:rFonts w:ascii="CIDFont+F3" w:hAnsi="CIDFont+F3" w:cs="CIDFont+F3"/>
          <w:b/>
          <w:bCs/>
          <w:color w:val="000000"/>
          <w:sz w:val="23"/>
          <w:szCs w:val="23"/>
          <w:lang w:val="it-IT"/>
        </w:rPr>
        <w:t>VIII.</w:t>
      </w:r>
    </w:p>
    <w:p w:rsidR="00FF1E82" w:rsidRPr="0060166E" w:rsidRDefault="00EB4FB2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Le domande vanno trasmesse usando esclusivamente i moduli prescritti i quali, insieme alle Istruzioni per i richiedenti e all'elenco degli allegati obbligatori all</w:t>
      </w:r>
      <w:r w:rsidR="00700218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a domanda, sono reperibili sul sito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web della Città di Pula-Pola </w:t>
      </w:r>
      <w:hyperlink r:id="rId7" w:history="1">
        <w:r w:rsidRPr="0060166E">
          <w:rPr>
            <w:rStyle w:val="Hyperlink"/>
            <w:rFonts w:ascii="CIDFont+F1" w:hAnsi="CIDFont+F1" w:cs="CIDFont+F1"/>
            <w:sz w:val="23"/>
            <w:szCs w:val="23"/>
            <w:lang w:val="it-IT"/>
          </w:rPr>
          <w:t>www.pula.hr</w:t>
        </w:r>
      </w:hyperlink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alla rubrica</w:t>
      </w:r>
      <w:r w:rsidR="00A53EC9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„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Attività</w:t>
      </w:r>
      <w:r w:rsidR="00A53EC9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“/„</w:t>
      </w:r>
      <w:r w:rsidR="007572B4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Concorsi e gare</w:t>
      </w:r>
      <w:proofErr w:type="gramStart"/>
      <w:r w:rsidR="00A53EC9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“</w:t>
      </w:r>
      <w:proofErr w:type="gramEnd"/>
    </w:p>
    <w:p w:rsidR="00FF1E82" w:rsidRPr="0060166E" w:rsidRDefault="00A53EC9">
      <w:pPr>
        <w:autoSpaceDE w:val="0"/>
        <w:spacing w:after="0" w:line="240" w:lineRule="auto"/>
        <w:rPr>
          <w:lang w:val="it-IT"/>
        </w:rPr>
      </w:pPr>
      <w:hyperlink r:id="rId8" w:history="1">
        <w:r w:rsidRPr="0060166E">
          <w:rPr>
            <w:rStyle w:val="Hyperlink"/>
            <w:rFonts w:ascii="CIDFont+F1" w:hAnsi="CIDFont+F1" w:cs="CIDFont+F1"/>
            <w:sz w:val="23"/>
            <w:szCs w:val="23"/>
            <w:lang w:val="it-IT"/>
          </w:rPr>
          <w:t>https://www.pula.hr/hr/rad-gradske-uprave/natjecaji-i-nadmetanja/</w:t>
        </w:r>
      </w:hyperlink>
    </w:p>
    <w:p w:rsidR="00FF1E82" w:rsidRPr="0060166E" w:rsidRDefault="00FF1E82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u w:val="single"/>
          <w:lang w:val="it-IT"/>
        </w:rPr>
      </w:pPr>
    </w:p>
    <w:p w:rsidR="00FF1E82" w:rsidRPr="0060166E" w:rsidRDefault="00724CD8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lastRenderedPageBreak/>
        <w:t xml:space="preserve">I moduli </w:t>
      </w:r>
      <w:proofErr w:type="gramStart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relativi alla</w:t>
      </w:r>
      <w:proofErr w:type="gramEnd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domanda devono essere compilati al computer.</w:t>
      </w:r>
    </w:p>
    <w:p w:rsidR="00FF1E82" w:rsidRPr="0060166E" w:rsidRDefault="00FF1E82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</w:p>
    <w:p w:rsidR="00724CD8" w:rsidRPr="0060166E" w:rsidRDefault="00724CD8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Le domande devono essere </w:t>
      </w:r>
      <w:r w:rsidR="00AB49C5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trasmesse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per via elettronica.</w:t>
      </w:r>
    </w:p>
    <w:p w:rsidR="00FF1E82" w:rsidRPr="0060166E" w:rsidRDefault="00AB49C5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La Città di </w:t>
      </w:r>
      <w:r w:rsidR="00A53EC9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Pula-Pola 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potrà chiedere ai richiedenti la trasmissione della documentazione anche in formato originale.</w:t>
      </w:r>
    </w:p>
    <w:p w:rsidR="00FF1E82" w:rsidRPr="0060166E" w:rsidRDefault="00FF1E82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</w:p>
    <w:p w:rsidR="00FF1E82" w:rsidRPr="0060166E" w:rsidRDefault="00FF1E82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</w:p>
    <w:p w:rsidR="00FF1E82" w:rsidRPr="0060166E" w:rsidRDefault="00A53EC9">
      <w:pPr>
        <w:autoSpaceDE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  <w:sz w:val="23"/>
          <w:szCs w:val="23"/>
          <w:lang w:val="it-IT"/>
        </w:rPr>
      </w:pPr>
      <w:r w:rsidRPr="0060166E">
        <w:rPr>
          <w:rFonts w:ascii="CIDFont+F3" w:hAnsi="CIDFont+F3" w:cs="CIDFont+F3"/>
          <w:b/>
          <w:bCs/>
          <w:color w:val="000000"/>
          <w:sz w:val="23"/>
          <w:szCs w:val="23"/>
          <w:lang w:val="it-IT"/>
        </w:rPr>
        <w:t>IX.</w:t>
      </w:r>
    </w:p>
    <w:p w:rsidR="00AB49C5" w:rsidRPr="0060166E" w:rsidRDefault="00AB49C5" w:rsidP="00AB49C5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La domanda presentata </w:t>
      </w:r>
      <w:proofErr w:type="gramStart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in</w:t>
      </w:r>
      <w:proofErr w:type="gramEnd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risposta all'Invito pubblico</w:t>
      </w:r>
      <w:r w:rsidR="00A53EC9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, </w:t>
      </w:r>
      <w:r w:rsidRPr="0060166E">
        <w:rPr>
          <w:rFonts w:ascii="CIDFont+F1" w:hAnsi="CIDFont+F1" w:cs="CIDFont+F1"/>
          <w:color w:val="000000"/>
          <w:sz w:val="23"/>
          <w:szCs w:val="23"/>
          <w:u w:val="single"/>
          <w:lang w:val="it-IT"/>
        </w:rPr>
        <w:t>corredata da tutti gli allegati obbligatori</w:t>
      </w:r>
      <w:r w:rsidR="00A53EC9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, 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deve essere trasmessa </w:t>
      </w:r>
      <w:r w:rsidR="00395F44">
        <w:rPr>
          <w:rFonts w:ascii="CIDFont+F1" w:hAnsi="CIDFont+F1" w:cs="CIDFont+F1"/>
          <w:color w:val="000000"/>
          <w:sz w:val="23"/>
          <w:szCs w:val="23"/>
          <w:lang w:val="it-IT"/>
        </w:rPr>
        <w:t>per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e-mail all'indirizzo:</w:t>
      </w:r>
    </w:p>
    <w:p w:rsidR="00FF1E82" w:rsidRPr="0060166E" w:rsidRDefault="00FF1E82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</w:p>
    <w:p w:rsidR="00FF1E82" w:rsidRPr="0060166E" w:rsidRDefault="00A53EC9">
      <w:pPr>
        <w:autoSpaceDE w:val="0"/>
        <w:spacing w:after="0" w:line="240" w:lineRule="auto"/>
        <w:jc w:val="center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PISARNICA@PULA.HR</w:t>
      </w:r>
    </w:p>
    <w:p w:rsidR="00E74CB4" w:rsidRPr="0060166E" w:rsidRDefault="003855F3" w:rsidP="00E74CB4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>
        <w:rPr>
          <w:rFonts w:ascii="CIDFont+F1" w:hAnsi="CIDFont+F1" w:cs="CIDFont+F1"/>
          <w:color w:val="000000"/>
          <w:sz w:val="23"/>
          <w:szCs w:val="23"/>
          <w:lang w:val="it-IT"/>
        </w:rPr>
        <w:t>L’o</w:t>
      </w:r>
      <w:r w:rsidR="00E74CB4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ggetto dell'e-mail deve recare la dicitura</w:t>
      </w:r>
      <w:r w:rsidR="00726E44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: “</w:t>
      </w:r>
      <w:r w:rsidR="00E74CB4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Invito pubblico – associazioni</w:t>
      </w:r>
      <w:r w:rsidR="00726E44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” </w:t>
      </w:r>
      <w:r w:rsidR="00A53EC9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(</w:t>
      </w:r>
      <w:r w:rsidR="00E74CB4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con l'indicazione dell'area prioritaria di riferimento </w:t>
      </w:r>
      <w:proofErr w:type="gramStart"/>
      <w:r w:rsidR="00E74CB4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della</w:t>
      </w:r>
      <w:proofErr w:type="gramEnd"/>
      <w:r w:rsidR="00E74CB4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domanda).</w:t>
      </w:r>
    </w:p>
    <w:p w:rsidR="00FF1E82" w:rsidRPr="0060166E" w:rsidRDefault="00FF1E82" w:rsidP="00E74CB4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</w:p>
    <w:p w:rsidR="00FF1E82" w:rsidRPr="0060166E" w:rsidRDefault="00A53EC9">
      <w:pPr>
        <w:autoSpaceDE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  <w:sz w:val="23"/>
          <w:szCs w:val="23"/>
          <w:lang w:val="it-IT"/>
        </w:rPr>
      </w:pPr>
      <w:r w:rsidRPr="0060166E">
        <w:rPr>
          <w:rFonts w:ascii="CIDFont+F3" w:hAnsi="CIDFont+F3" w:cs="CIDFont+F3"/>
          <w:b/>
          <w:bCs/>
          <w:color w:val="000000"/>
          <w:sz w:val="23"/>
          <w:szCs w:val="23"/>
          <w:lang w:val="it-IT"/>
        </w:rPr>
        <w:t>X.</w:t>
      </w:r>
    </w:p>
    <w:p w:rsidR="00E74CB4" w:rsidRPr="0060166E" w:rsidRDefault="00AD02D5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Le domande che non saranno trasmesse entro la scadenza prevista dal presente Invito pubblico e compilate come previsto dal presente Invito pubblico e dalle Istruzioni per i richiedenti </w:t>
      </w:r>
      <w:r w:rsidRPr="0060166E">
        <w:rPr>
          <w:rFonts w:ascii="CIDFont+F1" w:hAnsi="CIDFont+F1" w:cs="CIDFont+F1"/>
          <w:color w:val="000000"/>
          <w:sz w:val="23"/>
          <w:szCs w:val="23"/>
          <w:u w:val="single"/>
          <w:lang w:val="it-IT"/>
        </w:rPr>
        <w:t>non saranno prese in considerazione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.</w:t>
      </w:r>
    </w:p>
    <w:p w:rsidR="00FF1E82" w:rsidRPr="0060166E" w:rsidRDefault="00FF1E82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</w:p>
    <w:p w:rsidR="00FF1E82" w:rsidRPr="0060166E" w:rsidRDefault="00A53EC9">
      <w:pPr>
        <w:autoSpaceDE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  <w:sz w:val="23"/>
          <w:szCs w:val="23"/>
          <w:lang w:val="it-IT"/>
        </w:rPr>
      </w:pPr>
      <w:r w:rsidRPr="0060166E">
        <w:rPr>
          <w:rFonts w:ascii="CIDFont+F3" w:hAnsi="CIDFont+F3" w:cs="CIDFont+F3"/>
          <w:b/>
          <w:bCs/>
          <w:color w:val="000000"/>
          <w:sz w:val="23"/>
          <w:szCs w:val="23"/>
          <w:lang w:val="it-IT"/>
        </w:rPr>
        <w:t>XI.</w:t>
      </w:r>
    </w:p>
    <w:p w:rsidR="00AD02D5" w:rsidRPr="0060166E" w:rsidRDefault="003F7F11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Alla scadenza del </w:t>
      </w:r>
      <w:r w:rsidR="009D0AA0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termine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per la presentazione delle domande </w:t>
      </w:r>
      <w:proofErr w:type="gramStart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in</w:t>
      </w:r>
      <w:proofErr w:type="gramEnd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risposta all'Invito pubblico le Commissioni per la preparazione e lo svolgimento della procedura e la verifica del possesso dei requisiti prescritti (formali) procederanno a valutare il possesso dei requisiti prescritti (formali) indicati nell'Invito.</w:t>
      </w:r>
    </w:p>
    <w:p w:rsidR="003F7F11" w:rsidRPr="0060166E" w:rsidRDefault="003F7F11" w:rsidP="003F7F11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La verifica del possesso dei requisiti prescritti da</w:t>
      </w:r>
      <w:r w:rsidR="00CA0B6E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ll'Invito mira ad accertare che:</w:t>
      </w:r>
    </w:p>
    <w:p w:rsidR="003F7F11" w:rsidRPr="0060166E" w:rsidRDefault="00CA0B6E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- la domanda sia stata trasmessa </w:t>
      </w:r>
      <w:proofErr w:type="gramStart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in</w:t>
      </w:r>
      <w:proofErr w:type="gramEnd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risposta all'Invito pubblico </w:t>
      </w:r>
      <w:r w:rsidR="003E7471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pertinente 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ed entro la scadenza prevista;</w:t>
      </w:r>
    </w:p>
    <w:p w:rsidR="00CA0B6E" w:rsidRPr="0060166E" w:rsidRDefault="00CA0B6E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- tutti i moduli obbligatori siano stati trasmessi, firmati e vidimati;</w:t>
      </w:r>
    </w:p>
    <w:p w:rsidR="00CA0B6E" w:rsidRPr="0060166E" w:rsidRDefault="00CA0B6E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- tutta la documentazione d'accompagnamento obbligatoria sia stata trasmessa;</w:t>
      </w:r>
    </w:p>
    <w:p w:rsidR="00CA0B6E" w:rsidRPr="0060166E" w:rsidRDefault="00CA0B6E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- l'importo richiesto rientri nei limiti finanziari stabiliti dall'Invito pubblico;</w:t>
      </w:r>
    </w:p>
    <w:p w:rsidR="00CA0B6E" w:rsidRPr="0060166E" w:rsidRDefault="00CA0B6E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- </w:t>
      </w:r>
      <w:r w:rsidR="00E73CA4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il richiedente e le organizzazioni partner siano ammissibili, come previsto dalle Istruzioni per i richiedenti (se applicabile);</w:t>
      </w:r>
    </w:p>
    <w:p w:rsidR="00E73CA4" w:rsidRPr="0060166E" w:rsidRDefault="003E7471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>
        <w:rPr>
          <w:rFonts w:ascii="CIDFont+F1" w:hAnsi="CIDFont+F1" w:cs="CIDFont+F1"/>
          <w:color w:val="000000"/>
          <w:sz w:val="23"/>
          <w:szCs w:val="23"/>
          <w:lang w:val="it-IT"/>
        </w:rPr>
        <w:t>- siano stati rispettati gli altri</w:t>
      </w:r>
      <w:r w:rsidR="00E73CA4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  <w:lang w:val="it-IT"/>
        </w:rPr>
        <w:t>requisiti prescritti</w:t>
      </w:r>
      <w:r w:rsidR="00E73CA4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dall'Invito pubblico.</w:t>
      </w:r>
    </w:p>
    <w:p w:rsidR="003F7F11" w:rsidRPr="0060166E" w:rsidRDefault="009A31AB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Le domande che non </w:t>
      </w:r>
      <w:proofErr w:type="gramStart"/>
      <w:r w:rsidR="00911585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saranno in possesso dei</w:t>
      </w:r>
      <w:proofErr w:type="gramEnd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</w:t>
      </w:r>
      <w:r w:rsidR="00911585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requisiti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formali </w:t>
      </w:r>
      <w:r w:rsidR="007F491F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verranno respinte per mancato </w:t>
      </w:r>
      <w:r w:rsidR="00911585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possesso</w:t>
      </w:r>
      <w:r w:rsidR="007F491F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dei </w:t>
      </w:r>
      <w:r w:rsidR="00911585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requisiti</w:t>
      </w:r>
      <w:r w:rsidR="007F491F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formali </w:t>
      </w:r>
      <w:r w:rsidR="00562157">
        <w:rPr>
          <w:rFonts w:ascii="CIDFont+F1" w:hAnsi="CIDFont+F1" w:cs="CIDFont+F1"/>
          <w:color w:val="000000"/>
          <w:sz w:val="23"/>
          <w:szCs w:val="23"/>
          <w:lang w:val="it-IT"/>
        </w:rPr>
        <w:t>prescritti da</w:t>
      </w:r>
      <w:r w:rsidR="007F491F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ll'Invito.</w:t>
      </w:r>
    </w:p>
    <w:p w:rsidR="007F491F" w:rsidRPr="0060166E" w:rsidRDefault="002B1F52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Tutte le associazioni le cui domande </w:t>
      </w:r>
      <w:proofErr w:type="gramStart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verranno</w:t>
      </w:r>
      <w:proofErr w:type="gramEnd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respinte per mancato rispetto dei </w:t>
      </w:r>
      <w:r w:rsidR="00911585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requisiti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(formali) verranno informate in merito entro 8 giorni dalla data di adozione</w:t>
      </w:r>
      <w:r w:rsidR="000D0CF3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della relativa decisione; trascorso tale termine, negli 8 giorni successivi alla data di ricezione della comunicazione potranno presentare </w:t>
      </w:r>
      <w:r w:rsidR="00757018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un reclamo all’assessore/a del competente organo amministrativo della Città, che adotterà una decisione in merito entro 8 giorni dalla ricezione del reclamo.</w:t>
      </w:r>
    </w:p>
    <w:p w:rsidR="00757018" w:rsidRPr="0060166E" w:rsidRDefault="00757018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Nel caso che il reclamo </w:t>
      </w:r>
      <w:proofErr w:type="gramStart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venga</w:t>
      </w:r>
      <w:proofErr w:type="gramEnd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accolto dall’assessore/a del competente organo amministrativo della Città, </w:t>
      </w:r>
      <w:r w:rsidR="00B03912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la domanda 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sarà </w:t>
      </w:r>
      <w:r w:rsidR="00B03912">
        <w:rPr>
          <w:rFonts w:ascii="CIDFont+F1" w:hAnsi="CIDFont+F1" w:cs="CIDFont+F1"/>
          <w:color w:val="000000"/>
          <w:sz w:val="23"/>
          <w:szCs w:val="23"/>
          <w:lang w:val="it-IT"/>
        </w:rPr>
        <w:t>ammessa</w:t>
      </w:r>
      <w:r w:rsidR="0096629F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alla procedura 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ai fini della valutazione </w:t>
      </w:r>
      <w:r w:rsidR="0096629F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tecnica, mentre in caso di </w:t>
      </w:r>
      <w:r w:rsidR="00726E44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mancato accoglimento </w:t>
      </w:r>
      <w:r w:rsidR="0096629F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del reclamo, la domanda sarà respinta e</w:t>
      </w:r>
      <w:r w:rsidR="00DF5869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ne sarà informata</w:t>
      </w:r>
      <w:r w:rsidR="0096629F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l’associazione </w:t>
      </w:r>
      <w:r w:rsidR="00DF5869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che ha presentato il reclamo.</w:t>
      </w:r>
    </w:p>
    <w:p w:rsidR="00757018" w:rsidRPr="0060166E" w:rsidRDefault="00DF5869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La decisione adottata in merito al reclamo è definitiva.</w:t>
      </w:r>
    </w:p>
    <w:p w:rsidR="00FF1E82" w:rsidRPr="0060166E" w:rsidRDefault="00FF1E82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</w:p>
    <w:p w:rsidR="00FF1E82" w:rsidRPr="0060166E" w:rsidRDefault="00FF1E82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</w:p>
    <w:p w:rsidR="00FF1E82" w:rsidRPr="0060166E" w:rsidRDefault="00FF1E82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</w:p>
    <w:p w:rsidR="00FF1E82" w:rsidRPr="0060166E" w:rsidRDefault="00A53EC9">
      <w:pPr>
        <w:autoSpaceDE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  <w:sz w:val="23"/>
          <w:szCs w:val="23"/>
          <w:lang w:val="it-IT"/>
        </w:rPr>
      </w:pPr>
      <w:r w:rsidRPr="0060166E">
        <w:rPr>
          <w:rFonts w:ascii="CIDFont+F3" w:hAnsi="CIDFont+F3" w:cs="CIDFont+F3"/>
          <w:b/>
          <w:bCs/>
          <w:color w:val="000000"/>
          <w:sz w:val="23"/>
          <w:szCs w:val="23"/>
          <w:lang w:val="it-IT"/>
        </w:rPr>
        <w:lastRenderedPageBreak/>
        <w:t>XII.</w:t>
      </w:r>
    </w:p>
    <w:p w:rsidR="00FF1E82" w:rsidRPr="0060166E" w:rsidRDefault="00911585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Le domande in possesso dei requisiti formali </w:t>
      </w:r>
      <w:proofErr w:type="gramStart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vengono</w:t>
      </w:r>
      <w:proofErr w:type="gramEnd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ammesse alla procedura di valutazione tecnica effettuata dalle Commissioni per la valutazione delle domande, ovvero dagli organi </w:t>
      </w:r>
      <w:r w:rsidR="00863926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determinati dalla normativa 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speciale</w:t>
      </w:r>
      <w:r w:rsidR="004F6937">
        <w:rPr>
          <w:rFonts w:ascii="CIDFont+F1" w:hAnsi="CIDFont+F1" w:cs="CIDFont+F1"/>
          <w:color w:val="000000"/>
          <w:sz w:val="23"/>
          <w:szCs w:val="23"/>
          <w:lang w:val="it-IT"/>
        </w:rPr>
        <w:t>,</w:t>
      </w:r>
      <w:r w:rsidR="00863926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i quali esaminano e valutano solamente le domande in possesso dei requisiti formali indicati nell'Invito.</w:t>
      </w:r>
    </w:p>
    <w:p w:rsidR="00FF1E82" w:rsidRPr="0060166E" w:rsidRDefault="00FF1E82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</w:p>
    <w:p w:rsidR="00FF1E82" w:rsidRPr="0060166E" w:rsidRDefault="00A53EC9">
      <w:pPr>
        <w:autoSpaceDE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  <w:sz w:val="23"/>
          <w:szCs w:val="23"/>
          <w:lang w:val="it-IT"/>
        </w:rPr>
      </w:pPr>
      <w:r w:rsidRPr="0060166E">
        <w:rPr>
          <w:rFonts w:ascii="CIDFont+F3" w:hAnsi="CIDFont+F3" w:cs="CIDFont+F3"/>
          <w:b/>
          <w:bCs/>
          <w:color w:val="000000"/>
          <w:sz w:val="23"/>
          <w:szCs w:val="23"/>
          <w:lang w:val="it-IT"/>
        </w:rPr>
        <w:t>XIII.</w:t>
      </w:r>
    </w:p>
    <w:p w:rsidR="00863926" w:rsidRPr="0060166E" w:rsidRDefault="00EE453C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La Delibera di assegnazione di risorse finanziarie </w:t>
      </w:r>
      <w:proofErr w:type="gramStart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viene</w:t>
      </w:r>
      <w:proofErr w:type="gramEnd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adottata dal Sindaco, previa considerazione di tutti i fatti accertati e delle disponibilità di bilancio. </w:t>
      </w:r>
    </w:p>
    <w:p w:rsidR="00863926" w:rsidRPr="0060166E" w:rsidRDefault="00EE453C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La Delibera </w:t>
      </w:r>
      <w:proofErr w:type="gramStart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viene</w:t>
      </w:r>
      <w:proofErr w:type="gramEnd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pubblicata</w:t>
      </w:r>
      <w:r w:rsidR="00700218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sul sito 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web della Città di Pula-Pola </w:t>
      </w:r>
      <w:r w:rsidRPr="0060166E">
        <w:rPr>
          <w:rFonts w:ascii="CIDFont+F1" w:hAnsi="CIDFont+F1" w:cs="CIDFont+F1"/>
          <w:color w:val="0000FF"/>
          <w:sz w:val="23"/>
          <w:szCs w:val="23"/>
          <w:lang w:val="it-IT"/>
        </w:rPr>
        <w:t>www.pula.hr.</w:t>
      </w:r>
    </w:p>
    <w:p w:rsidR="00EE453C" w:rsidRPr="0060166E" w:rsidRDefault="00EE453C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La Città firmerà un contratto di finanziamento con tutti i soggetti aggiudicatari delle risorse finanziarie </w:t>
      </w:r>
      <w:proofErr w:type="gramStart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entro e non oltre</w:t>
      </w:r>
      <w:proofErr w:type="gramEnd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la scadenza di 20 giorni dalla data di adozione della Delibera di assegnazione di risorse finanziarie.</w:t>
      </w:r>
    </w:p>
    <w:p w:rsidR="00FF1E82" w:rsidRPr="0060166E" w:rsidRDefault="00FF1E82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</w:p>
    <w:p w:rsidR="00FF1E82" w:rsidRPr="0060166E" w:rsidRDefault="00A53EC9">
      <w:pPr>
        <w:autoSpaceDE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  <w:sz w:val="23"/>
          <w:szCs w:val="23"/>
          <w:lang w:val="it-IT"/>
        </w:rPr>
      </w:pPr>
      <w:r w:rsidRPr="0060166E">
        <w:rPr>
          <w:rFonts w:ascii="CIDFont+F3" w:hAnsi="CIDFont+F3" w:cs="CIDFont+F3"/>
          <w:b/>
          <w:bCs/>
          <w:color w:val="000000"/>
          <w:sz w:val="23"/>
          <w:szCs w:val="23"/>
          <w:lang w:val="it-IT"/>
        </w:rPr>
        <w:t>XIV.</w:t>
      </w:r>
    </w:p>
    <w:p w:rsidR="00EE453C" w:rsidRPr="0060166E" w:rsidRDefault="00EE453C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Prima della firma del contratto, ai sensi della Delibera di assegnazione </w:t>
      </w:r>
      <w:proofErr w:type="gramStart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di</w:t>
      </w:r>
      <w:proofErr w:type="gramEnd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risorse finanziarie, il competente Assessorato chiederà alle associazioni aventi diritto alle risorse finanziarie di trasmettere:</w:t>
      </w:r>
    </w:p>
    <w:p w:rsidR="00EE453C" w:rsidRPr="0060166E" w:rsidRDefault="00EE453C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- il modulo</w:t>
      </w:r>
      <w:r w:rsidR="00335C6C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del bilancio revisionato;</w:t>
      </w:r>
    </w:p>
    <w:p w:rsidR="00FF1E82" w:rsidRPr="0060166E" w:rsidRDefault="00335C6C" w:rsidP="005E48A1">
      <w:pPr>
        <w:autoSpaceDE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it-IT"/>
        </w:rPr>
      </w:pP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- una cambiale in bianco recante l'indicazione</w:t>
      </w:r>
      <w:r w:rsidR="00754C4B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di un 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importo massimo</w:t>
      </w:r>
      <w:r w:rsidR="00754C4B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,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</w:t>
      </w:r>
      <w:r w:rsidR="00754C4B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come previsto al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l’articolo </w:t>
      </w:r>
      <w:proofErr w:type="gramStart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9</w:t>
      </w:r>
      <w:proofErr w:type="gramEnd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del Regolamento sulla forma e il contenuto delle cambiali in bianco (Gazzetta ufficiale nn. 115/12, 82/17),</w:t>
      </w:r>
      <w:r w:rsidR="00754C4B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corrisponde</w:t>
      </w:r>
      <w:r w:rsidR="005E48A1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nte</w:t>
      </w:r>
      <w:r w:rsidR="00754C4B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</w:t>
      </w:r>
      <w:r w:rsidR="005E48A1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all’</w:t>
      </w:r>
      <w:r w:rsidR="00754C4B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importo </w:t>
      </w:r>
      <w:r w:rsidR="005E48A1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immediatamente </w:t>
      </w:r>
      <w:r w:rsidR="00754C4B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superiore a quello del finanziamento </w:t>
      </w:r>
      <w:r w:rsidR="005E48A1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concesso (per i beneficiari di finanziamenti di importo superiore a </w:t>
      </w:r>
      <w:r w:rsidR="005E48A1" w:rsidRPr="0060166E">
        <w:rPr>
          <w:rFonts w:ascii="CIDFont+F1" w:hAnsi="CIDFont+F1" w:cs="CIDFont+F1"/>
          <w:sz w:val="23"/>
          <w:szCs w:val="23"/>
          <w:lang w:val="it-IT"/>
        </w:rPr>
        <w:t>50.000,00 kune);</w:t>
      </w:r>
    </w:p>
    <w:p w:rsidR="00FF1E82" w:rsidRPr="0060166E" w:rsidRDefault="00A53EC9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- </w:t>
      </w:r>
      <w:r w:rsidR="00750164" w:rsidRPr="0060166E">
        <w:rPr>
          <w:rFonts w:ascii="CIDFont+F1" w:hAnsi="CIDFont+F1" w:cs="CIDFont+F1"/>
          <w:sz w:val="23"/>
          <w:szCs w:val="23"/>
          <w:lang w:val="it-IT"/>
        </w:rPr>
        <w:t xml:space="preserve">la documentazione aggiuntiva stabilita </w:t>
      </w:r>
      <w:r w:rsidR="005E48A1" w:rsidRPr="0060166E">
        <w:rPr>
          <w:rFonts w:ascii="CIDFont+F1" w:hAnsi="CIDFont+F1" w:cs="CIDFont+F1"/>
          <w:sz w:val="23"/>
          <w:szCs w:val="23"/>
          <w:lang w:val="it-IT"/>
        </w:rPr>
        <w:t>dall'Assessorato competente</w:t>
      </w:r>
      <w:r w:rsidRPr="0060166E">
        <w:rPr>
          <w:rFonts w:ascii="CIDFont+F1" w:hAnsi="CIDFont+F1" w:cs="CIDFont+F1"/>
          <w:sz w:val="23"/>
          <w:szCs w:val="23"/>
          <w:lang w:val="it-IT"/>
        </w:rPr>
        <w:t>.</w:t>
      </w:r>
    </w:p>
    <w:p w:rsidR="00FF1E82" w:rsidRPr="0060166E" w:rsidRDefault="00FF1E82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</w:p>
    <w:p w:rsidR="00FF1E82" w:rsidRPr="0060166E" w:rsidRDefault="00A53EC9">
      <w:pPr>
        <w:autoSpaceDE w:val="0"/>
        <w:spacing w:after="0" w:line="240" w:lineRule="auto"/>
        <w:jc w:val="center"/>
        <w:rPr>
          <w:rFonts w:ascii="CIDFont+F3" w:hAnsi="CIDFont+F3" w:cs="CIDFont+F3"/>
          <w:b/>
          <w:bCs/>
          <w:sz w:val="23"/>
          <w:szCs w:val="23"/>
          <w:lang w:val="it-IT"/>
        </w:rPr>
      </w:pPr>
      <w:r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>XV.</w:t>
      </w:r>
    </w:p>
    <w:p w:rsidR="00750164" w:rsidRPr="0060166E" w:rsidRDefault="00750164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I richiedenti insoddisfatti della Delibera </w:t>
      </w:r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di assegnazione di risorse finanziarie hanno il diritto di presentare un reclamo entro </w:t>
      </w:r>
      <w:proofErr w:type="gramStart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3</w:t>
      </w:r>
      <w:proofErr w:type="gramEnd"/>
      <w:r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giorni dalla data di recapito della comunicazione scritta di non finanziamento. </w:t>
      </w:r>
    </w:p>
    <w:p w:rsidR="00750164" w:rsidRPr="0060166E" w:rsidRDefault="00750164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Il reclamo può essere presentato </w:t>
      </w:r>
      <w:proofErr w:type="gramStart"/>
      <w:r w:rsidRPr="0060166E">
        <w:rPr>
          <w:rFonts w:ascii="CIDFont+F1" w:hAnsi="CIDFont+F1" w:cs="CIDFont+F1"/>
          <w:sz w:val="23"/>
          <w:szCs w:val="23"/>
          <w:lang w:val="it-IT"/>
        </w:rPr>
        <w:t>in r</w:t>
      </w:r>
      <w:r w:rsidR="00726E44" w:rsidRPr="0060166E">
        <w:rPr>
          <w:rFonts w:ascii="CIDFont+F1" w:hAnsi="CIDFont+F1" w:cs="CIDFont+F1"/>
          <w:sz w:val="23"/>
          <w:szCs w:val="23"/>
          <w:lang w:val="it-IT"/>
        </w:rPr>
        <w:t>elazione alla</w:t>
      </w:r>
      <w:proofErr w:type="gramEnd"/>
      <w:r w:rsidR="00726E44" w:rsidRPr="0060166E">
        <w:rPr>
          <w:rFonts w:ascii="CIDFont+F1" w:hAnsi="CIDFont+F1" w:cs="CIDFont+F1"/>
          <w:sz w:val="23"/>
          <w:szCs w:val="23"/>
          <w:lang w:val="it-IT"/>
        </w:rPr>
        <w:t xml:space="preserve"> procedura concorsuale. I reclami non riguardanti la procedura </w:t>
      </w:r>
      <w:proofErr w:type="gramStart"/>
      <w:r w:rsidR="00726E44" w:rsidRPr="0060166E">
        <w:rPr>
          <w:rFonts w:ascii="CIDFont+F1" w:hAnsi="CIDFont+F1" w:cs="CIDFont+F1"/>
          <w:sz w:val="23"/>
          <w:szCs w:val="23"/>
          <w:lang w:val="it-IT"/>
        </w:rPr>
        <w:t>concorsuale</w:t>
      </w:r>
      <w:proofErr w:type="gramEnd"/>
      <w:r w:rsidR="00726E44" w:rsidRPr="0060166E">
        <w:rPr>
          <w:rFonts w:ascii="CIDFont+F1" w:hAnsi="CIDFont+F1" w:cs="CIDFont+F1"/>
          <w:sz w:val="23"/>
          <w:szCs w:val="23"/>
          <w:lang w:val="it-IT"/>
        </w:rPr>
        <w:t xml:space="preserve"> verranno rigettati dall'organo amministrativo competente.</w:t>
      </w:r>
    </w:p>
    <w:p w:rsidR="00750164" w:rsidRPr="0060166E" w:rsidRDefault="00726E44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>Il reclamo non produce un differimento dell'esecuzione della Delibera né della continuazione della procedura prevista dall'Invito pubblico.</w:t>
      </w:r>
    </w:p>
    <w:p w:rsidR="00FF1E82" w:rsidRPr="0060166E" w:rsidRDefault="00FF1E82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</w:p>
    <w:p w:rsidR="00FF1E82" w:rsidRPr="0060166E" w:rsidRDefault="00A53EC9">
      <w:pPr>
        <w:autoSpaceDE w:val="0"/>
        <w:spacing w:after="0" w:line="240" w:lineRule="auto"/>
        <w:jc w:val="center"/>
        <w:rPr>
          <w:rFonts w:ascii="CIDFont+F3" w:hAnsi="CIDFont+F3" w:cs="CIDFont+F3"/>
          <w:b/>
          <w:bCs/>
          <w:sz w:val="23"/>
          <w:szCs w:val="23"/>
          <w:lang w:val="it-IT"/>
        </w:rPr>
      </w:pPr>
      <w:r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>XVI.</w:t>
      </w:r>
    </w:p>
    <w:p w:rsidR="00726E44" w:rsidRPr="0060166E" w:rsidRDefault="00726E44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Tutte le domande </w:t>
      </w:r>
      <w:proofErr w:type="gramStart"/>
      <w:r w:rsidRPr="0060166E">
        <w:rPr>
          <w:rFonts w:ascii="CIDFont+F1" w:hAnsi="CIDFont+F1" w:cs="CIDFont+F1"/>
          <w:sz w:val="23"/>
          <w:szCs w:val="23"/>
          <w:lang w:val="it-IT"/>
        </w:rPr>
        <w:t>relative al</w:t>
      </w:r>
      <w:proofErr w:type="gramEnd"/>
      <w:r w:rsidRPr="0060166E">
        <w:rPr>
          <w:rFonts w:ascii="CIDFont+F1" w:hAnsi="CIDFont+F1" w:cs="CIDFont+F1"/>
          <w:sz w:val="23"/>
          <w:szCs w:val="23"/>
          <w:lang w:val="it-IT"/>
        </w:rPr>
        <w:t xml:space="preserve"> presente Invito pubblico possono essere </w:t>
      </w:r>
      <w:r w:rsidR="006B39FE" w:rsidRPr="0060166E">
        <w:rPr>
          <w:rFonts w:ascii="CIDFont+F1" w:hAnsi="CIDFont+F1" w:cs="CIDFont+F1"/>
          <w:sz w:val="23"/>
          <w:szCs w:val="23"/>
          <w:lang w:val="it-IT"/>
        </w:rPr>
        <w:t>presentate per via elettronica inviando un'e-mail all'indirizzo riportato nelle Istruzioni per i richiedenti entro le scadenze previste.</w:t>
      </w:r>
    </w:p>
    <w:p w:rsidR="00726E44" w:rsidRPr="0060166E" w:rsidRDefault="006B39FE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Al fine di garantire la parità di trattamento </w:t>
      </w:r>
      <w:proofErr w:type="gramStart"/>
      <w:r w:rsidRPr="0060166E">
        <w:rPr>
          <w:rFonts w:ascii="CIDFont+F1" w:hAnsi="CIDFont+F1" w:cs="CIDFont+F1"/>
          <w:sz w:val="23"/>
          <w:szCs w:val="23"/>
          <w:lang w:val="it-IT"/>
        </w:rPr>
        <w:t>di</w:t>
      </w:r>
      <w:proofErr w:type="gramEnd"/>
      <w:r w:rsidRPr="0060166E">
        <w:rPr>
          <w:rFonts w:ascii="CIDFont+F1" w:hAnsi="CIDFont+F1" w:cs="CIDFont+F1"/>
          <w:sz w:val="23"/>
          <w:szCs w:val="23"/>
          <w:lang w:val="it-IT"/>
        </w:rPr>
        <w:t xml:space="preserve"> tutti i potenziali richiedenti, la Città di Pula-Pola non</w:t>
      </w:r>
      <w:r w:rsidR="004F6937">
        <w:rPr>
          <w:rFonts w:ascii="CIDFont+F1" w:hAnsi="CIDFont+F1" w:cs="CIDFont+F1"/>
          <w:sz w:val="23"/>
          <w:szCs w:val="23"/>
          <w:lang w:val="it-IT"/>
        </w:rPr>
        <w:t xml:space="preserve"> potrà</w:t>
      </w:r>
      <w:r w:rsidRPr="0060166E">
        <w:rPr>
          <w:rFonts w:ascii="CIDFont+F1" w:hAnsi="CIDFont+F1" w:cs="CIDFont+F1"/>
          <w:sz w:val="23"/>
          <w:szCs w:val="23"/>
          <w:lang w:val="it-IT"/>
        </w:rPr>
        <w:t xml:space="preserve"> rilasciare pareri preliminari sull'ammissibilità dei richiedenti, dei partner, delle attività o delle spese indicate nella domanda.</w:t>
      </w:r>
    </w:p>
    <w:p w:rsidR="006B39FE" w:rsidRPr="0060166E" w:rsidRDefault="006B39FE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</w:p>
    <w:p w:rsidR="00FF1E82" w:rsidRPr="0060166E" w:rsidRDefault="00A53EC9">
      <w:pPr>
        <w:autoSpaceDE w:val="0"/>
        <w:spacing w:after="0" w:line="240" w:lineRule="auto"/>
        <w:jc w:val="center"/>
        <w:rPr>
          <w:rFonts w:ascii="CIDFont+F3" w:hAnsi="CIDFont+F3" w:cs="CIDFont+F3"/>
          <w:b/>
          <w:bCs/>
          <w:sz w:val="23"/>
          <w:szCs w:val="23"/>
          <w:lang w:val="it-IT"/>
        </w:rPr>
      </w:pPr>
      <w:r w:rsidRPr="0060166E">
        <w:rPr>
          <w:rFonts w:ascii="CIDFont+F3" w:hAnsi="CIDFont+F3" w:cs="CIDFont+F3"/>
          <w:b/>
          <w:bCs/>
          <w:sz w:val="23"/>
          <w:szCs w:val="23"/>
          <w:lang w:val="it-IT"/>
        </w:rPr>
        <w:t>XVII.</w:t>
      </w:r>
    </w:p>
    <w:p w:rsidR="006B39FE" w:rsidRPr="0060166E" w:rsidRDefault="006B39FE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 w:rsidRPr="0060166E">
        <w:rPr>
          <w:rFonts w:ascii="CIDFont+F1" w:hAnsi="CIDFont+F1" w:cs="CIDFont+F1"/>
          <w:sz w:val="23"/>
          <w:szCs w:val="23"/>
          <w:lang w:val="it-IT"/>
        </w:rPr>
        <w:t xml:space="preserve">La procedura di </w:t>
      </w:r>
      <w:r w:rsidR="000B2D8F" w:rsidRPr="0060166E">
        <w:rPr>
          <w:rFonts w:ascii="CIDFont+F1" w:hAnsi="CIDFont+F1" w:cs="CIDFont+F1"/>
          <w:sz w:val="23"/>
          <w:szCs w:val="23"/>
          <w:lang w:val="it-IT"/>
        </w:rPr>
        <w:t>ricezione</w:t>
      </w:r>
      <w:r w:rsidRPr="0060166E">
        <w:rPr>
          <w:rFonts w:ascii="CIDFont+F1" w:hAnsi="CIDFont+F1" w:cs="CIDFont+F1"/>
          <w:sz w:val="23"/>
          <w:szCs w:val="23"/>
          <w:lang w:val="it-IT"/>
        </w:rPr>
        <w:t xml:space="preserve"> e</w:t>
      </w:r>
      <w:r w:rsidR="000B2D8F" w:rsidRPr="0060166E">
        <w:rPr>
          <w:rFonts w:ascii="CIDFont+F1" w:hAnsi="CIDFont+F1" w:cs="CIDFont+F1"/>
          <w:sz w:val="23"/>
          <w:szCs w:val="23"/>
          <w:lang w:val="it-IT"/>
        </w:rPr>
        <w:t xml:space="preserve">d esame delle domande pervenute, la </w:t>
      </w:r>
      <w:r w:rsidR="00F53C7E" w:rsidRPr="0060166E">
        <w:rPr>
          <w:rFonts w:ascii="CIDFont+F1" w:hAnsi="CIDFont+F1" w:cs="CIDFont+F1"/>
          <w:sz w:val="23"/>
          <w:szCs w:val="23"/>
          <w:lang w:val="it-IT"/>
        </w:rPr>
        <w:t>valutazione</w:t>
      </w:r>
      <w:r w:rsidR="000B2D8F" w:rsidRPr="0060166E">
        <w:rPr>
          <w:rFonts w:ascii="CIDFont+F1" w:hAnsi="CIDFont+F1" w:cs="CIDFont+F1"/>
          <w:sz w:val="23"/>
          <w:szCs w:val="23"/>
          <w:lang w:val="it-IT"/>
        </w:rPr>
        <w:t xml:space="preserve"> delle </w:t>
      </w:r>
      <w:proofErr w:type="gramStart"/>
      <w:r w:rsidR="000B2D8F" w:rsidRPr="0060166E">
        <w:rPr>
          <w:rFonts w:ascii="CIDFont+F1" w:hAnsi="CIDFont+F1" w:cs="CIDFont+F1"/>
          <w:sz w:val="23"/>
          <w:szCs w:val="23"/>
          <w:lang w:val="it-IT"/>
        </w:rPr>
        <w:t>domande</w:t>
      </w:r>
      <w:proofErr w:type="gramEnd"/>
      <w:r w:rsidR="000B2D8F" w:rsidRPr="0060166E">
        <w:rPr>
          <w:rFonts w:ascii="CIDFont+F1" w:hAnsi="CIDFont+F1" w:cs="CIDFont+F1"/>
          <w:sz w:val="23"/>
          <w:szCs w:val="23"/>
          <w:lang w:val="it-IT"/>
        </w:rPr>
        <w:t xml:space="preserve">, l'adozione della Delibera </w:t>
      </w:r>
      <w:r w:rsidR="000B2D8F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>di assegnazione di risorse finanziarie, la presentazione d</w:t>
      </w:r>
      <w:r w:rsidR="004F6937">
        <w:rPr>
          <w:rFonts w:ascii="CIDFont+F1" w:hAnsi="CIDFont+F1" w:cs="CIDFont+F1"/>
          <w:color w:val="000000"/>
          <w:sz w:val="23"/>
          <w:szCs w:val="23"/>
          <w:lang w:val="it-IT"/>
        </w:rPr>
        <w:t>e</w:t>
      </w:r>
      <w:r w:rsidR="000B2D8F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i reclami, la stipulazione dei contratti, la gestione della documentazione come pure il calendario indicativo dell’attuazione dell’Invito sono definiti nelle </w:t>
      </w:r>
      <w:r w:rsidR="00700218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Istruzioni </w:t>
      </w:r>
      <w:r w:rsidR="00F53C7E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per i richiedenti </w:t>
      </w:r>
      <w:r w:rsidR="004F6937">
        <w:rPr>
          <w:rFonts w:ascii="CIDFont+F1" w:hAnsi="CIDFont+F1" w:cs="CIDFont+F1"/>
          <w:color w:val="000000"/>
          <w:sz w:val="23"/>
          <w:szCs w:val="23"/>
          <w:lang w:val="it-IT"/>
        </w:rPr>
        <w:t>partecipanti</w:t>
      </w:r>
      <w:r w:rsidR="00F53C7E" w:rsidRPr="0060166E">
        <w:rPr>
          <w:rFonts w:ascii="CIDFont+F1" w:hAnsi="CIDFont+F1" w:cs="CIDFont+F1"/>
          <w:color w:val="000000"/>
          <w:sz w:val="23"/>
          <w:szCs w:val="23"/>
          <w:lang w:val="it-IT"/>
        </w:rPr>
        <w:t xml:space="preserve"> all’Invito pubblico.</w:t>
      </w:r>
    </w:p>
    <w:p w:rsidR="006B39FE" w:rsidRPr="0060166E" w:rsidRDefault="006B39FE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</w:p>
    <w:p w:rsidR="00700218" w:rsidRPr="0060166E" w:rsidRDefault="00700218">
      <w:pPr>
        <w:autoSpaceDE w:val="0"/>
        <w:spacing w:after="0" w:line="240" w:lineRule="auto"/>
        <w:rPr>
          <w:rFonts w:ascii="CIDFont+F3" w:hAnsi="CIDFont+F3" w:cs="CIDFont+F3"/>
          <w:b/>
          <w:bCs/>
          <w:sz w:val="19"/>
          <w:szCs w:val="19"/>
          <w:lang w:val="it-IT"/>
        </w:rPr>
      </w:pPr>
      <w:r w:rsidRPr="0060166E">
        <w:rPr>
          <w:rFonts w:ascii="CIDFont+F3" w:hAnsi="CIDFont+F3" w:cs="CIDFont+F3"/>
          <w:b/>
          <w:bCs/>
          <w:sz w:val="19"/>
          <w:szCs w:val="19"/>
          <w:lang w:val="it-IT"/>
        </w:rPr>
        <w:lastRenderedPageBreak/>
        <w:t>I MODULI PER LA PARTECIPAZIONE ALL'INVITO PUBBLICO, L'ELENCO DEGLI ALLEGATI ALLA DOMANDA E LE ISTRUZIONI PER I RICHIEDENTI SONO PUBBLICATI SUL SITO WEB DELLA CITT</w:t>
      </w:r>
      <w:r w:rsidRPr="0060166E">
        <w:rPr>
          <w:rFonts w:ascii="Times New Roman" w:hAnsi="Times New Roman"/>
          <w:b/>
          <w:bCs/>
          <w:sz w:val="19"/>
          <w:szCs w:val="19"/>
          <w:lang w:val="it-IT"/>
        </w:rPr>
        <w:t>À</w:t>
      </w:r>
      <w:r w:rsidRPr="0060166E">
        <w:rPr>
          <w:rFonts w:ascii="CIDFont+F3" w:hAnsi="CIDFont+F3" w:cs="CIDFont+F3"/>
          <w:b/>
          <w:bCs/>
          <w:sz w:val="19"/>
          <w:szCs w:val="19"/>
          <w:lang w:val="it-IT"/>
        </w:rPr>
        <w:t xml:space="preserve"> DI PULA-POLA </w:t>
      </w:r>
      <w:r w:rsidR="00C95A25" w:rsidRPr="0060166E">
        <w:rPr>
          <w:rFonts w:ascii="CIDFont+F3" w:hAnsi="CIDFont+F3" w:cs="CIDFont+F3"/>
          <w:b/>
          <w:bCs/>
          <w:sz w:val="19"/>
          <w:szCs w:val="19"/>
          <w:lang w:val="it-IT"/>
        </w:rPr>
        <w:t>IN BASE ALLE SEGUENTI AREE PRIORITARIE:</w:t>
      </w:r>
    </w:p>
    <w:p w:rsidR="00700218" w:rsidRPr="0060166E" w:rsidRDefault="00700218">
      <w:pPr>
        <w:autoSpaceDE w:val="0"/>
        <w:spacing w:after="0" w:line="240" w:lineRule="auto"/>
        <w:rPr>
          <w:rFonts w:ascii="CIDFont+F3" w:hAnsi="CIDFont+F3" w:cs="CIDFont+F3"/>
          <w:b/>
          <w:bCs/>
          <w:sz w:val="19"/>
          <w:szCs w:val="19"/>
          <w:lang w:val="it-IT"/>
        </w:rPr>
      </w:pPr>
    </w:p>
    <w:p w:rsidR="00FF1E82" w:rsidRPr="0060166E" w:rsidRDefault="00FF1E82">
      <w:pPr>
        <w:rPr>
          <w:rFonts w:ascii="CIDFont+F3" w:hAnsi="CIDFont+F3" w:cs="CIDFont+F3"/>
          <w:b/>
          <w:bCs/>
          <w:sz w:val="19"/>
          <w:szCs w:val="19"/>
          <w:lang w:val="it-IT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/>
      </w:tblPr>
      <w:tblGrid>
        <w:gridCol w:w="4675"/>
        <w:gridCol w:w="4675"/>
      </w:tblGrid>
      <w:tr w:rsidR="00FF1E82" w:rsidRPr="0060166E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C95A25">
            <w:pPr>
              <w:spacing w:after="0" w:line="240" w:lineRule="auto"/>
              <w:jc w:val="center"/>
              <w:rPr>
                <w:lang w:val="it-IT"/>
              </w:rPr>
            </w:pPr>
            <w:r w:rsidRPr="0060166E">
              <w:rPr>
                <w:rFonts w:ascii="CIDFont+F3" w:hAnsi="CIDFont+F3" w:cs="CIDFont+F3"/>
                <w:b/>
                <w:bCs/>
                <w:sz w:val="23"/>
                <w:szCs w:val="23"/>
                <w:lang w:val="it-IT"/>
              </w:rPr>
              <w:t>AREA PRIORITARIA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C95A25">
            <w:pPr>
              <w:spacing w:after="0" w:line="240" w:lineRule="auto"/>
              <w:rPr>
                <w:lang w:val="it-IT"/>
              </w:rPr>
            </w:pPr>
            <w:proofErr w:type="gramStart"/>
            <w:r w:rsidRPr="0060166E">
              <w:rPr>
                <w:rFonts w:ascii="CIDFont+F3" w:hAnsi="CIDFont+F3" w:cs="CIDFont+F3"/>
                <w:b/>
                <w:bCs/>
                <w:sz w:val="23"/>
                <w:szCs w:val="23"/>
                <w:lang w:val="it-IT"/>
              </w:rPr>
              <w:t>Link</w:t>
            </w:r>
            <w:proofErr w:type="gramEnd"/>
          </w:p>
        </w:tc>
      </w:tr>
      <w:tr w:rsidR="00FF1E82" w:rsidRPr="0060166E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FF1E82">
            <w:pPr>
              <w:spacing w:after="0" w:line="240" w:lineRule="auto"/>
              <w:rPr>
                <w:rFonts w:ascii="CIDFont+F3" w:hAnsi="CIDFont+F3" w:cs="CIDFont+F3"/>
                <w:sz w:val="19"/>
                <w:szCs w:val="19"/>
                <w:lang w:val="it-IT"/>
              </w:rPr>
            </w:pPr>
          </w:p>
          <w:p w:rsidR="00FF1E82" w:rsidRPr="0060166E" w:rsidRDefault="0060166E">
            <w:pPr>
              <w:spacing w:after="0" w:line="240" w:lineRule="auto"/>
              <w:rPr>
                <w:lang w:val="it-IT"/>
              </w:rPr>
            </w:pPr>
            <w:r w:rsidRPr="0060166E">
              <w:rPr>
                <w:rFonts w:ascii="CIDFont+F3" w:hAnsi="CIDFont+F3" w:cs="CIDFont+F3"/>
                <w:sz w:val="19"/>
                <w:szCs w:val="19"/>
                <w:lang w:val="it-IT"/>
              </w:rPr>
              <w:t>01. SVILUPPO DELL'ECONOMIA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autoSpaceDE w:val="0"/>
              <w:spacing w:after="0" w:line="240" w:lineRule="auto"/>
              <w:rPr>
                <w:rFonts w:ascii="CIDFont+F1" w:hAnsi="CIDFont+F1" w:cs="CIDFont+F1"/>
                <w:sz w:val="19"/>
                <w:szCs w:val="19"/>
                <w:lang w:val="it-IT"/>
              </w:rPr>
            </w:pPr>
            <w:r w:rsidRPr="0060166E">
              <w:rPr>
                <w:rFonts w:ascii="CIDFont+F1" w:hAnsi="CIDFont+F1" w:cs="CIDFont+F1"/>
                <w:sz w:val="19"/>
                <w:szCs w:val="19"/>
                <w:lang w:val="it-IT"/>
              </w:rPr>
              <w:t>https://www.pula.hr/hr/uprava/upravni-odjeli-isluzbe/</w:t>
            </w:r>
          </w:p>
          <w:p w:rsidR="00FF1E82" w:rsidRPr="0060166E" w:rsidRDefault="00A53EC9">
            <w:pPr>
              <w:autoSpaceDE w:val="0"/>
              <w:spacing w:after="0" w:line="240" w:lineRule="auto"/>
              <w:rPr>
                <w:rFonts w:ascii="CIDFont+F1" w:hAnsi="CIDFont+F1" w:cs="CIDFont+F1"/>
                <w:sz w:val="19"/>
                <w:szCs w:val="19"/>
                <w:lang w:val="it-IT"/>
              </w:rPr>
            </w:pPr>
            <w:proofErr w:type="gramStart"/>
            <w:r w:rsidRPr="0060166E">
              <w:rPr>
                <w:rFonts w:ascii="CIDFont+F1" w:hAnsi="CIDFont+F1" w:cs="CIDFont+F1"/>
                <w:sz w:val="19"/>
                <w:szCs w:val="19"/>
                <w:lang w:val="it-IT"/>
              </w:rPr>
              <w:t>upravni-odjel-za-financije-igospodarstvo</w:t>
            </w:r>
            <w:proofErr w:type="gramEnd"/>
            <w:r w:rsidRPr="0060166E">
              <w:rPr>
                <w:rFonts w:ascii="CIDFont+F1" w:hAnsi="CIDFont+F1" w:cs="CIDFont+F1"/>
                <w:sz w:val="19"/>
                <w:szCs w:val="19"/>
                <w:lang w:val="it-IT"/>
              </w:rPr>
              <w:t>/</w:t>
            </w:r>
          </w:p>
          <w:p w:rsidR="00FF1E82" w:rsidRPr="0060166E" w:rsidRDefault="00A53EC9">
            <w:pPr>
              <w:autoSpaceDE w:val="0"/>
              <w:spacing w:after="0" w:line="240" w:lineRule="auto"/>
              <w:rPr>
                <w:rFonts w:ascii="CIDFont+F1" w:hAnsi="CIDFont+F1" w:cs="CIDFont+F1"/>
                <w:sz w:val="19"/>
                <w:szCs w:val="19"/>
                <w:lang w:val="it-IT"/>
              </w:rPr>
            </w:pPr>
            <w:proofErr w:type="gramStart"/>
            <w:r w:rsidRPr="0060166E">
              <w:rPr>
                <w:rFonts w:ascii="CIDFont+F1" w:hAnsi="CIDFont+F1" w:cs="CIDFont+F1"/>
                <w:sz w:val="19"/>
                <w:szCs w:val="19"/>
                <w:lang w:val="it-IT"/>
              </w:rPr>
              <w:t>obrasci</w:t>
            </w:r>
            <w:proofErr w:type="gramEnd"/>
            <w:r w:rsidRPr="0060166E">
              <w:rPr>
                <w:rFonts w:ascii="CIDFont+F1" w:hAnsi="CIDFont+F1" w:cs="CIDFont+F1"/>
                <w:sz w:val="19"/>
                <w:szCs w:val="19"/>
                <w:lang w:val="it-IT"/>
              </w:rPr>
              <w:t>/</w:t>
            </w:r>
          </w:p>
        </w:tc>
      </w:tr>
      <w:tr w:rsidR="00FF1E82" w:rsidRPr="0060166E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FF1E82">
            <w:pPr>
              <w:spacing w:after="0" w:line="240" w:lineRule="auto"/>
              <w:rPr>
                <w:rFonts w:ascii="CIDFont+F3" w:hAnsi="CIDFont+F3" w:cs="CIDFont+F3"/>
                <w:sz w:val="19"/>
                <w:szCs w:val="19"/>
                <w:lang w:val="it-IT"/>
              </w:rPr>
            </w:pPr>
          </w:p>
          <w:p w:rsidR="00FF1E82" w:rsidRPr="0060166E" w:rsidRDefault="0060166E">
            <w:pPr>
              <w:spacing w:after="0" w:line="240" w:lineRule="auto"/>
              <w:rPr>
                <w:lang w:val="it-IT"/>
              </w:rPr>
            </w:pPr>
            <w:r w:rsidRPr="0060166E">
              <w:rPr>
                <w:rFonts w:ascii="CIDFont+F3" w:hAnsi="CIDFont+F3" w:cs="CIDFont+F3"/>
                <w:sz w:val="19"/>
                <w:szCs w:val="19"/>
                <w:lang w:val="it-IT"/>
              </w:rPr>
              <w:t>02. TUTELA DELL'AMBIENTE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autoSpaceDE w:val="0"/>
              <w:spacing w:after="0" w:line="240" w:lineRule="auto"/>
              <w:rPr>
                <w:rFonts w:ascii="CIDFont+F1" w:hAnsi="CIDFont+F1" w:cs="CIDFont+F1"/>
                <w:sz w:val="19"/>
                <w:szCs w:val="19"/>
                <w:lang w:val="it-IT"/>
              </w:rPr>
            </w:pPr>
            <w:r w:rsidRPr="0060166E">
              <w:rPr>
                <w:rFonts w:ascii="CIDFont+F1" w:hAnsi="CIDFont+F1" w:cs="CIDFont+F1"/>
                <w:sz w:val="19"/>
                <w:szCs w:val="19"/>
                <w:lang w:val="it-IT"/>
              </w:rPr>
              <w:t>https://www.pula.hr/hr/uprava/upravni-odjeli-isluzbe/</w:t>
            </w:r>
          </w:p>
          <w:p w:rsidR="00FF1E82" w:rsidRPr="0060166E" w:rsidRDefault="00A53EC9">
            <w:pPr>
              <w:autoSpaceDE w:val="0"/>
              <w:spacing w:after="0" w:line="240" w:lineRule="auto"/>
              <w:rPr>
                <w:rFonts w:ascii="CIDFont+F1" w:hAnsi="CIDFont+F1" w:cs="CIDFont+F1"/>
                <w:sz w:val="19"/>
                <w:szCs w:val="19"/>
                <w:lang w:val="it-IT"/>
              </w:rPr>
            </w:pPr>
            <w:proofErr w:type="gramStart"/>
            <w:r w:rsidRPr="0060166E">
              <w:rPr>
                <w:rFonts w:ascii="CIDFont+F1" w:hAnsi="CIDFont+F1" w:cs="CIDFont+F1"/>
                <w:sz w:val="19"/>
                <w:szCs w:val="19"/>
                <w:lang w:val="it-IT"/>
              </w:rPr>
              <w:t>upravni-odjel-za-prostorno-planiranje-izastitu-</w:t>
            </w:r>
            <w:proofErr w:type="gramEnd"/>
          </w:p>
          <w:p w:rsidR="00FF1E82" w:rsidRPr="0060166E" w:rsidRDefault="00A53EC9">
            <w:pPr>
              <w:autoSpaceDE w:val="0"/>
              <w:spacing w:after="0" w:line="240" w:lineRule="auto"/>
              <w:rPr>
                <w:lang w:val="it-IT"/>
              </w:rPr>
            </w:pPr>
            <w:proofErr w:type="gramStart"/>
            <w:r w:rsidRPr="0060166E">
              <w:rPr>
                <w:rFonts w:ascii="CIDFont+F1" w:hAnsi="CIDFont+F1" w:cs="CIDFont+F1"/>
                <w:sz w:val="19"/>
                <w:szCs w:val="19"/>
                <w:lang w:val="it-IT"/>
              </w:rPr>
              <w:t>okolisa</w:t>
            </w:r>
            <w:proofErr w:type="gramEnd"/>
            <w:r w:rsidRPr="0060166E">
              <w:rPr>
                <w:rFonts w:ascii="CIDFont+F1" w:hAnsi="CIDFont+F1" w:cs="CIDFont+F1"/>
                <w:sz w:val="19"/>
                <w:szCs w:val="19"/>
                <w:lang w:val="it-IT"/>
              </w:rPr>
              <w:t>/zahtjevi/</w:t>
            </w:r>
          </w:p>
          <w:p w:rsidR="00FF1E82" w:rsidRPr="0060166E" w:rsidRDefault="00FF1E82">
            <w:pPr>
              <w:spacing w:after="0" w:line="240" w:lineRule="auto"/>
              <w:rPr>
                <w:b/>
                <w:bCs/>
                <w:lang w:val="it-IT"/>
              </w:rPr>
            </w:pPr>
          </w:p>
        </w:tc>
      </w:tr>
      <w:tr w:rsidR="00FF1E82" w:rsidRPr="0060166E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FF1E82">
            <w:pPr>
              <w:autoSpaceDE w:val="0"/>
              <w:spacing w:after="0" w:line="240" w:lineRule="auto"/>
              <w:rPr>
                <w:rFonts w:ascii="CIDFont+F3" w:hAnsi="CIDFont+F3" w:cs="CIDFont+F3"/>
                <w:sz w:val="19"/>
                <w:szCs w:val="19"/>
                <w:lang w:val="it-IT"/>
              </w:rPr>
            </w:pPr>
          </w:p>
          <w:p w:rsidR="00FF1E82" w:rsidRPr="0060166E" w:rsidRDefault="00A53EC9" w:rsidP="0060166E">
            <w:pPr>
              <w:autoSpaceDE w:val="0"/>
              <w:spacing w:after="0" w:line="240" w:lineRule="auto"/>
              <w:rPr>
                <w:rFonts w:ascii="CIDFont+F3" w:hAnsi="CIDFont+F3" w:cs="CIDFont+F3"/>
                <w:sz w:val="19"/>
                <w:szCs w:val="19"/>
                <w:lang w:val="it-IT"/>
              </w:rPr>
            </w:pPr>
            <w:r w:rsidRPr="0060166E">
              <w:rPr>
                <w:rFonts w:ascii="CIDFont+F3" w:hAnsi="CIDFont+F3" w:cs="CIDFont+F3"/>
                <w:sz w:val="19"/>
                <w:szCs w:val="19"/>
                <w:lang w:val="it-IT"/>
              </w:rPr>
              <w:t xml:space="preserve">03. </w:t>
            </w:r>
            <w:r w:rsidR="00C95A25" w:rsidRPr="0060166E">
              <w:rPr>
                <w:rFonts w:ascii="CIDFont+F3" w:hAnsi="CIDFont+F3" w:cs="CIDFont+F3"/>
                <w:sz w:val="19"/>
                <w:szCs w:val="19"/>
                <w:lang w:val="it-IT"/>
              </w:rPr>
              <w:t>ASSISTENZA SOCIALE, SANITÀ</w:t>
            </w:r>
            <w:r w:rsidR="0060166E" w:rsidRPr="0060166E">
              <w:rPr>
                <w:rFonts w:ascii="CIDFont+F3" w:hAnsi="CIDFont+F3" w:cs="CIDFont+F3"/>
                <w:sz w:val="19"/>
                <w:szCs w:val="19"/>
                <w:lang w:val="it-IT"/>
              </w:rPr>
              <w:t xml:space="preserve"> E SETTORE VETERINARIO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autoSpaceDE w:val="0"/>
              <w:spacing w:after="0" w:line="240" w:lineRule="auto"/>
              <w:rPr>
                <w:rFonts w:ascii="CIDFont+F1" w:hAnsi="CIDFont+F1" w:cs="CIDFont+F1"/>
                <w:sz w:val="19"/>
                <w:szCs w:val="19"/>
                <w:lang w:val="it-IT"/>
              </w:rPr>
            </w:pPr>
            <w:r w:rsidRPr="0060166E">
              <w:rPr>
                <w:rFonts w:ascii="CIDFont+F1" w:hAnsi="CIDFont+F1" w:cs="CIDFont+F1"/>
                <w:sz w:val="19"/>
                <w:szCs w:val="19"/>
                <w:lang w:val="it-IT"/>
              </w:rPr>
              <w:t>https://www.pula.hr/hr/uprava/upravni-odjeli-isluzbe/</w:t>
            </w:r>
          </w:p>
          <w:p w:rsidR="00FF1E82" w:rsidRPr="0060166E" w:rsidRDefault="00A53EC9">
            <w:pPr>
              <w:autoSpaceDE w:val="0"/>
              <w:spacing w:after="0" w:line="240" w:lineRule="auto"/>
              <w:rPr>
                <w:rFonts w:ascii="CIDFont+F1" w:hAnsi="CIDFont+F1" w:cs="CIDFont+F1"/>
                <w:sz w:val="19"/>
                <w:szCs w:val="19"/>
                <w:lang w:val="it-IT"/>
              </w:rPr>
            </w:pPr>
            <w:proofErr w:type="gramStart"/>
            <w:r w:rsidRPr="0060166E">
              <w:rPr>
                <w:rFonts w:ascii="CIDFont+F1" w:hAnsi="CIDFont+F1" w:cs="CIDFont+F1"/>
                <w:sz w:val="19"/>
                <w:szCs w:val="19"/>
                <w:lang w:val="it-IT"/>
              </w:rPr>
              <w:t>upravni-odjel-za-drustvene-djelatnosti-imlade</w:t>
            </w:r>
            <w:proofErr w:type="gramEnd"/>
            <w:r w:rsidRPr="0060166E">
              <w:rPr>
                <w:rFonts w:ascii="CIDFont+F1" w:hAnsi="CIDFont+F1" w:cs="CIDFont+F1"/>
                <w:sz w:val="19"/>
                <w:szCs w:val="19"/>
                <w:lang w:val="it-IT"/>
              </w:rPr>
              <w:t>/</w:t>
            </w:r>
          </w:p>
          <w:p w:rsidR="00FF1E82" w:rsidRPr="0060166E" w:rsidRDefault="00A53EC9">
            <w:pPr>
              <w:autoSpaceDE w:val="0"/>
              <w:spacing w:after="0" w:line="240" w:lineRule="auto"/>
              <w:rPr>
                <w:lang w:val="it-IT"/>
              </w:rPr>
            </w:pPr>
            <w:proofErr w:type="gramStart"/>
            <w:r w:rsidRPr="0060166E">
              <w:rPr>
                <w:rFonts w:ascii="CIDFont+F1" w:hAnsi="CIDFont+F1" w:cs="CIDFont+F1"/>
                <w:sz w:val="19"/>
                <w:szCs w:val="19"/>
                <w:lang w:val="it-IT"/>
              </w:rPr>
              <w:t>zahtjevi</w:t>
            </w:r>
            <w:proofErr w:type="gramEnd"/>
            <w:r w:rsidRPr="0060166E">
              <w:rPr>
                <w:rFonts w:ascii="CIDFont+F1" w:hAnsi="CIDFont+F1" w:cs="CIDFont+F1"/>
                <w:sz w:val="19"/>
                <w:szCs w:val="19"/>
                <w:lang w:val="it-IT"/>
              </w:rPr>
              <w:t>/</w:t>
            </w:r>
          </w:p>
          <w:p w:rsidR="00FF1E82" w:rsidRPr="0060166E" w:rsidRDefault="00FF1E82">
            <w:pPr>
              <w:spacing w:after="0" w:line="240" w:lineRule="auto"/>
              <w:rPr>
                <w:b/>
                <w:bCs/>
                <w:lang w:val="it-IT"/>
              </w:rPr>
            </w:pPr>
          </w:p>
        </w:tc>
      </w:tr>
      <w:tr w:rsidR="00FF1E82" w:rsidRPr="0060166E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FF1E82">
            <w:pPr>
              <w:spacing w:after="0" w:line="240" w:lineRule="auto"/>
              <w:rPr>
                <w:rFonts w:ascii="CIDFont+F3" w:hAnsi="CIDFont+F3" w:cs="CIDFont+F3"/>
                <w:sz w:val="19"/>
                <w:szCs w:val="19"/>
                <w:lang w:val="it-IT"/>
              </w:rPr>
            </w:pPr>
          </w:p>
          <w:p w:rsidR="00FF1E82" w:rsidRPr="0060166E" w:rsidRDefault="00C95A25">
            <w:pPr>
              <w:spacing w:after="0" w:line="240" w:lineRule="auto"/>
              <w:rPr>
                <w:lang w:val="it-IT"/>
              </w:rPr>
            </w:pPr>
            <w:r w:rsidRPr="0060166E">
              <w:rPr>
                <w:rFonts w:ascii="CIDFont+F3" w:hAnsi="CIDFont+F3" w:cs="CIDFont+F3"/>
                <w:sz w:val="19"/>
                <w:szCs w:val="19"/>
                <w:lang w:val="it-IT"/>
              </w:rPr>
              <w:t>04. C</w:t>
            </w:r>
            <w:r w:rsidR="00A53EC9" w:rsidRPr="0060166E">
              <w:rPr>
                <w:rFonts w:ascii="CIDFont+F3" w:hAnsi="CIDFont+F3" w:cs="CIDFont+F3"/>
                <w:sz w:val="19"/>
                <w:szCs w:val="19"/>
                <w:lang w:val="it-IT"/>
              </w:rPr>
              <w:t>ULTURA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autoSpaceDE w:val="0"/>
              <w:spacing w:after="0" w:line="240" w:lineRule="auto"/>
              <w:rPr>
                <w:rFonts w:ascii="CIDFont+F1" w:hAnsi="CIDFont+F1" w:cs="CIDFont+F1"/>
                <w:sz w:val="19"/>
                <w:szCs w:val="19"/>
                <w:lang w:val="it-IT"/>
              </w:rPr>
            </w:pPr>
            <w:r w:rsidRPr="0060166E">
              <w:rPr>
                <w:rFonts w:ascii="CIDFont+F1" w:hAnsi="CIDFont+F1" w:cs="CIDFont+F1"/>
                <w:sz w:val="19"/>
                <w:szCs w:val="19"/>
                <w:lang w:val="it-IT"/>
              </w:rPr>
              <w:t>https://www.pula.hr/hr/uprava/upravni-odjeli-isluzbe/</w:t>
            </w:r>
          </w:p>
          <w:p w:rsidR="00FF1E82" w:rsidRPr="0060166E" w:rsidRDefault="00A53EC9">
            <w:pPr>
              <w:autoSpaceDE w:val="0"/>
              <w:spacing w:after="0" w:line="240" w:lineRule="auto"/>
              <w:rPr>
                <w:rFonts w:ascii="CIDFont+F1" w:hAnsi="CIDFont+F1" w:cs="CIDFont+F1"/>
                <w:sz w:val="19"/>
                <w:szCs w:val="19"/>
                <w:lang w:val="it-IT"/>
              </w:rPr>
            </w:pPr>
            <w:r w:rsidRPr="0060166E">
              <w:rPr>
                <w:rFonts w:ascii="CIDFont+F1" w:hAnsi="CIDFont+F1" w:cs="CIDFont+F1"/>
                <w:sz w:val="19"/>
                <w:szCs w:val="19"/>
                <w:lang w:val="it-IT"/>
              </w:rPr>
              <w:t>upravni-odjel-za-kulturu-i-razvoj-civilnogdrustva/</w:t>
            </w:r>
          </w:p>
          <w:p w:rsidR="00FF1E82" w:rsidRPr="0060166E" w:rsidRDefault="00A53EC9">
            <w:pPr>
              <w:spacing w:after="0" w:line="240" w:lineRule="auto"/>
              <w:rPr>
                <w:lang w:val="it-IT"/>
              </w:rPr>
            </w:pPr>
            <w:proofErr w:type="gramStart"/>
            <w:r w:rsidRPr="0060166E">
              <w:rPr>
                <w:rFonts w:ascii="CIDFont+F1" w:hAnsi="CIDFont+F1" w:cs="CIDFont+F1"/>
                <w:sz w:val="19"/>
                <w:szCs w:val="19"/>
                <w:lang w:val="it-IT"/>
              </w:rPr>
              <w:t>zahtjeviprijavnice</w:t>
            </w:r>
            <w:proofErr w:type="gramEnd"/>
            <w:r w:rsidRPr="0060166E">
              <w:rPr>
                <w:rFonts w:ascii="CIDFont+F1" w:hAnsi="CIDFont+F1" w:cs="CIDFont+F1"/>
                <w:sz w:val="19"/>
                <w:szCs w:val="19"/>
                <w:lang w:val="it-IT"/>
              </w:rPr>
              <w:t>/</w:t>
            </w:r>
          </w:p>
        </w:tc>
      </w:tr>
      <w:tr w:rsidR="00FF1E82" w:rsidRPr="0060166E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 w:rsidP="0060166E">
            <w:pPr>
              <w:autoSpaceDE w:val="0"/>
              <w:spacing w:after="0" w:line="240" w:lineRule="auto"/>
              <w:rPr>
                <w:rFonts w:ascii="CIDFont+F3" w:hAnsi="CIDFont+F3" w:cs="CIDFont+F3"/>
                <w:sz w:val="19"/>
                <w:szCs w:val="19"/>
                <w:lang w:val="it-IT"/>
              </w:rPr>
            </w:pPr>
            <w:r w:rsidRPr="0060166E">
              <w:rPr>
                <w:rFonts w:ascii="CIDFont+F3" w:hAnsi="CIDFont+F3" w:cs="CIDFont+F3"/>
                <w:sz w:val="19"/>
                <w:szCs w:val="19"/>
                <w:lang w:val="it-IT"/>
              </w:rPr>
              <w:t xml:space="preserve">05. </w:t>
            </w:r>
            <w:r w:rsidR="00C95A25" w:rsidRPr="0060166E">
              <w:rPr>
                <w:rFonts w:ascii="CIDFont+F3" w:hAnsi="CIDFont+F3" w:cs="CIDFont+F3"/>
                <w:sz w:val="19"/>
                <w:szCs w:val="19"/>
                <w:lang w:val="it-IT"/>
              </w:rPr>
              <w:t>SVILUPPO DELLA SOCIETÀ CIVILE</w:t>
            </w:r>
            <w:r w:rsidRPr="0060166E">
              <w:rPr>
                <w:rFonts w:ascii="CIDFont+F3" w:hAnsi="CIDFont+F3" w:cs="CIDFont+F3"/>
                <w:sz w:val="19"/>
                <w:szCs w:val="19"/>
                <w:lang w:val="it-IT"/>
              </w:rPr>
              <w:t xml:space="preserve">; </w:t>
            </w:r>
            <w:r w:rsidR="0060166E" w:rsidRPr="0060166E">
              <w:rPr>
                <w:rFonts w:ascii="CIDFont+F3" w:hAnsi="CIDFont+F3" w:cs="CIDFont+F3"/>
                <w:sz w:val="19"/>
                <w:szCs w:val="19"/>
                <w:lang w:val="it-IT"/>
              </w:rPr>
              <w:t xml:space="preserve">comunità religiose, </w:t>
            </w:r>
            <w:proofErr w:type="gramStart"/>
            <w:r w:rsidR="0060166E" w:rsidRPr="0060166E">
              <w:rPr>
                <w:rFonts w:ascii="CIDFont+F3" w:hAnsi="CIDFont+F3" w:cs="CIDFont+F3"/>
                <w:sz w:val="19"/>
                <w:szCs w:val="19"/>
                <w:lang w:val="it-IT"/>
              </w:rPr>
              <w:t>comunità</w:t>
            </w:r>
            <w:proofErr w:type="gramEnd"/>
            <w:r w:rsidR="0060166E" w:rsidRPr="0060166E">
              <w:rPr>
                <w:rFonts w:ascii="CIDFont+F3" w:hAnsi="CIDFont+F3" w:cs="CIDFont+F3"/>
                <w:sz w:val="19"/>
                <w:szCs w:val="19"/>
                <w:lang w:val="it-IT"/>
              </w:rPr>
              <w:t xml:space="preserve"> e minoranze nazionali, associazioni sorte nei periodi postbellici e organizzazioni sindacali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82" w:rsidRPr="0060166E" w:rsidRDefault="00A53EC9">
            <w:pPr>
              <w:autoSpaceDE w:val="0"/>
              <w:spacing w:after="0" w:line="240" w:lineRule="auto"/>
              <w:rPr>
                <w:rFonts w:ascii="CIDFont+F1" w:hAnsi="CIDFont+F1" w:cs="CIDFont+F1"/>
                <w:sz w:val="19"/>
                <w:szCs w:val="19"/>
                <w:lang w:val="it-IT"/>
              </w:rPr>
            </w:pPr>
            <w:r w:rsidRPr="0060166E">
              <w:rPr>
                <w:rFonts w:ascii="CIDFont+F1" w:hAnsi="CIDFont+F1" w:cs="CIDFont+F1"/>
                <w:sz w:val="19"/>
                <w:szCs w:val="19"/>
                <w:lang w:val="it-IT"/>
              </w:rPr>
              <w:t>https://www.pula.hr/hr/uprava/upravni-odjeli-isluzbe/</w:t>
            </w:r>
          </w:p>
          <w:p w:rsidR="00FF1E82" w:rsidRPr="0060166E" w:rsidRDefault="00A53EC9">
            <w:pPr>
              <w:autoSpaceDE w:val="0"/>
              <w:spacing w:after="0" w:line="240" w:lineRule="auto"/>
              <w:rPr>
                <w:rFonts w:ascii="CIDFont+F1" w:hAnsi="CIDFont+F1" w:cs="CIDFont+F1"/>
                <w:sz w:val="19"/>
                <w:szCs w:val="19"/>
                <w:lang w:val="it-IT"/>
              </w:rPr>
            </w:pPr>
            <w:r w:rsidRPr="0060166E">
              <w:rPr>
                <w:rFonts w:ascii="CIDFont+F1" w:hAnsi="CIDFont+F1" w:cs="CIDFont+F1"/>
                <w:sz w:val="19"/>
                <w:szCs w:val="19"/>
                <w:lang w:val="it-IT"/>
              </w:rPr>
              <w:t>upravni-odjel-za-kulturu-i-razvoj-civilnogdrustva/</w:t>
            </w:r>
          </w:p>
          <w:p w:rsidR="00FF1E82" w:rsidRPr="0060166E" w:rsidRDefault="00A53EC9">
            <w:pPr>
              <w:spacing w:after="0" w:line="240" w:lineRule="auto"/>
              <w:rPr>
                <w:lang w:val="it-IT"/>
              </w:rPr>
            </w:pPr>
            <w:proofErr w:type="gramStart"/>
            <w:r w:rsidRPr="0060166E">
              <w:rPr>
                <w:rFonts w:ascii="CIDFont+F1" w:hAnsi="CIDFont+F1" w:cs="CIDFont+F1"/>
                <w:sz w:val="19"/>
                <w:szCs w:val="19"/>
                <w:lang w:val="it-IT"/>
              </w:rPr>
              <w:t>zahtjeviprijavnice</w:t>
            </w:r>
            <w:proofErr w:type="gramEnd"/>
            <w:r w:rsidRPr="0060166E">
              <w:rPr>
                <w:rFonts w:ascii="CIDFont+F1" w:hAnsi="CIDFont+F1" w:cs="CIDFont+F1"/>
                <w:sz w:val="19"/>
                <w:szCs w:val="19"/>
                <w:lang w:val="it-IT"/>
              </w:rPr>
              <w:t>/</w:t>
            </w:r>
          </w:p>
        </w:tc>
      </w:tr>
    </w:tbl>
    <w:p w:rsidR="00FF1E82" w:rsidRPr="0060166E" w:rsidRDefault="00FF1E82">
      <w:pPr>
        <w:rPr>
          <w:b/>
          <w:bCs/>
          <w:lang w:val="it-IT"/>
        </w:rPr>
      </w:pPr>
    </w:p>
    <w:p w:rsidR="00FF1E82" w:rsidRPr="0060166E" w:rsidRDefault="00FF1E82">
      <w:pPr>
        <w:rPr>
          <w:b/>
          <w:bCs/>
          <w:lang w:val="it-IT"/>
        </w:rPr>
      </w:pPr>
    </w:p>
    <w:p w:rsidR="00FF1E82" w:rsidRPr="0060166E" w:rsidRDefault="004F6937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>
        <w:rPr>
          <w:rFonts w:ascii="CIDFont+F1" w:hAnsi="CIDFont+F1" w:cs="CIDFont+F1"/>
          <w:sz w:val="23"/>
          <w:szCs w:val="23"/>
          <w:lang w:val="it-IT"/>
        </w:rPr>
        <w:t>N.B.</w:t>
      </w:r>
    </w:p>
    <w:p w:rsidR="00FF1E82" w:rsidRPr="00AC217F" w:rsidRDefault="004F6937" w:rsidP="00AC217F">
      <w:pPr>
        <w:autoSpaceDE w:val="0"/>
        <w:spacing w:after="0" w:line="240" w:lineRule="auto"/>
        <w:rPr>
          <w:rFonts w:ascii="CIDFont+F1" w:hAnsi="CIDFont+F1" w:cs="CIDFont+F1"/>
          <w:sz w:val="23"/>
          <w:szCs w:val="23"/>
          <w:lang w:val="it-IT"/>
        </w:rPr>
      </w:pPr>
      <w:r>
        <w:rPr>
          <w:rFonts w:ascii="CIDFont+F1" w:hAnsi="CIDFont+F1" w:cs="CIDFont+F1"/>
          <w:sz w:val="23"/>
          <w:szCs w:val="23"/>
          <w:lang w:val="it-IT"/>
        </w:rPr>
        <w:t xml:space="preserve">Nel presentare la </w:t>
      </w:r>
      <w:r w:rsidR="0060166E">
        <w:rPr>
          <w:rFonts w:ascii="CIDFont+F1" w:hAnsi="CIDFont+F1" w:cs="CIDFont+F1"/>
          <w:sz w:val="23"/>
          <w:szCs w:val="23"/>
          <w:lang w:val="it-IT"/>
        </w:rPr>
        <w:t>domanda</w:t>
      </w:r>
      <w:r>
        <w:rPr>
          <w:rFonts w:ascii="CIDFont+F1" w:hAnsi="CIDFont+F1" w:cs="CIDFont+F1"/>
          <w:sz w:val="23"/>
          <w:szCs w:val="23"/>
          <w:lang w:val="it-IT"/>
        </w:rPr>
        <w:t>,</w:t>
      </w:r>
      <w:r w:rsidR="0060166E">
        <w:rPr>
          <w:rFonts w:ascii="CIDFont+F1" w:hAnsi="CIDFont+F1" w:cs="CIDFont+F1"/>
          <w:sz w:val="23"/>
          <w:szCs w:val="23"/>
          <w:lang w:val="it-IT"/>
        </w:rPr>
        <w:t xml:space="preserve"> tutti i candidati e i rispettivi partner forniscono il proprio consenso alla raccolta e al trattamento dei dati personali ivi contenuti da parte della Città di Pula-Pola al fine di raccogliere e finanziare </w:t>
      </w:r>
      <w:r w:rsidR="0060166E" w:rsidRPr="0060166E">
        <w:rPr>
          <w:rFonts w:ascii="CIDFont+F1" w:hAnsi="CIDFont+F1" w:cs="CIDFont+F1"/>
          <w:sz w:val="23"/>
          <w:szCs w:val="23"/>
          <w:lang w:val="it-IT"/>
        </w:rPr>
        <w:t>programmi, progetti, manifestazioni e attività attuati per il bene collettivo da associazioni e altre organizzazioni senza scopo di lucro nel territorio della Città di Pula-Pola nel 2022</w:t>
      </w:r>
      <w:r w:rsidR="0060166E">
        <w:rPr>
          <w:rFonts w:ascii="CIDFont+F1" w:hAnsi="CIDFont+F1" w:cs="CIDFont+F1"/>
          <w:sz w:val="23"/>
          <w:szCs w:val="23"/>
          <w:lang w:val="it-IT"/>
        </w:rPr>
        <w:t xml:space="preserve"> </w:t>
      </w:r>
      <w:proofErr w:type="gramStart"/>
      <w:r w:rsidR="0060166E">
        <w:rPr>
          <w:rFonts w:ascii="CIDFont+F1" w:hAnsi="CIDFont+F1" w:cs="CIDFont+F1"/>
          <w:sz w:val="23"/>
          <w:szCs w:val="23"/>
          <w:lang w:val="it-IT"/>
        </w:rPr>
        <w:t>nonché</w:t>
      </w:r>
      <w:proofErr w:type="gramEnd"/>
      <w:r w:rsidR="0060166E">
        <w:rPr>
          <w:rFonts w:ascii="CIDFont+F1" w:hAnsi="CIDFont+F1" w:cs="CIDFont+F1"/>
          <w:sz w:val="23"/>
          <w:szCs w:val="23"/>
          <w:lang w:val="it-IT"/>
        </w:rPr>
        <w:t xml:space="preserve"> di poterli usare per </w:t>
      </w:r>
      <w:r w:rsidR="00AC217F">
        <w:rPr>
          <w:rFonts w:ascii="CIDFont+F1" w:hAnsi="CIDFont+F1" w:cs="CIDFont+F1"/>
          <w:sz w:val="23"/>
          <w:szCs w:val="23"/>
          <w:lang w:val="it-IT"/>
        </w:rPr>
        <w:t xml:space="preserve">effettuare </w:t>
      </w:r>
      <w:r w:rsidR="0060166E">
        <w:rPr>
          <w:rFonts w:ascii="CIDFont+F1" w:hAnsi="CIDFont+F1" w:cs="CIDFont+F1"/>
          <w:sz w:val="23"/>
          <w:szCs w:val="23"/>
          <w:lang w:val="it-IT"/>
        </w:rPr>
        <w:t xml:space="preserve">il versamento </w:t>
      </w:r>
      <w:r w:rsidR="00AC217F">
        <w:rPr>
          <w:rFonts w:ascii="CIDFont+F1" w:hAnsi="CIDFont+F1" w:cs="CIDFont+F1"/>
          <w:sz w:val="23"/>
          <w:szCs w:val="23"/>
          <w:lang w:val="it-IT"/>
        </w:rPr>
        <w:t xml:space="preserve">delle risorse finanziarie aggiudicate, </w:t>
      </w:r>
      <w:r>
        <w:rPr>
          <w:rFonts w:ascii="CIDFont+F1" w:hAnsi="CIDFont+F1" w:cs="CIDFont+F1"/>
          <w:sz w:val="23"/>
          <w:szCs w:val="23"/>
          <w:lang w:val="it-IT"/>
        </w:rPr>
        <w:t>contattare i soggetti e</w:t>
      </w:r>
      <w:r w:rsidR="00AC217F">
        <w:rPr>
          <w:rFonts w:ascii="CIDFont+F1" w:hAnsi="CIDFont+F1" w:cs="CIDFont+F1"/>
          <w:sz w:val="23"/>
          <w:szCs w:val="23"/>
          <w:lang w:val="it-IT"/>
        </w:rPr>
        <w:t xml:space="preserve"> pubblicare informazioni sul sito internet e/o nel bollettino ufficiale della Città di Pula</w:t>
      </w:r>
      <w:r w:rsidR="00AC217F" w:rsidRPr="0060166E">
        <w:rPr>
          <w:rFonts w:ascii="CIDFont+F1" w:hAnsi="CIDFont+F1" w:cs="CIDFont+F1"/>
          <w:sz w:val="23"/>
          <w:szCs w:val="23"/>
          <w:lang w:val="it-IT"/>
        </w:rPr>
        <w:t>-Pola</w:t>
      </w:r>
      <w:r w:rsidR="00AC217F">
        <w:rPr>
          <w:rFonts w:ascii="CIDFont+F1" w:hAnsi="CIDFont+F1" w:cs="CIDFont+F1"/>
          <w:sz w:val="23"/>
          <w:szCs w:val="23"/>
          <w:lang w:val="it-IT"/>
        </w:rPr>
        <w:t xml:space="preserve">. I diritti dei richiedenti e la procedura </w:t>
      </w:r>
      <w:proofErr w:type="gramStart"/>
      <w:r w:rsidR="00AC217F">
        <w:rPr>
          <w:rFonts w:ascii="CIDFont+F1" w:hAnsi="CIDFont+F1" w:cs="CIDFont+F1"/>
          <w:sz w:val="23"/>
          <w:szCs w:val="23"/>
          <w:lang w:val="it-IT"/>
        </w:rPr>
        <w:t>relativa ai</w:t>
      </w:r>
      <w:proofErr w:type="gramEnd"/>
      <w:r w:rsidR="00AC217F">
        <w:rPr>
          <w:rFonts w:ascii="CIDFont+F1" w:hAnsi="CIDFont+F1" w:cs="CIDFont+F1"/>
          <w:sz w:val="23"/>
          <w:szCs w:val="23"/>
          <w:lang w:val="it-IT"/>
        </w:rPr>
        <w:t xml:space="preserve"> loro dati personali sono consultabili all’indirizzo </w:t>
      </w:r>
      <w:r w:rsidR="00A53EC9" w:rsidRPr="0060166E">
        <w:rPr>
          <w:rFonts w:ascii="CIDFont+F1" w:hAnsi="CIDFont+F1" w:cs="CIDFont+F1"/>
          <w:sz w:val="23"/>
          <w:szCs w:val="23"/>
          <w:lang w:val="it-IT"/>
        </w:rPr>
        <w:t>http://www.pula.hr/hr/rad-gradske-uprave/gdpr/</w:t>
      </w:r>
      <w:r w:rsidR="00AC217F">
        <w:rPr>
          <w:rFonts w:ascii="CIDFont+F1" w:hAnsi="CIDFont+F1" w:cs="CIDFont+F1"/>
          <w:sz w:val="23"/>
          <w:szCs w:val="23"/>
          <w:lang w:val="it-IT"/>
        </w:rPr>
        <w:t>.</w:t>
      </w:r>
    </w:p>
    <w:sectPr w:rsidR="00FF1E82" w:rsidRPr="00AC217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09F" w:rsidRDefault="0001709F">
      <w:pPr>
        <w:spacing w:after="0" w:line="240" w:lineRule="auto"/>
      </w:pPr>
      <w:r>
        <w:separator/>
      </w:r>
    </w:p>
  </w:endnote>
  <w:endnote w:type="continuationSeparator" w:id="0">
    <w:p w:rsidR="0001709F" w:rsidRDefault="0001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IDFont+F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09F" w:rsidRDefault="000170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1709F" w:rsidRDefault="00017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E82"/>
    <w:rsid w:val="0001709F"/>
    <w:rsid w:val="00023DD7"/>
    <w:rsid w:val="000A3D0E"/>
    <w:rsid w:val="000B2D8F"/>
    <w:rsid w:val="000D0CF3"/>
    <w:rsid w:val="000E4E63"/>
    <w:rsid w:val="00106504"/>
    <w:rsid w:val="00112601"/>
    <w:rsid w:val="00196ADD"/>
    <w:rsid w:val="001B7621"/>
    <w:rsid w:val="001D211F"/>
    <w:rsid w:val="001D2EFC"/>
    <w:rsid w:val="00232EF5"/>
    <w:rsid w:val="002B143F"/>
    <w:rsid w:val="002B1F52"/>
    <w:rsid w:val="002B3131"/>
    <w:rsid w:val="00316951"/>
    <w:rsid w:val="0033301C"/>
    <w:rsid w:val="00335C6C"/>
    <w:rsid w:val="00343BF3"/>
    <w:rsid w:val="003516DD"/>
    <w:rsid w:val="003855F3"/>
    <w:rsid w:val="00395F44"/>
    <w:rsid w:val="003E7471"/>
    <w:rsid w:val="003F7F11"/>
    <w:rsid w:val="00426AFA"/>
    <w:rsid w:val="0043679B"/>
    <w:rsid w:val="004545D6"/>
    <w:rsid w:val="004B3641"/>
    <w:rsid w:val="004B77C3"/>
    <w:rsid w:val="004F6937"/>
    <w:rsid w:val="00562157"/>
    <w:rsid w:val="005954C3"/>
    <w:rsid w:val="005B0EDC"/>
    <w:rsid w:val="005E48A1"/>
    <w:rsid w:val="0060166E"/>
    <w:rsid w:val="00602E68"/>
    <w:rsid w:val="0067546D"/>
    <w:rsid w:val="006B39FE"/>
    <w:rsid w:val="00700218"/>
    <w:rsid w:val="00724CD8"/>
    <w:rsid w:val="00726E44"/>
    <w:rsid w:val="00750164"/>
    <w:rsid w:val="00754C4B"/>
    <w:rsid w:val="00757018"/>
    <w:rsid w:val="007572B4"/>
    <w:rsid w:val="007604C9"/>
    <w:rsid w:val="00793044"/>
    <w:rsid w:val="007D33BD"/>
    <w:rsid w:val="007F491F"/>
    <w:rsid w:val="0080469F"/>
    <w:rsid w:val="00857060"/>
    <w:rsid w:val="00863926"/>
    <w:rsid w:val="0089254C"/>
    <w:rsid w:val="008C0209"/>
    <w:rsid w:val="00911585"/>
    <w:rsid w:val="00927249"/>
    <w:rsid w:val="0096629F"/>
    <w:rsid w:val="009A31AB"/>
    <w:rsid w:val="009D0AA0"/>
    <w:rsid w:val="009F2437"/>
    <w:rsid w:val="009F52E7"/>
    <w:rsid w:val="00A04805"/>
    <w:rsid w:val="00A06F21"/>
    <w:rsid w:val="00A53EC9"/>
    <w:rsid w:val="00A70B6D"/>
    <w:rsid w:val="00AB059D"/>
    <w:rsid w:val="00AB49C5"/>
    <w:rsid w:val="00AC217F"/>
    <w:rsid w:val="00AD02D5"/>
    <w:rsid w:val="00B02898"/>
    <w:rsid w:val="00B03912"/>
    <w:rsid w:val="00B15015"/>
    <w:rsid w:val="00B92217"/>
    <w:rsid w:val="00BA6DB2"/>
    <w:rsid w:val="00BC2912"/>
    <w:rsid w:val="00BE1DC3"/>
    <w:rsid w:val="00BF74C0"/>
    <w:rsid w:val="00C523AB"/>
    <w:rsid w:val="00C6444A"/>
    <w:rsid w:val="00C64E12"/>
    <w:rsid w:val="00C95A25"/>
    <w:rsid w:val="00CA0B6E"/>
    <w:rsid w:val="00D05E59"/>
    <w:rsid w:val="00D07782"/>
    <w:rsid w:val="00D10842"/>
    <w:rsid w:val="00D65821"/>
    <w:rsid w:val="00DA586D"/>
    <w:rsid w:val="00DC335B"/>
    <w:rsid w:val="00DD390E"/>
    <w:rsid w:val="00DF3689"/>
    <w:rsid w:val="00DF5869"/>
    <w:rsid w:val="00E00083"/>
    <w:rsid w:val="00E15008"/>
    <w:rsid w:val="00E21AA3"/>
    <w:rsid w:val="00E60A85"/>
    <w:rsid w:val="00E71301"/>
    <w:rsid w:val="00E73CA4"/>
    <w:rsid w:val="00E74CB4"/>
    <w:rsid w:val="00EA52C2"/>
    <w:rsid w:val="00EB4FB2"/>
    <w:rsid w:val="00EB5D2C"/>
    <w:rsid w:val="00EE453C"/>
    <w:rsid w:val="00F130F6"/>
    <w:rsid w:val="00F53C7E"/>
    <w:rsid w:val="00F9602A"/>
    <w:rsid w:val="00FE059F"/>
    <w:rsid w:val="00FE5F25"/>
    <w:rsid w:val="00FE609F"/>
    <w:rsid w:val="00FF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F2437"/>
    <w:pPr>
      <w:suppressAutoHyphens/>
      <w:autoSpaceDN w:val="0"/>
      <w:textAlignment w:val="baseline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la.hr/hr/rad-gradske-uprave/natjecaji-i-nadmetan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l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l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17405</CharactersWithSpaces>
  <SharedDoc>false</SharedDoc>
  <HLinks>
    <vt:vector size="18" baseType="variant">
      <vt:variant>
        <vt:i4>4456533</vt:i4>
      </vt:variant>
      <vt:variant>
        <vt:i4>6</vt:i4>
      </vt:variant>
      <vt:variant>
        <vt:i4>0</vt:i4>
      </vt:variant>
      <vt:variant>
        <vt:i4>5</vt:i4>
      </vt:variant>
      <vt:variant>
        <vt:lpwstr>https://www.pula.hr/hr/rad-gradske-uprave/natjecaji-i-nadmetanja/</vt:lpwstr>
      </vt:variant>
      <vt:variant>
        <vt:lpwstr/>
      </vt:variant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Šurlan</dc:creator>
  <cp:lastModifiedBy>slicardo</cp:lastModifiedBy>
  <cp:revision>2</cp:revision>
  <dcterms:created xsi:type="dcterms:W3CDTF">2022-01-26T13:37:00Z</dcterms:created>
  <dcterms:modified xsi:type="dcterms:W3CDTF">2022-01-26T13:37:00Z</dcterms:modified>
</cp:coreProperties>
</file>