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8E2D" w14:textId="15C570D1" w:rsidR="0016685A" w:rsidRDefault="0016685A" w:rsidP="00D56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85A"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(„Narodne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5A">
        <w:rPr>
          <w:rFonts w:ascii="Times New Roman" w:hAnsi="Times New Roman" w:cs="Times New Roman"/>
          <w:sz w:val="24"/>
          <w:szCs w:val="24"/>
        </w:rPr>
        <w:t xml:space="preserve">novine“ </w:t>
      </w:r>
      <w:r w:rsidR="00D5610B" w:rsidRPr="0016685A">
        <w:rPr>
          <w:rFonts w:ascii="Times New Roman" w:hAnsi="Times New Roman" w:cs="Times New Roman"/>
          <w:sz w:val="24"/>
          <w:szCs w:val="24"/>
        </w:rPr>
        <w:t>b</w:t>
      </w:r>
      <w:r w:rsidR="00D5610B">
        <w:rPr>
          <w:rFonts w:ascii="Times New Roman" w:hAnsi="Times New Roman" w:cs="Times New Roman"/>
          <w:sz w:val="24"/>
          <w:szCs w:val="24"/>
        </w:rPr>
        <w:t>roj</w:t>
      </w:r>
      <w:r w:rsidRPr="0016685A">
        <w:rPr>
          <w:rFonts w:ascii="Times New Roman" w:hAnsi="Times New Roman" w:cs="Times New Roman"/>
          <w:sz w:val="24"/>
          <w:szCs w:val="24"/>
        </w:rPr>
        <w:t xml:space="preserve"> 33/01, 60/01, 129/05, 109/07, 36/09, 125/08, 36/09, 150/11, 144/12, 123/17, 98/19,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85A">
        <w:rPr>
          <w:rFonts w:ascii="Times New Roman" w:hAnsi="Times New Roman" w:cs="Times New Roman"/>
          <w:sz w:val="24"/>
          <w:szCs w:val="24"/>
        </w:rPr>
        <w:t>144/20), članka 39. Zakona o elektroničkim medijima („Narodne novine“, b</w:t>
      </w:r>
      <w:r w:rsidR="00D5610B">
        <w:rPr>
          <w:rFonts w:ascii="Times New Roman" w:hAnsi="Times New Roman" w:cs="Times New Roman"/>
          <w:sz w:val="24"/>
          <w:szCs w:val="24"/>
        </w:rPr>
        <w:t>roj</w:t>
      </w:r>
      <w:r w:rsidRPr="0016685A">
        <w:rPr>
          <w:rFonts w:ascii="Times New Roman" w:hAnsi="Times New Roman" w:cs="Times New Roman"/>
          <w:sz w:val="24"/>
          <w:szCs w:val="24"/>
        </w:rPr>
        <w:t xml:space="preserve"> 111/21) i članka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10B">
        <w:rPr>
          <w:rFonts w:ascii="Times New Roman" w:hAnsi="Times New Roman" w:cs="Times New Roman"/>
          <w:sz w:val="24"/>
          <w:szCs w:val="24"/>
        </w:rPr>
        <w:t>61</w:t>
      </w:r>
      <w:r w:rsidRPr="0016685A">
        <w:rPr>
          <w:rFonts w:ascii="Times New Roman" w:hAnsi="Times New Roman" w:cs="Times New Roman"/>
          <w:sz w:val="24"/>
          <w:szCs w:val="24"/>
        </w:rPr>
        <w:t>. Statuta Grada</w:t>
      </w:r>
      <w:r w:rsidR="00D5610B">
        <w:rPr>
          <w:rFonts w:ascii="Times New Roman" w:hAnsi="Times New Roman" w:cs="Times New Roman"/>
          <w:sz w:val="24"/>
          <w:szCs w:val="24"/>
        </w:rPr>
        <w:t xml:space="preserve"> Pula-Pola</w:t>
      </w:r>
      <w:r w:rsidRPr="0016685A">
        <w:rPr>
          <w:rFonts w:ascii="Times New Roman" w:hAnsi="Times New Roman" w:cs="Times New Roman"/>
          <w:sz w:val="24"/>
          <w:szCs w:val="24"/>
        </w:rPr>
        <w:t xml:space="preserve"> </w:t>
      </w:r>
      <w:r w:rsidR="00D5610B" w:rsidRPr="00D5610B">
        <w:rPr>
          <w:rFonts w:ascii="Times New Roman" w:hAnsi="Times New Roman" w:cs="Times New Roman"/>
          <w:sz w:val="24"/>
          <w:szCs w:val="24"/>
        </w:rPr>
        <w:t>(„Službene novine“ Grada Pule broj 7/09, 16/09, 12/11, 1/13, 2/18, 2/20, 4/21 i 5/21</w:t>
      </w:r>
      <w:r w:rsidR="00D5610B">
        <w:rPr>
          <w:rFonts w:ascii="Times New Roman" w:hAnsi="Times New Roman" w:cs="Times New Roman"/>
          <w:sz w:val="24"/>
          <w:szCs w:val="24"/>
        </w:rPr>
        <w:t xml:space="preserve">), Gradonačelnik Grada Pula-Pola </w:t>
      </w:r>
      <w:r w:rsidR="00F94B4D">
        <w:rPr>
          <w:rFonts w:ascii="Times New Roman" w:hAnsi="Times New Roman" w:cs="Times New Roman"/>
          <w:sz w:val="24"/>
          <w:szCs w:val="24"/>
        </w:rPr>
        <w:t xml:space="preserve">dana </w:t>
      </w:r>
      <w:r w:rsidR="00B81A13">
        <w:rPr>
          <w:rFonts w:ascii="Times New Roman" w:hAnsi="Times New Roman" w:cs="Times New Roman"/>
          <w:sz w:val="24"/>
          <w:szCs w:val="24"/>
        </w:rPr>
        <w:t>11. ožujka</w:t>
      </w:r>
      <w:r w:rsidR="00F94B4D">
        <w:rPr>
          <w:rFonts w:ascii="Times New Roman" w:hAnsi="Times New Roman" w:cs="Times New Roman"/>
          <w:sz w:val="24"/>
          <w:szCs w:val="24"/>
        </w:rPr>
        <w:t xml:space="preserve"> 2022. </w:t>
      </w:r>
      <w:r w:rsidR="00D5610B">
        <w:rPr>
          <w:rFonts w:ascii="Times New Roman" w:hAnsi="Times New Roman" w:cs="Times New Roman"/>
          <w:sz w:val="24"/>
          <w:szCs w:val="24"/>
        </w:rPr>
        <w:t xml:space="preserve">objavljuje </w:t>
      </w:r>
    </w:p>
    <w:p w14:paraId="280C8488" w14:textId="77777777" w:rsidR="0016685A" w:rsidRPr="0016685A" w:rsidRDefault="0016685A" w:rsidP="001668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C0009" w14:textId="346C59D1" w:rsidR="0016685A" w:rsidRPr="00D5610B" w:rsidRDefault="00C44501" w:rsidP="00524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6513989"/>
      <w:r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57753A5C" w14:textId="77777777" w:rsidR="00C71C21" w:rsidRDefault="00C44501" w:rsidP="00524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52482A" w:rsidRPr="0052482A">
        <w:rPr>
          <w:rFonts w:ascii="Times New Roman" w:hAnsi="Times New Roman" w:cs="Times New Roman"/>
          <w:b/>
          <w:bCs/>
          <w:sz w:val="24"/>
          <w:szCs w:val="24"/>
        </w:rPr>
        <w:t xml:space="preserve"> financ</w:t>
      </w:r>
      <w:r w:rsidR="004146C7">
        <w:rPr>
          <w:rFonts w:ascii="Times New Roman" w:hAnsi="Times New Roman" w:cs="Times New Roman"/>
          <w:b/>
          <w:bCs/>
          <w:sz w:val="24"/>
          <w:szCs w:val="24"/>
        </w:rPr>
        <w:t>iranje</w:t>
      </w:r>
      <w:r w:rsidR="005248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A2A">
        <w:rPr>
          <w:rFonts w:ascii="Times New Roman" w:hAnsi="Times New Roman" w:cs="Times New Roman"/>
          <w:b/>
          <w:bCs/>
          <w:sz w:val="24"/>
          <w:szCs w:val="24"/>
        </w:rPr>
        <w:t xml:space="preserve">programskih sadržaja </w:t>
      </w:r>
      <w:r w:rsidR="00C71C21" w:rsidRPr="00C71C21">
        <w:rPr>
          <w:rFonts w:ascii="Times New Roman" w:hAnsi="Times New Roman" w:cs="Times New Roman"/>
          <w:b/>
          <w:bCs/>
          <w:sz w:val="24"/>
          <w:szCs w:val="24"/>
        </w:rPr>
        <w:t xml:space="preserve">i istraživačkog novinarstva </w:t>
      </w:r>
    </w:p>
    <w:p w14:paraId="0CA03EB0" w14:textId="40F65BB1" w:rsidR="0016685A" w:rsidRDefault="00C44501" w:rsidP="005248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elektroničk</w:t>
      </w:r>
      <w:r w:rsidR="00BB5A2A">
        <w:rPr>
          <w:rFonts w:ascii="Times New Roman" w:hAnsi="Times New Roman" w:cs="Times New Roman"/>
          <w:b/>
          <w:bCs/>
          <w:sz w:val="24"/>
          <w:szCs w:val="24"/>
        </w:rPr>
        <w:t>ih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82A" w:rsidRPr="0052482A">
        <w:rPr>
          <w:rFonts w:ascii="Times New Roman" w:hAnsi="Times New Roman" w:cs="Times New Roman"/>
          <w:b/>
          <w:bCs/>
          <w:sz w:val="24"/>
          <w:szCs w:val="24"/>
        </w:rPr>
        <w:t>medij</w:t>
      </w:r>
      <w:r w:rsidR="00C71C2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2E6">
        <w:rPr>
          <w:rFonts w:ascii="Times New Roman" w:hAnsi="Times New Roman" w:cs="Times New Roman"/>
          <w:b/>
          <w:bCs/>
          <w:sz w:val="24"/>
          <w:szCs w:val="24"/>
        </w:rPr>
        <w:t>od interesa za Grad Pul</w:t>
      </w:r>
      <w:r w:rsidR="002D731D">
        <w:rPr>
          <w:rFonts w:ascii="Times New Roman" w:hAnsi="Times New Roman" w:cs="Times New Roman"/>
          <w:b/>
          <w:bCs/>
          <w:sz w:val="24"/>
          <w:szCs w:val="24"/>
        </w:rPr>
        <w:t>a-Pola</w:t>
      </w:r>
      <w:r w:rsidR="002D731D" w:rsidRPr="002D7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731D">
        <w:rPr>
          <w:rFonts w:ascii="Times New Roman" w:hAnsi="Times New Roman" w:cs="Times New Roman"/>
          <w:b/>
          <w:bCs/>
          <w:sz w:val="24"/>
          <w:szCs w:val="24"/>
        </w:rPr>
        <w:t>u 2022. godini</w:t>
      </w:r>
    </w:p>
    <w:bookmarkEnd w:id="0"/>
    <w:p w14:paraId="7D72AD85" w14:textId="19C2ED54" w:rsidR="0052482A" w:rsidRDefault="0052482A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019B48" w14:textId="77777777" w:rsid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E30D65" w14:textId="56B77797" w:rsidR="00C71C21" w:rsidRPr="0062117F" w:rsidRDefault="00C71C21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17F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621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243C" w:rsidRPr="0062117F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62117F">
        <w:rPr>
          <w:rFonts w:ascii="Times New Roman" w:hAnsi="Times New Roman" w:cs="Times New Roman"/>
          <w:b/>
          <w:bCs/>
          <w:sz w:val="24"/>
          <w:szCs w:val="24"/>
        </w:rPr>
        <w:t xml:space="preserve"> JAVNO</w:t>
      </w:r>
      <w:r w:rsidR="00EA3BAB" w:rsidRPr="0062117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62117F">
        <w:rPr>
          <w:rFonts w:ascii="Times New Roman" w:hAnsi="Times New Roman" w:cs="Times New Roman"/>
          <w:b/>
          <w:bCs/>
          <w:sz w:val="24"/>
          <w:szCs w:val="24"/>
        </w:rPr>
        <w:t xml:space="preserve"> POZIVA:</w:t>
      </w:r>
    </w:p>
    <w:p w14:paraId="6F243676" w14:textId="77777777" w:rsid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6E410" w14:textId="5550F9CA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Predmet Javnog poziva je prikupljanje prijava za financiranje programskih sadržaja i istraživačkog novinarstva elektroničkih medija u 2022. godini.</w:t>
      </w:r>
    </w:p>
    <w:p w14:paraId="12B7E593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EEEE0" w14:textId="532FB34B" w:rsid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Zakonom o elektroničkim medijima (N</w:t>
      </w:r>
      <w:r w:rsidR="002D731D">
        <w:rPr>
          <w:rFonts w:ascii="Times New Roman" w:hAnsi="Times New Roman" w:cs="Times New Roman"/>
          <w:sz w:val="24"/>
          <w:szCs w:val="24"/>
        </w:rPr>
        <w:t>arodne novine, broj</w:t>
      </w:r>
      <w:r w:rsidRPr="00C71C21">
        <w:rPr>
          <w:rFonts w:ascii="Times New Roman" w:hAnsi="Times New Roman" w:cs="Times New Roman"/>
          <w:sz w:val="24"/>
          <w:szCs w:val="24"/>
        </w:rPr>
        <w:t xml:space="preserve"> 111/21) </w:t>
      </w:r>
      <w:r w:rsidR="00AF4C50">
        <w:rPr>
          <w:rFonts w:ascii="Times New Roman" w:hAnsi="Times New Roman" w:cs="Times New Roman"/>
          <w:sz w:val="24"/>
          <w:szCs w:val="24"/>
        </w:rPr>
        <w:t xml:space="preserve">propisano je da su </w:t>
      </w:r>
      <w:r w:rsidRPr="00C71C21">
        <w:rPr>
          <w:rFonts w:ascii="Times New Roman" w:hAnsi="Times New Roman" w:cs="Times New Roman"/>
          <w:sz w:val="24"/>
          <w:szCs w:val="24"/>
        </w:rPr>
        <w:t>elektronički mediji audiovizualni programi, radijski programi i elektroničke publikacije.</w:t>
      </w:r>
    </w:p>
    <w:p w14:paraId="6C4EFA0A" w14:textId="2CDB4746" w:rsidR="004F243C" w:rsidRDefault="004F243C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0BA26" w14:textId="00650B1C" w:rsidR="00B9487D" w:rsidRDefault="004F243C" w:rsidP="004F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3C">
        <w:rPr>
          <w:rFonts w:ascii="Times New Roman" w:hAnsi="Times New Roman" w:cs="Times New Roman"/>
          <w:sz w:val="24"/>
          <w:szCs w:val="24"/>
        </w:rPr>
        <w:t xml:space="preserve">Pod programskim sadržajima podrazumijevaju se objave od interesa za Grad </w:t>
      </w:r>
      <w:r>
        <w:rPr>
          <w:rFonts w:ascii="Times New Roman" w:hAnsi="Times New Roman" w:cs="Times New Roman"/>
          <w:sz w:val="24"/>
          <w:szCs w:val="24"/>
        </w:rPr>
        <w:t>Pul</w:t>
      </w:r>
      <w:r w:rsidR="002D731D">
        <w:rPr>
          <w:rFonts w:ascii="Times New Roman" w:hAnsi="Times New Roman" w:cs="Times New Roman"/>
          <w:sz w:val="24"/>
          <w:szCs w:val="24"/>
        </w:rPr>
        <w:t>a-Pola (u daljnjem tekstu: Grad Pula)</w:t>
      </w:r>
      <w:r w:rsidRPr="004F243C">
        <w:rPr>
          <w:rFonts w:ascii="Times New Roman" w:hAnsi="Times New Roman" w:cs="Times New Roman"/>
          <w:sz w:val="24"/>
          <w:szCs w:val="24"/>
        </w:rPr>
        <w:t xml:space="preserve"> koje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43C">
        <w:rPr>
          <w:rFonts w:ascii="Times New Roman" w:hAnsi="Times New Roman" w:cs="Times New Roman"/>
          <w:sz w:val="24"/>
          <w:szCs w:val="24"/>
        </w:rPr>
        <w:t>odnose na događaje od političkog, gospodarskog ili društvenog značaja, a prenose se zasebno</w:t>
      </w:r>
      <w:r w:rsidR="002D731D">
        <w:rPr>
          <w:rFonts w:ascii="Times New Roman" w:hAnsi="Times New Roman" w:cs="Times New Roman"/>
          <w:sz w:val="24"/>
          <w:szCs w:val="24"/>
        </w:rPr>
        <w:t xml:space="preserve"> </w:t>
      </w:r>
      <w:r w:rsidRPr="004F243C">
        <w:rPr>
          <w:rFonts w:ascii="Times New Roman" w:hAnsi="Times New Roman" w:cs="Times New Roman"/>
          <w:sz w:val="24"/>
          <w:szCs w:val="24"/>
        </w:rPr>
        <w:t>kao tematske cjeline ili pojedinačno.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633E2" w14:textId="3EC1410A" w:rsidR="00C9358B" w:rsidRDefault="00C9358B" w:rsidP="004F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8F19B" w14:textId="252E52AC" w:rsidR="00C9358B" w:rsidRDefault="00C9358B" w:rsidP="00C93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Pula je za potrebe financiranje </w:t>
      </w:r>
      <w:r w:rsidRPr="00C9358B">
        <w:rPr>
          <w:rFonts w:ascii="Times New Roman" w:hAnsi="Times New Roman" w:cs="Times New Roman"/>
          <w:sz w:val="24"/>
          <w:szCs w:val="24"/>
        </w:rPr>
        <w:t>programskih sadržaja i istraživačkog novinarstva elektroničkih medija u 2022.</w:t>
      </w:r>
      <w:r>
        <w:rPr>
          <w:rFonts w:ascii="Times New Roman" w:hAnsi="Times New Roman" w:cs="Times New Roman"/>
          <w:sz w:val="24"/>
          <w:szCs w:val="24"/>
        </w:rPr>
        <w:t xml:space="preserve"> osigura</w:t>
      </w:r>
      <w:r w:rsidR="00D82C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u proračunu iznos od 1.000.000,00 kuna.</w:t>
      </w:r>
    </w:p>
    <w:p w14:paraId="463275FB" w14:textId="77777777" w:rsidR="00B9487D" w:rsidRDefault="00B9487D" w:rsidP="004F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4A02CC" w14:textId="4F542014" w:rsidR="004F243C" w:rsidRDefault="004F243C" w:rsidP="004F24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3C">
        <w:rPr>
          <w:rFonts w:ascii="Times New Roman" w:hAnsi="Times New Roman" w:cs="Times New Roman"/>
          <w:sz w:val="24"/>
          <w:szCs w:val="24"/>
        </w:rPr>
        <w:t xml:space="preserve">Svrha </w:t>
      </w:r>
      <w:r w:rsidR="004212E6">
        <w:rPr>
          <w:rFonts w:ascii="Times New Roman" w:hAnsi="Times New Roman" w:cs="Times New Roman"/>
          <w:sz w:val="24"/>
          <w:szCs w:val="24"/>
        </w:rPr>
        <w:t xml:space="preserve">i cilj </w:t>
      </w:r>
      <w:r w:rsidRPr="004F243C">
        <w:rPr>
          <w:rFonts w:ascii="Times New Roman" w:hAnsi="Times New Roman" w:cs="Times New Roman"/>
          <w:sz w:val="24"/>
          <w:szCs w:val="24"/>
        </w:rPr>
        <w:t>dodjele financijskih potpora je objava kvalitetnih programskih sadržaja od interesa za</w:t>
      </w:r>
      <w:r w:rsidR="00B9487D">
        <w:rPr>
          <w:rFonts w:ascii="Times New Roman" w:hAnsi="Times New Roman" w:cs="Times New Roman"/>
          <w:sz w:val="24"/>
          <w:szCs w:val="24"/>
        </w:rPr>
        <w:t xml:space="preserve"> građane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43C">
        <w:rPr>
          <w:rFonts w:ascii="Times New Roman" w:hAnsi="Times New Roman" w:cs="Times New Roman"/>
          <w:sz w:val="24"/>
          <w:szCs w:val="24"/>
        </w:rPr>
        <w:t>Grad</w:t>
      </w:r>
      <w:r w:rsidR="00B9487D">
        <w:rPr>
          <w:rFonts w:ascii="Times New Roman" w:hAnsi="Times New Roman" w:cs="Times New Roman"/>
          <w:sz w:val="24"/>
          <w:szCs w:val="24"/>
        </w:rPr>
        <w:t>a</w:t>
      </w:r>
      <w:r w:rsidRPr="004F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Pul</w:t>
      </w:r>
      <w:r w:rsidR="00B9487D">
        <w:rPr>
          <w:rFonts w:ascii="Times New Roman" w:hAnsi="Times New Roman" w:cs="Times New Roman"/>
          <w:sz w:val="24"/>
          <w:szCs w:val="24"/>
        </w:rPr>
        <w:t>e</w:t>
      </w:r>
      <w:r w:rsidRPr="004F243C">
        <w:rPr>
          <w:rFonts w:ascii="Times New Roman" w:hAnsi="Times New Roman" w:cs="Times New Roman"/>
          <w:sz w:val="24"/>
          <w:szCs w:val="24"/>
        </w:rPr>
        <w:t>, koji obuhvaćaju sljedeće teme:</w:t>
      </w:r>
    </w:p>
    <w:p w14:paraId="110DB433" w14:textId="73003C52" w:rsidR="004F243C" w:rsidRDefault="004F243C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3C">
        <w:rPr>
          <w:rFonts w:ascii="Times New Roman" w:hAnsi="Times New Roman" w:cs="Times New Roman"/>
          <w:sz w:val="24"/>
          <w:szCs w:val="24"/>
        </w:rPr>
        <w:t>ostvarivanje prava građana na javno informiranje i obaviještenost vezano uz teme i događaje s područja Grada Pule</w:t>
      </w:r>
    </w:p>
    <w:p w14:paraId="6B66947A" w14:textId="77777777" w:rsidR="00B9487D" w:rsidRDefault="00B9487D" w:rsidP="00B9487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obrađivanje tema o k</w:t>
      </w:r>
      <w:r w:rsidRPr="004F243C">
        <w:rPr>
          <w:rFonts w:ascii="Times New Roman" w:hAnsi="Times New Roman" w:cs="Times New Roman"/>
          <w:sz w:val="24"/>
          <w:szCs w:val="24"/>
        </w:rPr>
        <w:t>ulturni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F243C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ima, priredbama, programima</w:t>
      </w:r>
      <w:r w:rsidRPr="004F243C">
        <w:rPr>
          <w:rFonts w:ascii="Times New Roman" w:hAnsi="Times New Roman" w:cs="Times New Roman"/>
          <w:sz w:val="24"/>
          <w:szCs w:val="24"/>
        </w:rPr>
        <w:t xml:space="preserve"> i manifestacija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4F243C">
        <w:rPr>
          <w:rFonts w:ascii="Times New Roman" w:hAnsi="Times New Roman" w:cs="Times New Roman"/>
          <w:sz w:val="24"/>
          <w:szCs w:val="24"/>
        </w:rPr>
        <w:t xml:space="preserve"> na području Grada </w:t>
      </w:r>
      <w:r>
        <w:rPr>
          <w:rFonts w:ascii="Times New Roman" w:hAnsi="Times New Roman" w:cs="Times New Roman"/>
          <w:sz w:val="24"/>
          <w:szCs w:val="24"/>
        </w:rPr>
        <w:t>Pule</w:t>
      </w:r>
    </w:p>
    <w:p w14:paraId="6FAFACD7" w14:textId="05382133" w:rsidR="004F243C" w:rsidRDefault="004F243C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promicanje</w:t>
      </w:r>
      <w:r w:rsidRPr="004F243C">
        <w:rPr>
          <w:rFonts w:ascii="Times New Roman" w:hAnsi="Times New Roman" w:cs="Times New Roman"/>
          <w:sz w:val="24"/>
          <w:szCs w:val="24"/>
        </w:rPr>
        <w:t xml:space="preserve"> ljudskih i političkih prava građana te unapređivanj</w:t>
      </w:r>
      <w:r w:rsidR="00B9487D">
        <w:rPr>
          <w:rFonts w:ascii="Times New Roman" w:hAnsi="Times New Roman" w:cs="Times New Roman"/>
          <w:sz w:val="24"/>
          <w:szCs w:val="24"/>
        </w:rPr>
        <w:t>e</w:t>
      </w:r>
      <w:r w:rsidRPr="004F243C">
        <w:rPr>
          <w:rFonts w:ascii="Times New Roman" w:hAnsi="Times New Roman" w:cs="Times New Roman"/>
          <w:sz w:val="24"/>
          <w:szCs w:val="24"/>
        </w:rPr>
        <w:t xml:space="preserve"> pravne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43C">
        <w:rPr>
          <w:rFonts w:ascii="Times New Roman" w:hAnsi="Times New Roman" w:cs="Times New Roman"/>
          <w:sz w:val="24"/>
          <w:szCs w:val="24"/>
        </w:rPr>
        <w:t>socijalne države i civilnog društva</w:t>
      </w:r>
    </w:p>
    <w:p w14:paraId="7CA0E94F" w14:textId="44236C3E" w:rsidR="004F243C" w:rsidRDefault="004F243C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obrađivanje i promicanje</w:t>
      </w:r>
      <w:r w:rsidRPr="004F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 namijenjenih djeci i mladima</w:t>
      </w:r>
    </w:p>
    <w:p w14:paraId="1DFC59C5" w14:textId="39F07E49" w:rsidR="004F243C" w:rsidRDefault="004F243C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3C">
        <w:rPr>
          <w:rFonts w:ascii="Times New Roman" w:hAnsi="Times New Roman" w:cs="Times New Roman"/>
          <w:sz w:val="24"/>
          <w:szCs w:val="24"/>
        </w:rPr>
        <w:t>obrađ</w:t>
      </w:r>
      <w:r>
        <w:rPr>
          <w:rFonts w:ascii="Times New Roman" w:hAnsi="Times New Roman" w:cs="Times New Roman"/>
          <w:sz w:val="24"/>
          <w:szCs w:val="24"/>
        </w:rPr>
        <w:t xml:space="preserve">ivanje </w:t>
      </w:r>
      <w:r w:rsidRPr="004F243C">
        <w:rPr>
          <w:rFonts w:ascii="Times New Roman" w:hAnsi="Times New Roman" w:cs="Times New Roman"/>
          <w:sz w:val="24"/>
          <w:szCs w:val="24"/>
        </w:rPr>
        <w:t>tem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F243C">
        <w:rPr>
          <w:rFonts w:ascii="Times New Roman" w:hAnsi="Times New Roman" w:cs="Times New Roman"/>
          <w:sz w:val="24"/>
          <w:szCs w:val="24"/>
        </w:rPr>
        <w:t>u svezi sa zaštitom prirode, okoliša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243C">
        <w:rPr>
          <w:rFonts w:ascii="Times New Roman" w:hAnsi="Times New Roman" w:cs="Times New Roman"/>
          <w:sz w:val="24"/>
          <w:szCs w:val="24"/>
        </w:rPr>
        <w:t>ljudskog zdravlja</w:t>
      </w:r>
      <w:r>
        <w:rPr>
          <w:rFonts w:ascii="Times New Roman" w:hAnsi="Times New Roman" w:cs="Times New Roman"/>
          <w:sz w:val="24"/>
          <w:szCs w:val="24"/>
        </w:rPr>
        <w:t xml:space="preserve"> i životinja</w:t>
      </w:r>
    </w:p>
    <w:p w14:paraId="20C9DCA7" w14:textId="378153EA" w:rsidR="004F243C" w:rsidRDefault="004F243C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43C">
        <w:rPr>
          <w:rFonts w:ascii="Times New Roman" w:hAnsi="Times New Roman" w:cs="Times New Roman"/>
          <w:sz w:val="24"/>
          <w:szCs w:val="24"/>
        </w:rPr>
        <w:t>poticanje multikulturalnosti, kulturne raznolikosti</w:t>
      </w:r>
      <w:r>
        <w:rPr>
          <w:rFonts w:ascii="Times New Roman" w:hAnsi="Times New Roman" w:cs="Times New Roman"/>
          <w:sz w:val="24"/>
          <w:szCs w:val="24"/>
        </w:rPr>
        <w:t>, međusobnog uvažavanja, rodne ravnopravnosti i solidarnosti</w:t>
      </w:r>
    </w:p>
    <w:p w14:paraId="392CE1D1" w14:textId="56D5A17A" w:rsidR="004F243C" w:rsidRPr="00277A6E" w:rsidRDefault="004F243C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 xml:space="preserve">poticanje stvaralaštva na </w:t>
      </w:r>
      <w:r w:rsidR="00EF7A7F">
        <w:rPr>
          <w:rFonts w:ascii="Times New Roman" w:hAnsi="Times New Roman" w:cs="Times New Roman"/>
          <w:sz w:val="24"/>
          <w:szCs w:val="24"/>
        </w:rPr>
        <w:t>i</w:t>
      </w:r>
      <w:r w:rsidR="00EF7A7F" w:rsidRPr="00EF7A7F">
        <w:rPr>
          <w:rFonts w:ascii="Times New Roman" w:hAnsi="Times New Roman" w:cs="Times New Roman"/>
          <w:sz w:val="24"/>
          <w:szCs w:val="24"/>
        </w:rPr>
        <w:t>stromletačk</w:t>
      </w:r>
      <w:r w:rsidR="00EF7A7F">
        <w:rPr>
          <w:rFonts w:ascii="Times New Roman" w:hAnsi="Times New Roman" w:cs="Times New Roman"/>
          <w:sz w:val="24"/>
          <w:szCs w:val="24"/>
        </w:rPr>
        <w:t>om</w:t>
      </w:r>
      <w:r w:rsidR="00EF7A7F" w:rsidRPr="00EF7A7F">
        <w:rPr>
          <w:rFonts w:ascii="Times New Roman" w:hAnsi="Times New Roman" w:cs="Times New Roman"/>
          <w:sz w:val="24"/>
          <w:szCs w:val="24"/>
        </w:rPr>
        <w:t xml:space="preserve"> (istrovenetsk</w:t>
      </w:r>
      <w:r w:rsidR="00B2604E">
        <w:rPr>
          <w:rFonts w:ascii="Times New Roman" w:hAnsi="Times New Roman" w:cs="Times New Roman"/>
          <w:sz w:val="24"/>
          <w:szCs w:val="24"/>
        </w:rPr>
        <w:t>om</w:t>
      </w:r>
      <w:r w:rsidR="00EF7A7F" w:rsidRPr="00EF7A7F">
        <w:rPr>
          <w:rFonts w:ascii="Times New Roman" w:hAnsi="Times New Roman" w:cs="Times New Roman"/>
          <w:sz w:val="24"/>
          <w:szCs w:val="24"/>
        </w:rPr>
        <w:t>)</w:t>
      </w:r>
      <w:r w:rsidR="00EF7A7F">
        <w:rPr>
          <w:rFonts w:ascii="Times New Roman" w:hAnsi="Times New Roman" w:cs="Times New Roman"/>
          <w:sz w:val="24"/>
          <w:szCs w:val="24"/>
        </w:rPr>
        <w:t xml:space="preserve"> i čakavskom </w:t>
      </w:r>
      <w:r w:rsidRPr="00277A6E">
        <w:rPr>
          <w:rFonts w:ascii="Times New Roman" w:hAnsi="Times New Roman" w:cs="Times New Roman"/>
          <w:sz w:val="24"/>
          <w:szCs w:val="24"/>
        </w:rPr>
        <w:t>narječj</w:t>
      </w:r>
      <w:r w:rsidR="00D2378B" w:rsidRPr="00277A6E">
        <w:rPr>
          <w:rFonts w:ascii="Times New Roman" w:hAnsi="Times New Roman" w:cs="Times New Roman"/>
          <w:sz w:val="24"/>
          <w:szCs w:val="24"/>
        </w:rPr>
        <w:t>u</w:t>
      </w:r>
      <w:r w:rsidRPr="00277A6E">
        <w:rPr>
          <w:rFonts w:ascii="Times New Roman" w:hAnsi="Times New Roman" w:cs="Times New Roman"/>
          <w:sz w:val="24"/>
          <w:szCs w:val="24"/>
        </w:rPr>
        <w:t xml:space="preserve"> i njegovanje baštine</w:t>
      </w:r>
    </w:p>
    <w:p w14:paraId="7A6A8223" w14:textId="3713A232" w:rsidR="00B23076" w:rsidRPr="00277A6E" w:rsidRDefault="00B23076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>poticanje istraživačkog novinarstv</w:t>
      </w:r>
      <w:r w:rsidR="003D507C" w:rsidRPr="00277A6E">
        <w:rPr>
          <w:rFonts w:ascii="Times New Roman" w:hAnsi="Times New Roman" w:cs="Times New Roman"/>
          <w:sz w:val="24"/>
          <w:szCs w:val="24"/>
        </w:rPr>
        <w:t>a</w:t>
      </w:r>
    </w:p>
    <w:p w14:paraId="7F4F0D57" w14:textId="654FA286" w:rsidR="004F243C" w:rsidRPr="00277A6E" w:rsidRDefault="004F243C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>promicanje odgoja i obrazovanja, znanosti, sporta</w:t>
      </w:r>
    </w:p>
    <w:p w14:paraId="15DEB941" w14:textId="75738932" w:rsidR="004F243C" w:rsidRPr="00277A6E" w:rsidRDefault="004F243C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>obrađivanje tema o osobama s invaliditetom</w:t>
      </w:r>
    </w:p>
    <w:p w14:paraId="6C633EDE" w14:textId="10B0B86A" w:rsidR="004F243C" w:rsidRDefault="004F243C" w:rsidP="004F243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obrađivanje tema o nacionalnim manjinama Grada Pule</w:t>
      </w:r>
      <w:r w:rsidR="006F483A">
        <w:rPr>
          <w:rFonts w:ascii="Times New Roman" w:hAnsi="Times New Roman" w:cs="Times New Roman"/>
          <w:sz w:val="24"/>
          <w:szCs w:val="24"/>
        </w:rPr>
        <w:t xml:space="preserve"> na jezicima nacionalnih manjina</w:t>
      </w:r>
      <w:r w:rsidR="00D53745">
        <w:rPr>
          <w:rFonts w:ascii="Times New Roman" w:hAnsi="Times New Roman" w:cs="Times New Roman"/>
          <w:sz w:val="24"/>
          <w:szCs w:val="24"/>
        </w:rPr>
        <w:t xml:space="preserve"> ili na hrvatskom jeziku</w:t>
      </w:r>
    </w:p>
    <w:p w14:paraId="0D3D1C59" w14:textId="77777777" w:rsidR="001B735D" w:rsidRDefault="001B735D" w:rsidP="00B948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4DDF8" w14:textId="090FCD3A" w:rsidR="004C57F1" w:rsidRPr="0062117F" w:rsidRDefault="00B9487D" w:rsidP="004C57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17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 w:rsidRPr="006211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C57F1" w:rsidRPr="0062117F">
        <w:rPr>
          <w:rFonts w:ascii="Times New Roman" w:hAnsi="Times New Roman" w:cs="Times New Roman"/>
          <w:b/>
          <w:bCs/>
          <w:sz w:val="24"/>
          <w:szCs w:val="24"/>
        </w:rPr>
        <w:t>UVJETI ZA PRIJAVU NA JAVNI POZIV:</w:t>
      </w:r>
    </w:p>
    <w:p w14:paraId="02F441B3" w14:textId="77777777" w:rsidR="004C57F1" w:rsidRPr="00C71C2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538CDB" w14:textId="78521B6F" w:rsidR="004C57F1" w:rsidRPr="00C71C2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Na Javni poziv se mogu prijaviti nakladnici sukladno</w:t>
      </w:r>
      <w:r w:rsidR="00E21ADF">
        <w:rPr>
          <w:rFonts w:ascii="Times New Roman" w:hAnsi="Times New Roman" w:cs="Times New Roman"/>
          <w:sz w:val="24"/>
          <w:szCs w:val="24"/>
        </w:rPr>
        <w:t xml:space="preserve"> članku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C21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1C21">
        <w:rPr>
          <w:rFonts w:ascii="Times New Roman" w:hAnsi="Times New Roman" w:cs="Times New Roman"/>
          <w:sz w:val="24"/>
          <w:szCs w:val="24"/>
        </w:rPr>
        <w:t xml:space="preserve"> Zakona o elektroničkim medijima koji obavljaju djelatnost pružanja audio i/ili audiovizualnih medijskih usluga te usluga elektroničkih publikacija, koji su upisani u sudski ili drugi odgovarajući registar u Republici Hrvatskoj.</w:t>
      </w:r>
      <w:r w:rsidR="004567D4">
        <w:rPr>
          <w:rFonts w:ascii="Times New Roman" w:hAnsi="Times New Roman" w:cs="Times New Roman"/>
          <w:sz w:val="24"/>
          <w:szCs w:val="24"/>
        </w:rPr>
        <w:t xml:space="preserve"> </w:t>
      </w:r>
      <w:r w:rsidRPr="00C71C21">
        <w:rPr>
          <w:rFonts w:ascii="Times New Roman" w:hAnsi="Times New Roman" w:cs="Times New Roman"/>
          <w:sz w:val="24"/>
          <w:szCs w:val="24"/>
        </w:rPr>
        <w:t>U daljnji postupak procjene ulaze prijavitelji koji su priložili sljedeće dokaze (primjerak dokumenta, odnosno potpisane izjave)</w:t>
      </w:r>
      <w:r w:rsidR="00BB281C">
        <w:rPr>
          <w:rFonts w:ascii="Times New Roman" w:hAnsi="Times New Roman" w:cs="Times New Roman"/>
          <w:sz w:val="24"/>
          <w:szCs w:val="24"/>
        </w:rPr>
        <w:t>:</w:t>
      </w:r>
    </w:p>
    <w:p w14:paraId="734F8DD7" w14:textId="77777777" w:rsidR="004C57F1" w:rsidRPr="00C71C2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34EBF" w14:textId="5AF55E5D" w:rsidR="0010279E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1.</w:t>
      </w:r>
      <w:r w:rsidRPr="00C71C21">
        <w:rPr>
          <w:rFonts w:ascii="Times New Roman" w:hAnsi="Times New Roman" w:cs="Times New Roman"/>
          <w:sz w:val="24"/>
          <w:szCs w:val="24"/>
        </w:rPr>
        <w:tab/>
        <w:t xml:space="preserve">Priložen dokaz da je </w:t>
      </w:r>
      <w:r w:rsidR="00C8749C">
        <w:rPr>
          <w:rFonts w:ascii="Times New Roman" w:hAnsi="Times New Roman" w:cs="Times New Roman"/>
          <w:sz w:val="24"/>
          <w:szCs w:val="24"/>
        </w:rPr>
        <w:t>prijavitelj</w:t>
      </w:r>
      <w:r w:rsidRPr="00C71C21">
        <w:rPr>
          <w:rFonts w:ascii="Times New Roman" w:hAnsi="Times New Roman" w:cs="Times New Roman"/>
          <w:sz w:val="24"/>
          <w:szCs w:val="24"/>
        </w:rPr>
        <w:t xml:space="preserve"> upisan</w:t>
      </w:r>
      <w:r w:rsidR="0010279E">
        <w:rPr>
          <w:rFonts w:ascii="Times New Roman" w:hAnsi="Times New Roman" w:cs="Times New Roman"/>
          <w:sz w:val="24"/>
          <w:szCs w:val="24"/>
        </w:rPr>
        <w:t>:</w:t>
      </w:r>
    </w:p>
    <w:p w14:paraId="0CA522BF" w14:textId="7C41C95E" w:rsidR="0010279E" w:rsidRPr="00277A6E" w:rsidRDefault="0010279E" w:rsidP="001027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77A6E">
        <w:rPr>
          <w:rFonts w:ascii="Times New Roman" w:hAnsi="Times New Roman" w:cs="Times New Roman"/>
          <w:sz w:val="24"/>
          <w:szCs w:val="24"/>
        </w:rPr>
        <w:t>televizijski nakladnici: u Knjigu pružatelja medijskih usluga televizije Agencije za</w:t>
      </w:r>
      <w:r w:rsidRPr="00277A6E">
        <w:rPr>
          <w:rFonts w:ascii="Times New Roman" w:hAnsi="Times New Roman" w:cs="Times New Roman"/>
          <w:sz w:val="24"/>
          <w:szCs w:val="24"/>
        </w:rPr>
        <w:tab/>
        <w:t xml:space="preserve">elektroničke medije (AEM) - područje koncesije digitalna regija </w:t>
      </w:r>
      <w:r w:rsidR="00D2378B" w:rsidRPr="00277A6E">
        <w:rPr>
          <w:rFonts w:ascii="Times New Roman" w:hAnsi="Times New Roman" w:cs="Times New Roman"/>
          <w:sz w:val="24"/>
          <w:szCs w:val="24"/>
        </w:rPr>
        <w:t>D5</w:t>
      </w:r>
      <w:r w:rsidR="00081B00">
        <w:rPr>
          <w:rFonts w:ascii="Times New Roman" w:hAnsi="Times New Roman" w:cs="Times New Roman"/>
          <w:sz w:val="24"/>
          <w:szCs w:val="24"/>
        </w:rPr>
        <w:t>,</w:t>
      </w:r>
    </w:p>
    <w:p w14:paraId="50593410" w14:textId="6C1BA89A" w:rsidR="0010279E" w:rsidRPr="00277A6E" w:rsidRDefault="0010279E" w:rsidP="0034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ab/>
        <w:t xml:space="preserve">- radijski nakladnici: u Knjigu pružatelja medijskih usluga radija Agencije za </w:t>
      </w:r>
      <w:r w:rsidRPr="00277A6E">
        <w:rPr>
          <w:rFonts w:ascii="Times New Roman" w:hAnsi="Times New Roman" w:cs="Times New Roman"/>
          <w:sz w:val="24"/>
          <w:szCs w:val="24"/>
        </w:rPr>
        <w:tab/>
        <w:t xml:space="preserve">elektroničke medije (AEM) – </w:t>
      </w:r>
      <w:r w:rsidR="00340860" w:rsidRPr="00340860">
        <w:rPr>
          <w:rFonts w:ascii="Times New Roman" w:hAnsi="Times New Roman" w:cs="Times New Roman"/>
          <w:sz w:val="24"/>
          <w:szCs w:val="24"/>
        </w:rPr>
        <w:t xml:space="preserve">područje koncesije Istarske županije ili područje gradova </w:t>
      </w:r>
      <w:r w:rsidR="00340860">
        <w:rPr>
          <w:rFonts w:ascii="Times New Roman" w:hAnsi="Times New Roman" w:cs="Times New Roman"/>
          <w:sz w:val="24"/>
          <w:szCs w:val="24"/>
        </w:rPr>
        <w:tab/>
      </w:r>
      <w:r w:rsidR="00340860" w:rsidRPr="00340860">
        <w:rPr>
          <w:rFonts w:ascii="Times New Roman" w:hAnsi="Times New Roman" w:cs="Times New Roman"/>
          <w:sz w:val="24"/>
          <w:szCs w:val="24"/>
        </w:rPr>
        <w:t>ili</w:t>
      </w:r>
      <w:r w:rsidR="00340860">
        <w:rPr>
          <w:rFonts w:ascii="Times New Roman" w:hAnsi="Times New Roman" w:cs="Times New Roman"/>
          <w:sz w:val="24"/>
          <w:szCs w:val="24"/>
        </w:rPr>
        <w:t xml:space="preserve"> </w:t>
      </w:r>
      <w:r w:rsidR="00340860" w:rsidRPr="00340860">
        <w:rPr>
          <w:rFonts w:ascii="Times New Roman" w:hAnsi="Times New Roman" w:cs="Times New Roman"/>
          <w:sz w:val="24"/>
          <w:szCs w:val="24"/>
        </w:rPr>
        <w:t>općina na području Istarske županije</w:t>
      </w:r>
      <w:r w:rsidR="009418D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E912CD" w14:textId="499BE234" w:rsidR="00C8749C" w:rsidRPr="00277A6E" w:rsidRDefault="0010279E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ab/>
        <w:t xml:space="preserve">- elektroničke publikacije: u Knjigu pružatelja elektroničkih publikacija, a čije je </w:t>
      </w:r>
      <w:r w:rsidRPr="00277A6E">
        <w:rPr>
          <w:rFonts w:ascii="Times New Roman" w:hAnsi="Times New Roman" w:cs="Times New Roman"/>
          <w:sz w:val="24"/>
          <w:szCs w:val="24"/>
        </w:rPr>
        <w:tab/>
        <w:t xml:space="preserve">sjedište na području Republike Hrvatske i koje većinskim sadržajem pokrivaju teme s </w:t>
      </w:r>
      <w:r w:rsidRPr="00277A6E">
        <w:rPr>
          <w:rFonts w:ascii="Times New Roman" w:hAnsi="Times New Roman" w:cs="Times New Roman"/>
          <w:sz w:val="24"/>
          <w:szCs w:val="24"/>
        </w:rPr>
        <w:tab/>
        <w:t xml:space="preserve">područja </w:t>
      </w:r>
      <w:r w:rsidR="00D272BC" w:rsidRPr="00277A6E">
        <w:rPr>
          <w:rFonts w:ascii="Times New Roman" w:hAnsi="Times New Roman" w:cs="Times New Roman"/>
          <w:sz w:val="24"/>
          <w:szCs w:val="24"/>
        </w:rPr>
        <w:t>Grada Pule</w:t>
      </w:r>
      <w:r w:rsidR="00081B00">
        <w:rPr>
          <w:rFonts w:ascii="Times New Roman" w:hAnsi="Times New Roman" w:cs="Times New Roman"/>
          <w:sz w:val="24"/>
          <w:szCs w:val="24"/>
        </w:rPr>
        <w:t>,</w:t>
      </w:r>
      <w:r w:rsidR="004C57F1" w:rsidRPr="00277A6E">
        <w:rPr>
          <w:rFonts w:ascii="Times New Roman" w:hAnsi="Times New Roman" w:cs="Times New Roman"/>
          <w:sz w:val="24"/>
          <w:szCs w:val="24"/>
        </w:rPr>
        <w:tab/>
      </w:r>
    </w:p>
    <w:p w14:paraId="25009C81" w14:textId="77777777" w:rsidR="004C57F1" w:rsidRPr="00277A6E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>2.</w:t>
      </w:r>
      <w:r w:rsidRPr="00277A6E">
        <w:rPr>
          <w:rFonts w:ascii="Times New Roman" w:hAnsi="Times New Roman" w:cs="Times New Roman"/>
          <w:sz w:val="24"/>
          <w:szCs w:val="24"/>
        </w:rPr>
        <w:tab/>
        <w:t>Priložen dokaz o postojanju redakcijskog statuta kako je definiran Zakonom o medijima</w:t>
      </w:r>
    </w:p>
    <w:p w14:paraId="2380CBCB" w14:textId="6624021A" w:rsidR="004C57F1" w:rsidRPr="00C71C2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7A6E">
        <w:rPr>
          <w:rFonts w:ascii="Times New Roman" w:hAnsi="Times New Roman" w:cs="Times New Roman"/>
          <w:sz w:val="24"/>
          <w:szCs w:val="24"/>
        </w:rPr>
        <w:t>3.</w:t>
      </w:r>
      <w:r w:rsidRPr="00277A6E">
        <w:rPr>
          <w:rFonts w:ascii="Times New Roman" w:hAnsi="Times New Roman" w:cs="Times New Roman"/>
          <w:sz w:val="24"/>
          <w:szCs w:val="24"/>
        </w:rPr>
        <w:tab/>
        <w:t>Priložen</w:t>
      </w:r>
      <w:r w:rsidR="00280E47">
        <w:rPr>
          <w:rFonts w:ascii="Times New Roman" w:hAnsi="Times New Roman" w:cs="Times New Roman"/>
          <w:sz w:val="24"/>
          <w:szCs w:val="24"/>
        </w:rPr>
        <w:t xml:space="preserve">a izjava (obrazac 3) </w:t>
      </w:r>
      <w:r w:rsidRPr="00277A6E">
        <w:rPr>
          <w:rFonts w:ascii="Times New Roman" w:hAnsi="Times New Roman" w:cs="Times New Roman"/>
          <w:sz w:val="24"/>
          <w:szCs w:val="24"/>
        </w:rPr>
        <w:t>o poštivanju</w:t>
      </w:r>
      <w:r w:rsidRPr="00C71C21">
        <w:rPr>
          <w:rFonts w:ascii="Times New Roman" w:hAnsi="Times New Roman" w:cs="Times New Roman"/>
          <w:sz w:val="24"/>
          <w:szCs w:val="24"/>
        </w:rPr>
        <w:t xml:space="preserve"> Kodeksa časti hrvatskih novinara</w:t>
      </w:r>
      <w:r w:rsidR="00DE687E">
        <w:rPr>
          <w:rFonts w:ascii="Times New Roman" w:hAnsi="Times New Roman" w:cs="Times New Roman"/>
          <w:sz w:val="24"/>
          <w:szCs w:val="24"/>
        </w:rPr>
        <w:t>,</w:t>
      </w:r>
    </w:p>
    <w:p w14:paraId="1F16F6CD" w14:textId="62CAEEBF" w:rsidR="004C57F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4.</w:t>
      </w:r>
      <w:r w:rsidRPr="00C71C21">
        <w:rPr>
          <w:rFonts w:ascii="Times New Roman" w:hAnsi="Times New Roman" w:cs="Times New Roman"/>
          <w:sz w:val="24"/>
          <w:szCs w:val="24"/>
        </w:rPr>
        <w:tab/>
        <w:t xml:space="preserve">Priložen obrazac za prijavu na javni poziv za financiranje programskih sadržaja i </w:t>
      </w:r>
      <w:r>
        <w:rPr>
          <w:rFonts w:ascii="Times New Roman" w:hAnsi="Times New Roman" w:cs="Times New Roman"/>
          <w:sz w:val="24"/>
          <w:szCs w:val="24"/>
        </w:rPr>
        <w:tab/>
      </w:r>
      <w:r w:rsidRPr="00C71C21">
        <w:rPr>
          <w:rFonts w:ascii="Times New Roman" w:hAnsi="Times New Roman" w:cs="Times New Roman"/>
          <w:sz w:val="24"/>
          <w:szCs w:val="24"/>
        </w:rPr>
        <w:t>istraživačkog novinarstva elektroničkih medija u 2022. godini</w:t>
      </w:r>
      <w:r w:rsidR="00280E47">
        <w:rPr>
          <w:rFonts w:ascii="Times New Roman" w:hAnsi="Times New Roman" w:cs="Times New Roman"/>
          <w:sz w:val="24"/>
          <w:szCs w:val="24"/>
        </w:rPr>
        <w:t xml:space="preserve"> (obrazac 1</w:t>
      </w:r>
      <w:r w:rsidR="006274E2">
        <w:rPr>
          <w:rFonts w:ascii="Times New Roman" w:hAnsi="Times New Roman" w:cs="Times New Roman"/>
          <w:sz w:val="24"/>
          <w:szCs w:val="24"/>
        </w:rPr>
        <w:t xml:space="preserve"> i </w:t>
      </w:r>
      <w:r w:rsidR="00280E47">
        <w:rPr>
          <w:rFonts w:ascii="Times New Roman" w:hAnsi="Times New Roman" w:cs="Times New Roman"/>
          <w:sz w:val="24"/>
          <w:szCs w:val="24"/>
        </w:rPr>
        <w:t>2)</w:t>
      </w:r>
      <w:r w:rsidR="0088480B">
        <w:rPr>
          <w:rFonts w:ascii="Times New Roman" w:hAnsi="Times New Roman" w:cs="Times New Roman"/>
          <w:sz w:val="24"/>
          <w:szCs w:val="24"/>
        </w:rPr>
        <w:t>,</w:t>
      </w:r>
    </w:p>
    <w:p w14:paraId="4F06D7F6" w14:textId="74837671" w:rsidR="004C57F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Priložen dokaz da nemaju </w:t>
      </w:r>
      <w:r w:rsidR="00E575FA">
        <w:rPr>
          <w:rFonts w:ascii="Times New Roman" w:hAnsi="Times New Roman" w:cs="Times New Roman"/>
          <w:sz w:val="24"/>
          <w:szCs w:val="24"/>
        </w:rPr>
        <w:t xml:space="preserve">nepodmirenih obveza </w:t>
      </w:r>
      <w:r>
        <w:rPr>
          <w:rFonts w:ascii="Times New Roman" w:hAnsi="Times New Roman" w:cs="Times New Roman"/>
          <w:sz w:val="24"/>
          <w:szCs w:val="24"/>
        </w:rPr>
        <w:t>prema Gradu Puli</w:t>
      </w:r>
      <w:r w:rsidR="00DE687E">
        <w:rPr>
          <w:rFonts w:ascii="Times New Roman" w:hAnsi="Times New Roman" w:cs="Times New Roman"/>
          <w:sz w:val="24"/>
          <w:szCs w:val="24"/>
        </w:rPr>
        <w:t>,</w:t>
      </w:r>
    </w:p>
    <w:p w14:paraId="5497C8C4" w14:textId="71F72849" w:rsidR="004C57F1" w:rsidRDefault="004C57F1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Priložen dokaz da se </w:t>
      </w:r>
      <w:r w:rsidR="004567D4">
        <w:rPr>
          <w:rFonts w:ascii="Times New Roman" w:hAnsi="Times New Roman" w:cs="Times New Roman"/>
          <w:sz w:val="24"/>
          <w:szCs w:val="24"/>
        </w:rPr>
        <w:t>protiv p</w:t>
      </w:r>
      <w:r w:rsidR="004567D4" w:rsidRPr="004567D4">
        <w:rPr>
          <w:rFonts w:ascii="Times New Roman" w:hAnsi="Times New Roman" w:cs="Times New Roman"/>
          <w:sz w:val="24"/>
          <w:szCs w:val="24"/>
        </w:rPr>
        <w:t>ravn</w:t>
      </w:r>
      <w:r w:rsidR="004567D4">
        <w:rPr>
          <w:rFonts w:ascii="Times New Roman" w:hAnsi="Times New Roman" w:cs="Times New Roman"/>
          <w:sz w:val="24"/>
          <w:szCs w:val="24"/>
        </w:rPr>
        <w:t>e osobe</w:t>
      </w:r>
      <w:r w:rsidR="004567D4" w:rsidRPr="004567D4">
        <w:rPr>
          <w:rFonts w:ascii="Times New Roman" w:hAnsi="Times New Roman" w:cs="Times New Roman"/>
          <w:sz w:val="24"/>
          <w:szCs w:val="24"/>
        </w:rPr>
        <w:t xml:space="preserve"> </w:t>
      </w:r>
      <w:r w:rsidR="004A19C2">
        <w:rPr>
          <w:rFonts w:ascii="Times New Roman" w:hAnsi="Times New Roman" w:cs="Times New Roman"/>
          <w:sz w:val="24"/>
          <w:szCs w:val="24"/>
        </w:rPr>
        <w:t xml:space="preserve">podnositelja </w:t>
      </w:r>
      <w:r w:rsidR="004567D4" w:rsidRPr="004567D4">
        <w:rPr>
          <w:rFonts w:ascii="Times New Roman" w:hAnsi="Times New Roman" w:cs="Times New Roman"/>
          <w:sz w:val="24"/>
          <w:szCs w:val="24"/>
        </w:rPr>
        <w:t>i odgovorn</w:t>
      </w:r>
      <w:r w:rsidR="004567D4">
        <w:rPr>
          <w:rFonts w:ascii="Times New Roman" w:hAnsi="Times New Roman" w:cs="Times New Roman"/>
          <w:sz w:val="24"/>
          <w:szCs w:val="24"/>
        </w:rPr>
        <w:t xml:space="preserve">e </w:t>
      </w:r>
      <w:r w:rsidR="004567D4" w:rsidRPr="004567D4">
        <w:rPr>
          <w:rFonts w:ascii="Times New Roman" w:hAnsi="Times New Roman" w:cs="Times New Roman"/>
          <w:sz w:val="24"/>
          <w:szCs w:val="24"/>
        </w:rPr>
        <w:t>osob</w:t>
      </w:r>
      <w:r w:rsidR="004567D4">
        <w:rPr>
          <w:rFonts w:ascii="Times New Roman" w:hAnsi="Times New Roman" w:cs="Times New Roman"/>
          <w:sz w:val="24"/>
          <w:szCs w:val="24"/>
        </w:rPr>
        <w:t xml:space="preserve">e u pravnoj </w:t>
      </w:r>
      <w:r w:rsidR="004A19C2">
        <w:rPr>
          <w:rFonts w:ascii="Times New Roman" w:hAnsi="Times New Roman" w:cs="Times New Roman"/>
          <w:sz w:val="24"/>
          <w:szCs w:val="24"/>
        </w:rPr>
        <w:tab/>
      </w:r>
      <w:r w:rsidR="004567D4">
        <w:rPr>
          <w:rFonts w:ascii="Times New Roman" w:hAnsi="Times New Roman" w:cs="Times New Roman"/>
          <w:sz w:val="24"/>
          <w:szCs w:val="24"/>
        </w:rPr>
        <w:t>osobi</w:t>
      </w:r>
      <w:r w:rsidR="00F93373">
        <w:rPr>
          <w:rFonts w:ascii="Times New Roman" w:hAnsi="Times New Roman" w:cs="Times New Roman"/>
          <w:sz w:val="24"/>
          <w:szCs w:val="24"/>
        </w:rPr>
        <w:t>, odnosno</w:t>
      </w:r>
      <w:r w:rsidR="00D61F60">
        <w:rPr>
          <w:rFonts w:ascii="Times New Roman" w:hAnsi="Times New Roman" w:cs="Times New Roman"/>
          <w:sz w:val="24"/>
          <w:szCs w:val="24"/>
        </w:rPr>
        <w:t xml:space="preserve"> fizičke osobe podnositelja</w:t>
      </w:r>
      <w:r w:rsidR="00456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vodi kazneni postupak (potvrda ne starija </w:t>
      </w:r>
      <w:r w:rsidR="004A1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 mjesec dana od dana objavljivanja ovog javnog poziva)</w:t>
      </w:r>
      <w:r w:rsidR="00DE687E">
        <w:rPr>
          <w:rFonts w:ascii="Times New Roman" w:hAnsi="Times New Roman" w:cs="Times New Roman"/>
          <w:sz w:val="24"/>
          <w:szCs w:val="24"/>
        </w:rPr>
        <w:t>,</w:t>
      </w:r>
    </w:p>
    <w:p w14:paraId="08BF4139" w14:textId="42276C84" w:rsidR="004212E6" w:rsidRDefault="004212E6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Priložen</w:t>
      </w:r>
      <w:r w:rsidR="00280E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izjava</w:t>
      </w:r>
      <w:r w:rsidR="00280E47">
        <w:rPr>
          <w:rFonts w:ascii="Times New Roman" w:hAnsi="Times New Roman" w:cs="Times New Roman"/>
          <w:sz w:val="24"/>
          <w:szCs w:val="24"/>
        </w:rPr>
        <w:t xml:space="preserve"> (obrazac 3)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DE687E">
        <w:rPr>
          <w:rFonts w:ascii="Times New Roman" w:hAnsi="Times New Roman" w:cs="Times New Roman"/>
          <w:sz w:val="24"/>
          <w:szCs w:val="24"/>
        </w:rPr>
        <w:t xml:space="preserve"> nad prijaviteljem </w:t>
      </w:r>
      <w:r w:rsidR="00DE687E" w:rsidRPr="00DE687E">
        <w:rPr>
          <w:rFonts w:ascii="Times New Roman" w:hAnsi="Times New Roman" w:cs="Times New Roman"/>
          <w:sz w:val="24"/>
          <w:szCs w:val="24"/>
        </w:rPr>
        <w:t>nije pokrenut stečajni postupak</w:t>
      </w:r>
      <w:r w:rsidR="00DE687E">
        <w:rPr>
          <w:rFonts w:ascii="Times New Roman" w:hAnsi="Times New Roman" w:cs="Times New Roman"/>
          <w:sz w:val="24"/>
          <w:szCs w:val="24"/>
        </w:rPr>
        <w:t xml:space="preserve"> i</w:t>
      </w:r>
      <w:r w:rsidR="00DE687E" w:rsidRPr="00DE687E">
        <w:rPr>
          <w:rFonts w:ascii="Times New Roman" w:hAnsi="Times New Roman" w:cs="Times New Roman"/>
          <w:sz w:val="24"/>
          <w:szCs w:val="24"/>
        </w:rPr>
        <w:t xml:space="preserve"> </w:t>
      </w:r>
      <w:r w:rsidR="00280E47">
        <w:rPr>
          <w:rFonts w:ascii="Times New Roman" w:hAnsi="Times New Roman" w:cs="Times New Roman"/>
          <w:sz w:val="24"/>
          <w:szCs w:val="24"/>
        </w:rPr>
        <w:tab/>
      </w:r>
      <w:r w:rsidR="00DE687E" w:rsidRPr="00DE687E">
        <w:rPr>
          <w:rFonts w:ascii="Times New Roman" w:hAnsi="Times New Roman" w:cs="Times New Roman"/>
          <w:sz w:val="24"/>
          <w:szCs w:val="24"/>
        </w:rPr>
        <w:t>da se prijavitelj ne nalazi u postupku likvidacije</w:t>
      </w:r>
      <w:r w:rsidR="00DE687E">
        <w:rPr>
          <w:rFonts w:ascii="Times New Roman" w:hAnsi="Times New Roman" w:cs="Times New Roman"/>
          <w:sz w:val="24"/>
          <w:szCs w:val="24"/>
        </w:rPr>
        <w:t>,</w:t>
      </w:r>
    </w:p>
    <w:p w14:paraId="39832541" w14:textId="1B2D1E15" w:rsidR="00DE687E" w:rsidRDefault="00DE687E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Priložen</w:t>
      </w:r>
      <w:r w:rsidR="00280E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E47">
        <w:rPr>
          <w:rFonts w:ascii="Times New Roman" w:hAnsi="Times New Roman" w:cs="Times New Roman"/>
          <w:sz w:val="24"/>
          <w:szCs w:val="24"/>
        </w:rPr>
        <w:t xml:space="preserve">izjava (obrazac 3) da </w:t>
      </w:r>
      <w:r w:rsidRPr="00DE687E">
        <w:rPr>
          <w:rFonts w:ascii="Times New Roman" w:hAnsi="Times New Roman" w:cs="Times New Roman"/>
          <w:sz w:val="24"/>
          <w:szCs w:val="24"/>
        </w:rPr>
        <w:t xml:space="preserve">prijavitelj nije u postupku obustavljanja poslovne </w:t>
      </w:r>
      <w:r w:rsidR="00280E47">
        <w:rPr>
          <w:rFonts w:ascii="Times New Roman" w:hAnsi="Times New Roman" w:cs="Times New Roman"/>
          <w:sz w:val="24"/>
          <w:szCs w:val="24"/>
        </w:rPr>
        <w:tab/>
      </w:r>
      <w:r w:rsidRPr="00DE687E">
        <w:rPr>
          <w:rFonts w:ascii="Times New Roman" w:hAnsi="Times New Roman" w:cs="Times New Roman"/>
          <w:sz w:val="24"/>
          <w:szCs w:val="24"/>
        </w:rPr>
        <w:t>djelatnosti ili da je nije već obustavio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BF03ED9" w14:textId="03F78452" w:rsidR="00DE687E" w:rsidRDefault="00DE687E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Priložen</w:t>
      </w:r>
      <w:r w:rsidR="00280E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E47">
        <w:rPr>
          <w:rFonts w:ascii="Times New Roman" w:hAnsi="Times New Roman" w:cs="Times New Roman"/>
          <w:sz w:val="24"/>
          <w:szCs w:val="24"/>
        </w:rPr>
        <w:t xml:space="preserve">izjava (obrazac 3) </w:t>
      </w:r>
      <w:r w:rsidRPr="00DE687E">
        <w:rPr>
          <w:rFonts w:ascii="Times New Roman" w:hAnsi="Times New Roman" w:cs="Times New Roman"/>
          <w:sz w:val="24"/>
          <w:szCs w:val="24"/>
        </w:rPr>
        <w:t xml:space="preserve">da prijavljeni programski sadržaj nije financiran iz </w:t>
      </w:r>
      <w:r w:rsidR="00280E47">
        <w:rPr>
          <w:rFonts w:ascii="Times New Roman" w:hAnsi="Times New Roman" w:cs="Times New Roman"/>
          <w:sz w:val="24"/>
          <w:szCs w:val="24"/>
        </w:rPr>
        <w:tab/>
      </w:r>
      <w:r w:rsidRPr="00DE687E">
        <w:rPr>
          <w:rFonts w:ascii="Times New Roman" w:hAnsi="Times New Roman" w:cs="Times New Roman"/>
          <w:sz w:val="24"/>
          <w:szCs w:val="24"/>
        </w:rPr>
        <w:t xml:space="preserve">sredstava Fonda za poticanje i pluralizam elektroničkih medija, proračuna Europske </w:t>
      </w:r>
      <w:r w:rsidR="00280E47">
        <w:rPr>
          <w:rFonts w:ascii="Times New Roman" w:hAnsi="Times New Roman" w:cs="Times New Roman"/>
          <w:sz w:val="24"/>
          <w:szCs w:val="24"/>
        </w:rPr>
        <w:tab/>
      </w:r>
      <w:r w:rsidRPr="00DE687E">
        <w:rPr>
          <w:rFonts w:ascii="Times New Roman" w:hAnsi="Times New Roman" w:cs="Times New Roman"/>
          <w:sz w:val="24"/>
          <w:szCs w:val="24"/>
        </w:rPr>
        <w:t>unije, državnog proračuna</w:t>
      </w:r>
      <w:r w:rsidR="003457F0">
        <w:rPr>
          <w:rFonts w:ascii="Times New Roman" w:hAnsi="Times New Roman" w:cs="Times New Roman"/>
          <w:sz w:val="24"/>
          <w:szCs w:val="24"/>
        </w:rPr>
        <w:t xml:space="preserve"> ili proračuna Istarske županije</w:t>
      </w:r>
      <w:r w:rsidR="00081B00">
        <w:rPr>
          <w:rFonts w:ascii="Times New Roman" w:hAnsi="Times New Roman" w:cs="Times New Roman"/>
          <w:sz w:val="24"/>
          <w:szCs w:val="24"/>
        </w:rPr>
        <w:t>,</w:t>
      </w:r>
    </w:p>
    <w:p w14:paraId="228E1DA3" w14:textId="2FF7AA19" w:rsidR="004E11DA" w:rsidRDefault="004E11DA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Priložen dokaz </w:t>
      </w:r>
      <w:r w:rsidR="000F5B89">
        <w:rPr>
          <w:rFonts w:ascii="Times New Roman" w:hAnsi="Times New Roman" w:cs="Times New Roman"/>
          <w:sz w:val="24"/>
          <w:szCs w:val="24"/>
        </w:rPr>
        <w:t xml:space="preserve">(s naznakom datuma i vremena objave) </w:t>
      </w:r>
      <w:r>
        <w:rPr>
          <w:rFonts w:ascii="Times New Roman" w:hAnsi="Times New Roman" w:cs="Times New Roman"/>
          <w:sz w:val="24"/>
          <w:szCs w:val="24"/>
        </w:rPr>
        <w:t xml:space="preserve">da je prijavitelj objavio </w:t>
      </w:r>
      <w:r w:rsidR="000F5B89">
        <w:rPr>
          <w:rFonts w:ascii="Times New Roman" w:hAnsi="Times New Roman" w:cs="Times New Roman"/>
          <w:sz w:val="24"/>
          <w:szCs w:val="24"/>
        </w:rPr>
        <w:tab/>
      </w:r>
      <w:r w:rsidRPr="004E11DA">
        <w:rPr>
          <w:rFonts w:ascii="Times New Roman" w:hAnsi="Times New Roman" w:cs="Times New Roman"/>
          <w:sz w:val="24"/>
          <w:szCs w:val="24"/>
        </w:rPr>
        <w:t xml:space="preserve">najmanje </w:t>
      </w:r>
      <w:r w:rsidR="003F6958">
        <w:rPr>
          <w:rFonts w:ascii="Times New Roman" w:hAnsi="Times New Roman" w:cs="Times New Roman"/>
          <w:sz w:val="24"/>
          <w:szCs w:val="24"/>
        </w:rPr>
        <w:t>10</w:t>
      </w:r>
      <w:r w:rsidRPr="004E11DA">
        <w:rPr>
          <w:rFonts w:ascii="Times New Roman" w:hAnsi="Times New Roman" w:cs="Times New Roman"/>
          <w:sz w:val="24"/>
          <w:szCs w:val="24"/>
        </w:rPr>
        <w:t xml:space="preserve"> različitih članaka/tema u razdoblju od 30 dana do dana </w:t>
      </w:r>
      <w:r w:rsidR="00620C2D">
        <w:rPr>
          <w:rFonts w:ascii="Times New Roman" w:hAnsi="Times New Roman" w:cs="Times New Roman"/>
          <w:sz w:val="24"/>
          <w:szCs w:val="24"/>
        </w:rPr>
        <w:t xml:space="preserve">objave ovog javnog </w:t>
      </w:r>
      <w:r w:rsidR="00EC6FD4">
        <w:rPr>
          <w:rFonts w:ascii="Times New Roman" w:hAnsi="Times New Roman" w:cs="Times New Roman"/>
          <w:sz w:val="24"/>
          <w:szCs w:val="24"/>
        </w:rPr>
        <w:tab/>
      </w:r>
      <w:r w:rsidR="00620C2D">
        <w:rPr>
          <w:rFonts w:ascii="Times New Roman" w:hAnsi="Times New Roman" w:cs="Times New Roman"/>
          <w:sz w:val="24"/>
          <w:szCs w:val="24"/>
        </w:rPr>
        <w:t>poziva</w:t>
      </w:r>
      <w:r w:rsidRPr="004E11DA">
        <w:rPr>
          <w:rFonts w:ascii="Times New Roman" w:hAnsi="Times New Roman" w:cs="Times New Roman"/>
          <w:sz w:val="24"/>
          <w:szCs w:val="24"/>
        </w:rPr>
        <w:t xml:space="preserve"> </w:t>
      </w:r>
      <w:r w:rsidR="00770EE7" w:rsidRPr="004E11DA">
        <w:rPr>
          <w:rFonts w:ascii="Times New Roman" w:hAnsi="Times New Roman" w:cs="Times New Roman"/>
          <w:sz w:val="24"/>
          <w:szCs w:val="24"/>
        </w:rPr>
        <w:t>temom vezanih uz Grad Pulu</w:t>
      </w:r>
      <w:r w:rsidR="007E00D5">
        <w:rPr>
          <w:rFonts w:ascii="Times New Roman" w:hAnsi="Times New Roman" w:cs="Times New Roman"/>
          <w:sz w:val="24"/>
          <w:szCs w:val="24"/>
        </w:rPr>
        <w:t xml:space="preserve"> iz područja tema navedenih u točki I. ovog javnog </w:t>
      </w:r>
      <w:r w:rsidR="00EC6FD4">
        <w:rPr>
          <w:rFonts w:ascii="Times New Roman" w:hAnsi="Times New Roman" w:cs="Times New Roman"/>
          <w:sz w:val="24"/>
          <w:szCs w:val="24"/>
        </w:rPr>
        <w:tab/>
      </w:r>
      <w:r w:rsidR="007E00D5">
        <w:rPr>
          <w:rFonts w:ascii="Times New Roman" w:hAnsi="Times New Roman" w:cs="Times New Roman"/>
          <w:sz w:val="24"/>
          <w:szCs w:val="24"/>
        </w:rPr>
        <w:t>poziva,</w:t>
      </w:r>
    </w:p>
    <w:p w14:paraId="436CF0A5" w14:textId="56518118" w:rsidR="004E11DA" w:rsidRDefault="004E11DA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Priložen </w:t>
      </w:r>
      <w:bookmarkStart w:id="1" w:name="_Hlk96514989"/>
      <w:r>
        <w:rPr>
          <w:rFonts w:ascii="Times New Roman" w:hAnsi="Times New Roman" w:cs="Times New Roman"/>
          <w:sz w:val="24"/>
          <w:szCs w:val="24"/>
        </w:rPr>
        <w:t>dokaz</w:t>
      </w:r>
      <w:r w:rsidR="000F5B89">
        <w:rPr>
          <w:rFonts w:ascii="Times New Roman" w:hAnsi="Times New Roman" w:cs="Times New Roman"/>
          <w:sz w:val="24"/>
          <w:szCs w:val="24"/>
        </w:rPr>
        <w:t xml:space="preserve"> (s naznakom datuma i vremena objave)</w:t>
      </w:r>
      <w:r>
        <w:rPr>
          <w:rFonts w:ascii="Times New Roman" w:hAnsi="Times New Roman" w:cs="Times New Roman"/>
          <w:sz w:val="24"/>
          <w:szCs w:val="24"/>
        </w:rPr>
        <w:t xml:space="preserve"> da je prijavitelj objavio </w:t>
      </w:r>
      <w:r w:rsidR="000F5B89">
        <w:rPr>
          <w:rFonts w:ascii="Times New Roman" w:hAnsi="Times New Roman" w:cs="Times New Roman"/>
          <w:sz w:val="24"/>
          <w:szCs w:val="24"/>
        </w:rPr>
        <w:tab/>
      </w:r>
      <w:r w:rsidRPr="004E11DA">
        <w:rPr>
          <w:rFonts w:ascii="Times New Roman" w:hAnsi="Times New Roman" w:cs="Times New Roman"/>
          <w:sz w:val="24"/>
          <w:szCs w:val="24"/>
        </w:rPr>
        <w:t>najmanje 2 različit</w:t>
      </w:r>
      <w:r w:rsidR="00413964">
        <w:rPr>
          <w:rFonts w:ascii="Times New Roman" w:hAnsi="Times New Roman" w:cs="Times New Roman"/>
          <w:sz w:val="24"/>
          <w:szCs w:val="24"/>
        </w:rPr>
        <w:t>a</w:t>
      </w:r>
      <w:r w:rsidRPr="004E11DA">
        <w:rPr>
          <w:rFonts w:ascii="Times New Roman" w:hAnsi="Times New Roman" w:cs="Times New Roman"/>
          <w:sz w:val="24"/>
          <w:szCs w:val="24"/>
        </w:rPr>
        <w:t xml:space="preserve"> istraživačk</w:t>
      </w:r>
      <w:r w:rsidR="00413964">
        <w:rPr>
          <w:rFonts w:ascii="Times New Roman" w:hAnsi="Times New Roman" w:cs="Times New Roman"/>
          <w:sz w:val="24"/>
          <w:szCs w:val="24"/>
        </w:rPr>
        <w:t>a</w:t>
      </w:r>
      <w:r w:rsidRPr="004E11DA">
        <w:rPr>
          <w:rFonts w:ascii="Times New Roman" w:hAnsi="Times New Roman" w:cs="Times New Roman"/>
          <w:sz w:val="24"/>
          <w:szCs w:val="24"/>
        </w:rPr>
        <w:t xml:space="preserve"> članka/tema u razdoblju od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1DA">
        <w:rPr>
          <w:rFonts w:ascii="Times New Roman" w:hAnsi="Times New Roman" w:cs="Times New Roman"/>
          <w:sz w:val="24"/>
          <w:szCs w:val="24"/>
        </w:rPr>
        <w:t xml:space="preserve">dana do dana </w:t>
      </w:r>
      <w:r w:rsidR="00620C2D">
        <w:rPr>
          <w:rFonts w:ascii="Times New Roman" w:hAnsi="Times New Roman" w:cs="Times New Roman"/>
          <w:sz w:val="24"/>
          <w:szCs w:val="24"/>
        </w:rPr>
        <w:t>objave</w:t>
      </w:r>
      <w:r w:rsidR="004C440B">
        <w:rPr>
          <w:rFonts w:ascii="Times New Roman" w:hAnsi="Times New Roman" w:cs="Times New Roman"/>
          <w:sz w:val="24"/>
          <w:szCs w:val="24"/>
        </w:rPr>
        <w:t xml:space="preserve"> </w:t>
      </w:r>
      <w:r w:rsidR="000F5B89">
        <w:rPr>
          <w:rFonts w:ascii="Times New Roman" w:hAnsi="Times New Roman" w:cs="Times New Roman"/>
          <w:sz w:val="24"/>
          <w:szCs w:val="24"/>
        </w:rPr>
        <w:tab/>
      </w:r>
      <w:r w:rsidR="004C440B">
        <w:rPr>
          <w:rFonts w:ascii="Times New Roman" w:hAnsi="Times New Roman" w:cs="Times New Roman"/>
          <w:sz w:val="24"/>
          <w:szCs w:val="24"/>
        </w:rPr>
        <w:t>ovog javnog poziva</w:t>
      </w:r>
      <w:r w:rsidRPr="004E11DA">
        <w:rPr>
          <w:rFonts w:ascii="Times New Roman" w:hAnsi="Times New Roman" w:cs="Times New Roman"/>
          <w:sz w:val="24"/>
          <w:szCs w:val="24"/>
        </w:rPr>
        <w:t xml:space="preserve"> ili najmanje 5 različitih </w:t>
      </w:r>
      <w:r>
        <w:rPr>
          <w:rFonts w:ascii="Times New Roman" w:hAnsi="Times New Roman" w:cs="Times New Roman"/>
          <w:sz w:val="24"/>
          <w:szCs w:val="24"/>
        </w:rPr>
        <w:tab/>
      </w:r>
      <w:r w:rsidRPr="004E11DA">
        <w:rPr>
          <w:rFonts w:ascii="Times New Roman" w:hAnsi="Times New Roman" w:cs="Times New Roman"/>
          <w:sz w:val="24"/>
          <w:szCs w:val="24"/>
        </w:rPr>
        <w:t>istraživačkih</w:t>
      </w:r>
      <w:r w:rsidR="000F5B89">
        <w:rPr>
          <w:rFonts w:ascii="Times New Roman" w:hAnsi="Times New Roman" w:cs="Times New Roman"/>
          <w:sz w:val="24"/>
          <w:szCs w:val="24"/>
        </w:rPr>
        <w:t xml:space="preserve"> </w:t>
      </w:r>
      <w:r w:rsidRPr="004E11DA">
        <w:rPr>
          <w:rFonts w:ascii="Times New Roman" w:hAnsi="Times New Roman" w:cs="Times New Roman"/>
          <w:sz w:val="24"/>
          <w:szCs w:val="24"/>
        </w:rPr>
        <w:t>članaka/tema</w:t>
      </w:r>
      <w:r w:rsidR="000F5B89">
        <w:rPr>
          <w:rFonts w:ascii="Times New Roman" w:hAnsi="Times New Roman" w:cs="Times New Roman"/>
          <w:sz w:val="24"/>
          <w:szCs w:val="24"/>
        </w:rPr>
        <w:t xml:space="preserve"> </w:t>
      </w:r>
      <w:r w:rsidRPr="004E11DA">
        <w:rPr>
          <w:rFonts w:ascii="Times New Roman" w:hAnsi="Times New Roman" w:cs="Times New Roman"/>
          <w:sz w:val="24"/>
          <w:szCs w:val="24"/>
        </w:rPr>
        <w:t xml:space="preserve">u </w:t>
      </w:r>
      <w:r w:rsidR="000F5B89">
        <w:rPr>
          <w:rFonts w:ascii="Times New Roman" w:hAnsi="Times New Roman" w:cs="Times New Roman"/>
          <w:sz w:val="24"/>
          <w:szCs w:val="24"/>
        </w:rPr>
        <w:tab/>
      </w:r>
      <w:r w:rsidRPr="004E11DA">
        <w:rPr>
          <w:rFonts w:ascii="Times New Roman" w:hAnsi="Times New Roman" w:cs="Times New Roman"/>
          <w:sz w:val="24"/>
          <w:szCs w:val="24"/>
        </w:rPr>
        <w:t xml:space="preserve">posljednja 3 </w:t>
      </w:r>
      <w:r w:rsidR="00EC6FD4">
        <w:rPr>
          <w:rFonts w:ascii="Times New Roman" w:hAnsi="Times New Roman" w:cs="Times New Roman"/>
          <w:sz w:val="24"/>
          <w:szCs w:val="24"/>
        </w:rPr>
        <w:tab/>
      </w:r>
      <w:r w:rsidRPr="004E11DA">
        <w:rPr>
          <w:rFonts w:ascii="Times New Roman" w:hAnsi="Times New Roman" w:cs="Times New Roman"/>
          <w:sz w:val="24"/>
          <w:szCs w:val="24"/>
        </w:rPr>
        <w:t xml:space="preserve">mjeseca </w:t>
      </w:r>
      <w:r w:rsidR="002F643F" w:rsidRPr="00A938EC">
        <w:rPr>
          <w:rFonts w:ascii="Times New Roman" w:hAnsi="Times New Roman" w:cs="Times New Roman"/>
          <w:sz w:val="24"/>
          <w:szCs w:val="24"/>
        </w:rPr>
        <w:t>(</w:t>
      </w:r>
      <w:r w:rsidR="002F643F">
        <w:rPr>
          <w:rFonts w:ascii="Times New Roman" w:hAnsi="Times New Roman" w:cs="Times New Roman"/>
          <w:sz w:val="24"/>
          <w:szCs w:val="24"/>
        </w:rPr>
        <w:t>prosinac 2021</w:t>
      </w:r>
      <w:r w:rsidR="002864D5">
        <w:rPr>
          <w:rFonts w:ascii="Times New Roman" w:hAnsi="Times New Roman" w:cs="Times New Roman"/>
          <w:sz w:val="24"/>
          <w:szCs w:val="24"/>
        </w:rPr>
        <w:t>.</w:t>
      </w:r>
      <w:r w:rsidR="002F643F">
        <w:rPr>
          <w:rFonts w:ascii="Times New Roman" w:hAnsi="Times New Roman" w:cs="Times New Roman"/>
          <w:sz w:val="24"/>
          <w:szCs w:val="24"/>
        </w:rPr>
        <w:t>,</w:t>
      </w:r>
      <w:r w:rsidR="000F5B89">
        <w:rPr>
          <w:rFonts w:ascii="Times New Roman" w:hAnsi="Times New Roman" w:cs="Times New Roman"/>
          <w:sz w:val="24"/>
          <w:szCs w:val="24"/>
        </w:rPr>
        <w:t xml:space="preserve"> </w:t>
      </w:r>
      <w:r w:rsidR="002F643F">
        <w:rPr>
          <w:rFonts w:ascii="Times New Roman" w:hAnsi="Times New Roman" w:cs="Times New Roman"/>
          <w:sz w:val="24"/>
          <w:szCs w:val="24"/>
        </w:rPr>
        <w:t xml:space="preserve">siječanj </w:t>
      </w:r>
      <w:r w:rsidR="007013B0">
        <w:rPr>
          <w:rFonts w:ascii="Times New Roman" w:hAnsi="Times New Roman" w:cs="Times New Roman"/>
          <w:sz w:val="24"/>
          <w:szCs w:val="24"/>
        </w:rPr>
        <w:t xml:space="preserve">i veljača </w:t>
      </w:r>
      <w:r w:rsidR="002F643F">
        <w:rPr>
          <w:rFonts w:ascii="Times New Roman" w:hAnsi="Times New Roman" w:cs="Times New Roman"/>
          <w:sz w:val="24"/>
          <w:szCs w:val="24"/>
        </w:rPr>
        <w:t>2022.),</w:t>
      </w:r>
      <w:r w:rsidR="002F643F" w:rsidRPr="00A938EC">
        <w:rPr>
          <w:rFonts w:ascii="Times New Roman" w:hAnsi="Times New Roman" w:cs="Times New Roman"/>
          <w:sz w:val="24"/>
          <w:szCs w:val="24"/>
        </w:rPr>
        <w:t xml:space="preserve"> </w:t>
      </w:r>
      <w:r w:rsidRPr="004E11DA">
        <w:rPr>
          <w:rFonts w:ascii="Times New Roman" w:hAnsi="Times New Roman" w:cs="Times New Roman"/>
          <w:sz w:val="24"/>
          <w:szCs w:val="24"/>
        </w:rPr>
        <w:t>temom vezanih uz Grad Pulu</w:t>
      </w:r>
      <w:r w:rsidR="00AC2AD9">
        <w:rPr>
          <w:rFonts w:ascii="Times New Roman" w:hAnsi="Times New Roman" w:cs="Times New Roman"/>
          <w:sz w:val="24"/>
          <w:szCs w:val="24"/>
        </w:rPr>
        <w:t>,</w:t>
      </w:r>
      <w:bookmarkEnd w:id="1"/>
    </w:p>
    <w:p w14:paraId="7342D5DB" w14:textId="0D4A3853" w:rsidR="004E7D64" w:rsidRDefault="004E7D64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Priložen dokaz - </w:t>
      </w:r>
      <w:r w:rsidRPr="004E7D64">
        <w:rPr>
          <w:rFonts w:ascii="Times New Roman" w:hAnsi="Times New Roman" w:cs="Times New Roman"/>
          <w:sz w:val="24"/>
          <w:szCs w:val="24"/>
        </w:rPr>
        <w:t xml:space="preserve">izvješće Google Analytics ili Gemius Rating za elektroničke </w:t>
      </w:r>
      <w:r>
        <w:rPr>
          <w:rFonts w:ascii="Times New Roman" w:hAnsi="Times New Roman" w:cs="Times New Roman"/>
          <w:sz w:val="24"/>
          <w:szCs w:val="24"/>
        </w:rPr>
        <w:tab/>
      </w:r>
      <w:r w:rsidRPr="004E7D64">
        <w:rPr>
          <w:rFonts w:ascii="Times New Roman" w:hAnsi="Times New Roman" w:cs="Times New Roman"/>
          <w:sz w:val="24"/>
          <w:szCs w:val="24"/>
        </w:rPr>
        <w:t xml:space="preserve">publikacije za </w:t>
      </w:r>
      <w:r>
        <w:rPr>
          <w:rFonts w:ascii="Times New Roman" w:hAnsi="Times New Roman" w:cs="Times New Roman"/>
          <w:sz w:val="24"/>
          <w:szCs w:val="24"/>
        </w:rPr>
        <w:tab/>
      </w:r>
      <w:r w:rsidRPr="004E7D64">
        <w:rPr>
          <w:rFonts w:ascii="Times New Roman" w:hAnsi="Times New Roman" w:cs="Times New Roman"/>
          <w:sz w:val="24"/>
          <w:szCs w:val="24"/>
        </w:rPr>
        <w:t xml:space="preserve">najmanje </w:t>
      </w:r>
      <w:r w:rsidR="0083017E">
        <w:rPr>
          <w:rFonts w:ascii="Times New Roman" w:hAnsi="Times New Roman" w:cs="Times New Roman"/>
          <w:sz w:val="24"/>
          <w:szCs w:val="24"/>
        </w:rPr>
        <w:t>dva</w:t>
      </w:r>
      <w:r w:rsidRPr="004E7D64">
        <w:rPr>
          <w:rFonts w:ascii="Times New Roman" w:hAnsi="Times New Roman" w:cs="Times New Roman"/>
          <w:sz w:val="24"/>
          <w:szCs w:val="24"/>
        </w:rPr>
        <w:t xml:space="preserve"> mjeseca (prosinac 2021, siječanj 2022.)</w:t>
      </w:r>
      <w:r w:rsidR="00081B00">
        <w:rPr>
          <w:rFonts w:ascii="Times New Roman" w:hAnsi="Times New Roman" w:cs="Times New Roman"/>
          <w:sz w:val="24"/>
          <w:szCs w:val="24"/>
        </w:rPr>
        <w:t>,</w:t>
      </w:r>
    </w:p>
    <w:p w14:paraId="0638436F" w14:textId="3DE7E2E0" w:rsidR="004E7D64" w:rsidRDefault="004E7D64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Priložen</w:t>
      </w:r>
      <w:r w:rsidR="00040A14">
        <w:rPr>
          <w:rFonts w:ascii="Times New Roman" w:hAnsi="Times New Roman" w:cs="Times New Roman"/>
          <w:sz w:val="24"/>
          <w:szCs w:val="24"/>
        </w:rPr>
        <w:t xml:space="preserve">a izjava (obrazac 3)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E7D64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E7D64">
        <w:rPr>
          <w:rFonts w:ascii="Times New Roman" w:hAnsi="Times New Roman" w:cs="Times New Roman"/>
          <w:sz w:val="24"/>
          <w:szCs w:val="24"/>
        </w:rPr>
        <w:t xml:space="preserve"> pratitelja na društvenim mrežama</w:t>
      </w:r>
      <w:r w:rsidR="00081B00">
        <w:rPr>
          <w:rFonts w:ascii="Times New Roman" w:hAnsi="Times New Roman" w:cs="Times New Roman"/>
          <w:sz w:val="24"/>
          <w:szCs w:val="24"/>
        </w:rPr>
        <w:t>,</w:t>
      </w:r>
    </w:p>
    <w:p w14:paraId="11282263" w14:textId="3E44CD3A" w:rsidR="004E7D64" w:rsidRDefault="004E7D64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Priložen dokaz – </w:t>
      </w:r>
      <w:r w:rsidR="006274E2">
        <w:rPr>
          <w:rFonts w:ascii="Times New Roman" w:hAnsi="Times New Roman" w:cs="Times New Roman"/>
          <w:sz w:val="24"/>
          <w:szCs w:val="24"/>
        </w:rPr>
        <w:t>A</w:t>
      </w:r>
      <w:r w:rsidRPr="004E7D64">
        <w:rPr>
          <w:rFonts w:ascii="Times New Roman" w:hAnsi="Times New Roman" w:cs="Times New Roman"/>
          <w:sz w:val="24"/>
          <w:szCs w:val="24"/>
        </w:rPr>
        <w:t>naliti</w:t>
      </w:r>
      <w:r w:rsidR="006274E2">
        <w:rPr>
          <w:rFonts w:ascii="Times New Roman" w:hAnsi="Times New Roman" w:cs="Times New Roman"/>
          <w:sz w:val="24"/>
          <w:szCs w:val="24"/>
        </w:rPr>
        <w:t>ka</w:t>
      </w:r>
      <w:r w:rsidRPr="004E7D64">
        <w:rPr>
          <w:rFonts w:ascii="Times New Roman" w:hAnsi="Times New Roman" w:cs="Times New Roman"/>
          <w:sz w:val="24"/>
          <w:szCs w:val="24"/>
        </w:rPr>
        <w:t xml:space="preserve"> slušanosti/gledanosti radijskog i TV programa prijavitelja.</w:t>
      </w:r>
    </w:p>
    <w:p w14:paraId="7081F43F" w14:textId="77777777" w:rsidR="00753285" w:rsidRDefault="00753285" w:rsidP="004C5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19BDF" w14:textId="61FA2807" w:rsidR="004C57F1" w:rsidRDefault="004C57F1" w:rsidP="00B948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33AFD" w14:textId="0350DFBF" w:rsidR="00B9487D" w:rsidRPr="0062117F" w:rsidRDefault="004C57F1" w:rsidP="00B9487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487D" w:rsidRPr="0062117F">
        <w:rPr>
          <w:rFonts w:ascii="Times New Roman" w:hAnsi="Times New Roman" w:cs="Times New Roman"/>
          <w:b/>
          <w:bCs/>
          <w:sz w:val="24"/>
          <w:szCs w:val="24"/>
        </w:rPr>
        <w:t xml:space="preserve">KRITERIJI </w:t>
      </w:r>
      <w:r w:rsidR="00D8670F" w:rsidRPr="0062117F">
        <w:rPr>
          <w:rFonts w:ascii="Times New Roman" w:hAnsi="Times New Roman" w:cs="Times New Roman"/>
          <w:b/>
          <w:bCs/>
          <w:sz w:val="24"/>
          <w:szCs w:val="24"/>
        </w:rPr>
        <w:t>VREDOVANJA</w:t>
      </w:r>
      <w:r w:rsidR="00B9487D" w:rsidRPr="006211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AD9152" w14:textId="53363BB9" w:rsidR="00D8670F" w:rsidRDefault="00DE05C0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670F" w:rsidRPr="0062117F">
        <w:rPr>
          <w:rFonts w:ascii="Times New Roman" w:hAnsi="Times New Roman" w:cs="Times New Roman"/>
          <w:sz w:val="24"/>
          <w:szCs w:val="24"/>
          <w:u w:val="single"/>
        </w:rPr>
        <w:t>Prijava za financiranje programskih sadržaja u radio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</w:t>
      </w:r>
      <w:r w:rsidR="00D8670F" w:rsidRPr="0062117F">
        <w:rPr>
          <w:rFonts w:ascii="Times New Roman" w:hAnsi="Times New Roman" w:cs="Times New Roman"/>
          <w:sz w:val="24"/>
          <w:szCs w:val="24"/>
          <w:u w:val="single"/>
        </w:rPr>
        <w:t xml:space="preserve"> televizijskom programu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te </w:t>
      </w:r>
      <w:r w:rsidRPr="00DE05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Internet portalima</w:t>
      </w:r>
    </w:p>
    <w:p w14:paraId="158B6138" w14:textId="77777777" w:rsidR="00D8670F" w:rsidRDefault="00D8670F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075"/>
      </w:tblGrid>
      <w:tr w:rsidR="00D8670F" w14:paraId="279DD9B7" w14:textId="77777777" w:rsidTr="00D8670F">
        <w:tc>
          <w:tcPr>
            <w:tcW w:w="1271" w:type="dxa"/>
          </w:tcPr>
          <w:p w14:paraId="53BC9B82" w14:textId="266BC7ED" w:rsidR="00D8670F" w:rsidRDefault="00D8670F" w:rsidP="00C7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670" w:type="dxa"/>
          </w:tcPr>
          <w:p w14:paraId="05A6B42E" w14:textId="3AC60E95" w:rsidR="00D8670F" w:rsidRPr="00D8670F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2075" w:type="dxa"/>
          </w:tcPr>
          <w:p w14:paraId="675AF60A" w14:textId="65D1AEA9" w:rsidR="00D8670F" w:rsidRPr="00D8670F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</w:tr>
      <w:tr w:rsidR="00D8670F" w14:paraId="45AEFEEE" w14:textId="77777777" w:rsidTr="00D8670F">
        <w:tc>
          <w:tcPr>
            <w:tcW w:w="1271" w:type="dxa"/>
          </w:tcPr>
          <w:p w14:paraId="6DB61386" w14:textId="4127CD48" w:rsidR="00D8670F" w:rsidRPr="0021412D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7D17F7E8" w14:textId="39C66078" w:rsidR="00D8670F" w:rsidRPr="00277A6E" w:rsidRDefault="00D8670F" w:rsidP="00A9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Doseg objava pojedinog pružatelja medijskih usluga, </w:t>
            </w:r>
            <w:r w:rsidR="00B95837" w:rsidRPr="00277A6E">
              <w:rPr>
                <w:rFonts w:ascii="Times New Roman" w:hAnsi="Times New Roman" w:cs="Times New Roman"/>
                <w:sz w:val="24"/>
                <w:szCs w:val="24"/>
              </w:rPr>
              <w:t>čitanost/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gledanost/slušanost</w:t>
            </w:r>
            <w:r w:rsidR="00DE05C0" w:rsidRPr="00277A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51963" w:rsidRPr="00277A6E">
              <w:rPr>
                <w:rFonts w:ascii="Times New Roman" w:hAnsi="Times New Roman" w:cs="Times New Roman"/>
                <w:sz w:val="24"/>
                <w:szCs w:val="24"/>
              </w:rPr>
              <w:t>pregledi</w:t>
            </w:r>
            <w:r w:rsidR="00981288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963" w:rsidRPr="00277A6E">
              <w:rPr>
                <w:rFonts w:ascii="Times New Roman" w:hAnsi="Times New Roman" w:cs="Times New Roman"/>
                <w:sz w:val="24"/>
                <w:szCs w:val="24"/>
              </w:rPr>
              <w:t>sadržaja na internetu</w:t>
            </w:r>
            <w:r w:rsidR="00A938EC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- priložiti izvješće </w:t>
            </w:r>
            <w:r w:rsidR="00A938EC" w:rsidRPr="00277A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Google Analytics ili Gemius Rating</w:t>
            </w:r>
            <w:r w:rsidR="00A938EC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za elektroničke publikacije za najmanje </w:t>
            </w:r>
            <w:r w:rsidR="008D6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8EC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mjeseca (prosinac 2021, siječanj 2022.), broj pratitelja na društvenim mrežama te analitiku slušanosti/gledanosti radijskog i TV programa prijavitelja</w:t>
            </w:r>
            <w:r w:rsidR="00A4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14:paraId="29D5ABC9" w14:textId="77777777" w:rsidR="00D8670F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E85C8" w14:textId="13323EA0" w:rsidR="00653D13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D8670F" w14:paraId="705DD64F" w14:textId="77777777" w:rsidTr="00D8670F">
        <w:tc>
          <w:tcPr>
            <w:tcW w:w="1271" w:type="dxa"/>
          </w:tcPr>
          <w:p w14:paraId="6576CFEB" w14:textId="2EFB0E9C" w:rsidR="00D8670F" w:rsidRPr="0021412D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1A1353F3" w14:textId="43373B7E" w:rsidR="00D8670F" w:rsidRPr="00277A6E" w:rsidRDefault="00D8670F" w:rsidP="00D86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Lokalni karakter programskog sadržaja – </w:t>
            </w:r>
            <w:r w:rsidR="00351963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podrazumijeva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usmjerenost na</w:t>
            </w:r>
            <w:r w:rsidR="00351963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praćenje događaja na području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Grada Pule s naglaskom na sadržaj koji upućuje i informira građane u predložene programske sadržaje</w:t>
            </w:r>
            <w:r w:rsidR="00A4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14:paraId="35FE8C89" w14:textId="77777777" w:rsidR="00D8670F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4221" w14:textId="39CB7A25" w:rsidR="00D8670F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D8670F" w14:paraId="3FC6EC0C" w14:textId="77777777" w:rsidTr="00D8670F">
        <w:tc>
          <w:tcPr>
            <w:tcW w:w="1271" w:type="dxa"/>
          </w:tcPr>
          <w:p w14:paraId="5AF38B4F" w14:textId="706C4D23" w:rsidR="00D8670F" w:rsidRPr="0021412D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476B27D0" w14:textId="77777777" w:rsidR="00D8670F" w:rsidRPr="00277A6E" w:rsidRDefault="00D8670F" w:rsidP="00C7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Kvaliteta, kreativnost, inovativnost i autorski pristup u osmišljavanju i oblikovanju</w:t>
            </w:r>
            <w:r w:rsidRPr="00277A6E">
              <w:t xml:space="preserve">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programskog sadržaja od interesa za Grad Pulu</w:t>
            </w:r>
            <w:r w:rsidR="00A938EC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te mogućnost objavljivanja programskog sadržaja u više različitih medijskih oblika:</w:t>
            </w:r>
          </w:p>
          <w:p w14:paraId="2953B934" w14:textId="6C81C78C" w:rsidR="00A938EC" w:rsidRPr="00277A6E" w:rsidRDefault="00A938EC" w:rsidP="00A9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-video,</w:t>
            </w:r>
            <w:r w:rsidR="0000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snimka/prilozi,</w:t>
            </w:r>
            <w:r w:rsidR="0000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audio snimka,</w:t>
            </w:r>
          </w:p>
          <w:p w14:paraId="0BF4D0F7" w14:textId="77777777" w:rsidR="00A938EC" w:rsidRPr="00277A6E" w:rsidRDefault="00A938EC" w:rsidP="00A9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-pisani tekst,</w:t>
            </w:r>
          </w:p>
          <w:p w14:paraId="4C344438" w14:textId="5F3DB4F2" w:rsidR="00A938EC" w:rsidRPr="00277A6E" w:rsidRDefault="00A938EC" w:rsidP="00A9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-izvještavanje putem društvenih mreža</w:t>
            </w:r>
            <w:r w:rsidR="002674E5" w:rsidRPr="00277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14:paraId="321BAD40" w14:textId="77777777" w:rsidR="00D8670F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9EF1D" w14:textId="3B8D166C" w:rsidR="00D8670F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D8670F" w14:paraId="609CF75A" w14:textId="77777777" w:rsidTr="00D8670F">
        <w:tc>
          <w:tcPr>
            <w:tcW w:w="1271" w:type="dxa"/>
          </w:tcPr>
          <w:p w14:paraId="4D5A7142" w14:textId="50ACDDB9" w:rsidR="00D8670F" w:rsidRPr="0021412D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21B7D635" w14:textId="1D6D32AC" w:rsidR="00D8670F" w:rsidRPr="00277A6E" w:rsidRDefault="00D8670F" w:rsidP="00DA4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Kvantiteta </w:t>
            </w:r>
            <w:r w:rsidR="00DA4A0A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i dinamika 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obja</w:t>
            </w:r>
            <w:r w:rsidR="00DA4A0A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vljivanja programskog sadržaja koji se predlaže </w:t>
            </w:r>
            <w:r w:rsidR="00E575FA" w:rsidRPr="00277A6E">
              <w:rPr>
                <w:rFonts w:ascii="Times New Roman" w:hAnsi="Times New Roman" w:cs="Times New Roman"/>
                <w:sz w:val="24"/>
                <w:szCs w:val="24"/>
              </w:rPr>
              <w:t>u televizijskom, radijskom programu i elektroničkim publikacijama pružatelja medijskih usluga prijavitelja na Javni poziv</w:t>
            </w:r>
            <w:r w:rsidR="00DA4A0A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(vrijeme emitiranja i trajanje emitiranja kod radijskog i TV programa i/ili pozicija objava za portale: naslovnica, podstranica, posebna rubrika</w:t>
            </w:r>
            <w:r w:rsidR="00555742">
              <w:rPr>
                <w:rFonts w:ascii="Times New Roman" w:hAnsi="Times New Roman" w:cs="Times New Roman"/>
                <w:sz w:val="24"/>
                <w:szCs w:val="24"/>
              </w:rPr>
              <w:t>, trajanje dostupnosti objave na predloženoj poziciji</w:t>
            </w:r>
            <w:r w:rsidR="00DA4A0A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i sl.)</w:t>
            </w:r>
          </w:p>
        </w:tc>
        <w:tc>
          <w:tcPr>
            <w:tcW w:w="2075" w:type="dxa"/>
          </w:tcPr>
          <w:p w14:paraId="7B9EF461" w14:textId="77777777" w:rsidR="00E575FA" w:rsidRDefault="00E575FA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71F1" w14:textId="40BBB1C0" w:rsidR="00D8670F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D8670F" w14:paraId="4A76C999" w14:textId="77777777" w:rsidTr="00D8670F">
        <w:tc>
          <w:tcPr>
            <w:tcW w:w="1271" w:type="dxa"/>
          </w:tcPr>
          <w:p w14:paraId="00CA1882" w14:textId="5B074CEE" w:rsidR="00D8670F" w:rsidRPr="0021412D" w:rsidRDefault="00D8670F" w:rsidP="00C71C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7C84B45D" w14:textId="6D068001" w:rsidR="00D8670F" w:rsidRDefault="00D8670F" w:rsidP="004F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Istraživački karakter medija (najmanje </w:t>
            </w:r>
            <w:r w:rsidR="008406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različitih istraživačkih članaka/tema</w:t>
            </w:r>
            <w:r w:rsidR="004F4D25"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vezanih uz Grad Pulu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 objavljenih u razdoblju od </w:t>
            </w:r>
            <w:r w:rsidR="004F4D25" w:rsidRPr="00277A6E">
              <w:rPr>
                <w:rFonts w:ascii="Times New Roman" w:hAnsi="Times New Roman" w:cs="Times New Roman"/>
                <w:sz w:val="24"/>
                <w:szCs w:val="24"/>
              </w:rPr>
              <w:t>donošenja Zaključka o odabiru pružatelja medijskih usluga elektroničkih medija do isteka 2022. godine</w:t>
            </w:r>
            <w:r w:rsidR="00840672">
              <w:rPr>
                <w:rFonts w:ascii="Times New Roman" w:hAnsi="Times New Roman" w:cs="Times New Roman"/>
                <w:sz w:val="24"/>
                <w:szCs w:val="24"/>
              </w:rPr>
              <w:t xml:space="preserve"> – napomena: za veći broj predloženih istraživačkih članaka/tema nakladni</w:t>
            </w:r>
            <w:r w:rsidR="000022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40672">
              <w:rPr>
                <w:rFonts w:ascii="Times New Roman" w:hAnsi="Times New Roman" w:cs="Times New Roman"/>
                <w:sz w:val="24"/>
                <w:szCs w:val="24"/>
              </w:rPr>
              <w:t xml:space="preserve"> može dobiti više bodova</w:t>
            </w:r>
            <w:r w:rsidR="004F4D25" w:rsidRPr="00277A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81D226" w14:textId="77777777" w:rsidR="00002236" w:rsidRPr="00277A6E" w:rsidRDefault="00002236" w:rsidP="004F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6A" w14:textId="7D292A19" w:rsidR="004F4D25" w:rsidRPr="00277A6E" w:rsidRDefault="004F4D25" w:rsidP="004F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>Istraživačko novinarstvo najbliže je idealu medija kao društvenog korektiva u slučajevima kada javne institucije ne reagiraju na određene društvene probleme ili informacije nastoje sakriti od javnosti. Istraživačko izvještavanje ovisi o materijalu skupljenom ili nastalom putem vlastite inicijative novinara, te osim ist</w:t>
            </w:r>
            <w:r w:rsidR="003A1AEF" w:rsidRPr="00277A6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77A6E">
              <w:rPr>
                <w:rFonts w:ascii="Times New Roman" w:hAnsi="Times New Roman" w:cs="Times New Roman"/>
                <w:sz w:val="24"/>
                <w:szCs w:val="24"/>
              </w:rPr>
              <w:t xml:space="preserve">aživanja sadržava i dublje bavljenje temom, na temelju etičkih i moralnih kriterija.  </w:t>
            </w:r>
          </w:p>
        </w:tc>
        <w:tc>
          <w:tcPr>
            <w:tcW w:w="2075" w:type="dxa"/>
          </w:tcPr>
          <w:p w14:paraId="1C4C8141" w14:textId="77777777" w:rsidR="00D8670F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D941" w14:textId="77777777" w:rsidR="00D8670F" w:rsidRDefault="00D8670F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9EE45" w14:textId="309AF2A7" w:rsidR="00D8670F" w:rsidRDefault="00653D13" w:rsidP="00D86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</w:tbl>
    <w:p w14:paraId="1225B175" w14:textId="735ED1C0" w:rsidR="00336A67" w:rsidRPr="00277A6E" w:rsidRDefault="00336A67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A67">
        <w:rPr>
          <w:rFonts w:ascii="Times New Roman" w:hAnsi="Times New Roman" w:cs="Times New Roman"/>
          <w:sz w:val="24"/>
          <w:szCs w:val="24"/>
        </w:rPr>
        <w:lastRenderedPageBreak/>
        <w:t xml:space="preserve">Nakladnik može na Javni poziv prijaviti </w:t>
      </w:r>
      <w:r>
        <w:rPr>
          <w:rFonts w:ascii="Times New Roman" w:hAnsi="Times New Roman" w:cs="Times New Roman"/>
          <w:sz w:val="24"/>
          <w:szCs w:val="24"/>
        </w:rPr>
        <w:t>najviše tri</w:t>
      </w:r>
      <w:r w:rsidRPr="00336A67">
        <w:rPr>
          <w:rFonts w:ascii="Times New Roman" w:hAnsi="Times New Roman" w:cs="Times New Roman"/>
          <w:sz w:val="24"/>
          <w:szCs w:val="24"/>
        </w:rPr>
        <w:t xml:space="preserve"> programskih sadržaja</w:t>
      </w:r>
      <w:r w:rsidR="00FE6B7D">
        <w:rPr>
          <w:rFonts w:ascii="Times New Roman" w:hAnsi="Times New Roman" w:cs="Times New Roman"/>
          <w:sz w:val="24"/>
          <w:szCs w:val="24"/>
        </w:rPr>
        <w:t xml:space="preserve"> (potpore)</w:t>
      </w:r>
      <w:r w:rsidRPr="00336A67">
        <w:rPr>
          <w:rFonts w:ascii="Times New Roman" w:hAnsi="Times New Roman" w:cs="Times New Roman"/>
          <w:sz w:val="24"/>
          <w:szCs w:val="24"/>
        </w:rPr>
        <w:t xml:space="preserve">, u kojem slučaju </w:t>
      </w:r>
      <w:r w:rsidRPr="00277A6E">
        <w:rPr>
          <w:rFonts w:ascii="Times New Roman" w:hAnsi="Times New Roman" w:cs="Times New Roman"/>
          <w:sz w:val="24"/>
          <w:szCs w:val="24"/>
        </w:rPr>
        <w:t>programske sadržaje prijavljuje odvojeno, odnosno za svaki programski sadržaj popunjava poseban obrazac prijave.</w:t>
      </w:r>
    </w:p>
    <w:p w14:paraId="7FFDE54C" w14:textId="77777777" w:rsidR="00FE6B7D" w:rsidRDefault="00FE6B7D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CEC24D" w14:textId="2C2B9001" w:rsidR="00336A67" w:rsidRPr="00B85882" w:rsidRDefault="00336A67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882">
        <w:rPr>
          <w:rFonts w:ascii="Times New Roman" w:hAnsi="Times New Roman" w:cs="Times New Roman"/>
          <w:sz w:val="24"/>
          <w:szCs w:val="24"/>
        </w:rPr>
        <w:t xml:space="preserve">Nakladnik može ostvariti pravo do najviše </w:t>
      </w:r>
      <w:r w:rsidR="005754D1" w:rsidRPr="00B85882">
        <w:rPr>
          <w:rFonts w:ascii="Times New Roman" w:hAnsi="Times New Roman" w:cs="Times New Roman"/>
          <w:sz w:val="24"/>
          <w:szCs w:val="24"/>
        </w:rPr>
        <w:t>1</w:t>
      </w:r>
      <w:r w:rsidR="00B32167">
        <w:rPr>
          <w:rFonts w:ascii="Times New Roman" w:hAnsi="Times New Roman" w:cs="Times New Roman"/>
          <w:sz w:val="24"/>
          <w:szCs w:val="24"/>
        </w:rPr>
        <w:t>5</w:t>
      </w:r>
      <w:r w:rsidR="00994418" w:rsidRPr="00B85882">
        <w:rPr>
          <w:rFonts w:ascii="Times New Roman" w:hAnsi="Times New Roman" w:cs="Times New Roman"/>
          <w:sz w:val="24"/>
          <w:szCs w:val="24"/>
        </w:rPr>
        <w:t>0</w:t>
      </w:r>
      <w:r w:rsidR="0048690B" w:rsidRPr="00B85882">
        <w:rPr>
          <w:rFonts w:ascii="Times New Roman" w:hAnsi="Times New Roman" w:cs="Times New Roman"/>
          <w:sz w:val="24"/>
          <w:szCs w:val="24"/>
        </w:rPr>
        <w:t>.</w:t>
      </w:r>
      <w:r w:rsidR="00BF4E38" w:rsidRPr="00B85882">
        <w:rPr>
          <w:rFonts w:ascii="Times New Roman" w:hAnsi="Times New Roman" w:cs="Times New Roman"/>
          <w:sz w:val="24"/>
          <w:szCs w:val="24"/>
        </w:rPr>
        <w:t>000</w:t>
      </w:r>
      <w:r w:rsidR="0048690B" w:rsidRPr="00B85882">
        <w:rPr>
          <w:rFonts w:ascii="Times New Roman" w:hAnsi="Times New Roman" w:cs="Times New Roman"/>
          <w:sz w:val="24"/>
          <w:szCs w:val="24"/>
        </w:rPr>
        <w:t>,00 kuna</w:t>
      </w:r>
      <w:r w:rsidRPr="00B85882">
        <w:rPr>
          <w:rFonts w:ascii="Times New Roman" w:hAnsi="Times New Roman" w:cs="Times New Roman"/>
          <w:sz w:val="24"/>
          <w:szCs w:val="24"/>
        </w:rPr>
        <w:t xml:space="preserve"> </w:t>
      </w:r>
      <w:r w:rsidR="00FE6B7D">
        <w:rPr>
          <w:rFonts w:ascii="Times New Roman" w:hAnsi="Times New Roman" w:cs="Times New Roman"/>
          <w:sz w:val="24"/>
          <w:szCs w:val="24"/>
        </w:rPr>
        <w:t xml:space="preserve">potpora </w:t>
      </w:r>
      <w:r w:rsidRPr="00B85882">
        <w:rPr>
          <w:rFonts w:ascii="Times New Roman" w:hAnsi="Times New Roman" w:cs="Times New Roman"/>
          <w:sz w:val="24"/>
          <w:szCs w:val="24"/>
        </w:rPr>
        <w:t>za sve prijavljene programske sadržaje.</w:t>
      </w:r>
    </w:p>
    <w:p w14:paraId="6778D2DB" w14:textId="77777777" w:rsidR="00AE510C" w:rsidRPr="00B85882" w:rsidRDefault="00AE510C" w:rsidP="00A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E5793" w14:textId="633D20D4" w:rsidR="00B23076" w:rsidRPr="00B85882" w:rsidRDefault="00B23076" w:rsidP="00B23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882">
        <w:rPr>
          <w:rFonts w:ascii="Times New Roman" w:hAnsi="Times New Roman" w:cs="Times New Roman"/>
          <w:sz w:val="24"/>
          <w:szCs w:val="24"/>
        </w:rPr>
        <w:t xml:space="preserve">Maksimalan broj bodova koji se može ostvariti </w:t>
      </w:r>
      <w:r w:rsidR="00F67473">
        <w:rPr>
          <w:rFonts w:ascii="Times New Roman" w:hAnsi="Times New Roman" w:cs="Times New Roman"/>
          <w:sz w:val="24"/>
          <w:szCs w:val="24"/>
        </w:rPr>
        <w:t xml:space="preserve">po jednom programskom sadržaju </w:t>
      </w:r>
      <w:r w:rsidRPr="00B85882">
        <w:rPr>
          <w:rFonts w:ascii="Times New Roman" w:hAnsi="Times New Roman" w:cs="Times New Roman"/>
          <w:sz w:val="24"/>
          <w:szCs w:val="24"/>
        </w:rPr>
        <w:t xml:space="preserve">je </w:t>
      </w:r>
      <w:r w:rsidR="00653D13" w:rsidRPr="00B85882">
        <w:rPr>
          <w:rFonts w:ascii="Times New Roman" w:hAnsi="Times New Roman" w:cs="Times New Roman"/>
          <w:sz w:val="24"/>
          <w:szCs w:val="24"/>
        </w:rPr>
        <w:t>50.</w:t>
      </w:r>
    </w:p>
    <w:p w14:paraId="5C127FB0" w14:textId="77777777" w:rsidR="00B23076" w:rsidRPr="00B85882" w:rsidRDefault="00B23076" w:rsidP="00B23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A969E" w14:textId="6BCFDF38" w:rsidR="00B23076" w:rsidRPr="00C71C21" w:rsidRDefault="002D05CC" w:rsidP="00B23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Programski sadržaj koji je ocijenjen</w:t>
      </w:r>
      <w:r w:rsidR="00B23076" w:rsidRPr="00B85882">
        <w:rPr>
          <w:rFonts w:ascii="Times New Roman" w:hAnsi="Times New Roman" w:cs="Times New Roman"/>
          <w:sz w:val="24"/>
          <w:szCs w:val="24"/>
        </w:rPr>
        <w:t xml:space="preserve"> s manje od </w:t>
      </w:r>
      <w:r w:rsidR="006A224B">
        <w:rPr>
          <w:rFonts w:ascii="Times New Roman" w:hAnsi="Times New Roman" w:cs="Times New Roman"/>
          <w:sz w:val="24"/>
          <w:szCs w:val="24"/>
        </w:rPr>
        <w:t>30</w:t>
      </w:r>
      <w:r w:rsidR="00B23076" w:rsidRPr="00B85882">
        <w:rPr>
          <w:rFonts w:ascii="Times New Roman" w:hAnsi="Times New Roman" w:cs="Times New Roman"/>
          <w:sz w:val="24"/>
          <w:szCs w:val="24"/>
        </w:rPr>
        <w:t xml:space="preserve"> bodova neće </w:t>
      </w:r>
      <w:r w:rsidR="00BF4E38" w:rsidRPr="00B85882">
        <w:rPr>
          <w:rFonts w:ascii="Times New Roman" w:hAnsi="Times New Roman" w:cs="Times New Roman"/>
          <w:sz w:val="24"/>
          <w:szCs w:val="24"/>
        </w:rPr>
        <w:t xml:space="preserve">imati pravo na dodjelu </w:t>
      </w:r>
      <w:r w:rsidR="00074F4E" w:rsidRPr="00B85882">
        <w:rPr>
          <w:rFonts w:ascii="Times New Roman" w:hAnsi="Times New Roman" w:cs="Times New Roman"/>
          <w:sz w:val="24"/>
          <w:szCs w:val="24"/>
        </w:rPr>
        <w:t>potpore.</w:t>
      </w:r>
    </w:p>
    <w:p w14:paraId="3E8AD99A" w14:textId="77777777" w:rsidR="00B23076" w:rsidRDefault="00B23076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9CCD9" w14:textId="08B46979" w:rsidR="00C71C21" w:rsidRPr="00A91E8A" w:rsidRDefault="00A91E8A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C57F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A91E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1E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C21" w:rsidRPr="00A91E8A">
        <w:rPr>
          <w:rFonts w:ascii="Times New Roman" w:hAnsi="Times New Roman" w:cs="Times New Roman"/>
          <w:b/>
          <w:bCs/>
          <w:sz w:val="24"/>
          <w:szCs w:val="24"/>
        </w:rPr>
        <w:t>SADRŽAJ PRIJAVE NA JAVNI POZIV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692ED3" w14:textId="77777777" w:rsidR="00A91E8A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4688A" w14:textId="21000692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Prijava na Javni poziv se podnosi putem obra</w:t>
      </w:r>
      <w:r w:rsidR="008A3556">
        <w:rPr>
          <w:rFonts w:ascii="Times New Roman" w:hAnsi="Times New Roman" w:cs="Times New Roman"/>
          <w:sz w:val="24"/>
          <w:szCs w:val="24"/>
        </w:rPr>
        <w:t>zaca</w:t>
      </w:r>
      <w:r w:rsidRPr="00C71C21">
        <w:rPr>
          <w:rFonts w:ascii="Times New Roman" w:hAnsi="Times New Roman" w:cs="Times New Roman"/>
          <w:sz w:val="24"/>
          <w:szCs w:val="24"/>
        </w:rPr>
        <w:t xml:space="preserve"> prijave (u prilogu) koj</w:t>
      </w:r>
      <w:r w:rsidR="008A3556">
        <w:rPr>
          <w:rFonts w:ascii="Times New Roman" w:hAnsi="Times New Roman" w:cs="Times New Roman"/>
          <w:sz w:val="24"/>
          <w:szCs w:val="24"/>
        </w:rPr>
        <w:t>i</w:t>
      </w:r>
      <w:r w:rsidRPr="00C71C21">
        <w:rPr>
          <w:rFonts w:ascii="Times New Roman" w:hAnsi="Times New Roman" w:cs="Times New Roman"/>
          <w:sz w:val="24"/>
          <w:szCs w:val="24"/>
        </w:rPr>
        <w:t xml:space="preserve"> mora</w:t>
      </w:r>
      <w:r w:rsidR="008A3556">
        <w:rPr>
          <w:rFonts w:ascii="Times New Roman" w:hAnsi="Times New Roman" w:cs="Times New Roman"/>
          <w:sz w:val="24"/>
          <w:szCs w:val="24"/>
        </w:rPr>
        <w:t>ju</w:t>
      </w:r>
      <w:r w:rsidRPr="00C71C21">
        <w:rPr>
          <w:rFonts w:ascii="Times New Roman" w:hAnsi="Times New Roman" w:cs="Times New Roman"/>
          <w:sz w:val="24"/>
          <w:szCs w:val="24"/>
        </w:rPr>
        <w:t xml:space="preserve"> biti ispunjen</w:t>
      </w:r>
      <w:r w:rsidR="008A3556">
        <w:rPr>
          <w:rFonts w:ascii="Times New Roman" w:hAnsi="Times New Roman" w:cs="Times New Roman"/>
          <w:sz w:val="24"/>
          <w:szCs w:val="24"/>
        </w:rPr>
        <w:t>i</w:t>
      </w:r>
      <w:r w:rsidR="00A91E8A">
        <w:rPr>
          <w:rFonts w:ascii="Times New Roman" w:hAnsi="Times New Roman" w:cs="Times New Roman"/>
          <w:sz w:val="24"/>
          <w:szCs w:val="24"/>
        </w:rPr>
        <w:t xml:space="preserve"> strojno (na računalu), </w:t>
      </w:r>
      <w:r w:rsidRPr="00C71C21">
        <w:rPr>
          <w:rFonts w:ascii="Times New Roman" w:hAnsi="Times New Roman" w:cs="Times New Roman"/>
          <w:sz w:val="24"/>
          <w:szCs w:val="24"/>
        </w:rPr>
        <w:t>potpisan</w:t>
      </w:r>
      <w:r w:rsidR="008A3556">
        <w:rPr>
          <w:rFonts w:ascii="Times New Roman" w:hAnsi="Times New Roman" w:cs="Times New Roman"/>
          <w:sz w:val="24"/>
          <w:szCs w:val="24"/>
        </w:rPr>
        <w:t>i</w:t>
      </w:r>
      <w:r w:rsidRPr="00C71C21">
        <w:rPr>
          <w:rFonts w:ascii="Times New Roman" w:hAnsi="Times New Roman" w:cs="Times New Roman"/>
          <w:sz w:val="24"/>
          <w:szCs w:val="24"/>
        </w:rPr>
        <w:t xml:space="preserve"> </w:t>
      </w:r>
      <w:r w:rsidR="00A91E8A">
        <w:rPr>
          <w:rFonts w:ascii="Times New Roman" w:hAnsi="Times New Roman" w:cs="Times New Roman"/>
          <w:sz w:val="24"/>
          <w:szCs w:val="24"/>
        </w:rPr>
        <w:t xml:space="preserve">od strane ovlaštene osobe </w:t>
      </w:r>
      <w:r w:rsidRPr="00C71C21">
        <w:rPr>
          <w:rFonts w:ascii="Times New Roman" w:hAnsi="Times New Roman" w:cs="Times New Roman"/>
          <w:sz w:val="24"/>
          <w:szCs w:val="24"/>
        </w:rPr>
        <w:t>i ovjeren</w:t>
      </w:r>
      <w:r w:rsidR="008A3556">
        <w:rPr>
          <w:rFonts w:ascii="Times New Roman" w:hAnsi="Times New Roman" w:cs="Times New Roman"/>
          <w:sz w:val="24"/>
          <w:szCs w:val="24"/>
        </w:rPr>
        <w:t>i</w:t>
      </w:r>
      <w:r w:rsidRPr="00C71C21">
        <w:rPr>
          <w:rFonts w:ascii="Times New Roman" w:hAnsi="Times New Roman" w:cs="Times New Roman"/>
          <w:sz w:val="24"/>
          <w:szCs w:val="24"/>
        </w:rPr>
        <w:t xml:space="preserve"> službenim pečatom.</w:t>
      </w:r>
    </w:p>
    <w:p w14:paraId="5A9B4974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DC062" w14:textId="16AB29CC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Obra</w:t>
      </w:r>
      <w:r w:rsidR="008A3556">
        <w:rPr>
          <w:rFonts w:ascii="Times New Roman" w:hAnsi="Times New Roman" w:cs="Times New Roman"/>
          <w:sz w:val="24"/>
          <w:szCs w:val="24"/>
        </w:rPr>
        <w:t>sci</w:t>
      </w:r>
      <w:r w:rsidRPr="00C71C21">
        <w:rPr>
          <w:rFonts w:ascii="Times New Roman" w:hAnsi="Times New Roman" w:cs="Times New Roman"/>
          <w:sz w:val="24"/>
          <w:szCs w:val="24"/>
        </w:rPr>
        <w:t xml:space="preserve"> prijave mo</w:t>
      </w:r>
      <w:r w:rsidR="008A3556">
        <w:rPr>
          <w:rFonts w:ascii="Times New Roman" w:hAnsi="Times New Roman" w:cs="Times New Roman"/>
          <w:sz w:val="24"/>
          <w:szCs w:val="24"/>
        </w:rPr>
        <w:t>gu</w:t>
      </w:r>
      <w:r w:rsidRPr="00C71C21">
        <w:rPr>
          <w:rFonts w:ascii="Times New Roman" w:hAnsi="Times New Roman" w:cs="Times New Roman"/>
          <w:sz w:val="24"/>
          <w:szCs w:val="24"/>
        </w:rPr>
        <w:t xml:space="preserve"> se preuzeti na službenoj internetskoj stranici Grada </w:t>
      </w:r>
      <w:r w:rsidR="00A91E8A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>: www.</w:t>
      </w:r>
      <w:r w:rsidR="00A91E8A">
        <w:rPr>
          <w:rFonts w:ascii="Times New Roman" w:hAnsi="Times New Roman" w:cs="Times New Roman"/>
          <w:sz w:val="24"/>
          <w:szCs w:val="24"/>
        </w:rPr>
        <w:t>pula</w:t>
      </w:r>
      <w:r w:rsidRPr="00C71C21">
        <w:rPr>
          <w:rFonts w:ascii="Times New Roman" w:hAnsi="Times New Roman" w:cs="Times New Roman"/>
          <w:sz w:val="24"/>
          <w:szCs w:val="24"/>
        </w:rPr>
        <w:t>.hr.</w:t>
      </w:r>
    </w:p>
    <w:p w14:paraId="31AA2FE4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D1DAA" w14:textId="0C3EFB69" w:rsidR="00C71C21" w:rsidRPr="00A91E8A" w:rsidRDefault="00A91E8A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8A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A91E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C21" w:rsidRPr="00A91E8A">
        <w:rPr>
          <w:rFonts w:ascii="Times New Roman" w:hAnsi="Times New Roman" w:cs="Times New Roman"/>
          <w:b/>
          <w:bCs/>
          <w:sz w:val="24"/>
          <w:szCs w:val="24"/>
        </w:rPr>
        <w:t>ROK ZA PODNOŠENJE PRIJAVE</w:t>
      </w:r>
      <w:r w:rsidRPr="00A91E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D1E2" w14:textId="77777777" w:rsidR="00A91E8A" w:rsidRPr="00C71C21" w:rsidRDefault="00A91E8A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10F9D" w14:textId="4EE1D820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Rok za podnošenje prijave je </w:t>
      </w:r>
      <w:r w:rsidR="000A1BD7">
        <w:rPr>
          <w:rFonts w:ascii="Times New Roman" w:hAnsi="Times New Roman" w:cs="Times New Roman"/>
          <w:sz w:val="24"/>
          <w:szCs w:val="24"/>
        </w:rPr>
        <w:t>1</w:t>
      </w:r>
      <w:r w:rsidR="00E3058D">
        <w:rPr>
          <w:rFonts w:ascii="Times New Roman" w:hAnsi="Times New Roman" w:cs="Times New Roman"/>
          <w:sz w:val="24"/>
          <w:szCs w:val="24"/>
        </w:rPr>
        <w:t>0</w:t>
      </w:r>
      <w:r w:rsidR="00F911EA">
        <w:rPr>
          <w:rFonts w:ascii="Times New Roman" w:hAnsi="Times New Roman" w:cs="Times New Roman"/>
          <w:sz w:val="24"/>
          <w:szCs w:val="24"/>
        </w:rPr>
        <w:t xml:space="preserve"> (</w:t>
      </w:r>
      <w:r w:rsidR="00E3058D">
        <w:rPr>
          <w:rFonts w:ascii="Times New Roman" w:hAnsi="Times New Roman" w:cs="Times New Roman"/>
          <w:sz w:val="24"/>
          <w:szCs w:val="24"/>
        </w:rPr>
        <w:t>deset</w:t>
      </w:r>
      <w:r w:rsidR="00F911EA">
        <w:rPr>
          <w:rFonts w:ascii="Times New Roman" w:hAnsi="Times New Roman" w:cs="Times New Roman"/>
          <w:sz w:val="24"/>
          <w:szCs w:val="24"/>
        </w:rPr>
        <w:t>)</w:t>
      </w:r>
      <w:r w:rsidRPr="00C71C21">
        <w:rPr>
          <w:rFonts w:ascii="Times New Roman" w:hAnsi="Times New Roman" w:cs="Times New Roman"/>
          <w:sz w:val="24"/>
          <w:szCs w:val="24"/>
        </w:rPr>
        <w:t xml:space="preserve"> dana od dana objave ovoga Javnog poziva na internetskoj stranici Grada </w:t>
      </w:r>
      <w:r w:rsidR="00A91E8A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>.</w:t>
      </w:r>
      <w:r w:rsidR="00217EE7">
        <w:rPr>
          <w:rFonts w:ascii="Times New Roman" w:hAnsi="Times New Roman" w:cs="Times New Roman"/>
          <w:sz w:val="24"/>
          <w:szCs w:val="24"/>
        </w:rPr>
        <w:t xml:space="preserve"> </w:t>
      </w:r>
      <w:r w:rsidRPr="00C71C21">
        <w:rPr>
          <w:rFonts w:ascii="Times New Roman" w:hAnsi="Times New Roman" w:cs="Times New Roman"/>
          <w:sz w:val="24"/>
          <w:szCs w:val="24"/>
        </w:rPr>
        <w:t xml:space="preserve">Sve prijave moraju u navedenom roku biti zaprimljene u pisarnici Grada </w:t>
      </w:r>
      <w:r w:rsidR="00A91E8A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>, zaključno s danom</w:t>
      </w:r>
      <w:r w:rsidR="00E3058D">
        <w:rPr>
          <w:rFonts w:ascii="Times New Roman" w:hAnsi="Times New Roman" w:cs="Times New Roman"/>
          <w:sz w:val="24"/>
          <w:szCs w:val="24"/>
        </w:rPr>
        <w:t xml:space="preserve"> </w:t>
      </w:r>
      <w:r w:rsidR="00FF371D">
        <w:rPr>
          <w:rFonts w:ascii="Times New Roman" w:hAnsi="Times New Roman" w:cs="Times New Roman"/>
          <w:sz w:val="24"/>
          <w:szCs w:val="24"/>
        </w:rPr>
        <w:t>21</w:t>
      </w:r>
      <w:r w:rsidR="00AD702F">
        <w:rPr>
          <w:rFonts w:ascii="Times New Roman" w:hAnsi="Times New Roman" w:cs="Times New Roman"/>
          <w:sz w:val="24"/>
          <w:szCs w:val="24"/>
        </w:rPr>
        <w:t>.</w:t>
      </w:r>
      <w:r w:rsidRPr="00C71C21">
        <w:rPr>
          <w:rFonts w:ascii="Times New Roman" w:hAnsi="Times New Roman" w:cs="Times New Roman"/>
          <w:sz w:val="24"/>
          <w:szCs w:val="24"/>
        </w:rPr>
        <w:t xml:space="preserve"> </w:t>
      </w:r>
      <w:r w:rsidR="00A91E8A">
        <w:rPr>
          <w:rFonts w:ascii="Times New Roman" w:hAnsi="Times New Roman" w:cs="Times New Roman"/>
          <w:sz w:val="24"/>
          <w:szCs w:val="24"/>
        </w:rPr>
        <w:t>ožujka</w:t>
      </w:r>
      <w:r w:rsidRPr="00C71C21">
        <w:rPr>
          <w:rFonts w:ascii="Times New Roman" w:hAnsi="Times New Roman" w:cs="Times New Roman"/>
          <w:sz w:val="24"/>
          <w:szCs w:val="24"/>
        </w:rPr>
        <w:t xml:space="preserve"> 2022. najkasnije do 1</w:t>
      </w:r>
      <w:r w:rsidR="00A91E8A">
        <w:rPr>
          <w:rFonts w:ascii="Times New Roman" w:hAnsi="Times New Roman" w:cs="Times New Roman"/>
          <w:sz w:val="24"/>
          <w:szCs w:val="24"/>
        </w:rPr>
        <w:t>6</w:t>
      </w:r>
      <w:r w:rsidRPr="00C71C21">
        <w:rPr>
          <w:rFonts w:ascii="Times New Roman" w:hAnsi="Times New Roman" w:cs="Times New Roman"/>
          <w:sz w:val="24"/>
          <w:szCs w:val="24"/>
        </w:rPr>
        <w:t>:00 sati.</w:t>
      </w:r>
    </w:p>
    <w:p w14:paraId="4F30BBE6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5336F" w14:textId="1AF4AE40" w:rsid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Prijave </w:t>
      </w:r>
      <w:r w:rsidR="00BF119B">
        <w:rPr>
          <w:rFonts w:ascii="Times New Roman" w:hAnsi="Times New Roman" w:cs="Times New Roman"/>
          <w:sz w:val="24"/>
          <w:szCs w:val="24"/>
        </w:rPr>
        <w:t>se šalju</w:t>
      </w:r>
      <w:r w:rsidRPr="00C71C21">
        <w:rPr>
          <w:rFonts w:ascii="Times New Roman" w:hAnsi="Times New Roman" w:cs="Times New Roman"/>
          <w:sz w:val="24"/>
          <w:szCs w:val="24"/>
        </w:rPr>
        <w:t xml:space="preserve"> preporučenom poštom </w:t>
      </w:r>
      <w:r w:rsidR="00B23182">
        <w:rPr>
          <w:rFonts w:ascii="Times New Roman" w:hAnsi="Times New Roman" w:cs="Times New Roman"/>
          <w:sz w:val="24"/>
          <w:szCs w:val="24"/>
        </w:rPr>
        <w:t xml:space="preserve">u zatvorenoj kuverti </w:t>
      </w:r>
      <w:r w:rsidRPr="00C71C21">
        <w:rPr>
          <w:rFonts w:ascii="Times New Roman" w:hAnsi="Times New Roman" w:cs="Times New Roman"/>
          <w:sz w:val="24"/>
          <w:szCs w:val="24"/>
        </w:rPr>
        <w:t xml:space="preserve">na adresu: GRAD </w:t>
      </w:r>
      <w:r w:rsidR="00A91E8A">
        <w:rPr>
          <w:rFonts w:ascii="Times New Roman" w:hAnsi="Times New Roman" w:cs="Times New Roman"/>
          <w:sz w:val="24"/>
          <w:szCs w:val="24"/>
        </w:rPr>
        <w:t>PULA</w:t>
      </w:r>
      <w:r w:rsidRPr="00C71C21">
        <w:rPr>
          <w:rFonts w:ascii="Times New Roman" w:hAnsi="Times New Roman" w:cs="Times New Roman"/>
          <w:sz w:val="24"/>
          <w:szCs w:val="24"/>
        </w:rPr>
        <w:t xml:space="preserve">, </w:t>
      </w:r>
      <w:r w:rsidR="00921D5D">
        <w:rPr>
          <w:rFonts w:ascii="Times New Roman" w:hAnsi="Times New Roman" w:cs="Times New Roman"/>
          <w:sz w:val="24"/>
          <w:szCs w:val="24"/>
        </w:rPr>
        <w:t>Stara tržnica</w:t>
      </w:r>
      <w:r w:rsidR="00396172" w:rsidRPr="00396172">
        <w:rPr>
          <w:rFonts w:ascii="Times New Roman" w:hAnsi="Times New Roman" w:cs="Times New Roman"/>
          <w:sz w:val="24"/>
          <w:szCs w:val="24"/>
        </w:rPr>
        <w:t xml:space="preserve"> 1, 52100 Pula</w:t>
      </w:r>
      <w:r w:rsidR="002F6A6C">
        <w:rPr>
          <w:rFonts w:ascii="Times New Roman" w:hAnsi="Times New Roman" w:cs="Times New Roman"/>
          <w:sz w:val="24"/>
          <w:szCs w:val="24"/>
        </w:rPr>
        <w:t xml:space="preserve">, </w:t>
      </w:r>
      <w:r w:rsidR="00396172">
        <w:rPr>
          <w:rFonts w:ascii="Times New Roman" w:hAnsi="Times New Roman" w:cs="Times New Roman"/>
          <w:sz w:val="24"/>
          <w:szCs w:val="24"/>
        </w:rPr>
        <w:t xml:space="preserve">ili se predaju </w:t>
      </w:r>
      <w:r w:rsidRPr="00C71C21">
        <w:rPr>
          <w:rFonts w:ascii="Times New Roman" w:hAnsi="Times New Roman" w:cs="Times New Roman"/>
          <w:sz w:val="24"/>
          <w:szCs w:val="24"/>
        </w:rPr>
        <w:t xml:space="preserve">neposredno </w:t>
      </w:r>
      <w:r w:rsidR="00B23182">
        <w:rPr>
          <w:rFonts w:ascii="Times New Roman" w:hAnsi="Times New Roman" w:cs="Times New Roman"/>
          <w:sz w:val="24"/>
          <w:szCs w:val="24"/>
        </w:rPr>
        <w:t xml:space="preserve">u zatvorenoj kuverti </w:t>
      </w:r>
      <w:r w:rsidRPr="00C71C21">
        <w:rPr>
          <w:rFonts w:ascii="Times New Roman" w:hAnsi="Times New Roman" w:cs="Times New Roman"/>
          <w:sz w:val="24"/>
          <w:szCs w:val="24"/>
        </w:rPr>
        <w:t xml:space="preserve">u pisarnici Grada </w:t>
      </w:r>
      <w:r w:rsidR="00396172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 xml:space="preserve"> s naznakom „Prijava za financiranje programskih sadržaja i istraživačkog novinarstva elektroni</w:t>
      </w:r>
      <w:r w:rsidR="009F418A">
        <w:rPr>
          <w:rFonts w:ascii="Times New Roman" w:hAnsi="Times New Roman" w:cs="Times New Roman"/>
          <w:sz w:val="24"/>
          <w:szCs w:val="24"/>
        </w:rPr>
        <w:t>č</w:t>
      </w:r>
      <w:r w:rsidRPr="00C71C21">
        <w:rPr>
          <w:rFonts w:ascii="Times New Roman" w:hAnsi="Times New Roman" w:cs="Times New Roman"/>
          <w:sz w:val="24"/>
          <w:szCs w:val="24"/>
        </w:rPr>
        <w:t>kih medija u 2022. godini – Ne otvaraj</w:t>
      </w:r>
      <w:r w:rsidR="002F6A6C">
        <w:rPr>
          <w:rFonts w:ascii="Times New Roman" w:hAnsi="Times New Roman" w:cs="Times New Roman"/>
          <w:sz w:val="24"/>
          <w:szCs w:val="24"/>
        </w:rPr>
        <w:t xml:space="preserve"> – za Upravni odjel za lokalnu samoupravu</w:t>
      </w:r>
      <w:r w:rsidRPr="00C71C21">
        <w:rPr>
          <w:rFonts w:ascii="Times New Roman" w:hAnsi="Times New Roman" w:cs="Times New Roman"/>
          <w:sz w:val="24"/>
          <w:szCs w:val="24"/>
        </w:rPr>
        <w:t>“.</w:t>
      </w:r>
    </w:p>
    <w:p w14:paraId="3DCBBBE1" w14:textId="4BF373FD" w:rsidR="008035FF" w:rsidRDefault="008035FF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B58FF" w14:textId="24F7E6C1" w:rsidR="006B3132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>Zaprimljene prijave otvara Povjerenstvo za otvaranje i ocjenu prijava po javnom pozivu za financiranje programskih sadržaja i istraživačkog novinarstva elektroni</w:t>
      </w:r>
      <w:r w:rsidR="009F418A">
        <w:rPr>
          <w:rFonts w:ascii="Times New Roman" w:hAnsi="Times New Roman" w:cs="Times New Roman"/>
          <w:sz w:val="24"/>
          <w:szCs w:val="24"/>
        </w:rPr>
        <w:t>č</w:t>
      </w:r>
      <w:r w:rsidRPr="00C71C21">
        <w:rPr>
          <w:rFonts w:ascii="Times New Roman" w:hAnsi="Times New Roman" w:cs="Times New Roman"/>
          <w:sz w:val="24"/>
          <w:szCs w:val="24"/>
        </w:rPr>
        <w:t xml:space="preserve">kih medija u 2022. </w:t>
      </w:r>
      <w:r w:rsidR="00C61C72" w:rsidRPr="00C61C72">
        <w:rPr>
          <w:rFonts w:ascii="Times New Roman" w:hAnsi="Times New Roman" w:cs="Times New Roman"/>
          <w:sz w:val="24"/>
          <w:szCs w:val="24"/>
        </w:rPr>
        <w:t xml:space="preserve">od interesa za Grad Pulu </w:t>
      </w:r>
      <w:r w:rsidRPr="00C71C21">
        <w:rPr>
          <w:rFonts w:ascii="Times New Roman" w:hAnsi="Times New Roman" w:cs="Times New Roman"/>
          <w:sz w:val="24"/>
          <w:szCs w:val="24"/>
        </w:rPr>
        <w:t>kojeg imenuje gradonačelni</w:t>
      </w:r>
      <w:r w:rsidR="00396172">
        <w:rPr>
          <w:rFonts w:ascii="Times New Roman" w:hAnsi="Times New Roman" w:cs="Times New Roman"/>
          <w:sz w:val="24"/>
          <w:szCs w:val="24"/>
        </w:rPr>
        <w:t>k</w:t>
      </w:r>
      <w:r w:rsidRPr="00C71C21">
        <w:rPr>
          <w:rFonts w:ascii="Times New Roman" w:hAnsi="Times New Roman" w:cs="Times New Roman"/>
          <w:sz w:val="24"/>
          <w:szCs w:val="24"/>
        </w:rPr>
        <w:t xml:space="preserve">. Povjerenstvo ima tri člana </w:t>
      </w:r>
      <w:r w:rsidR="004D7620">
        <w:rPr>
          <w:rFonts w:ascii="Times New Roman" w:hAnsi="Times New Roman" w:cs="Times New Roman"/>
          <w:sz w:val="24"/>
          <w:szCs w:val="24"/>
        </w:rPr>
        <w:t xml:space="preserve">koji se imenuju iz redova </w:t>
      </w:r>
      <w:r w:rsidR="004D7620" w:rsidRPr="004D7620">
        <w:rPr>
          <w:rFonts w:ascii="Times New Roman" w:hAnsi="Times New Roman" w:cs="Times New Roman"/>
          <w:sz w:val="24"/>
          <w:szCs w:val="24"/>
        </w:rPr>
        <w:t>neovisni</w:t>
      </w:r>
      <w:r w:rsidR="004D7620">
        <w:rPr>
          <w:rFonts w:ascii="Times New Roman" w:hAnsi="Times New Roman" w:cs="Times New Roman"/>
          <w:sz w:val="24"/>
          <w:szCs w:val="24"/>
        </w:rPr>
        <w:t>h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stručnja</w:t>
      </w:r>
      <w:r w:rsidR="004D7620">
        <w:rPr>
          <w:rFonts w:ascii="Times New Roman" w:hAnsi="Times New Roman" w:cs="Times New Roman"/>
          <w:sz w:val="24"/>
          <w:szCs w:val="24"/>
        </w:rPr>
        <w:t>ka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s dugogodišnjim iskustvom u novinarstvu</w:t>
      </w:r>
      <w:r w:rsidR="004D7620">
        <w:rPr>
          <w:rFonts w:ascii="Times New Roman" w:hAnsi="Times New Roman" w:cs="Times New Roman"/>
          <w:sz w:val="24"/>
          <w:szCs w:val="24"/>
        </w:rPr>
        <w:t xml:space="preserve">, </w:t>
      </w:r>
      <w:r w:rsidR="004D7620" w:rsidRPr="004D7620">
        <w:rPr>
          <w:rFonts w:ascii="Times New Roman" w:hAnsi="Times New Roman" w:cs="Times New Roman"/>
          <w:sz w:val="24"/>
          <w:szCs w:val="24"/>
        </w:rPr>
        <w:t>uređivačkoj politici pisanih i</w:t>
      </w:r>
      <w:r w:rsidR="004D7620">
        <w:rPr>
          <w:rFonts w:ascii="Times New Roman" w:hAnsi="Times New Roman" w:cs="Times New Roman"/>
          <w:sz w:val="24"/>
          <w:szCs w:val="24"/>
        </w:rPr>
        <w:t>li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</w:t>
      </w:r>
      <w:r w:rsidR="004D7620">
        <w:rPr>
          <w:rFonts w:ascii="Times New Roman" w:hAnsi="Times New Roman" w:cs="Times New Roman"/>
          <w:sz w:val="24"/>
          <w:szCs w:val="24"/>
        </w:rPr>
        <w:t>elektroničkih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medija </w:t>
      </w:r>
      <w:r w:rsidR="004D7620">
        <w:rPr>
          <w:rFonts w:ascii="Times New Roman" w:hAnsi="Times New Roman" w:cs="Times New Roman"/>
          <w:sz w:val="24"/>
          <w:szCs w:val="24"/>
        </w:rPr>
        <w:t>ili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stručnja</w:t>
      </w:r>
      <w:r w:rsidR="004D7620">
        <w:rPr>
          <w:rFonts w:ascii="Times New Roman" w:hAnsi="Times New Roman" w:cs="Times New Roman"/>
          <w:sz w:val="24"/>
          <w:szCs w:val="24"/>
        </w:rPr>
        <w:t>ka</w:t>
      </w:r>
      <w:r w:rsidR="004D7620" w:rsidRPr="004D7620">
        <w:rPr>
          <w:rFonts w:ascii="Times New Roman" w:hAnsi="Times New Roman" w:cs="Times New Roman"/>
          <w:sz w:val="24"/>
          <w:szCs w:val="24"/>
        </w:rPr>
        <w:t xml:space="preserve"> na području sociologije ili kulturo</w:t>
      </w:r>
      <w:r w:rsidR="004D7620">
        <w:rPr>
          <w:rFonts w:ascii="Times New Roman" w:hAnsi="Times New Roman" w:cs="Times New Roman"/>
          <w:sz w:val="24"/>
          <w:szCs w:val="24"/>
        </w:rPr>
        <w:t>logije.</w:t>
      </w:r>
    </w:p>
    <w:p w14:paraId="03837598" w14:textId="77777777" w:rsidR="004D7620" w:rsidRDefault="004D7620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4E4A7" w14:textId="65B413DD" w:rsidR="000746C6" w:rsidRPr="00C71C21" w:rsidRDefault="00BF119B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Neće se razmatrati p</w:t>
      </w:r>
      <w:r w:rsidR="00C71C21" w:rsidRPr="00C71C21">
        <w:rPr>
          <w:rFonts w:ascii="Times New Roman" w:hAnsi="Times New Roman" w:cs="Times New Roman"/>
          <w:sz w:val="24"/>
          <w:szCs w:val="24"/>
        </w:rPr>
        <w:t>rijave koje pristignu izvan roka određenog Javnim pozivom, nepotpune prijave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C71C21" w:rsidRPr="00C71C21">
        <w:rPr>
          <w:rFonts w:ascii="Times New Roman" w:hAnsi="Times New Roman" w:cs="Times New Roman"/>
          <w:sz w:val="24"/>
          <w:szCs w:val="24"/>
        </w:rPr>
        <w:t>prijave podnositelja koji ne zadovoljavaju kriterije Javnog poziva.</w:t>
      </w:r>
      <w:r w:rsidR="00001470">
        <w:rPr>
          <w:rFonts w:ascii="Times New Roman" w:hAnsi="Times New Roman" w:cs="Times New Roman"/>
          <w:sz w:val="24"/>
          <w:szCs w:val="24"/>
        </w:rPr>
        <w:t xml:space="preserve"> </w:t>
      </w:r>
      <w:r w:rsidR="000746C6">
        <w:rPr>
          <w:rFonts w:ascii="Times New Roman" w:hAnsi="Times New Roman" w:cs="Times New Roman"/>
          <w:sz w:val="24"/>
          <w:szCs w:val="24"/>
        </w:rPr>
        <w:t xml:space="preserve">Iznimno, ako je to potrebno radi ispunjenja svrhe ovog javnog poziva,  Povjerenstvo </w:t>
      </w:r>
      <w:r w:rsidR="000746C6" w:rsidRPr="006B3132">
        <w:rPr>
          <w:rFonts w:ascii="Times New Roman" w:hAnsi="Times New Roman" w:cs="Times New Roman"/>
          <w:sz w:val="24"/>
          <w:szCs w:val="24"/>
        </w:rPr>
        <w:t xml:space="preserve">može pozvati </w:t>
      </w:r>
      <w:r w:rsidR="00D262F9">
        <w:rPr>
          <w:rFonts w:ascii="Times New Roman" w:hAnsi="Times New Roman" w:cs="Times New Roman"/>
          <w:sz w:val="24"/>
          <w:szCs w:val="24"/>
        </w:rPr>
        <w:t>prijavitelja</w:t>
      </w:r>
      <w:r w:rsidR="000746C6" w:rsidRPr="006B3132">
        <w:rPr>
          <w:rFonts w:ascii="Times New Roman" w:hAnsi="Times New Roman" w:cs="Times New Roman"/>
          <w:sz w:val="24"/>
          <w:szCs w:val="24"/>
        </w:rPr>
        <w:t xml:space="preserve"> da u roku od 2 (dva) dana dostav</w:t>
      </w:r>
      <w:r w:rsidR="007061B8">
        <w:rPr>
          <w:rFonts w:ascii="Times New Roman" w:hAnsi="Times New Roman" w:cs="Times New Roman"/>
          <w:sz w:val="24"/>
          <w:szCs w:val="24"/>
        </w:rPr>
        <w:t>i</w:t>
      </w:r>
      <w:r w:rsidR="000746C6" w:rsidRPr="006B3132">
        <w:rPr>
          <w:rFonts w:ascii="Times New Roman" w:hAnsi="Times New Roman" w:cs="Times New Roman"/>
          <w:sz w:val="24"/>
          <w:szCs w:val="24"/>
        </w:rPr>
        <w:t xml:space="preserve"> </w:t>
      </w:r>
      <w:r w:rsidR="000746C6">
        <w:rPr>
          <w:rFonts w:ascii="Times New Roman" w:hAnsi="Times New Roman" w:cs="Times New Roman"/>
          <w:sz w:val="24"/>
          <w:szCs w:val="24"/>
        </w:rPr>
        <w:t xml:space="preserve">dodatnu </w:t>
      </w:r>
      <w:r w:rsidR="000746C6" w:rsidRPr="006B3132">
        <w:rPr>
          <w:rFonts w:ascii="Times New Roman" w:hAnsi="Times New Roman" w:cs="Times New Roman"/>
          <w:sz w:val="24"/>
          <w:szCs w:val="24"/>
        </w:rPr>
        <w:t>dokumentacij</w:t>
      </w:r>
      <w:r w:rsidR="000746C6">
        <w:rPr>
          <w:rFonts w:ascii="Times New Roman" w:hAnsi="Times New Roman" w:cs="Times New Roman"/>
          <w:sz w:val="24"/>
          <w:szCs w:val="24"/>
        </w:rPr>
        <w:t>u</w:t>
      </w:r>
      <w:r w:rsidR="000746C6" w:rsidRPr="006B3132">
        <w:rPr>
          <w:rFonts w:ascii="Times New Roman" w:hAnsi="Times New Roman" w:cs="Times New Roman"/>
          <w:sz w:val="24"/>
          <w:szCs w:val="24"/>
        </w:rPr>
        <w:t xml:space="preserve"> koja nedostaje uz prijavu</w:t>
      </w:r>
      <w:r w:rsidR="007061B8">
        <w:rPr>
          <w:rFonts w:ascii="Times New Roman" w:hAnsi="Times New Roman" w:cs="Times New Roman"/>
          <w:sz w:val="24"/>
          <w:szCs w:val="24"/>
        </w:rPr>
        <w:t>.</w:t>
      </w:r>
    </w:p>
    <w:p w14:paraId="4D2D87B2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B8776" w14:textId="1D7595B9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Povjerenstvo, po ocjeni pravovaljanih prijava, a s obzirom na visinu raspoloživih proračunskih sredstava Grada </w:t>
      </w:r>
      <w:r w:rsidR="00396172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 xml:space="preserve"> daje prijedlog broja i visine potpora</w:t>
      </w:r>
      <w:r w:rsidR="006B3132">
        <w:rPr>
          <w:rFonts w:ascii="Times New Roman" w:hAnsi="Times New Roman" w:cs="Times New Roman"/>
          <w:sz w:val="24"/>
          <w:szCs w:val="24"/>
        </w:rPr>
        <w:t>.</w:t>
      </w:r>
    </w:p>
    <w:p w14:paraId="20E4DFF4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04493" w14:textId="615DB471" w:rsidR="00C71C21" w:rsidRDefault="009607EF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  <w:r w:rsidR="00C71C21" w:rsidRPr="00C71C21">
        <w:rPr>
          <w:rFonts w:ascii="Times New Roman" w:hAnsi="Times New Roman" w:cs="Times New Roman"/>
          <w:sz w:val="24"/>
          <w:szCs w:val="24"/>
        </w:rPr>
        <w:t xml:space="preserve"> o odabiru pružatelja medijskih usluga elektroničkih medija, broju i visina potpora, donosi Gradonačelni</w:t>
      </w:r>
      <w:r w:rsidR="00396172">
        <w:rPr>
          <w:rFonts w:ascii="Times New Roman" w:hAnsi="Times New Roman" w:cs="Times New Roman"/>
          <w:sz w:val="24"/>
          <w:szCs w:val="24"/>
        </w:rPr>
        <w:t>k</w:t>
      </w:r>
      <w:r w:rsidR="00C71C21" w:rsidRPr="00C71C21">
        <w:rPr>
          <w:rFonts w:ascii="Times New Roman" w:hAnsi="Times New Roman" w:cs="Times New Roman"/>
          <w:sz w:val="24"/>
          <w:szCs w:val="24"/>
        </w:rPr>
        <w:t xml:space="preserve"> Grada </w:t>
      </w:r>
      <w:r w:rsidR="00396172">
        <w:rPr>
          <w:rFonts w:ascii="Times New Roman" w:hAnsi="Times New Roman" w:cs="Times New Roman"/>
          <w:sz w:val="24"/>
          <w:szCs w:val="24"/>
        </w:rPr>
        <w:t>Pule</w:t>
      </w:r>
      <w:r w:rsidR="00C71C21" w:rsidRPr="00C71C21">
        <w:rPr>
          <w:rFonts w:ascii="Times New Roman" w:hAnsi="Times New Roman" w:cs="Times New Roman"/>
          <w:sz w:val="24"/>
          <w:szCs w:val="24"/>
        </w:rPr>
        <w:t>.</w:t>
      </w:r>
    </w:p>
    <w:p w14:paraId="3D949F9D" w14:textId="6057454A" w:rsidR="00001470" w:rsidRDefault="00001470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01B584" w14:textId="673FA450" w:rsidR="00C71C21" w:rsidRPr="00396172" w:rsidRDefault="00396172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172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4C57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961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61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1C21" w:rsidRPr="00396172">
        <w:rPr>
          <w:rFonts w:ascii="Times New Roman" w:hAnsi="Times New Roman" w:cs="Times New Roman"/>
          <w:b/>
          <w:bCs/>
          <w:sz w:val="24"/>
          <w:szCs w:val="24"/>
        </w:rPr>
        <w:t>REZULTATI JAVNOG POZIVA I POTPISIVANJE UGOVORA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D432DC" w14:textId="77777777" w:rsidR="00396172" w:rsidRDefault="00396172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D5AD9" w14:textId="4C29CDD2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Rezultati Javnog poziva objavit </w:t>
      </w:r>
      <w:r w:rsidR="00050F3A">
        <w:rPr>
          <w:rFonts w:ascii="Times New Roman" w:hAnsi="Times New Roman" w:cs="Times New Roman"/>
          <w:sz w:val="24"/>
          <w:szCs w:val="24"/>
        </w:rPr>
        <w:t>će</w:t>
      </w:r>
      <w:r w:rsidRPr="00C71C21">
        <w:rPr>
          <w:rFonts w:ascii="Times New Roman" w:hAnsi="Times New Roman" w:cs="Times New Roman"/>
          <w:sz w:val="24"/>
          <w:szCs w:val="24"/>
        </w:rPr>
        <w:t xml:space="preserve"> se na internetskoj stranici Grada </w:t>
      </w:r>
      <w:r w:rsidR="00396172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 xml:space="preserve"> (www.</w:t>
      </w:r>
      <w:r w:rsidR="00396172">
        <w:rPr>
          <w:rFonts w:ascii="Times New Roman" w:hAnsi="Times New Roman" w:cs="Times New Roman"/>
          <w:sz w:val="24"/>
          <w:szCs w:val="24"/>
        </w:rPr>
        <w:t>pula</w:t>
      </w:r>
      <w:r w:rsidRPr="00C71C21">
        <w:rPr>
          <w:rFonts w:ascii="Times New Roman" w:hAnsi="Times New Roman" w:cs="Times New Roman"/>
          <w:sz w:val="24"/>
          <w:szCs w:val="24"/>
        </w:rPr>
        <w:t xml:space="preserve">.hr) u roku od osam (8) dana od dana </w:t>
      </w:r>
      <w:r w:rsidR="00A119DB">
        <w:rPr>
          <w:rFonts w:ascii="Times New Roman" w:hAnsi="Times New Roman" w:cs="Times New Roman"/>
          <w:sz w:val="24"/>
          <w:szCs w:val="24"/>
        </w:rPr>
        <w:t>zaprimanja posljednje uredne prijave.</w:t>
      </w:r>
    </w:p>
    <w:p w14:paraId="24B32521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917DD" w14:textId="6AD28FCF" w:rsidR="00E31F73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Nakladnici kojima se odobre financijske potpore sklopit </w:t>
      </w:r>
      <w:r w:rsidR="00050F3A">
        <w:rPr>
          <w:rFonts w:ascii="Times New Roman" w:hAnsi="Times New Roman" w:cs="Times New Roman"/>
          <w:sz w:val="24"/>
          <w:szCs w:val="24"/>
        </w:rPr>
        <w:t>ć</w:t>
      </w:r>
      <w:r w:rsidRPr="00C71C21">
        <w:rPr>
          <w:rFonts w:ascii="Times New Roman" w:hAnsi="Times New Roman" w:cs="Times New Roman"/>
          <w:sz w:val="24"/>
          <w:szCs w:val="24"/>
        </w:rPr>
        <w:t xml:space="preserve">e s Gradom </w:t>
      </w:r>
      <w:r w:rsidR="00396172">
        <w:rPr>
          <w:rFonts w:ascii="Times New Roman" w:hAnsi="Times New Roman" w:cs="Times New Roman"/>
          <w:sz w:val="24"/>
          <w:szCs w:val="24"/>
        </w:rPr>
        <w:t>Pulom</w:t>
      </w:r>
      <w:r w:rsidRPr="00C71C21">
        <w:rPr>
          <w:rFonts w:ascii="Times New Roman" w:hAnsi="Times New Roman" w:cs="Times New Roman"/>
          <w:sz w:val="24"/>
          <w:szCs w:val="24"/>
        </w:rPr>
        <w:t xml:space="preserve"> </w:t>
      </w:r>
      <w:r w:rsidR="00DA0E12">
        <w:rPr>
          <w:rFonts w:ascii="Times New Roman" w:hAnsi="Times New Roman" w:cs="Times New Roman"/>
          <w:sz w:val="24"/>
          <w:szCs w:val="24"/>
        </w:rPr>
        <w:t>U</w:t>
      </w:r>
      <w:r w:rsidRPr="00C71C21">
        <w:rPr>
          <w:rFonts w:ascii="Times New Roman" w:hAnsi="Times New Roman" w:cs="Times New Roman"/>
          <w:sz w:val="24"/>
          <w:szCs w:val="24"/>
        </w:rPr>
        <w:t xml:space="preserve">govor o financiranju kojim </w:t>
      </w:r>
      <w:r w:rsidR="00050F3A">
        <w:rPr>
          <w:rFonts w:ascii="Times New Roman" w:hAnsi="Times New Roman" w:cs="Times New Roman"/>
          <w:sz w:val="24"/>
          <w:szCs w:val="24"/>
        </w:rPr>
        <w:t>će</w:t>
      </w:r>
      <w:r w:rsidRPr="00C71C21">
        <w:rPr>
          <w:rFonts w:ascii="Times New Roman" w:hAnsi="Times New Roman" w:cs="Times New Roman"/>
          <w:sz w:val="24"/>
          <w:szCs w:val="24"/>
        </w:rPr>
        <w:t xml:space="preserve"> se regulirati međusobna prava i obveze korisnika financijskih potpora i Grada </w:t>
      </w:r>
      <w:r w:rsidR="00396172">
        <w:rPr>
          <w:rFonts w:ascii="Times New Roman" w:hAnsi="Times New Roman" w:cs="Times New Roman"/>
          <w:sz w:val="24"/>
          <w:szCs w:val="24"/>
        </w:rPr>
        <w:t>Pule</w:t>
      </w:r>
      <w:r w:rsidRPr="00C71C21">
        <w:rPr>
          <w:rFonts w:ascii="Times New Roman" w:hAnsi="Times New Roman" w:cs="Times New Roman"/>
          <w:sz w:val="24"/>
          <w:szCs w:val="24"/>
        </w:rPr>
        <w:t xml:space="preserve"> (dinamika, visina, rok i na</w:t>
      </w:r>
      <w:r w:rsidR="00050F3A">
        <w:rPr>
          <w:rFonts w:ascii="Times New Roman" w:hAnsi="Times New Roman" w:cs="Times New Roman"/>
          <w:sz w:val="24"/>
          <w:szCs w:val="24"/>
        </w:rPr>
        <w:t>čin</w:t>
      </w:r>
      <w:r w:rsidRPr="00C71C21">
        <w:rPr>
          <w:rFonts w:ascii="Times New Roman" w:hAnsi="Times New Roman" w:cs="Times New Roman"/>
          <w:sz w:val="24"/>
          <w:szCs w:val="24"/>
        </w:rPr>
        <w:t xml:space="preserve"> isplate, rok za </w:t>
      </w:r>
      <w:r w:rsidR="00466957">
        <w:rPr>
          <w:rFonts w:ascii="Times New Roman" w:hAnsi="Times New Roman" w:cs="Times New Roman"/>
          <w:sz w:val="24"/>
          <w:szCs w:val="24"/>
        </w:rPr>
        <w:t>produkciju, izradu</w:t>
      </w:r>
      <w:r w:rsidRPr="00C71C21">
        <w:rPr>
          <w:rFonts w:ascii="Times New Roman" w:hAnsi="Times New Roman" w:cs="Times New Roman"/>
          <w:sz w:val="24"/>
          <w:szCs w:val="24"/>
        </w:rPr>
        <w:t xml:space="preserve"> i objavu programskih sadržaja, na</w:t>
      </w:r>
      <w:r w:rsidR="00050F3A">
        <w:rPr>
          <w:rFonts w:ascii="Times New Roman" w:hAnsi="Times New Roman" w:cs="Times New Roman"/>
          <w:sz w:val="24"/>
          <w:szCs w:val="24"/>
        </w:rPr>
        <w:t>č</w:t>
      </w:r>
      <w:r w:rsidRPr="00C71C21">
        <w:rPr>
          <w:rFonts w:ascii="Times New Roman" w:hAnsi="Times New Roman" w:cs="Times New Roman"/>
          <w:sz w:val="24"/>
          <w:szCs w:val="24"/>
        </w:rPr>
        <w:t>in provođenja, izvještavanje i dr.).</w:t>
      </w:r>
    </w:p>
    <w:p w14:paraId="3F268C12" w14:textId="77777777" w:rsidR="00C71C21" w:rsidRPr="00C71C21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D941C" w14:textId="75D1DA12" w:rsidR="00CF6000" w:rsidRDefault="00C71C2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21">
        <w:rPr>
          <w:rFonts w:ascii="Times New Roman" w:hAnsi="Times New Roman" w:cs="Times New Roman"/>
          <w:sz w:val="24"/>
          <w:szCs w:val="24"/>
        </w:rPr>
        <w:t xml:space="preserve">Dodatne informacije mogu se dobiti na e-mail </w:t>
      </w:r>
      <w:hyperlink r:id="rId5" w:history="1">
        <w:r w:rsidR="00B0074D" w:rsidRPr="00BF0021">
          <w:rPr>
            <w:rStyle w:val="Hiperveza"/>
            <w:rFonts w:ascii="Times New Roman" w:hAnsi="Times New Roman" w:cs="Times New Roman"/>
            <w:sz w:val="24"/>
            <w:szCs w:val="24"/>
          </w:rPr>
          <w:t>jovana.prusac-fabris@pula.hr</w:t>
        </w:r>
      </w:hyperlink>
    </w:p>
    <w:p w14:paraId="5EDB5E5D" w14:textId="093AFE14" w:rsidR="00B0074D" w:rsidRDefault="00004F4F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4F">
        <w:rPr>
          <w:rFonts w:ascii="Times New Roman" w:hAnsi="Times New Roman" w:cs="Times New Roman"/>
          <w:sz w:val="24"/>
          <w:szCs w:val="24"/>
        </w:rPr>
        <w:t xml:space="preserve">U svrhu osiguranja ravnopravnosti svih potencijalnih prijavitelja, Grad Pula ne može davati prethodna mišljenja o prihvatljivosti programskih sadržaja, aktivnosti ili troškova navedenih u prijavi.  </w:t>
      </w:r>
    </w:p>
    <w:p w14:paraId="6DFA7464" w14:textId="77777777" w:rsidR="00004F4F" w:rsidRDefault="00004F4F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BEA68" w14:textId="7FC6568D" w:rsidR="004C57F1" w:rsidRPr="004C57F1" w:rsidRDefault="004C57F1" w:rsidP="00C71C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57F1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4C57F1">
        <w:rPr>
          <w:rFonts w:ascii="Times New Roman" w:hAnsi="Times New Roman" w:cs="Times New Roman"/>
          <w:b/>
          <w:bCs/>
          <w:sz w:val="24"/>
          <w:szCs w:val="24"/>
        </w:rPr>
        <w:tab/>
        <w:t>PRAVNI LIJEKOVI:</w:t>
      </w:r>
    </w:p>
    <w:p w14:paraId="0736B78E" w14:textId="77777777" w:rsidR="004C57F1" w:rsidRDefault="004C57F1" w:rsidP="00C71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152A2" w14:textId="1D685F2C" w:rsidR="004007F4" w:rsidRDefault="00981288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88">
        <w:rPr>
          <w:rFonts w:ascii="Times New Roman" w:hAnsi="Times New Roman" w:cs="Times New Roman"/>
          <w:sz w:val="24"/>
          <w:szCs w:val="24"/>
        </w:rPr>
        <w:t xml:space="preserve">Prijavitelji imaju pravo na prigovor na </w:t>
      </w:r>
      <w:r w:rsidR="009607EF">
        <w:rPr>
          <w:rFonts w:ascii="Times New Roman" w:hAnsi="Times New Roman" w:cs="Times New Roman"/>
          <w:sz w:val="24"/>
          <w:szCs w:val="24"/>
        </w:rPr>
        <w:t>Odluku</w:t>
      </w:r>
      <w:r w:rsidRPr="00981288">
        <w:rPr>
          <w:rFonts w:ascii="Times New Roman" w:hAnsi="Times New Roman" w:cs="Times New Roman"/>
          <w:sz w:val="24"/>
          <w:szCs w:val="24"/>
        </w:rPr>
        <w:t xml:space="preserve"> o odabiru korisnika financiranja programskih</w:t>
      </w:r>
      <w:r w:rsidR="0062245F">
        <w:rPr>
          <w:rFonts w:ascii="Times New Roman" w:hAnsi="Times New Roman" w:cs="Times New Roman"/>
          <w:sz w:val="24"/>
          <w:szCs w:val="24"/>
        </w:rPr>
        <w:t xml:space="preserve"> </w:t>
      </w:r>
      <w:r w:rsidRPr="00981288">
        <w:rPr>
          <w:rFonts w:ascii="Times New Roman" w:hAnsi="Times New Roman" w:cs="Times New Roman"/>
          <w:sz w:val="24"/>
          <w:szCs w:val="24"/>
        </w:rPr>
        <w:t>sadržaja.</w:t>
      </w:r>
      <w:r w:rsidR="00001470">
        <w:rPr>
          <w:rFonts w:ascii="Times New Roman" w:hAnsi="Times New Roman" w:cs="Times New Roman"/>
          <w:sz w:val="24"/>
          <w:szCs w:val="24"/>
        </w:rPr>
        <w:t xml:space="preserve"> </w:t>
      </w:r>
      <w:r w:rsidRPr="00981288">
        <w:rPr>
          <w:rFonts w:ascii="Times New Roman" w:hAnsi="Times New Roman" w:cs="Times New Roman"/>
          <w:sz w:val="24"/>
          <w:szCs w:val="24"/>
        </w:rPr>
        <w:t xml:space="preserve">Rok za podnošenje prigovora je 8 (osam) dana od dana objave </w:t>
      </w:r>
      <w:r w:rsidR="009607EF">
        <w:rPr>
          <w:rFonts w:ascii="Times New Roman" w:hAnsi="Times New Roman" w:cs="Times New Roman"/>
          <w:sz w:val="24"/>
          <w:szCs w:val="24"/>
        </w:rPr>
        <w:t>Odluke</w:t>
      </w:r>
      <w:r w:rsidRPr="00981288">
        <w:rPr>
          <w:rFonts w:ascii="Times New Roman" w:hAnsi="Times New Roman" w:cs="Times New Roman"/>
          <w:sz w:val="24"/>
          <w:szCs w:val="24"/>
        </w:rPr>
        <w:t xml:space="preserve"> o odabiru 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88">
        <w:rPr>
          <w:rFonts w:ascii="Times New Roman" w:hAnsi="Times New Roman" w:cs="Times New Roman"/>
          <w:sz w:val="24"/>
          <w:szCs w:val="24"/>
        </w:rPr>
        <w:t xml:space="preserve">financiranja programskih sadržaja elektroničkih medija na mrežnim stranicama </w:t>
      </w:r>
      <w:r>
        <w:rPr>
          <w:rFonts w:ascii="Times New Roman" w:hAnsi="Times New Roman" w:cs="Times New Roman"/>
          <w:sz w:val="24"/>
          <w:szCs w:val="24"/>
        </w:rPr>
        <w:t>Grada Pule.</w:t>
      </w:r>
      <w:r w:rsidR="004007F4">
        <w:rPr>
          <w:rFonts w:ascii="Times New Roman" w:hAnsi="Times New Roman" w:cs="Times New Roman"/>
          <w:sz w:val="24"/>
          <w:szCs w:val="24"/>
        </w:rPr>
        <w:t xml:space="preserve"> </w:t>
      </w:r>
      <w:r w:rsidR="00170720" w:rsidRPr="00170720">
        <w:rPr>
          <w:rFonts w:ascii="Times New Roman" w:hAnsi="Times New Roman" w:cs="Times New Roman"/>
          <w:sz w:val="24"/>
          <w:szCs w:val="24"/>
        </w:rPr>
        <w:t xml:space="preserve">Prigovor ne odgađa izvršenje </w:t>
      </w:r>
      <w:r w:rsidR="009607EF">
        <w:rPr>
          <w:rFonts w:ascii="Times New Roman" w:hAnsi="Times New Roman" w:cs="Times New Roman"/>
          <w:sz w:val="24"/>
          <w:szCs w:val="24"/>
        </w:rPr>
        <w:t>Odluke</w:t>
      </w:r>
      <w:r w:rsidR="00170720" w:rsidRPr="00170720">
        <w:rPr>
          <w:rFonts w:ascii="Times New Roman" w:hAnsi="Times New Roman" w:cs="Times New Roman"/>
          <w:sz w:val="24"/>
          <w:szCs w:val="24"/>
        </w:rPr>
        <w:t xml:space="preserve"> i daljnju provedbu postupka po Javnom pozivu. </w:t>
      </w:r>
      <w:r w:rsidR="004007F4">
        <w:rPr>
          <w:rFonts w:ascii="Times New Roman" w:hAnsi="Times New Roman" w:cs="Times New Roman"/>
          <w:sz w:val="24"/>
          <w:szCs w:val="24"/>
        </w:rPr>
        <w:t xml:space="preserve">Prigovor se podnosi 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preporučenom poštom </w:t>
      </w:r>
      <w:r w:rsidR="004007F4">
        <w:rPr>
          <w:rFonts w:ascii="Times New Roman" w:hAnsi="Times New Roman" w:cs="Times New Roman"/>
          <w:sz w:val="24"/>
          <w:szCs w:val="24"/>
        </w:rPr>
        <w:t xml:space="preserve">u zatvorenoj kuverti 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na adresu: GRAD </w:t>
      </w:r>
      <w:r w:rsidR="004007F4">
        <w:rPr>
          <w:rFonts w:ascii="Times New Roman" w:hAnsi="Times New Roman" w:cs="Times New Roman"/>
          <w:sz w:val="24"/>
          <w:szCs w:val="24"/>
        </w:rPr>
        <w:t>PULA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, </w:t>
      </w:r>
      <w:r w:rsidR="00921D5D">
        <w:rPr>
          <w:rFonts w:ascii="Times New Roman" w:hAnsi="Times New Roman" w:cs="Times New Roman"/>
          <w:sz w:val="24"/>
          <w:szCs w:val="24"/>
        </w:rPr>
        <w:t>Stara tržnica</w:t>
      </w:r>
      <w:r w:rsidR="00921D5D" w:rsidRPr="00396172">
        <w:rPr>
          <w:rFonts w:ascii="Times New Roman" w:hAnsi="Times New Roman" w:cs="Times New Roman"/>
          <w:sz w:val="24"/>
          <w:szCs w:val="24"/>
        </w:rPr>
        <w:t xml:space="preserve"> 1</w:t>
      </w:r>
      <w:r w:rsidR="004007F4" w:rsidRPr="00396172">
        <w:rPr>
          <w:rFonts w:ascii="Times New Roman" w:hAnsi="Times New Roman" w:cs="Times New Roman"/>
          <w:sz w:val="24"/>
          <w:szCs w:val="24"/>
        </w:rPr>
        <w:t>, 52100 Pula</w:t>
      </w:r>
      <w:r w:rsidR="004007F4">
        <w:rPr>
          <w:rFonts w:ascii="Times New Roman" w:hAnsi="Times New Roman" w:cs="Times New Roman"/>
          <w:sz w:val="24"/>
          <w:szCs w:val="24"/>
        </w:rPr>
        <w:t>, ili se predaj</w:t>
      </w:r>
      <w:r w:rsidR="00E31F73">
        <w:rPr>
          <w:rFonts w:ascii="Times New Roman" w:hAnsi="Times New Roman" w:cs="Times New Roman"/>
          <w:sz w:val="24"/>
          <w:szCs w:val="24"/>
        </w:rPr>
        <w:t>e</w:t>
      </w:r>
      <w:r w:rsidR="004007F4">
        <w:rPr>
          <w:rFonts w:ascii="Times New Roman" w:hAnsi="Times New Roman" w:cs="Times New Roman"/>
          <w:sz w:val="24"/>
          <w:szCs w:val="24"/>
        </w:rPr>
        <w:t xml:space="preserve"> 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neposredno </w:t>
      </w:r>
      <w:r w:rsidR="004007F4">
        <w:rPr>
          <w:rFonts w:ascii="Times New Roman" w:hAnsi="Times New Roman" w:cs="Times New Roman"/>
          <w:sz w:val="24"/>
          <w:szCs w:val="24"/>
        </w:rPr>
        <w:t xml:space="preserve">u zatvorenoj kuverti </w:t>
      </w:r>
      <w:r w:rsidR="004007F4" w:rsidRPr="00C71C21">
        <w:rPr>
          <w:rFonts w:ascii="Times New Roman" w:hAnsi="Times New Roman" w:cs="Times New Roman"/>
          <w:sz w:val="24"/>
          <w:szCs w:val="24"/>
        </w:rPr>
        <w:t xml:space="preserve">u pisarnici Grada </w:t>
      </w:r>
      <w:r w:rsidR="004007F4">
        <w:rPr>
          <w:rFonts w:ascii="Times New Roman" w:hAnsi="Times New Roman" w:cs="Times New Roman"/>
          <w:sz w:val="24"/>
          <w:szCs w:val="24"/>
        </w:rPr>
        <w:t>Pule</w:t>
      </w:r>
      <w:r w:rsidR="00E31F73">
        <w:rPr>
          <w:rFonts w:ascii="Times New Roman" w:hAnsi="Times New Roman" w:cs="Times New Roman"/>
          <w:sz w:val="24"/>
          <w:szCs w:val="24"/>
        </w:rPr>
        <w:t>.</w:t>
      </w:r>
    </w:p>
    <w:p w14:paraId="5CB690FA" w14:textId="77777777" w:rsidR="004007F4" w:rsidRDefault="004007F4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9B36E" w14:textId="30B84D70" w:rsidR="00653D13" w:rsidRDefault="004007F4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81288" w:rsidRPr="00981288">
        <w:rPr>
          <w:rFonts w:ascii="Times New Roman" w:hAnsi="Times New Roman" w:cs="Times New Roman"/>
          <w:sz w:val="24"/>
          <w:szCs w:val="24"/>
        </w:rPr>
        <w:t xml:space="preserve">prigovoru odlučuje </w:t>
      </w:r>
      <w:r w:rsidR="00981288">
        <w:rPr>
          <w:rFonts w:ascii="Times New Roman" w:hAnsi="Times New Roman" w:cs="Times New Roman"/>
          <w:sz w:val="24"/>
          <w:szCs w:val="24"/>
        </w:rPr>
        <w:t>Gradonačelnik Grada Pule u roku od 15 (petnaest) dana od dana zaprimanja prigovora.</w:t>
      </w:r>
    </w:p>
    <w:p w14:paraId="2B265DFC" w14:textId="79F0572C" w:rsidR="00C02E9E" w:rsidRDefault="00C02E9E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4D2FE5" w14:textId="18151FC7" w:rsidR="00C02E9E" w:rsidRPr="006420A0" w:rsidRDefault="006420A0" w:rsidP="005248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7E7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Pr="006A37E7">
        <w:rPr>
          <w:rFonts w:ascii="Times New Roman" w:hAnsi="Times New Roman" w:cs="Times New Roman"/>
          <w:b/>
          <w:bCs/>
          <w:sz w:val="24"/>
          <w:szCs w:val="24"/>
        </w:rPr>
        <w:tab/>
        <w:t>ZAVRŠNE</w:t>
      </w:r>
      <w:r w:rsidRPr="006420A0">
        <w:rPr>
          <w:rFonts w:ascii="Times New Roman" w:hAnsi="Times New Roman" w:cs="Times New Roman"/>
          <w:b/>
          <w:bCs/>
          <w:sz w:val="24"/>
          <w:szCs w:val="24"/>
        </w:rPr>
        <w:t xml:space="preserve"> ODREDBE:</w:t>
      </w:r>
    </w:p>
    <w:p w14:paraId="4E30036F" w14:textId="77777777" w:rsidR="00981288" w:rsidRDefault="00981288" w:rsidP="0052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AF838" w14:textId="77777777" w:rsidR="00E31F73" w:rsidRDefault="00E31F73" w:rsidP="00E31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288">
        <w:rPr>
          <w:rFonts w:ascii="Times New Roman" w:hAnsi="Times New Roman" w:cs="Times New Roman"/>
          <w:sz w:val="24"/>
          <w:szCs w:val="24"/>
        </w:rPr>
        <w:t>Zaprimljene prijave na Javni poziv se ne vraćaju.</w:t>
      </w:r>
    </w:p>
    <w:p w14:paraId="5930BE8C" w14:textId="77777777" w:rsidR="00E31F73" w:rsidRDefault="00E31F73" w:rsidP="00862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85727" w14:textId="545807DB" w:rsidR="00004F4F" w:rsidRPr="00004F4F" w:rsidRDefault="00862D16" w:rsidP="0000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Pula</w:t>
      </w:r>
      <w:r w:rsidRPr="00862D16">
        <w:rPr>
          <w:rFonts w:ascii="Times New Roman" w:hAnsi="Times New Roman" w:cs="Times New Roman"/>
          <w:sz w:val="24"/>
          <w:szCs w:val="24"/>
        </w:rPr>
        <w:t>, kao voditelj obrade osobnih podataka, će s osobnim podacima fizičkih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>(osobe ovlaštene za zastupanje nakladnika, voditelji projekata i dr.) postupati sukladno Općoj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>uredbi (EU) 2016/679 o zaštiti pojedinaca u vezi s obradom osobnih podataka i slobodnom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>kretanju takvih podataka, nacionalnim zakonom Republike Hrvatske temeljenom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>predmetnoj Uredbi uz primjenu odgovarajućih tehničkih i sigurnosnih mjera zaštite osobnih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16">
        <w:rPr>
          <w:rFonts w:ascii="Times New Roman" w:hAnsi="Times New Roman" w:cs="Times New Roman"/>
          <w:sz w:val="24"/>
          <w:szCs w:val="24"/>
        </w:rPr>
        <w:t xml:space="preserve">podataka od neovlaštenog pristupa, zlouporabe, otkrivanja, gubitka ili uništenja. </w:t>
      </w:r>
      <w:r w:rsidR="00004F4F" w:rsidRPr="00004F4F">
        <w:rPr>
          <w:rFonts w:ascii="Times New Roman" w:hAnsi="Times New Roman" w:cs="Times New Roman"/>
          <w:sz w:val="24"/>
          <w:szCs w:val="24"/>
        </w:rPr>
        <w:t xml:space="preserve">Svi </w:t>
      </w:r>
      <w:r w:rsidR="00004F4F">
        <w:rPr>
          <w:rFonts w:ascii="Times New Roman" w:hAnsi="Times New Roman" w:cs="Times New Roman"/>
          <w:sz w:val="24"/>
          <w:szCs w:val="24"/>
        </w:rPr>
        <w:t>prijavitelji</w:t>
      </w:r>
      <w:r w:rsidR="00004F4F" w:rsidRPr="00004F4F">
        <w:rPr>
          <w:rFonts w:ascii="Times New Roman" w:hAnsi="Times New Roman" w:cs="Times New Roman"/>
          <w:sz w:val="24"/>
          <w:szCs w:val="24"/>
        </w:rPr>
        <w:t xml:space="preserve"> podnošenjem prijave daju svoju suglasnost Gradu Puli-Pola da</w:t>
      </w:r>
      <w:r w:rsidR="00004F4F">
        <w:rPr>
          <w:rFonts w:ascii="Times New Roman" w:hAnsi="Times New Roman" w:cs="Times New Roman"/>
          <w:sz w:val="24"/>
          <w:szCs w:val="24"/>
        </w:rPr>
        <w:t xml:space="preserve"> </w:t>
      </w:r>
      <w:r w:rsidR="00004F4F" w:rsidRPr="00004F4F">
        <w:rPr>
          <w:rFonts w:ascii="Times New Roman" w:hAnsi="Times New Roman" w:cs="Times New Roman"/>
          <w:sz w:val="24"/>
          <w:szCs w:val="24"/>
        </w:rPr>
        <w:t xml:space="preserve">u njoj navedene osobne podatke prikuplja i obrađuje u svrhu </w:t>
      </w:r>
      <w:r w:rsidR="00891B75">
        <w:rPr>
          <w:rFonts w:ascii="Times New Roman" w:hAnsi="Times New Roman" w:cs="Times New Roman"/>
          <w:sz w:val="24"/>
          <w:szCs w:val="24"/>
        </w:rPr>
        <w:t xml:space="preserve">obrade i </w:t>
      </w:r>
      <w:r w:rsidR="00004F4F" w:rsidRPr="00004F4F">
        <w:rPr>
          <w:rFonts w:ascii="Times New Roman" w:hAnsi="Times New Roman" w:cs="Times New Roman"/>
          <w:sz w:val="24"/>
          <w:szCs w:val="24"/>
        </w:rPr>
        <w:t>financiranja</w:t>
      </w:r>
      <w:r w:rsidR="00004F4F">
        <w:rPr>
          <w:rFonts w:ascii="Times New Roman" w:hAnsi="Times New Roman" w:cs="Times New Roman"/>
          <w:sz w:val="24"/>
          <w:szCs w:val="24"/>
        </w:rPr>
        <w:t xml:space="preserve"> prijavljenih programa</w:t>
      </w:r>
      <w:r w:rsidR="00004F4F" w:rsidRPr="00004F4F">
        <w:rPr>
          <w:rFonts w:ascii="Times New Roman" w:hAnsi="Times New Roman" w:cs="Times New Roman"/>
          <w:sz w:val="24"/>
          <w:szCs w:val="24"/>
        </w:rPr>
        <w:t>, te da ih može</w:t>
      </w:r>
      <w:r w:rsidR="00004F4F">
        <w:rPr>
          <w:rFonts w:ascii="Times New Roman" w:hAnsi="Times New Roman" w:cs="Times New Roman"/>
          <w:sz w:val="24"/>
          <w:szCs w:val="24"/>
        </w:rPr>
        <w:t xml:space="preserve"> </w:t>
      </w:r>
      <w:r w:rsidR="00004F4F" w:rsidRPr="00004F4F">
        <w:rPr>
          <w:rFonts w:ascii="Times New Roman" w:hAnsi="Times New Roman" w:cs="Times New Roman"/>
          <w:sz w:val="24"/>
          <w:szCs w:val="24"/>
        </w:rPr>
        <w:t>koristiti u svrhu uplate odobrenih financijskih sredstava, kontaktiranja i objave na internetskim</w:t>
      </w:r>
      <w:r w:rsidR="00891B75">
        <w:rPr>
          <w:rFonts w:ascii="Times New Roman" w:hAnsi="Times New Roman" w:cs="Times New Roman"/>
          <w:sz w:val="24"/>
          <w:szCs w:val="24"/>
        </w:rPr>
        <w:t xml:space="preserve"> </w:t>
      </w:r>
      <w:r w:rsidR="00004F4F" w:rsidRPr="00004F4F">
        <w:rPr>
          <w:rFonts w:ascii="Times New Roman" w:hAnsi="Times New Roman" w:cs="Times New Roman"/>
          <w:sz w:val="24"/>
          <w:szCs w:val="24"/>
        </w:rPr>
        <w:t>stranicama i/ili u javnom glasilu Grada Pule-Pola. Prava prijavitelja i postupanje u odnosu na</w:t>
      </w:r>
    </w:p>
    <w:p w14:paraId="134CD9B1" w14:textId="15263FE3" w:rsidR="00862D16" w:rsidRDefault="00004F4F" w:rsidP="0000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F4F">
        <w:rPr>
          <w:rFonts w:ascii="Times New Roman" w:hAnsi="Times New Roman" w:cs="Times New Roman"/>
          <w:sz w:val="24"/>
          <w:szCs w:val="24"/>
        </w:rPr>
        <w:t xml:space="preserve">njegove osobne podatke objavljena su na </w:t>
      </w:r>
      <w:hyperlink r:id="rId6" w:history="1">
        <w:r w:rsidRPr="007D1894">
          <w:rPr>
            <w:rStyle w:val="Hiperveza"/>
            <w:rFonts w:ascii="Times New Roman" w:hAnsi="Times New Roman" w:cs="Times New Roman"/>
            <w:sz w:val="24"/>
            <w:szCs w:val="24"/>
          </w:rPr>
          <w:t>http://www.pula.hr/hr/rad-gradske-uprave/gdpr/</w:t>
        </w:r>
      </w:hyperlink>
    </w:p>
    <w:p w14:paraId="363B8586" w14:textId="77777777" w:rsidR="00004F4F" w:rsidRDefault="00004F4F" w:rsidP="00004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2FE60E" w14:textId="6CAA1892" w:rsidR="002E3762" w:rsidRDefault="006420A0" w:rsidP="001707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0A0">
        <w:rPr>
          <w:rFonts w:ascii="Times New Roman" w:hAnsi="Times New Roman" w:cs="Times New Roman"/>
          <w:sz w:val="24"/>
          <w:szCs w:val="24"/>
        </w:rPr>
        <w:t xml:space="preserve">Izrazi koji se koriste u ovom </w:t>
      </w:r>
      <w:r w:rsidR="002D731D">
        <w:rPr>
          <w:rFonts w:ascii="Times New Roman" w:hAnsi="Times New Roman" w:cs="Times New Roman"/>
          <w:sz w:val="24"/>
          <w:szCs w:val="24"/>
        </w:rPr>
        <w:t>pozivu</w:t>
      </w:r>
      <w:r w:rsidRPr="006420A0">
        <w:rPr>
          <w:rFonts w:ascii="Times New Roman" w:hAnsi="Times New Roman" w:cs="Times New Roman"/>
          <w:sz w:val="24"/>
          <w:szCs w:val="24"/>
        </w:rPr>
        <w:t>, a imaju rodno značenje, bez obzira na to jesu li korišteni u muškom ili ženskom rodu, odnose se na jednak način na muški i ženski rod.</w:t>
      </w:r>
    </w:p>
    <w:sectPr w:rsidR="002E3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07E"/>
    <w:multiLevelType w:val="hybridMultilevel"/>
    <w:tmpl w:val="B67E8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8D"/>
    <w:rsid w:val="00001470"/>
    <w:rsid w:val="00002236"/>
    <w:rsid w:val="00004F4F"/>
    <w:rsid w:val="00040A14"/>
    <w:rsid w:val="00050F3A"/>
    <w:rsid w:val="0005273C"/>
    <w:rsid w:val="000746C6"/>
    <w:rsid w:val="00074F4E"/>
    <w:rsid w:val="0008026F"/>
    <w:rsid w:val="00081B00"/>
    <w:rsid w:val="000A1BD7"/>
    <w:rsid w:val="000C6A67"/>
    <w:rsid w:val="000F5B89"/>
    <w:rsid w:val="0010279E"/>
    <w:rsid w:val="00102FB9"/>
    <w:rsid w:val="0016685A"/>
    <w:rsid w:val="00170720"/>
    <w:rsid w:val="001B735D"/>
    <w:rsid w:val="0021412D"/>
    <w:rsid w:val="00217EE7"/>
    <w:rsid w:val="002674E5"/>
    <w:rsid w:val="00277A6E"/>
    <w:rsid w:val="00280E47"/>
    <w:rsid w:val="00281255"/>
    <w:rsid w:val="002864D5"/>
    <w:rsid w:val="00295B0D"/>
    <w:rsid w:val="002D05CC"/>
    <w:rsid w:val="002D731D"/>
    <w:rsid w:val="002E3762"/>
    <w:rsid w:val="002F643F"/>
    <w:rsid w:val="002F6A6C"/>
    <w:rsid w:val="003140FD"/>
    <w:rsid w:val="00336A67"/>
    <w:rsid w:val="00340860"/>
    <w:rsid w:val="003457F0"/>
    <w:rsid w:val="00351963"/>
    <w:rsid w:val="00396172"/>
    <w:rsid w:val="003A1AEF"/>
    <w:rsid w:val="003A7B49"/>
    <w:rsid w:val="003D507C"/>
    <w:rsid w:val="003F6958"/>
    <w:rsid w:val="004007F4"/>
    <w:rsid w:val="00413964"/>
    <w:rsid w:val="004146C7"/>
    <w:rsid w:val="004212E6"/>
    <w:rsid w:val="004441CE"/>
    <w:rsid w:val="00444595"/>
    <w:rsid w:val="004567D4"/>
    <w:rsid w:val="00466957"/>
    <w:rsid w:val="0048690B"/>
    <w:rsid w:val="004A19C2"/>
    <w:rsid w:val="004C440B"/>
    <w:rsid w:val="004C57F1"/>
    <w:rsid w:val="004D7620"/>
    <w:rsid w:val="004E11DA"/>
    <w:rsid w:val="004E7D64"/>
    <w:rsid w:val="004F243C"/>
    <w:rsid w:val="004F4D25"/>
    <w:rsid w:val="00511AD3"/>
    <w:rsid w:val="0051389A"/>
    <w:rsid w:val="0052482A"/>
    <w:rsid w:val="00526DB2"/>
    <w:rsid w:val="00555742"/>
    <w:rsid w:val="005754D1"/>
    <w:rsid w:val="005764AB"/>
    <w:rsid w:val="005963AB"/>
    <w:rsid w:val="005C5458"/>
    <w:rsid w:val="00620C2D"/>
    <w:rsid w:val="0062117F"/>
    <w:rsid w:val="006212A5"/>
    <w:rsid w:val="0062245F"/>
    <w:rsid w:val="006274E2"/>
    <w:rsid w:val="006420A0"/>
    <w:rsid w:val="00653D13"/>
    <w:rsid w:val="006A224B"/>
    <w:rsid w:val="006A37E7"/>
    <w:rsid w:val="006B3132"/>
    <w:rsid w:val="006B6127"/>
    <w:rsid w:val="006F483A"/>
    <w:rsid w:val="007013B0"/>
    <w:rsid w:val="007061B8"/>
    <w:rsid w:val="00743F65"/>
    <w:rsid w:val="007471BA"/>
    <w:rsid w:val="00753285"/>
    <w:rsid w:val="0075671F"/>
    <w:rsid w:val="00770EE7"/>
    <w:rsid w:val="007A01C7"/>
    <w:rsid w:val="007C2E76"/>
    <w:rsid w:val="007E00D5"/>
    <w:rsid w:val="007E3B6A"/>
    <w:rsid w:val="008035FF"/>
    <w:rsid w:val="0083017E"/>
    <w:rsid w:val="00836EEB"/>
    <w:rsid w:val="00840672"/>
    <w:rsid w:val="008518A2"/>
    <w:rsid w:val="00862D16"/>
    <w:rsid w:val="008753CE"/>
    <w:rsid w:val="0088480B"/>
    <w:rsid w:val="00891B75"/>
    <w:rsid w:val="00894CE0"/>
    <w:rsid w:val="008A3556"/>
    <w:rsid w:val="008D6368"/>
    <w:rsid w:val="008F0C59"/>
    <w:rsid w:val="00913856"/>
    <w:rsid w:val="00921D5D"/>
    <w:rsid w:val="00931256"/>
    <w:rsid w:val="009418DF"/>
    <w:rsid w:val="009607EF"/>
    <w:rsid w:val="00981288"/>
    <w:rsid w:val="00994418"/>
    <w:rsid w:val="00997AD6"/>
    <w:rsid w:val="009A2780"/>
    <w:rsid w:val="009C458D"/>
    <w:rsid w:val="009D55AB"/>
    <w:rsid w:val="009E4DA3"/>
    <w:rsid w:val="009F418A"/>
    <w:rsid w:val="00A119DB"/>
    <w:rsid w:val="00A25441"/>
    <w:rsid w:val="00A25CA0"/>
    <w:rsid w:val="00A408DE"/>
    <w:rsid w:val="00A470EE"/>
    <w:rsid w:val="00A77358"/>
    <w:rsid w:val="00A91E8A"/>
    <w:rsid w:val="00A938EC"/>
    <w:rsid w:val="00AB7C0C"/>
    <w:rsid w:val="00AC2AD9"/>
    <w:rsid w:val="00AD702F"/>
    <w:rsid w:val="00AE510C"/>
    <w:rsid w:val="00AF4C50"/>
    <w:rsid w:val="00B0074D"/>
    <w:rsid w:val="00B029C3"/>
    <w:rsid w:val="00B23076"/>
    <w:rsid w:val="00B23182"/>
    <w:rsid w:val="00B2604E"/>
    <w:rsid w:val="00B30B2B"/>
    <w:rsid w:val="00B32167"/>
    <w:rsid w:val="00B47A4E"/>
    <w:rsid w:val="00B81A13"/>
    <w:rsid w:val="00B85882"/>
    <w:rsid w:val="00B9487D"/>
    <w:rsid w:val="00B95837"/>
    <w:rsid w:val="00BA1144"/>
    <w:rsid w:val="00BA41BF"/>
    <w:rsid w:val="00BA4830"/>
    <w:rsid w:val="00BB281C"/>
    <w:rsid w:val="00BB4D0B"/>
    <w:rsid w:val="00BB5A2A"/>
    <w:rsid w:val="00BB7EDB"/>
    <w:rsid w:val="00BD30E4"/>
    <w:rsid w:val="00BD6904"/>
    <w:rsid w:val="00BF119B"/>
    <w:rsid w:val="00BF19B0"/>
    <w:rsid w:val="00BF4614"/>
    <w:rsid w:val="00BF4E38"/>
    <w:rsid w:val="00C00542"/>
    <w:rsid w:val="00C02E9E"/>
    <w:rsid w:val="00C1088A"/>
    <w:rsid w:val="00C44501"/>
    <w:rsid w:val="00C53825"/>
    <w:rsid w:val="00C61C72"/>
    <w:rsid w:val="00C71C21"/>
    <w:rsid w:val="00C8749C"/>
    <w:rsid w:val="00C9358B"/>
    <w:rsid w:val="00CA12D8"/>
    <w:rsid w:val="00CB54C8"/>
    <w:rsid w:val="00CC1960"/>
    <w:rsid w:val="00CE1A9F"/>
    <w:rsid w:val="00CE5CD5"/>
    <w:rsid w:val="00CF25E3"/>
    <w:rsid w:val="00CF6000"/>
    <w:rsid w:val="00D2378B"/>
    <w:rsid w:val="00D262F9"/>
    <w:rsid w:val="00D272BC"/>
    <w:rsid w:val="00D53745"/>
    <w:rsid w:val="00D5610B"/>
    <w:rsid w:val="00D61F60"/>
    <w:rsid w:val="00D82C83"/>
    <w:rsid w:val="00D8670F"/>
    <w:rsid w:val="00DA0E12"/>
    <w:rsid w:val="00DA41CA"/>
    <w:rsid w:val="00DA4A0A"/>
    <w:rsid w:val="00DE05C0"/>
    <w:rsid w:val="00DE0FF8"/>
    <w:rsid w:val="00DE4E41"/>
    <w:rsid w:val="00DE687E"/>
    <w:rsid w:val="00DF0545"/>
    <w:rsid w:val="00E00146"/>
    <w:rsid w:val="00E21ADF"/>
    <w:rsid w:val="00E3058D"/>
    <w:rsid w:val="00E31476"/>
    <w:rsid w:val="00E31F73"/>
    <w:rsid w:val="00E575FA"/>
    <w:rsid w:val="00EA3BAB"/>
    <w:rsid w:val="00EB7625"/>
    <w:rsid w:val="00EC6FD4"/>
    <w:rsid w:val="00ED6460"/>
    <w:rsid w:val="00EE2AD9"/>
    <w:rsid w:val="00EF7A7F"/>
    <w:rsid w:val="00F05BF9"/>
    <w:rsid w:val="00F14083"/>
    <w:rsid w:val="00F274E9"/>
    <w:rsid w:val="00F51C91"/>
    <w:rsid w:val="00F67473"/>
    <w:rsid w:val="00F84D31"/>
    <w:rsid w:val="00F90218"/>
    <w:rsid w:val="00F911EA"/>
    <w:rsid w:val="00F93373"/>
    <w:rsid w:val="00F94B4D"/>
    <w:rsid w:val="00F964CC"/>
    <w:rsid w:val="00FA7D7F"/>
    <w:rsid w:val="00FE6B7D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DC20"/>
  <w15:chartTrackingRefBased/>
  <w15:docId w15:val="{5332F566-10E8-4C17-B72A-593171E2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43C"/>
    <w:pPr>
      <w:ind w:left="720"/>
      <w:contextualSpacing/>
    </w:pPr>
  </w:style>
  <w:style w:type="table" w:styleId="Reetkatablice">
    <w:name w:val="Table Grid"/>
    <w:basedOn w:val="Obinatablica"/>
    <w:uiPriority w:val="39"/>
    <w:rsid w:val="00D8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0074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hyperlink" Target="mailto:jovana.prusac-fabris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Jovin</dc:creator>
  <cp:keywords/>
  <dc:description/>
  <cp:lastModifiedBy>Igor Jovin</cp:lastModifiedBy>
  <cp:revision>3</cp:revision>
  <dcterms:created xsi:type="dcterms:W3CDTF">2022-03-11T08:39:00Z</dcterms:created>
  <dcterms:modified xsi:type="dcterms:W3CDTF">2022-03-11T08:40:00Z</dcterms:modified>
</cp:coreProperties>
</file>