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D5" w:rsidRPr="007D18D5" w:rsidRDefault="007D18D5" w:rsidP="007D18D5">
      <w:pPr>
        <w:pStyle w:val="t-9-8"/>
        <w:spacing w:before="0" w:beforeAutospacing="0" w:after="0" w:afterAutospacing="0"/>
        <w:ind w:left="21" w:right="126" w:firstLine="687"/>
        <w:jc w:val="center"/>
        <w:rPr>
          <w:b/>
          <w:color w:val="000000"/>
        </w:rPr>
      </w:pPr>
      <w:r w:rsidRPr="007D18D5">
        <w:rPr>
          <w:b/>
          <w:color w:val="000000"/>
        </w:rPr>
        <w:t>Obrazloženje</w:t>
      </w:r>
    </w:p>
    <w:p w:rsidR="007D18D5" w:rsidRPr="007D18D5" w:rsidRDefault="007D18D5" w:rsidP="007D18D5">
      <w:pPr>
        <w:pStyle w:val="t-9-8"/>
        <w:spacing w:before="0" w:beforeAutospacing="0" w:after="0" w:afterAutospacing="0"/>
        <w:ind w:left="21" w:right="126" w:firstLine="687"/>
        <w:jc w:val="center"/>
        <w:rPr>
          <w:b/>
          <w:color w:val="000000"/>
        </w:rPr>
      </w:pPr>
      <w:r w:rsidRPr="007D18D5">
        <w:rPr>
          <w:b/>
          <w:color w:val="000000"/>
        </w:rPr>
        <w:t>Nacrt</w:t>
      </w:r>
      <w:r w:rsidR="00B07BEE">
        <w:rPr>
          <w:b/>
          <w:color w:val="000000"/>
        </w:rPr>
        <w:t>a</w:t>
      </w:r>
      <w:r w:rsidRPr="007D18D5">
        <w:rPr>
          <w:b/>
          <w:color w:val="000000"/>
        </w:rPr>
        <w:t xml:space="preserve"> Odluke o obračunu i naplati naknade za razvoj sustava javne odvodnje</w:t>
      </w:r>
    </w:p>
    <w:p w:rsidR="007D18D5" w:rsidRPr="007D18D5" w:rsidRDefault="007D18D5" w:rsidP="007D18D5">
      <w:pPr>
        <w:pStyle w:val="t-9-8"/>
        <w:spacing w:before="0" w:beforeAutospacing="0" w:after="0" w:afterAutospacing="0"/>
        <w:ind w:left="21" w:right="126" w:firstLine="687"/>
        <w:jc w:val="center"/>
        <w:rPr>
          <w:b/>
          <w:color w:val="000000"/>
        </w:rPr>
      </w:pPr>
    </w:p>
    <w:p w:rsidR="007D18D5" w:rsidRDefault="009D123A" w:rsidP="00552C1D">
      <w:pPr>
        <w:pStyle w:val="t-9-8"/>
        <w:spacing w:before="0" w:beforeAutospacing="0" w:after="0" w:afterAutospacing="0"/>
        <w:ind w:left="21" w:right="126" w:firstLine="687"/>
        <w:jc w:val="both"/>
        <w:rPr>
          <w:color w:val="000000"/>
        </w:rPr>
      </w:pPr>
      <w:r>
        <w:rPr>
          <w:color w:val="000000"/>
        </w:rPr>
        <w:t>Odlukom o obračunu i naplati naknade za razvoj sustava javne odvodnje (Službene novine Grada Pule br. 3/10 i 2/14) utvrđena je na području Grada Pule  naknada koja se koristi  u svrhu  gradnje komunalnih građevina za javnu odvodnju.</w:t>
      </w:r>
    </w:p>
    <w:p w:rsidR="00264954" w:rsidRDefault="00264954" w:rsidP="00264954">
      <w:pPr>
        <w:pStyle w:val="t-9-8"/>
        <w:spacing w:before="0" w:beforeAutospacing="0" w:after="0" w:afterAutospacing="0"/>
        <w:ind w:left="21" w:right="126" w:firstLine="687"/>
        <w:jc w:val="both"/>
        <w:rPr>
          <w:color w:val="000000"/>
        </w:rPr>
      </w:pPr>
      <w:r>
        <w:rPr>
          <w:color w:val="000000"/>
        </w:rPr>
        <w:t>Pristupanjem Republike Hrvatske Europskoj uniji proizašle su obveze zadovoljenja vodno komunalnih direktiva</w:t>
      </w:r>
      <w:r w:rsidR="00C95440">
        <w:rPr>
          <w:color w:val="000000"/>
        </w:rPr>
        <w:t xml:space="preserve"> št</w:t>
      </w:r>
      <w:r w:rsidR="00C06123">
        <w:rPr>
          <w:color w:val="000000"/>
        </w:rPr>
        <w:t>o</w:t>
      </w:r>
      <w:r w:rsidR="00C95440">
        <w:rPr>
          <w:color w:val="000000"/>
        </w:rPr>
        <w:t xml:space="preserve"> u konačnici podrazumijeva izgradnju uređaja za pročišćavanje voda drugog stupnja pročišćavanja te, uz rekonstrukciju glavnih magistralnih kolektora, podizanje priključenosti stanovništva na oko 95%. </w:t>
      </w:r>
    </w:p>
    <w:p w:rsidR="00C06123" w:rsidRDefault="00C06123" w:rsidP="00264954">
      <w:pPr>
        <w:pStyle w:val="t-9-8"/>
        <w:spacing w:before="0" w:beforeAutospacing="0" w:after="0" w:afterAutospacing="0"/>
        <w:ind w:left="21" w:right="126" w:firstLine="687"/>
        <w:jc w:val="both"/>
        <w:rPr>
          <w:color w:val="000000"/>
        </w:rPr>
      </w:pPr>
      <w:r>
        <w:rPr>
          <w:color w:val="000000"/>
        </w:rPr>
        <w:t>U svrhu realizacije navedenog postoji potreba osiguranja kontinuiteta u financiranju izgradnje sekundarne mreže javne odvodnje, odnosno potrebe da se pojedine ulice spoje na sustav odvodnje kao i potreba rekonstrukcije pojedinih dionica mreže.</w:t>
      </w:r>
    </w:p>
    <w:p w:rsidR="00264954" w:rsidRDefault="00C06123" w:rsidP="00264954">
      <w:pPr>
        <w:pStyle w:val="t-9-8"/>
        <w:spacing w:before="0" w:beforeAutospacing="0" w:after="0" w:afterAutospacing="0"/>
        <w:ind w:left="21" w:right="126" w:firstLine="687"/>
        <w:jc w:val="both"/>
        <w:rPr>
          <w:color w:val="000000"/>
        </w:rPr>
      </w:pPr>
      <w:r>
        <w:rPr>
          <w:color w:val="000000"/>
        </w:rPr>
        <w:t xml:space="preserve">Slijedom navedenog, a obzirom da je završen jedan investicijski ciklus izgradnjom obalnog kolektora te da je krenuo drugi u vidu pripreme studijsko – projektne dokumentacije za </w:t>
      </w:r>
      <w:r w:rsidR="00264954">
        <w:rPr>
          <w:color w:val="000000"/>
        </w:rPr>
        <w:t>projek</w:t>
      </w:r>
      <w:r>
        <w:rPr>
          <w:color w:val="000000"/>
        </w:rPr>
        <w:t>te</w:t>
      </w:r>
      <w:r w:rsidR="00264954">
        <w:rPr>
          <w:color w:val="000000"/>
        </w:rPr>
        <w:t xml:space="preserve"> Pula Centar i Pula Sjever</w:t>
      </w:r>
      <w:r w:rsidR="00B47980">
        <w:rPr>
          <w:color w:val="000000"/>
        </w:rPr>
        <w:t>,</w:t>
      </w:r>
      <w:r w:rsidR="00264954">
        <w:rPr>
          <w:color w:val="000000"/>
        </w:rPr>
        <w:t xml:space="preserve"> </w:t>
      </w:r>
      <w:r>
        <w:rPr>
          <w:color w:val="000000"/>
        </w:rPr>
        <w:t>potrebno je izvršiti korekciju namjene i visine postojeće naknade za razvoj</w:t>
      </w:r>
      <w:r w:rsidR="00B47980">
        <w:rPr>
          <w:color w:val="000000"/>
        </w:rPr>
        <w:t xml:space="preserve"> sustava javne odvodnje</w:t>
      </w:r>
      <w:r>
        <w:rPr>
          <w:color w:val="000000"/>
        </w:rPr>
        <w:t xml:space="preserve"> kako bi se prije svega osigurala provedba slijedećih  aktivnosti u cilju razvoja sustava:</w:t>
      </w:r>
    </w:p>
    <w:p w:rsidR="00264954" w:rsidRDefault="00264954" w:rsidP="00264954">
      <w:pPr>
        <w:pStyle w:val="t-9-8"/>
        <w:spacing w:before="0" w:beforeAutospacing="0" w:after="0" w:afterAutospacing="0"/>
        <w:ind w:left="21" w:right="126" w:firstLine="687"/>
        <w:jc w:val="both"/>
        <w:rPr>
          <w:color w:val="000000"/>
        </w:rPr>
      </w:pPr>
    </w:p>
    <w:p w:rsidR="00FE1A86" w:rsidRDefault="00DC7B53" w:rsidP="0039623C">
      <w:pPr>
        <w:pStyle w:val="t-9-8"/>
        <w:spacing w:before="0" w:beforeAutospacing="0" w:after="0" w:afterAutospacing="0"/>
        <w:ind w:left="426" w:right="126" w:hanging="426"/>
        <w:jc w:val="both"/>
        <w:rPr>
          <w:color w:val="000000"/>
        </w:rPr>
      </w:pPr>
      <w:r>
        <w:rPr>
          <w:color w:val="000000"/>
        </w:rPr>
        <w:t>-</w:t>
      </w:r>
      <w:r w:rsidR="00264954">
        <w:rPr>
          <w:color w:val="000000"/>
        </w:rPr>
        <w:tab/>
      </w:r>
      <w:r>
        <w:rPr>
          <w:color w:val="000000"/>
        </w:rPr>
        <w:t>provedba  ciljeva vodno-komunalnih direktiva koje je Republika Hrvatska usvojila pristupanjem Europskoj uniji</w:t>
      </w:r>
      <w:r w:rsidR="0039623C">
        <w:rPr>
          <w:color w:val="000000"/>
        </w:rPr>
        <w:t>,</w:t>
      </w:r>
    </w:p>
    <w:p w:rsidR="00DC7B53" w:rsidRDefault="00DC7B53" w:rsidP="0039623C">
      <w:pPr>
        <w:pStyle w:val="t-9-8"/>
        <w:spacing w:before="0" w:beforeAutospacing="0" w:after="0" w:afterAutospacing="0"/>
        <w:ind w:left="426" w:right="126" w:hanging="426"/>
        <w:jc w:val="both"/>
        <w:rPr>
          <w:color w:val="000000"/>
        </w:rPr>
      </w:pPr>
      <w:r>
        <w:rPr>
          <w:color w:val="000000"/>
        </w:rPr>
        <w:t xml:space="preserve">- </w:t>
      </w:r>
      <w:r w:rsidR="00264954">
        <w:rPr>
          <w:color w:val="000000"/>
        </w:rPr>
        <w:tab/>
      </w:r>
      <w:r>
        <w:rPr>
          <w:color w:val="000000"/>
        </w:rPr>
        <w:t>osiguranje kontinuiteta u dovršetku izrade potrebne studijsko</w:t>
      </w:r>
      <w:r w:rsidR="00264954">
        <w:rPr>
          <w:color w:val="000000"/>
        </w:rPr>
        <w:t xml:space="preserve"> </w:t>
      </w:r>
      <w:r>
        <w:rPr>
          <w:color w:val="000000"/>
        </w:rPr>
        <w:t>- projektne doku</w:t>
      </w:r>
      <w:r w:rsidR="00264954">
        <w:rPr>
          <w:color w:val="000000"/>
        </w:rPr>
        <w:t>men</w:t>
      </w:r>
      <w:r>
        <w:rPr>
          <w:color w:val="000000"/>
        </w:rPr>
        <w:t>tacije osiguranjem potrebnih financijskih sredstava, kao i pravodobnim rješavanjem imovi</w:t>
      </w:r>
      <w:r w:rsidR="00264954">
        <w:rPr>
          <w:color w:val="000000"/>
        </w:rPr>
        <w:t>ns</w:t>
      </w:r>
      <w:r>
        <w:rPr>
          <w:color w:val="000000"/>
        </w:rPr>
        <w:t>ko-pravnih odnosa,</w:t>
      </w:r>
    </w:p>
    <w:p w:rsidR="00DC7B53" w:rsidRDefault="00DC7B53" w:rsidP="0039623C">
      <w:pPr>
        <w:pStyle w:val="t-9-8"/>
        <w:spacing w:before="0" w:beforeAutospacing="0" w:after="0" w:afterAutospacing="0"/>
        <w:ind w:left="426" w:right="126" w:hanging="426"/>
        <w:jc w:val="both"/>
        <w:rPr>
          <w:color w:val="000000"/>
        </w:rPr>
      </w:pPr>
      <w:r>
        <w:rPr>
          <w:color w:val="000000"/>
        </w:rPr>
        <w:t xml:space="preserve">- </w:t>
      </w:r>
      <w:r w:rsidR="00264954">
        <w:rPr>
          <w:color w:val="000000"/>
        </w:rPr>
        <w:tab/>
      </w:r>
      <w:r>
        <w:rPr>
          <w:color w:val="000000"/>
        </w:rPr>
        <w:t xml:space="preserve">mogućnost zaduženja </w:t>
      </w:r>
      <w:r w:rsidR="009034D3">
        <w:rPr>
          <w:color w:val="000000"/>
        </w:rPr>
        <w:t xml:space="preserve">nadležnog komunalnog </w:t>
      </w:r>
      <w:r>
        <w:rPr>
          <w:color w:val="000000"/>
        </w:rPr>
        <w:t>društva u dijelu obveze sufinanciranja dijela nacionalne komponente do 10 % ukupne vrijednosti projekata Europske unije, a time i osiguranje dostatnih sredstava za otplatu obveza,</w:t>
      </w:r>
    </w:p>
    <w:p w:rsidR="00DC7B53" w:rsidRDefault="00DC7B53" w:rsidP="0039623C">
      <w:pPr>
        <w:pStyle w:val="t-9-8"/>
        <w:spacing w:before="0" w:beforeAutospacing="0" w:after="0" w:afterAutospacing="0"/>
        <w:ind w:left="426" w:right="126" w:hanging="426"/>
        <w:jc w:val="both"/>
        <w:rPr>
          <w:color w:val="000000"/>
        </w:rPr>
      </w:pPr>
      <w:r>
        <w:rPr>
          <w:color w:val="000000"/>
        </w:rPr>
        <w:t xml:space="preserve">- </w:t>
      </w:r>
      <w:r w:rsidR="00264954">
        <w:rPr>
          <w:color w:val="000000"/>
        </w:rPr>
        <w:tab/>
      </w:r>
      <w:r>
        <w:rPr>
          <w:color w:val="000000"/>
        </w:rPr>
        <w:t>rješavanje pitanja priključenja na objekte vodno-</w:t>
      </w:r>
      <w:r w:rsidR="00D22AF6">
        <w:rPr>
          <w:color w:val="000000"/>
        </w:rPr>
        <w:t>komunalne infrast</w:t>
      </w:r>
      <w:r w:rsidR="00264954">
        <w:rPr>
          <w:color w:val="000000"/>
        </w:rPr>
        <w:t>r</w:t>
      </w:r>
      <w:r w:rsidR="00D22AF6">
        <w:rPr>
          <w:color w:val="000000"/>
        </w:rPr>
        <w:t xml:space="preserve">ukture na </w:t>
      </w:r>
      <w:r>
        <w:rPr>
          <w:color w:val="000000"/>
        </w:rPr>
        <w:t>području grada Pule</w:t>
      </w:r>
      <w:r w:rsidR="00D22AF6">
        <w:rPr>
          <w:color w:val="000000"/>
        </w:rPr>
        <w:t xml:space="preserve"> (na kojem do sada nije postojala mogućnost priključenja) kao preduvjet za daljnji razvoj i ulaganja.</w:t>
      </w:r>
    </w:p>
    <w:p w:rsidR="00D22AF6" w:rsidRDefault="00D22AF6" w:rsidP="00DC7B53">
      <w:pPr>
        <w:pStyle w:val="t-9-8"/>
        <w:spacing w:before="0" w:beforeAutospacing="0" w:after="0" w:afterAutospacing="0"/>
        <w:ind w:right="126"/>
        <w:jc w:val="both"/>
        <w:rPr>
          <w:color w:val="000000"/>
        </w:rPr>
      </w:pPr>
    </w:p>
    <w:p w:rsidR="00D14EC9" w:rsidRDefault="00D14EC9" w:rsidP="00D14EC9">
      <w:pPr>
        <w:pStyle w:val="t-9-8"/>
        <w:spacing w:before="0" w:beforeAutospacing="0" w:after="0" w:afterAutospacing="0"/>
        <w:ind w:right="126" w:firstLine="720"/>
        <w:jc w:val="both"/>
        <w:rPr>
          <w:color w:val="000000"/>
        </w:rPr>
      </w:pPr>
      <w:r>
        <w:rPr>
          <w:color w:val="000000"/>
        </w:rPr>
        <w:t xml:space="preserve">Temeljem odredbi Zakona o pravu na pristup informacijama </w:t>
      </w:r>
      <w:r>
        <w:t>( Narodne novine br. 25/13 i 85/15)</w:t>
      </w:r>
      <w:r>
        <w:rPr>
          <w:color w:val="000000"/>
        </w:rPr>
        <w:t xml:space="preserve"> u cilju upoznavanja zainteresirane javnosti s područja Grada Pula-Pola s Nacrtom prijedloga  Odluke  o obračunu i naplati naknade za razvoj sustava javne odvodnje, a time i pribavljanja mišljenja, primjedbi i prijedloga provest će se savjetovanje s zainteresiranom javnošću.</w:t>
      </w:r>
    </w:p>
    <w:p w:rsidR="00D14EC9" w:rsidRDefault="00D14EC9" w:rsidP="00D14EC9">
      <w:pPr>
        <w:pStyle w:val="t-9-8"/>
        <w:spacing w:before="0" w:beforeAutospacing="0" w:after="0" w:afterAutospacing="0"/>
        <w:ind w:right="126" w:firstLine="720"/>
        <w:jc w:val="both"/>
        <w:rPr>
          <w:color w:val="000000"/>
        </w:rPr>
      </w:pPr>
      <w:r>
        <w:rPr>
          <w:color w:val="000000"/>
        </w:rPr>
        <w:t xml:space="preserve">Savjetovanje s zainteresiranom javnošću započinje </w:t>
      </w:r>
      <w:r>
        <w:rPr>
          <w:color w:val="FF0000"/>
        </w:rPr>
        <w:t xml:space="preserve"> </w:t>
      </w:r>
      <w:r>
        <w:t>dana 14. 06</w:t>
      </w:r>
      <w:r>
        <w:rPr>
          <w:color w:val="FF0000"/>
        </w:rPr>
        <w:t xml:space="preserve">. </w:t>
      </w:r>
      <w:r>
        <w:rPr>
          <w:color w:val="000000"/>
        </w:rPr>
        <w:t xml:space="preserve">2018. te završava zaključno s danom </w:t>
      </w:r>
      <w:r>
        <w:rPr>
          <w:color w:val="FF0000"/>
        </w:rPr>
        <w:t xml:space="preserve"> </w:t>
      </w:r>
      <w:r>
        <w:t>16. 07</w:t>
      </w:r>
      <w:r>
        <w:rPr>
          <w:color w:val="FF0000"/>
        </w:rPr>
        <w:t xml:space="preserve">. </w:t>
      </w:r>
      <w:r>
        <w:rPr>
          <w:color w:val="000000"/>
        </w:rPr>
        <w:t>2018. koji je ujedno i krajnji rok za dostavu mišljenja, primjedbi i prijedloga na  Nacrt prijedloga Odluke.</w:t>
      </w:r>
    </w:p>
    <w:p w:rsidR="00D14EC9" w:rsidRDefault="00D14EC9" w:rsidP="00D14EC9">
      <w:pPr>
        <w:pStyle w:val="t-9-8"/>
        <w:spacing w:before="0" w:beforeAutospacing="0" w:after="0" w:afterAutospacing="0"/>
        <w:ind w:right="126"/>
        <w:jc w:val="both"/>
        <w:rPr>
          <w:color w:val="000000"/>
        </w:rPr>
      </w:pPr>
    </w:p>
    <w:p w:rsidR="00436E9F" w:rsidRDefault="00436E9F" w:rsidP="00DC7B53">
      <w:pPr>
        <w:pStyle w:val="t-9-8"/>
        <w:spacing w:before="0" w:beforeAutospacing="0" w:after="0" w:afterAutospacing="0"/>
        <w:ind w:right="126"/>
        <w:jc w:val="both"/>
        <w:rPr>
          <w:color w:val="000000"/>
        </w:rPr>
      </w:pPr>
    </w:p>
    <w:p w:rsidR="00A175B8" w:rsidRDefault="00A175B8" w:rsidP="00436E9F">
      <w:pPr>
        <w:pStyle w:val="t-9-8"/>
        <w:spacing w:before="0" w:beforeAutospacing="0" w:after="0" w:afterAutospacing="0"/>
        <w:ind w:right="126" w:firstLine="720"/>
        <w:jc w:val="both"/>
        <w:rPr>
          <w:color w:val="000000"/>
        </w:rPr>
      </w:pPr>
      <w:r w:rsidRPr="00436E9F">
        <w:rPr>
          <w:color w:val="000000"/>
        </w:rPr>
        <w:t>Adresa elekt</w:t>
      </w:r>
      <w:r w:rsidR="0039623C" w:rsidRPr="00436E9F">
        <w:rPr>
          <w:color w:val="000000"/>
        </w:rPr>
        <w:t>r</w:t>
      </w:r>
      <w:r w:rsidRPr="00436E9F">
        <w:rPr>
          <w:color w:val="000000"/>
        </w:rPr>
        <w:t>oničke pošte na koju se dostavljaju mišljenja, primjedbe i prijedlozi glasi:</w:t>
      </w:r>
    </w:p>
    <w:p w:rsidR="00A175B8" w:rsidRDefault="00A175B8" w:rsidP="00DC7B53">
      <w:pPr>
        <w:pStyle w:val="t-9-8"/>
        <w:spacing w:before="0" w:beforeAutospacing="0" w:after="0" w:afterAutospacing="0"/>
        <w:ind w:right="126"/>
        <w:jc w:val="both"/>
        <w:rPr>
          <w:color w:val="000000"/>
        </w:rPr>
      </w:pPr>
    </w:p>
    <w:p w:rsidR="00A175B8" w:rsidRDefault="00E05C6C" w:rsidP="00436E9F">
      <w:pPr>
        <w:pStyle w:val="t-9-8"/>
        <w:spacing w:before="0" w:beforeAutospacing="0" w:after="0" w:afterAutospacing="0"/>
        <w:ind w:right="126" w:firstLine="720"/>
        <w:jc w:val="both"/>
        <w:rPr>
          <w:color w:val="000000"/>
        </w:rPr>
      </w:pPr>
      <w:r>
        <w:rPr>
          <w:color w:val="000000"/>
        </w:rPr>
        <w:t>n</w:t>
      </w:r>
      <w:r w:rsidR="005C6879">
        <w:rPr>
          <w:color w:val="000000"/>
        </w:rPr>
        <w:t>aknada.javnaodvodnja@pula.hr</w:t>
      </w:r>
    </w:p>
    <w:sectPr w:rsidR="00A175B8" w:rsidSect="00C8195C">
      <w:type w:val="continuous"/>
      <w:pgSz w:w="11906" w:h="16838"/>
      <w:pgMar w:top="1079" w:right="1466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7A9" w:rsidRDefault="008857A9">
      <w:r>
        <w:separator/>
      </w:r>
    </w:p>
  </w:endnote>
  <w:endnote w:type="continuationSeparator" w:id="1">
    <w:p w:rsidR="008857A9" w:rsidRDefault="00885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7A9" w:rsidRDefault="008857A9">
      <w:r>
        <w:separator/>
      </w:r>
    </w:p>
  </w:footnote>
  <w:footnote w:type="continuationSeparator" w:id="1">
    <w:p w:rsidR="008857A9" w:rsidRDefault="008857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7F7"/>
    <w:multiLevelType w:val="hybridMultilevel"/>
    <w:tmpl w:val="90720C12"/>
    <w:lvl w:ilvl="0" w:tplc="C6042B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334FA"/>
    <w:multiLevelType w:val="hybridMultilevel"/>
    <w:tmpl w:val="5074C29C"/>
    <w:lvl w:ilvl="0" w:tplc="6E0A1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7425D"/>
    <w:multiLevelType w:val="hybridMultilevel"/>
    <w:tmpl w:val="6FD48C94"/>
    <w:lvl w:ilvl="0" w:tplc="C93204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D2598"/>
    <w:multiLevelType w:val="singleLevel"/>
    <w:tmpl w:val="C428CB12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>
    <w:nsid w:val="46AF59CA"/>
    <w:multiLevelType w:val="hybridMultilevel"/>
    <w:tmpl w:val="AA6C913C"/>
    <w:lvl w:ilvl="0" w:tplc="9F063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A1B24"/>
    <w:multiLevelType w:val="hybridMultilevel"/>
    <w:tmpl w:val="3DC65956"/>
    <w:lvl w:ilvl="0" w:tplc="0128CF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34F2B"/>
    <w:multiLevelType w:val="hybridMultilevel"/>
    <w:tmpl w:val="9632A7BE"/>
    <w:lvl w:ilvl="0" w:tplc="C45EC7B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NewRoman,Bold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5A79137F"/>
    <w:multiLevelType w:val="hybridMultilevel"/>
    <w:tmpl w:val="638092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44BD7"/>
    <w:multiLevelType w:val="hybridMultilevel"/>
    <w:tmpl w:val="546E7A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C5168C"/>
    <w:multiLevelType w:val="singleLevel"/>
    <w:tmpl w:val="CF686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F4C1382"/>
    <w:multiLevelType w:val="hybridMultilevel"/>
    <w:tmpl w:val="2B746050"/>
    <w:lvl w:ilvl="0" w:tplc="C6042B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4785"/>
  </w:hdrShapeDefaults>
  <w:footnotePr>
    <w:footnote w:id="0"/>
    <w:footnote w:id="1"/>
  </w:footnotePr>
  <w:endnotePr>
    <w:endnote w:id="0"/>
    <w:endnote w:id="1"/>
  </w:endnotePr>
  <w:compat/>
  <w:docVars>
    <w:docVar w:name="lcAvailableTexts" w:val="Available texts"/>
    <w:docVar w:name="lcCancel" w:val="Cancel"/>
    <w:docVar w:name="lcCategory" w:val="Category"/>
    <w:docVar w:name="lcDescription" w:val="Description"/>
    <w:docVar w:name="lcDlgTitle" w:val="Content Library"/>
    <w:docVar w:name="lcInsert" w:val="Insert"/>
    <w:docVar w:name="lcInsertReusableText" w:val="Insert from Content Library..."/>
    <w:docVar w:name="lcPDFEMail" w:val="Convert to PDF and E-mail"/>
    <w:docVar w:name="lcPDFSave" w:val="Save as PDF..."/>
    <w:docVar w:name="lcSave" w:val="Save"/>
    <w:docVar w:name="lcSaveReusableText" w:val="Save selection to Content Library..."/>
    <w:docVar w:name="lcSearch" w:val="Search"/>
    <w:docVar w:name="lcSearchAll" w:val="Search all texts"/>
    <w:docVar w:name="lcSearchFor" w:val="Search for:"/>
    <w:docVar w:name="lcTitle" w:val="Title"/>
    <w:docVar w:name="SW_DocSaved" w:val="Yes"/>
    <w:docVar w:name="SwDialogEnabled" w:val="False"/>
  </w:docVars>
  <w:rsids>
    <w:rsidRoot w:val="0076460E"/>
    <w:rsid w:val="000044D4"/>
    <w:rsid w:val="0000594B"/>
    <w:rsid w:val="000066BC"/>
    <w:rsid w:val="00011397"/>
    <w:rsid w:val="00011826"/>
    <w:rsid w:val="00011E99"/>
    <w:rsid w:val="00014E5E"/>
    <w:rsid w:val="000169D6"/>
    <w:rsid w:val="000216B3"/>
    <w:rsid w:val="00022340"/>
    <w:rsid w:val="000227AF"/>
    <w:rsid w:val="00024B3F"/>
    <w:rsid w:val="000267C3"/>
    <w:rsid w:val="00026B98"/>
    <w:rsid w:val="00026BD1"/>
    <w:rsid w:val="000278FA"/>
    <w:rsid w:val="00027932"/>
    <w:rsid w:val="0003175F"/>
    <w:rsid w:val="00032CD8"/>
    <w:rsid w:val="0003443A"/>
    <w:rsid w:val="00034A24"/>
    <w:rsid w:val="00036566"/>
    <w:rsid w:val="000373CA"/>
    <w:rsid w:val="0004628F"/>
    <w:rsid w:val="00046B8B"/>
    <w:rsid w:val="000501E8"/>
    <w:rsid w:val="00050C87"/>
    <w:rsid w:val="00051BEA"/>
    <w:rsid w:val="00052A9C"/>
    <w:rsid w:val="00055376"/>
    <w:rsid w:val="000558F1"/>
    <w:rsid w:val="00056116"/>
    <w:rsid w:val="000603EF"/>
    <w:rsid w:val="0006146C"/>
    <w:rsid w:val="00061472"/>
    <w:rsid w:val="000647CE"/>
    <w:rsid w:val="00064D3F"/>
    <w:rsid w:val="00065419"/>
    <w:rsid w:val="000671A7"/>
    <w:rsid w:val="00071F09"/>
    <w:rsid w:val="00073AFE"/>
    <w:rsid w:val="00077798"/>
    <w:rsid w:val="000815ED"/>
    <w:rsid w:val="00081662"/>
    <w:rsid w:val="00081FAB"/>
    <w:rsid w:val="00082D85"/>
    <w:rsid w:val="000857E4"/>
    <w:rsid w:val="00093CE4"/>
    <w:rsid w:val="00096644"/>
    <w:rsid w:val="000A0617"/>
    <w:rsid w:val="000A0B6B"/>
    <w:rsid w:val="000A1B3C"/>
    <w:rsid w:val="000A75E3"/>
    <w:rsid w:val="000B1DE4"/>
    <w:rsid w:val="000B265A"/>
    <w:rsid w:val="000B3B57"/>
    <w:rsid w:val="000B58D5"/>
    <w:rsid w:val="000C2318"/>
    <w:rsid w:val="000C3DB4"/>
    <w:rsid w:val="000C4156"/>
    <w:rsid w:val="000C5965"/>
    <w:rsid w:val="000C59B7"/>
    <w:rsid w:val="000C75A4"/>
    <w:rsid w:val="000D1D02"/>
    <w:rsid w:val="000D1D24"/>
    <w:rsid w:val="000D3BF8"/>
    <w:rsid w:val="000D3F0A"/>
    <w:rsid w:val="000D41CE"/>
    <w:rsid w:val="000D4CC0"/>
    <w:rsid w:val="000D6994"/>
    <w:rsid w:val="000D73A3"/>
    <w:rsid w:val="000D777A"/>
    <w:rsid w:val="000D7C82"/>
    <w:rsid w:val="000E13A0"/>
    <w:rsid w:val="000E45A1"/>
    <w:rsid w:val="000E78F5"/>
    <w:rsid w:val="000E797C"/>
    <w:rsid w:val="000F071D"/>
    <w:rsid w:val="000F1332"/>
    <w:rsid w:val="000F17FC"/>
    <w:rsid w:val="000F43D7"/>
    <w:rsid w:val="000F557B"/>
    <w:rsid w:val="000F697B"/>
    <w:rsid w:val="00103CA3"/>
    <w:rsid w:val="001044E9"/>
    <w:rsid w:val="00107128"/>
    <w:rsid w:val="00111792"/>
    <w:rsid w:val="0011188B"/>
    <w:rsid w:val="00112517"/>
    <w:rsid w:val="00113BC9"/>
    <w:rsid w:val="00114D52"/>
    <w:rsid w:val="00122744"/>
    <w:rsid w:val="00122772"/>
    <w:rsid w:val="00123D3C"/>
    <w:rsid w:val="00124CA6"/>
    <w:rsid w:val="00130776"/>
    <w:rsid w:val="00134247"/>
    <w:rsid w:val="0013453E"/>
    <w:rsid w:val="00137AD3"/>
    <w:rsid w:val="00141F68"/>
    <w:rsid w:val="00142990"/>
    <w:rsid w:val="001433BA"/>
    <w:rsid w:val="00144CF4"/>
    <w:rsid w:val="00145CAE"/>
    <w:rsid w:val="00147105"/>
    <w:rsid w:val="00147D47"/>
    <w:rsid w:val="00147E85"/>
    <w:rsid w:val="001506E2"/>
    <w:rsid w:val="00151509"/>
    <w:rsid w:val="00151B31"/>
    <w:rsid w:val="00151D84"/>
    <w:rsid w:val="00157C44"/>
    <w:rsid w:val="00163F6F"/>
    <w:rsid w:val="00165004"/>
    <w:rsid w:val="0016554A"/>
    <w:rsid w:val="001657D3"/>
    <w:rsid w:val="00165D27"/>
    <w:rsid w:val="00167CC4"/>
    <w:rsid w:val="00171950"/>
    <w:rsid w:val="0017461F"/>
    <w:rsid w:val="00174C3E"/>
    <w:rsid w:val="0017592B"/>
    <w:rsid w:val="00180B55"/>
    <w:rsid w:val="001827A9"/>
    <w:rsid w:val="00183962"/>
    <w:rsid w:val="00184464"/>
    <w:rsid w:val="0018593E"/>
    <w:rsid w:val="00186F87"/>
    <w:rsid w:val="00192447"/>
    <w:rsid w:val="00192C80"/>
    <w:rsid w:val="0019786E"/>
    <w:rsid w:val="001A2BFB"/>
    <w:rsid w:val="001A397E"/>
    <w:rsid w:val="001A4925"/>
    <w:rsid w:val="001A5D6E"/>
    <w:rsid w:val="001B1EDE"/>
    <w:rsid w:val="001B399C"/>
    <w:rsid w:val="001B3FF8"/>
    <w:rsid w:val="001B4C21"/>
    <w:rsid w:val="001B4E2D"/>
    <w:rsid w:val="001B5FC3"/>
    <w:rsid w:val="001B6A71"/>
    <w:rsid w:val="001B6CAD"/>
    <w:rsid w:val="001C01BF"/>
    <w:rsid w:val="001C163D"/>
    <w:rsid w:val="001C4273"/>
    <w:rsid w:val="001C5FB2"/>
    <w:rsid w:val="001D0894"/>
    <w:rsid w:val="001D24C1"/>
    <w:rsid w:val="001D275E"/>
    <w:rsid w:val="001D3920"/>
    <w:rsid w:val="001D3A8F"/>
    <w:rsid w:val="001D79C6"/>
    <w:rsid w:val="001E12C3"/>
    <w:rsid w:val="001E148D"/>
    <w:rsid w:val="001E1FDF"/>
    <w:rsid w:val="001E26F3"/>
    <w:rsid w:val="001E2750"/>
    <w:rsid w:val="001F1256"/>
    <w:rsid w:val="001F21A3"/>
    <w:rsid w:val="001F3CF9"/>
    <w:rsid w:val="001F4CA2"/>
    <w:rsid w:val="00200012"/>
    <w:rsid w:val="00200782"/>
    <w:rsid w:val="00202DEE"/>
    <w:rsid w:val="002040B4"/>
    <w:rsid w:val="002043C3"/>
    <w:rsid w:val="002068AC"/>
    <w:rsid w:val="00206E1C"/>
    <w:rsid w:val="00213745"/>
    <w:rsid w:val="00216E7E"/>
    <w:rsid w:val="002178D7"/>
    <w:rsid w:val="00220BA6"/>
    <w:rsid w:val="00223D1A"/>
    <w:rsid w:val="00227480"/>
    <w:rsid w:val="00227697"/>
    <w:rsid w:val="00227719"/>
    <w:rsid w:val="002323AD"/>
    <w:rsid w:val="002344C8"/>
    <w:rsid w:val="002344D2"/>
    <w:rsid w:val="0023453F"/>
    <w:rsid w:val="0024092E"/>
    <w:rsid w:val="00241DFA"/>
    <w:rsid w:val="002424C9"/>
    <w:rsid w:val="00245B29"/>
    <w:rsid w:val="00247227"/>
    <w:rsid w:val="00247847"/>
    <w:rsid w:val="00247F87"/>
    <w:rsid w:val="00253990"/>
    <w:rsid w:val="0025525C"/>
    <w:rsid w:val="00255362"/>
    <w:rsid w:val="0025599D"/>
    <w:rsid w:val="00257BC5"/>
    <w:rsid w:val="00263227"/>
    <w:rsid w:val="00264379"/>
    <w:rsid w:val="00264862"/>
    <w:rsid w:val="00264954"/>
    <w:rsid w:val="00266E69"/>
    <w:rsid w:val="00267612"/>
    <w:rsid w:val="00267E22"/>
    <w:rsid w:val="002761DC"/>
    <w:rsid w:val="00283AD9"/>
    <w:rsid w:val="00283DDA"/>
    <w:rsid w:val="0028517E"/>
    <w:rsid w:val="002861F4"/>
    <w:rsid w:val="00291603"/>
    <w:rsid w:val="002920BB"/>
    <w:rsid w:val="00293F60"/>
    <w:rsid w:val="00294C8D"/>
    <w:rsid w:val="00295D7A"/>
    <w:rsid w:val="00295FC0"/>
    <w:rsid w:val="00297AA3"/>
    <w:rsid w:val="00297B86"/>
    <w:rsid w:val="002A1C89"/>
    <w:rsid w:val="002A5587"/>
    <w:rsid w:val="002B07A0"/>
    <w:rsid w:val="002B1323"/>
    <w:rsid w:val="002B260C"/>
    <w:rsid w:val="002B5B22"/>
    <w:rsid w:val="002B5FBE"/>
    <w:rsid w:val="002C275F"/>
    <w:rsid w:val="002C31AB"/>
    <w:rsid w:val="002C345A"/>
    <w:rsid w:val="002C3584"/>
    <w:rsid w:val="002C3662"/>
    <w:rsid w:val="002C4723"/>
    <w:rsid w:val="002C60E3"/>
    <w:rsid w:val="002D0C8D"/>
    <w:rsid w:val="002D794A"/>
    <w:rsid w:val="002D79D7"/>
    <w:rsid w:val="002E1F8B"/>
    <w:rsid w:val="002E26DF"/>
    <w:rsid w:val="002E3DDB"/>
    <w:rsid w:val="002E3F01"/>
    <w:rsid w:val="002E41BC"/>
    <w:rsid w:val="002E6614"/>
    <w:rsid w:val="002F4077"/>
    <w:rsid w:val="002F6D52"/>
    <w:rsid w:val="002F7772"/>
    <w:rsid w:val="00300FD8"/>
    <w:rsid w:val="00301555"/>
    <w:rsid w:val="00301565"/>
    <w:rsid w:val="00303D6C"/>
    <w:rsid w:val="0030498B"/>
    <w:rsid w:val="00306C60"/>
    <w:rsid w:val="003071D3"/>
    <w:rsid w:val="00307BD1"/>
    <w:rsid w:val="00307C06"/>
    <w:rsid w:val="003109D0"/>
    <w:rsid w:val="003109FC"/>
    <w:rsid w:val="003112A9"/>
    <w:rsid w:val="00311470"/>
    <w:rsid w:val="003148AB"/>
    <w:rsid w:val="00314ECC"/>
    <w:rsid w:val="0031655B"/>
    <w:rsid w:val="00316E67"/>
    <w:rsid w:val="003219FF"/>
    <w:rsid w:val="00322305"/>
    <w:rsid w:val="00322323"/>
    <w:rsid w:val="003226C2"/>
    <w:rsid w:val="00325E8C"/>
    <w:rsid w:val="00326F60"/>
    <w:rsid w:val="00330A6D"/>
    <w:rsid w:val="00332E04"/>
    <w:rsid w:val="00333C88"/>
    <w:rsid w:val="00333F8A"/>
    <w:rsid w:val="00333FC5"/>
    <w:rsid w:val="00334DFC"/>
    <w:rsid w:val="003373AD"/>
    <w:rsid w:val="00337DF8"/>
    <w:rsid w:val="00341397"/>
    <w:rsid w:val="00344623"/>
    <w:rsid w:val="0034517E"/>
    <w:rsid w:val="003458F7"/>
    <w:rsid w:val="00346F08"/>
    <w:rsid w:val="0034707E"/>
    <w:rsid w:val="00347886"/>
    <w:rsid w:val="00352008"/>
    <w:rsid w:val="0035329B"/>
    <w:rsid w:val="003549A3"/>
    <w:rsid w:val="00356312"/>
    <w:rsid w:val="0036102C"/>
    <w:rsid w:val="00361E10"/>
    <w:rsid w:val="0036254B"/>
    <w:rsid w:val="00363270"/>
    <w:rsid w:val="00364196"/>
    <w:rsid w:val="0036563B"/>
    <w:rsid w:val="00365BAD"/>
    <w:rsid w:val="00372702"/>
    <w:rsid w:val="003771C4"/>
    <w:rsid w:val="00385790"/>
    <w:rsid w:val="00386791"/>
    <w:rsid w:val="00390C1E"/>
    <w:rsid w:val="00392258"/>
    <w:rsid w:val="0039238F"/>
    <w:rsid w:val="003926CD"/>
    <w:rsid w:val="00393E86"/>
    <w:rsid w:val="003961B4"/>
    <w:rsid w:val="0039623C"/>
    <w:rsid w:val="00397A42"/>
    <w:rsid w:val="003A06D7"/>
    <w:rsid w:val="003B3398"/>
    <w:rsid w:val="003B3B56"/>
    <w:rsid w:val="003B5A43"/>
    <w:rsid w:val="003B616C"/>
    <w:rsid w:val="003B6563"/>
    <w:rsid w:val="003C510E"/>
    <w:rsid w:val="003C6CD2"/>
    <w:rsid w:val="003C7510"/>
    <w:rsid w:val="003C7928"/>
    <w:rsid w:val="003D035D"/>
    <w:rsid w:val="003D20D8"/>
    <w:rsid w:val="003D2E42"/>
    <w:rsid w:val="003D74E0"/>
    <w:rsid w:val="003E1BB2"/>
    <w:rsid w:val="003E523A"/>
    <w:rsid w:val="003E67A3"/>
    <w:rsid w:val="003E7030"/>
    <w:rsid w:val="003F37F4"/>
    <w:rsid w:val="003F574D"/>
    <w:rsid w:val="003F70DE"/>
    <w:rsid w:val="004022BC"/>
    <w:rsid w:val="0040288F"/>
    <w:rsid w:val="004030A3"/>
    <w:rsid w:val="00403B2B"/>
    <w:rsid w:val="00403CC4"/>
    <w:rsid w:val="00405957"/>
    <w:rsid w:val="0040605C"/>
    <w:rsid w:val="0040612B"/>
    <w:rsid w:val="00406681"/>
    <w:rsid w:val="00407117"/>
    <w:rsid w:val="0041152B"/>
    <w:rsid w:val="00411A21"/>
    <w:rsid w:val="00411CB3"/>
    <w:rsid w:val="00411DBD"/>
    <w:rsid w:val="0041457A"/>
    <w:rsid w:val="00415879"/>
    <w:rsid w:val="004167DA"/>
    <w:rsid w:val="00416F20"/>
    <w:rsid w:val="00422A40"/>
    <w:rsid w:val="00423AEB"/>
    <w:rsid w:val="00425F4B"/>
    <w:rsid w:val="00433946"/>
    <w:rsid w:val="00434383"/>
    <w:rsid w:val="00436E9F"/>
    <w:rsid w:val="0044198F"/>
    <w:rsid w:val="00443730"/>
    <w:rsid w:val="00444578"/>
    <w:rsid w:val="00446702"/>
    <w:rsid w:val="00446DA3"/>
    <w:rsid w:val="00450C31"/>
    <w:rsid w:val="004521DB"/>
    <w:rsid w:val="004672E2"/>
    <w:rsid w:val="00467BA2"/>
    <w:rsid w:val="00470A4E"/>
    <w:rsid w:val="00471DA7"/>
    <w:rsid w:val="00472062"/>
    <w:rsid w:val="00472128"/>
    <w:rsid w:val="0047370C"/>
    <w:rsid w:val="00475718"/>
    <w:rsid w:val="004767AC"/>
    <w:rsid w:val="004805B1"/>
    <w:rsid w:val="00480FD5"/>
    <w:rsid w:val="004822C3"/>
    <w:rsid w:val="00483148"/>
    <w:rsid w:val="00484B86"/>
    <w:rsid w:val="00484FDB"/>
    <w:rsid w:val="00487DCF"/>
    <w:rsid w:val="00491C18"/>
    <w:rsid w:val="00491C42"/>
    <w:rsid w:val="00491FCB"/>
    <w:rsid w:val="00492337"/>
    <w:rsid w:val="00495BA5"/>
    <w:rsid w:val="004A03A5"/>
    <w:rsid w:val="004A0EDE"/>
    <w:rsid w:val="004A1F8C"/>
    <w:rsid w:val="004A2372"/>
    <w:rsid w:val="004A4E7C"/>
    <w:rsid w:val="004B0D09"/>
    <w:rsid w:val="004B4CCB"/>
    <w:rsid w:val="004C0AF2"/>
    <w:rsid w:val="004C2106"/>
    <w:rsid w:val="004C239F"/>
    <w:rsid w:val="004C32B0"/>
    <w:rsid w:val="004C5109"/>
    <w:rsid w:val="004C5902"/>
    <w:rsid w:val="004C5C0A"/>
    <w:rsid w:val="004C685E"/>
    <w:rsid w:val="004D219B"/>
    <w:rsid w:val="004D49C9"/>
    <w:rsid w:val="004D6E9F"/>
    <w:rsid w:val="004E2EFB"/>
    <w:rsid w:val="004E367D"/>
    <w:rsid w:val="004E4E6F"/>
    <w:rsid w:val="004E7284"/>
    <w:rsid w:val="004F0601"/>
    <w:rsid w:val="004F0822"/>
    <w:rsid w:val="004F0E63"/>
    <w:rsid w:val="004F1105"/>
    <w:rsid w:val="004F1E12"/>
    <w:rsid w:val="004F24BE"/>
    <w:rsid w:val="004F2DC6"/>
    <w:rsid w:val="004F3A83"/>
    <w:rsid w:val="004F6AE6"/>
    <w:rsid w:val="00501913"/>
    <w:rsid w:val="005023DF"/>
    <w:rsid w:val="00502665"/>
    <w:rsid w:val="005053D0"/>
    <w:rsid w:val="00506392"/>
    <w:rsid w:val="00507210"/>
    <w:rsid w:val="00507724"/>
    <w:rsid w:val="00507E77"/>
    <w:rsid w:val="005103F0"/>
    <w:rsid w:val="00510CE6"/>
    <w:rsid w:val="005113F7"/>
    <w:rsid w:val="00516138"/>
    <w:rsid w:val="00525242"/>
    <w:rsid w:val="00525B7C"/>
    <w:rsid w:val="005342BB"/>
    <w:rsid w:val="00534BFF"/>
    <w:rsid w:val="00535595"/>
    <w:rsid w:val="00542E79"/>
    <w:rsid w:val="00543C91"/>
    <w:rsid w:val="005446C7"/>
    <w:rsid w:val="00545188"/>
    <w:rsid w:val="00546C42"/>
    <w:rsid w:val="0054700F"/>
    <w:rsid w:val="00547C95"/>
    <w:rsid w:val="00551E18"/>
    <w:rsid w:val="00552C1D"/>
    <w:rsid w:val="00552DBE"/>
    <w:rsid w:val="00553563"/>
    <w:rsid w:val="0055438B"/>
    <w:rsid w:val="00557EB4"/>
    <w:rsid w:val="005612F3"/>
    <w:rsid w:val="0056467F"/>
    <w:rsid w:val="00566693"/>
    <w:rsid w:val="00567D65"/>
    <w:rsid w:val="005859B1"/>
    <w:rsid w:val="005917EB"/>
    <w:rsid w:val="005A072F"/>
    <w:rsid w:val="005A2767"/>
    <w:rsid w:val="005A3CED"/>
    <w:rsid w:val="005A3DF3"/>
    <w:rsid w:val="005A7ED0"/>
    <w:rsid w:val="005C2429"/>
    <w:rsid w:val="005C5C2A"/>
    <w:rsid w:val="005C6879"/>
    <w:rsid w:val="005C6E93"/>
    <w:rsid w:val="005D5B8F"/>
    <w:rsid w:val="005D6384"/>
    <w:rsid w:val="005E0205"/>
    <w:rsid w:val="005E5879"/>
    <w:rsid w:val="005E78A3"/>
    <w:rsid w:val="005E7CAD"/>
    <w:rsid w:val="005F362D"/>
    <w:rsid w:val="005F4100"/>
    <w:rsid w:val="005F47CE"/>
    <w:rsid w:val="00602FAD"/>
    <w:rsid w:val="00603310"/>
    <w:rsid w:val="006035F0"/>
    <w:rsid w:val="0060374D"/>
    <w:rsid w:val="006047A8"/>
    <w:rsid w:val="006052FC"/>
    <w:rsid w:val="0060798D"/>
    <w:rsid w:val="00612CC3"/>
    <w:rsid w:val="00612EBF"/>
    <w:rsid w:val="00613A74"/>
    <w:rsid w:val="00613C75"/>
    <w:rsid w:val="00616A2A"/>
    <w:rsid w:val="00616D6C"/>
    <w:rsid w:val="00620B10"/>
    <w:rsid w:val="00622660"/>
    <w:rsid w:val="00622F71"/>
    <w:rsid w:val="006238FE"/>
    <w:rsid w:val="00627015"/>
    <w:rsid w:val="00633693"/>
    <w:rsid w:val="006346B9"/>
    <w:rsid w:val="00635354"/>
    <w:rsid w:val="0063565F"/>
    <w:rsid w:val="00636612"/>
    <w:rsid w:val="006373F8"/>
    <w:rsid w:val="006379D0"/>
    <w:rsid w:val="00642C0A"/>
    <w:rsid w:val="0064502F"/>
    <w:rsid w:val="00647FDD"/>
    <w:rsid w:val="006555F2"/>
    <w:rsid w:val="006575CF"/>
    <w:rsid w:val="00661358"/>
    <w:rsid w:val="006627F2"/>
    <w:rsid w:val="0066315A"/>
    <w:rsid w:val="0066322C"/>
    <w:rsid w:val="00664D84"/>
    <w:rsid w:val="00665333"/>
    <w:rsid w:val="00670E9A"/>
    <w:rsid w:val="0067173B"/>
    <w:rsid w:val="00672C44"/>
    <w:rsid w:val="00672FB5"/>
    <w:rsid w:val="00673875"/>
    <w:rsid w:val="00677066"/>
    <w:rsid w:val="00680139"/>
    <w:rsid w:val="006845A3"/>
    <w:rsid w:val="006845E4"/>
    <w:rsid w:val="00684706"/>
    <w:rsid w:val="0068487D"/>
    <w:rsid w:val="00686EE9"/>
    <w:rsid w:val="00690C03"/>
    <w:rsid w:val="00690CD1"/>
    <w:rsid w:val="00691FD5"/>
    <w:rsid w:val="00692735"/>
    <w:rsid w:val="00692E69"/>
    <w:rsid w:val="006A0EE3"/>
    <w:rsid w:val="006A21CA"/>
    <w:rsid w:val="006A2C11"/>
    <w:rsid w:val="006A3666"/>
    <w:rsid w:val="006A5005"/>
    <w:rsid w:val="006A645D"/>
    <w:rsid w:val="006A6963"/>
    <w:rsid w:val="006A7961"/>
    <w:rsid w:val="006A7DC9"/>
    <w:rsid w:val="006B1B8E"/>
    <w:rsid w:val="006B2353"/>
    <w:rsid w:val="006B7DCB"/>
    <w:rsid w:val="006C1A07"/>
    <w:rsid w:val="006C2531"/>
    <w:rsid w:val="006C32D7"/>
    <w:rsid w:val="006C35F8"/>
    <w:rsid w:val="006C5626"/>
    <w:rsid w:val="006C5BEB"/>
    <w:rsid w:val="006C65F9"/>
    <w:rsid w:val="006D0067"/>
    <w:rsid w:val="006D0194"/>
    <w:rsid w:val="006D11FE"/>
    <w:rsid w:val="006D231D"/>
    <w:rsid w:val="006D2A80"/>
    <w:rsid w:val="006D54CB"/>
    <w:rsid w:val="006D760A"/>
    <w:rsid w:val="006E43CB"/>
    <w:rsid w:val="006E58C7"/>
    <w:rsid w:val="006E6227"/>
    <w:rsid w:val="006E662E"/>
    <w:rsid w:val="006E682F"/>
    <w:rsid w:val="006F01F4"/>
    <w:rsid w:val="006F2AC6"/>
    <w:rsid w:val="006F4A27"/>
    <w:rsid w:val="006F4C98"/>
    <w:rsid w:val="006F5D11"/>
    <w:rsid w:val="006F6B3A"/>
    <w:rsid w:val="006F7853"/>
    <w:rsid w:val="007010D5"/>
    <w:rsid w:val="0070223E"/>
    <w:rsid w:val="00705391"/>
    <w:rsid w:val="00711149"/>
    <w:rsid w:val="00711533"/>
    <w:rsid w:val="00712629"/>
    <w:rsid w:val="007137AB"/>
    <w:rsid w:val="00713E5F"/>
    <w:rsid w:val="0071401C"/>
    <w:rsid w:val="00717A64"/>
    <w:rsid w:val="00720FD5"/>
    <w:rsid w:val="00723DF4"/>
    <w:rsid w:val="007261B9"/>
    <w:rsid w:val="00726D49"/>
    <w:rsid w:val="00731CA7"/>
    <w:rsid w:val="00731FE5"/>
    <w:rsid w:val="00732001"/>
    <w:rsid w:val="0073507C"/>
    <w:rsid w:val="00737D52"/>
    <w:rsid w:val="007407EF"/>
    <w:rsid w:val="00740AEB"/>
    <w:rsid w:val="007415FB"/>
    <w:rsid w:val="00743B7D"/>
    <w:rsid w:val="0074784E"/>
    <w:rsid w:val="00756F5B"/>
    <w:rsid w:val="007570CA"/>
    <w:rsid w:val="00761319"/>
    <w:rsid w:val="00762AAD"/>
    <w:rsid w:val="0076460E"/>
    <w:rsid w:val="00775022"/>
    <w:rsid w:val="00781965"/>
    <w:rsid w:val="00781A73"/>
    <w:rsid w:val="007834E1"/>
    <w:rsid w:val="00783FC2"/>
    <w:rsid w:val="00785064"/>
    <w:rsid w:val="007874CE"/>
    <w:rsid w:val="007938B4"/>
    <w:rsid w:val="0079413F"/>
    <w:rsid w:val="0079462D"/>
    <w:rsid w:val="007966D6"/>
    <w:rsid w:val="00796A69"/>
    <w:rsid w:val="00797A60"/>
    <w:rsid w:val="007A48E8"/>
    <w:rsid w:val="007A5B21"/>
    <w:rsid w:val="007A6921"/>
    <w:rsid w:val="007B22CA"/>
    <w:rsid w:val="007B49CD"/>
    <w:rsid w:val="007B5422"/>
    <w:rsid w:val="007B6195"/>
    <w:rsid w:val="007B7D23"/>
    <w:rsid w:val="007C3233"/>
    <w:rsid w:val="007C32BF"/>
    <w:rsid w:val="007C72D2"/>
    <w:rsid w:val="007C7484"/>
    <w:rsid w:val="007C7731"/>
    <w:rsid w:val="007D03C9"/>
    <w:rsid w:val="007D1161"/>
    <w:rsid w:val="007D1217"/>
    <w:rsid w:val="007D142F"/>
    <w:rsid w:val="007D18D5"/>
    <w:rsid w:val="007D2362"/>
    <w:rsid w:val="007D3C7C"/>
    <w:rsid w:val="007D6323"/>
    <w:rsid w:val="007E15C0"/>
    <w:rsid w:val="007E1BF3"/>
    <w:rsid w:val="007E1C2B"/>
    <w:rsid w:val="007E215A"/>
    <w:rsid w:val="007E4B3B"/>
    <w:rsid w:val="007E5321"/>
    <w:rsid w:val="007E5FC3"/>
    <w:rsid w:val="007F0BD6"/>
    <w:rsid w:val="007F277A"/>
    <w:rsid w:val="007F3AFA"/>
    <w:rsid w:val="007F45D3"/>
    <w:rsid w:val="00802B64"/>
    <w:rsid w:val="00811225"/>
    <w:rsid w:val="00817ED4"/>
    <w:rsid w:val="00820897"/>
    <w:rsid w:val="00822B44"/>
    <w:rsid w:val="008261C5"/>
    <w:rsid w:val="00827726"/>
    <w:rsid w:val="00830AB4"/>
    <w:rsid w:val="00832C27"/>
    <w:rsid w:val="00834214"/>
    <w:rsid w:val="0083768E"/>
    <w:rsid w:val="00837B8E"/>
    <w:rsid w:val="00840191"/>
    <w:rsid w:val="008412A2"/>
    <w:rsid w:val="00845411"/>
    <w:rsid w:val="00853E51"/>
    <w:rsid w:val="00860108"/>
    <w:rsid w:val="008604CE"/>
    <w:rsid w:val="00861BC7"/>
    <w:rsid w:val="00863F3F"/>
    <w:rsid w:val="00864D34"/>
    <w:rsid w:val="0086572B"/>
    <w:rsid w:val="008657A6"/>
    <w:rsid w:val="00865B28"/>
    <w:rsid w:val="008672F1"/>
    <w:rsid w:val="00867D2E"/>
    <w:rsid w:val="00871B89"/>
    <w:rsid w:val="00871C91"/>
    <w:rsid w:val="00872E42"/>
    <w:rsid w:val="00874060"/>
    <w:rsid w:val="00876C85"/>
    <w:rsid w:val="00880647"/>
    <w:rsid w:val="0088151E"/>
    <w:rsid w:val="008817EA"/>
    <w:rsid w:val="008818FE"/>
    <w:rsid w:val="00881C17"/>
    <w:rsid w:val="0088204A"/>
    <w:rsid w:val="00884410"/>
    <w:rsid w:val="008857A9"/>
    <w:rsid w:val="008865EC"/>
    <w:rsid w:val="008900E7"/>
    <w:rsid w:val="00894531"/>
    <w:rsid w:val="00895D0C"/>
    <w:rsid w:val="0089776F"/>
    <w:rsid w:val="008A1A83"/>
    <w:rsid w:val="008A2C47"/>
    <w:rsid w:val="008A518B"/>
    <w:rsid w:val="008B0111"/>
    <w:rsid w:val="008B0407"/>
    <w:rsid w:val="008B58A3"/>
    <w:rsid w:val="008B5AF4"/>
    <w:rsid w:val="008B5D7C"/>
    <w:rsid w:val="008B5EB7"/>
    <w:rsid w:val="008B7272"/>
    <w:rsid w:val="008C0087"/>
    <w:rsid w:val="008C29C9"/>
    <w:rsid w:val="008C3671"/>
    <w:rsid w:val="008C40B3"/>
    <w:rsid w:val="008C4E98"/>
    <w:rsid w:val="008D11B8"/>
    <w:rsid w:val="008D367A"/>
    <w:rsid w:val="008D39F4"/>
    <w:rsid w:val="008D432B"/>
    <w:rsid w:val="008D680D"/>
    <w:rsid w:val="008D781F"/>
    <w:rsid w:val="008E67B3"/>
    <w:rsid w:val="008E6EDA"/>
    <w:rsid w:val="008E795C"/>
    <w:rsid w:val="008E7DB6"/>
    <w:rsid w:val="008F1822"/>
    <w:rsid w:val="008F4E86"/>
    <w:rsid w:val="008F55CC"/>
    <w:rsid w:val="008F565E"/>
    <w:rsid w:val="00900718"/>
    <w:rsid w:val="009017CD"/>
    <w:rsid w:val="00902468"/>
    <w:rsid w:val="009034D3"/>
    <w:rsid w:val="00903A61"/>
    <w:rsid w:val="0091016E"/>
    <w:rsid w:val="00910597"/>
    <w:rsid w:val="00917C03"/>
    <w:rsid w:val="00920F21"/>
    <w:rsid w:val="0092101A"/>
    <w:rsid w:val="00923C1B"/>
    <w:rsid w:val="00924043"/>
    <w:rsid w:val="00926C3B"/>
    <w:rsid w:val="00930BE7"/>
    <w:rsid w:val="0093200B"/>
    <w:rsid w:val="009351A4"/>
    <w:rsid w:val="0094489F"/>
    <w:rsid w:val="00950042"/>
    <w:rsid w:val="009502A4"/>
    <w:rsid w:val="00952234"/>
    <w:rsid w:val="0095305C"/>
    <w:rsid w:val="009530E9"/>
    <w:rsid w:val="00953FB6"/>
    <w:rsid w:val="00962B84"/>
    <w:rsid w:val="00963F29"/>
    <w:rsid w:val="00966314"/>
    <w:rsid w:val="00966D8A"/>
    <w:rsid w:val="009711A6"/>
    <w:rsid w:val="009715DF"/>
    <w:rsid w:val="00972CC8"/>
    <w:rsid w:val="009734AE"/>
    <w:rsid w:val="009757C4"/>
    <w:rsid w:val="009766BC"/>
    <w:rsid w:val="0097711F"/>
    <w:rsid w:val="00980CCA"/>
    <w:rsid w:val="009813BA"/>
    <w:rsid w:val="0098177E"/>
    <w:rsid w:val="00981CBC"/>
    <w:rsid w:val="00984A66"/>
    <w:rsid w:val="00985620"/>
    <w:rsid w:val="00986E95"/>
    <w:rsid w:val="00987E99"/>
    <w:rsid w:val="009914C4"/>
    <w:rsid w:val="00991C94"/>
    <w:rsid w:val="0099457B"/>
    <w:rsid w:val="00997DA3"/>
    <w:rsid w:val="009A00D3"/>
    <w:rsid w:val="009A07D6"/>
    <w:rsid w:val="009A0A49"/>
    <w:rsid w:val="009A1978"/>
    <w:rsid w:val="009A5E28"/>
    <w:rsid w:val="009B33E4"/>
    <w:rsid w:val="009B3CDA"/>
    <w:rsid w:val="009B5DE1"/>
    <w:rsid w:val="009B7ECD"/>
    <w:rsid w:val="009C0FF3"/>
    <w:rsid w:val="009C2C99"/>
    <w:rsid w:val="009C5065"/>
    <w:rsid w:val="009C7A55"/>
    <w:rsid w:val="009D0E98"/>
    <w:rsid w:val="009D123A"/>
    <w:rsid w:val="009D1A28"/>
    <w:rsid w:val="009D4DC6"/>
    <w:rsid w:val="009D6D1D"/>
    <w:rsid w:val="009D78DE"/>
    <w:rsid w:val="009E0182"/>
    <w:rsid w:val="009E09DE"/>
    <w:rsid w:val="009E3A3A"/>
    <w:rsid w:val="009E437C"/>
    <w:rsid w:val="009E5FA0"/>
    <w:rsid w:val="009E7092"/>
    <w:rsid w:val="009F11CE"/>
    <w:rsid w:val="009F22B5"/>
    <w:rsid w:val="009F3936"/>
    <w:rsid w:val="009F3A68"/>
    <w:rsid w:val="009F7248"/>
    <w:rsid w:val="009F745D"/>
    <w:rsid w:val="009F766E"/>
    <w:rsid w:val="009F7FA0"/>
    <w:rsid w:val="00A01213"/>
    <w:rsid w:val="00A01D49"/>
    <w:rsid w:val="00A01D60"/>
    <w:rsid w:val="00A03AEE"/>
    <w:rsid w:val="00A03D1D"/>
    <w:rsid w:val="00A106CA"/>
    <w:rsid w:val="00A1122B"/>
    <w:rsid w:val="00A13CB1"/>
    <w:rsid w:val="00A147E0"/>
    <w:rsid w:val="00A15A41"/>
    <w:rsid w:val="00A15D51"/>
    <w:rsid w:val="00A16F73"/>
    <w:rsid w:val="00A175B8"/>
    <w:rsid w:val="00A22D0D"/>
    <w:rsid w:val="00A24225"/>
    <w:rsid w:val="00A2442E"/>
    <w:rsid w:val="00A24A1B"/>
    <w:rsid w:val="00A2625B"/>
    <w:rsid w:val="00A26C35"/>
    <w:rsid w:val="00A302B5"/>
    <w:rsid w:val="00A31B8B"/>
    <w:rsid w:val="00A321CC"/>
    <w:rsid w:val="00A337F2"/>
    <w:rsid w:val="00A33A80"/>
    <w:rsid w:val="00A37241"/>
    <w:rsid w:val="00A41872"/>
    <w:rsid w:val="00A41E0C"/>
    <w:rsid w:val="00A44438"/>
    <w:rsid w:val="00A45237"/>
    <w:rsid w:val="00A45F26"/>
    <w:rsid w:val="00A505FD"/>
    <w:rsid w:val="00A522B8"/>
    <w:rsid w:val="00A5379A"/>
    <w:rsid w:val="00A54250"/>
    <w:rsid w:val="00A5440F"/>
    <w:rsid w:val="00A54412"/>
    <w:rsid w:val="00A553C6"/>
    <w:rsid w:val="00A57DF9"/>
    <w:rsid w:val="00A60635"/>
    <w:rsid w:val="00A61747"/>
    <w:rsid w:val="00A61F6C"/>
    <w:rsid w:val="00A623F2"/>
    <w:rsid w:val="00A62C5A"/>
    <w:rsid w:val="00A65375"/>
    <w:rsid w:val="00A65D0E"/>
    <w:rsid w:val="00A714FA"/>
    <w:rsid w:val="00A71783"/>
    <w:rsid w:val="00A7415C"/>
    <w:rsid w:val="00A75AA4"/>
    <w:rsid w:val="00A75C94"/>
    <w:rsid w:val="00A76333"/>
    <w:rsid w:val="00A80643"/>
    <w:rsid w:val="00A845CA"/>
    <w:rsid w:val="00A867DD"/>
    <w:rsid w:val="00A91ADB"/>
    <w:rsid w:val="00AA69B9"/>
    <w:rsid w:val="00AB0428"/>
    <w:rsid w:val="00AB1A6C"/>
    <w:rsid w:val="00AB2446"/>
    <w:rsid w:val="00AB2722"/>
    <w:rsid w:val="00AB3D5A"/>
    <w:rsid w:val="00AB47FA"/>
    <w:rsid w:val="00AB4E58"/>
    <w:rsid w:val="00AC15EA"/>
    <w:rsid w:val="00AC223D"/>
    <w:rsid w:val="00AC3586"/>
    <w:rsid w:val="00AC6DB0"/>
    <w:rsid w:val="00AC71B8"/>
    <w:rsid w:val="00AC78E3"/>
    <w:rsid w:val="00AD0A0E"/>
    <w:rsid w:val="00AD19AC"/>
    <w:rsid w:val="00AD5662"/>
    <w:rsid w:val="00AE3F96"/>
    <w:rsid w:val="00AE6A47"/>
    <w:rsid w:val="00AE7BA5"/>
    <w:rsid w:val="00AF1830"/>
    <w:rsid w:val="00AF4557"/>
    <w:rsid w:val="00AF6F33"/>
    <w:rsid w:val="00B00F23"/>
    <w:rsid w:val="00B02691"/>
    <w:rsid w:val="00B03263"/>
    <w:rsid w:val="00B07BEE"/>
    <w:rsid w:val="00B11FBB"/>
    <w:rsid w:val="00B12702"/>
    <w:rsid w:val="00B1291B"/>
    <w:rsid w:val="00B134DF"/>
    <w:rsid w:val="00B13DCD"/>
    <w:rsid w:val="00B14B94"/>
    <w:rsid w:val="00B14E4B"/>
    <w:rsid w:val="00B1599C"/>
    <w:rsid w:val="00B167D3"/>
    <w:rsid w:val="00B20659"/>
    <w:rsid w:val="00B20909"/>
    <w:rsid w:val="00B21C87"/>
    <w:rsid w:val="00B2210D"/>
    <w:rsid w:val="00B2296F"/>
    <w:rsid w:val="00B26DDF"/>
    <w:rsid w:val="00B278D9"/>
    <w:rsid w:val="00B27BBE"/>
    <w:rsid w:val="00B31F10"/>
    <w:rsid w:val="00B320AE"/>
    <w:rsid w:val="00B3592D"/>
    <w:rsid w:val="00B3773C"/>
    <w:rsid w:val="00B40EA1"/>
    <w:rsid w:val="00B4116C"/>
    <w:rsid w:val="00B413F7"/>
    <w:rsid w:val="00B4250C"/>
    <w:rsid w:val="00B47980"/>
    <w:rsid w:val="00B50A4A"/>
    <w:rsid w:val="00B50D44"/>
    <w:rsid w:val="00B55E2B"/>
    <w:rsid w:val="00B55F17"/>
    <w:rsid w:val="00B564EF"/>
    <w:rsid w:val="00B574D7"/>
    <w:rsid w:val="00B605ED"/>
    <w:rsid w:val="00B62C99"/>
    <w:rsid w:val="00B62F7C"/>
    <w:rsid w:val="00B63F76"/>
    <w:rsid w:val="00B640B1"/>
    <w:rsid w:val="00B659A3"/>
    <w:rsid w:val="00B66649"/>
    <w:rsid w:val="00B71BE6"/>
    <w:rsid w:val="00B7228E"/>
    <w:rsid w:val="00B72773"/>
    <w:rsid w:val="00B75B31"/>
    <w:rsid w:val="00B77F71"/>
    <w:rsid w:val="00B77F74"/>
    <w:rsid w:val="00B852ED"/>
    <w:rsid w:val="00B90008"/>
    <w:rsid w:val="00B90067"/>
    <w:rsid w:val="00B91218"/>
    <w:rsid w:val="00B9446A"/>
    <w:rsid w:val="00B94720"/>
    <w:rsid w:val="00B968B7"/>
    <w:rsid w:val="00B97719"/>
    <w:rsid w:val="00BA0830"/>
    <w:rsid w:val="00BA12A8"/>
    <w:rsid w:val="00BA3401"/>
    <w:rsid w:val="00BA470A"/>
    <w:rsid w:val="00BA4A09"/>
    <w:rsid w:val="00BA5A08"/>
    <w:rsid w:val="00BA6AC8"/>
    <w:rsid w:val="00BA6F5C"/>
    <w:rsid w:val="00BA7C3C"/>
    <w:rsid w:val="00BA7D86"/>
    <w:rsid w:val="00BB1C00"/>
    <w:rsid w:val="00BB2A14"/>
    <w:rsid w:val="00BB60D3"/>
    <w:rsid w:val="00BB7832"/>
    <w:rsid w:val="00BD4917"/>
    <w:rsid w:val="00BD7F15"/>
    <w:rsid w:val="00BE11A3"/>
    <w:rsid w:val="00BE1721"/>
    <w:rsid w:val="00BE475C"/>
    <w:rsid w:val="00BE4FD0"/>
    <w:rsid w:val="00BE5D2D"/>
    <w:rsid w:val="00BE6E04"/>
    <w:rsid w:val="00BE79DB"/>
    <w:rsid w:val="00BF7E9A"/>
    <w:rsid w:val="00C00D50"/>
    <w:rsid w:val="00C04EB4"/>
    <w:rsid w:val="00C06123"/>
    <w:rsid w:val="00C13CD0"/>
    <w:rsid w:val="00C14C47"/>
    <w:rsid w:val="00C14DB3"/>
    <w:rsid w:val="00C167AF"/>
    <w:rsid w:val="00C16991"/>
    <w:rsid w:val="00C1752A"/>
    <w:rsid w:val="00C204A8"/>
    <w:rsid w:val="00C214D3"/>
    <w:rsid w:val="00C26BB1"/>
    <w:rsid w:val="00C32328"/>
    <w:rsid w:val="00C32363"/>
    <w:rsid w:val="00C358B7"/>
    <w:rsid w:val="00C3717C"/>
    <w:rsid w:val="00C37ECB"/>
    <w:rsid w:val="00C4045C"/>
    <w:rsid w:val="00C40865"/>
    <w:rsid w:val="00C42251"/>
    <w:rsid w:val="00C46AA8"/>
    <w:rsid w:val="00C50074"/>
    <w:rsid w:val="00C50B75"/>
    <w:rsid w:val="00C517D2"/>
    <w:rsid w:val="00C517DF"/>
    <w:rsid w:val="00C51C2A"/>
    <w:rsid w:val="00C53F98"/>
    <w:rsid w:val="00C57287"/>
    <w:rsid w:val="00C6126A"/>
    <w:rsid w:val="00C62544"/>
    <w:rsid w:val="00C62FD6"/>
    <w:rsid w:val="00C64320"/>
    <w:rsid w:val="00C652A1"/>
    <w:rsid w:val="00C72127"/>
    <w:rsid w:val="00C7348D"/>
    <w:rsid w:val="00C736EF"/>
    <w:rsid w:val="00C800CE"/>
    <w:rsid w:val="00C8110A"/>
    <w:rsid w:val="00C816C0"/>
    <w:rsid w:val="00C8195C"/>
    <w:rsid w:val="00C83413"/>
    <w:rsid w:val="00C84485"/>
    <w:rsid w:val="00C8644B"/>
    <w:rsid w:val="00C95440"/>
    <w:rsid w:val="00C972D9"/>
    <w:rsid w:val="00CA285A"/>
    <w:rsid w:val="00CA3721"/>
    <w:rsid w:val="00CA3808"/>
    <w:rsid w:val="00CA4F9F"/>
    <w:rsid w:val="00CA5232"/>
    <w:rsid w:val="00CA62B4"/>
    <w:rsid w:val="00CA79FA"/>
    <w:rsid w:val="00CB010E"/>
    <w:rsid w:val="00CB09B4"/>
    <w:rsid w:val="00CB660C"/>
    <w:rsid w:val="00CB69C6"/>
    <w:rsid w:val="00CB7BBD"/>
    <w:rsid w:val="00CB7FD3"/>
    <w:rsid w:val="00CC11B9"/>
    <w:rsid w:val="00CC3246"/>
    <w:rsid w:val="00CC5004"/>
    <w:rsid w:val="00CC52F6"/>
    <w:rsid w:val="00CC5503"/>
    <w:rsid w:val="00CD0866"/>
    <w:rsid w:val="00CD1D88"/>
    <w:rsid w:val="00CE43BC"/>
    <w:rsid w:val="00CE73BA"/>
    <w:rsid w:val="00CE7946"/>
    <w:rsid w:val="00CE7AF0"/>
    <w:rsid w:val="00CF5C74"/>
    <w:rsid w:val="00D0061A"/>
    <w:rsid w:val="00D0282B"/>
    <w:rsid w:val="00D03823"/>
    <w:rsid w:val="00D04B78"/>
    <w:rsid w:val="00D06CB0"/>
    <w:rsid w:val="00D110A2"/>
    <w:rsid w:val="00D14B2D"/>
    <w:rsid w:val="00D14EC9"/>
    <w:rsid w:val="00D14FFC"/>
    <w:rsid w:val="00D16F04"/>
    <w:rsid w:val="00D22AF6"/>
    <w:rsid w:val="00D23602"/>
    <w:rsid w:val="00D248F1"/>
    <w:rsid w:val="00D32710"/>
    <w:rsid w:val="00D32A45"/>
    <w:rsid w:val="00D37118"/>
    <w:rsid w:val="00D40D46"/>
    <w:rsid w:val="00D420F2"/>
    <w:rsid w:val="00D45E6C"/>
    <w:rsid w:val="00D4749D"/>
    <w:rsid w:val="00D47FDF"/>
    <w:rsid w:val="00D51242"/>
    <w:rsid w:val="00D52022"/>
    <w:rsid w:val="00D53207"/>
    <w:rsid w:val="00D536B6"/>
    <w:rsid w:val="00D5433F"/>
    <w:rsid w:val="00D55992"/>
    <w:rsid w:val="00D56BFE"/>
    <w:rsid w:val="00D57A93"/>
    <w:rsid w:val="00D57EF5"/>
    <w:rsid w:val="00D60743"/>
    <w:rsid w:val="00D60EB0"/>
    <w:rsid w:val="00D6134B"/>
    <w:rsid w:val="00D61E74"/>
    <w:rsid w:val="00D6224D"/>
    <w:rsid w:val="00D62571"/>
    <w:rsid w:val="00D62867"/>
    <w:rsid w:val="00D66EFD"/>
    <w:rsid w:val="00D80D5B"/>
    <w:rsid w:val="00D836E6"/>
    <w:rsid w:val="00D83E95"/>
    <w:rsid w:val="00D84F25"/>
    <w:rsid w:val="00D8521D"/>
    <w:rsid w:val="00D872C3"/>
    <w:rsid w:val="00D9105A"/>
    <w:rsid w:val="00D940F0"/>
    <w:rsid w:val="00D94D1B"/>
    <w:rsid w:val="00D95E06"/>
    <w:rsid w:val="00DA2DD9"/>
    <w:rsid w:val="00DA4AFF"/>
    <w:rsid w:val="00DA75B1"/>
    <w:rsid w:val="00DB2C92"/>
    <w:rsid w:val="00DB350F"/>
    <w:rsid w:val="00DB3A30"/>
    <w:rsid w:val="00DB65DE"/>
    <w:rsid w:val="00DC1E0A"/>
    <w:rsid w:val="00DC2D62"/>
    <w:rsid w:val="00DC43C4"/>
    <w:rsid w:val="00DC567A"/>
    <w:rsid w:val="00DC7B53"/>
    <w:rsid w:val="00DD237B"/>
    <w:rsid w:val="00DD23F0"/>
    <w:rsid w:val="00DD28F7"/>
    <w:rsid w:val="00DD4C5A"/>
    <w:rsid w:val="00DE047E"/>
    <w:rsid w:val="00DE0DC8"/>
    <w:rsid w:val="00DE1DC0"/>
    <w:rsid w:val="00DE2FBF"/>
    <w:rsid w:val="00DE5D32"/>
    <w:rsid w:val="00DE78D7"/>
    <w:rsid w:val="00DF035E"/>
    <w:rsid w:val="00DF1A8E"/>
    <w:rsid w:val="00DF29D0"/>
    <w:rsid w:val="00DF4949"/>
    <w:rsid w:val="00DF7B3E"/>
    <w:rsid w:val="00E005C2"/>
    <w:rsid w:val="00E0146B"/>
    <w:rsid w:val="00E028F6"/>
    <w:rsid w:val="00E03144"/>
    <w:rsid w:val="00E05C6C"/>
    <w:rsid w:val="00E05CAF"/>
    <w:rsid w:val="00E06044"/>
    <w:rsid w:val="00E116CF"/>
    <w:rsid w:val="00E11873"/>
    <w:rsid w:val="00E11D81"/>
    <w:rsid w:val="00E12123"/>
    <w:rsid w:val="00E12C92"/>
    <w:rsid w:val="00E136DD"/>
    <w:rsid w:val="00E17D71"/>
    <w:rsid w:val="00E228E5"/>
    <w:rsid w:val="00E22EA1"/>
    <w:rsid w:val="00E25D99"/>
    <w:rsid w:val="00E26C15"/>
    <w:rsid w:val="00E27D94"/>
    <w:rsid w:val="00E302AC"/>
    <w:rsid w:val="00E31554"/>
    <w:rsid w:val="00E31B39"/>
    <w:rsid w:val="00E4164F"/>
    <w:rsid w:val="00E42342"/>
    <w:rsid w:val="00E42F32"/>
    <w:rsid w:val="00E45A49"/>
    <w:rsid w:val="00E53157"/>
    <w:rsid w:val="00E5541C"/>
    <w:rsid w:val="00E57C32"/>
    <w:rsid w:val="00E57E82"/>
    <w:rsid w:val="00E60196"/>
    <w:rsid w:val="00E619A6"/>
    <w:rsid w:val="00E61D91"/>
    <w:rsid w:val="00E65287"/>
    <w:rsid w:val="00E658AE"/>
    <w:rsid w:val="00E675AE"/>
    <w:rsid w:val="00E71018"/>
    <w:rsid w:val="00E71441"/>
    <w:rsid w:val="00E726E8"/>
    <w:rsid w:val="00E74FA6"/>
    <w:rsid w:val="00E750BD"/>
    <w:rsid w:val="00E760A0"/>
    <w:rsid w:val="00E76243"/>
    <w:rsid w:val="00E80FC7"/>
    <w:rsid w:val="00E83A7D"/>
    <w:rsid w:val="00E84A47"/>
    <w:rsid w:val="00E8600D"/>
    <w:rsid w:val="00E86737"/>
    <w:rsid w:val="00E9311C"/>
    <w:rsid w:val="00EA4336"/>
    <w:rsid w:val="00EA4EE8"/>
    <w:rsid w:val="00EA7402"/>
    <w:rsid w:val="00EA7747"/>
    <w:rsid w:val="00EB1BFA"/>
    <w:rsid w:val="00EB2DFC"/>
    <w:rsid w:val="00EB2ED3"/>
    <w:rsid w:val="00EB3125"/>
    <w:rsid w:val="00EB5168"/>
    <w:rsid w:val="00EB5955"/>
    <w:rsid w:val="00EC20A5"/>
    <w:rsid w:val="00EC59B2"/>
    <w:rsid w:val="00EC6C61"/>
    <w:rsid w:val="00ED3131"/>
    <w:rsid w:val="00EE2B71"/>
    <w:rsid w:val="00EE5E85"/>
    <w:rsid w:val="00EF4BE6"/>
    <w:rsid w:val="00EF6F3B"/>
    <w:rsid w:val="00F01E7F"/>
    <w:rsid w:val="00F0457F"/>
    <w:rsid w:val="00F056CB"/>
    <w:rsid w:val="00F10195"/>
    <w:rsid w:val="00F101FB"/>
    <w:rsid w:val="00F13112"/>
    <w:rsid w:val="00F13E48"/>
    <w:rsid w:val="00F17C88"/>
    <w:rsid w:val="00F2128F"/>
    <w:rsid w:val="00F22BBF"/>
    <w:rsid w:val="00F23FB0"/>
    <w:rsid w:val="00F2565B"/>
    <w:rsid w:val="00F25CD8"/>
    <w:rsid w:val="00F26422"/>
    <w:rsid w:val="00F357DF"/>
    <w:rsid w:val="00F373D6"/>
    <w:rsid w:val="00F41EF4"/>
    <w:rsid w:val="00F43396"/>
    <w:rsid w:val="00F444E3"/>
    <w:rsid w:val="00F452CA"/>
    <w:rsid w:val="00F45D9A"/>
    <w:rsid w:val="00F46851"/>
    <w:rsid w:val="00F526D7"/>
    <w:rsid w:val="00F53875"/>
    <w:rsid w:val="00F54AF0"/>
    <w:rsid w:val="00F55571"/>
    <w:rsid w:val="00F60247"/>
    <w:rsid w:val="00F64115"/>
    <w:rsid w:val="00F66E4B"/>
    <w:rsid w:val="00F70111"/>
    <w:rsid w:val="00F717C3"/>
    <w:rsid w:val="00F727F2"/>
    <w:rsid w:val="00F72903"/>
    <w:rsid w:val="00F733CF"/>
    <w:rsid w:val="00F73A2A"/>
    <w:rsid w:val="00F74DEE"/>
    <w:rsid w:val="00F85A75"/>
    <w:rsid w:val="00F90FBD"/>
    <w:rsid w:val="00F91348"/>
    <w:rsid w:val="00F91E29"/>
    <w:rsid w:val="00F93511"/>
    <w:rsid w:val="00F96216"/>
    <w:rsid w:val="00FA0246"/>
    <w:rsid w:val="00FA20A5"/>
    <w:rsid w:val="00FA352A"/>
    <w:rsid w:val="00FA3B2C"/>
    <w:rsid w:val="00FA7621"/>
    <w:rsid w:val="00FB1144"/>
    <w:rsid w:val="00FB464D"/>
    <w:rsid w:val="00FB59DA"/>
    <w:rsid w:val="00FC63F6"/>
    <w:rsid w:val="00FC7395"/>
    <w:rsid w:val="00FC7712"/>
    <w:rsid w:val="00FD0EAE"/>
    <w:rsid w:val="00FE1A86"/>
    <w:rsid w:val="00FE2DAC"/>
    <w:rsid w:val="00FE4B62"/>
    <w:rsid w:val="00FE6513"/>
    <w:rsid w:val="00FE66F0"/>
    <w:rsid w:val="00FF2827"/>
    <w:rsid w:val="00FF3085"/>
    <w:rsid w:val="00FF55D4"/>
    <w:rsid w:val="00FF6568"/>
    <w:rsid w:val="00FF7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4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7DD"/>
    <w:rPr>
      <w:lang w:val="en-AU"/>
    </w:rPr>
  </w:style>
  <w:style w:type="paragraph" w:styleId="Heading1">
    <w:name w:val="heading 1"/>
    <w:basedOn w:val="Normal"/>
    <w:next w:val="Normal"/>
    <w:qFormat/>
    <w:rsid w:val="00A867DD"/>
    <w:pPr>
      <w:keepNext/>
      <w:outlineLvl w:val="0"/>
    </w:pPr>
    <w:rPr>
      <w:rFonts w:ascii="HRTimes" w:hAnsi="HRTimes"/>
      <w:b/>
      <w:sz w:val="24"/>
      <w:lang w:val="en-US" w:eastAsia="en-US"/>
    </w:rPr>
  </w:style>
  <w:style w:type="paragraph" w:styleId="Heading2">
    <w:name w:val="heading 2"/>
    <w:basedOn w:val="Normal"/>
    <w:next w:val="Normal"/>
    <w:qFormat/>
    <w:rsid w:val="00A867DD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A2C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A2C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rsid w:val="00A867DD"/>
    <w:pPr>
      <w:keepNext/>
      <w:outlineLvl w:val="4"/>
    </w:pPr>
    <w:rPr>
      <w:b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67DD"/>
    <w:rPr>
      <w:sz w:val="24"/>
    </w:rPr>
  </w:style>
  <w:style w:type="paragraph" w:styleId="DocumentMap">
    <w:name w:val="Document Map"/>
    <w:basedOn w:val="Normal"/>
    <w:semiHidden/>
    <w:rsid w:val="00690C03"/>
    <w:pPr>
      <w:shd w:val="clear" w:color="auto" w:fill="000080"/>
    </w:pPr>
    <w:rPr>
      <w:rFonts w:ascii="Tahoma" w:hAnsi="Tahoma" w:cs="Tahoma"/>
    </w:rPr>
  </w:style>
  <w:style w:type="paragraph" w:styleId="BodyTextIndent3">
    <w:name w:val="Body Text Indent 3"/>
    <w:basedOn w:val="Normal"/>
    <w:rsid w:val="00A03D1D"/>
    <w:pPr>
      <w:spacing w:after="120"/>
      <w:ind w:left="283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3532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329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63270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CF5C74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CF5C74"/>
    <w:rPr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CF5C74"/>
    <w:pPr>
      <w:ind w:left="708"/>
    </w:pPr>
    <w:rPr>
      <w:sz w:val="24"/>
      <w:szCs w:val="24"/>
      <w:lang w:val="hr-HR"/>
    </w:rPr>
  </w:style>
  <w:style w:type="character" w:styleId="Strong">
    <w:name w:val="Strong"/>
    <w:basedOn w:val="DefaultParagraphFont"/>
    <w:qFormat/>
    <w:rsid w:val="00B91218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6A2C11"/>
    <w:rPr>
      <w:rFonts w:asciiTheme="majorHAnsi" w:eastAsiaTheme="majorEastAsia" w:hAnsiTheme="majorHAnsi" w:cstheme="majorBidi"/>
      <w:b/>
      <w:bCs/>
      <w:color w:val="4F81BD" w:themeColor="accent1"/>
      <w:lang w:val="en-AU"/>
    </w:rPr>
  </w:style>
  <w:style w:type="character" w:customStyle="1" w:styleId="Heading4Char">
    <w:name w:val="Heading 4 Char"/>
    <w:basedOn w:val="DefaultParagraphFont"/>
    <w:link w:val="Heading4"/>
    <w:semiHidden/>
    <w:rsid w:val="006A2C11"/>
    <w:rPr>
      <w:rFonts w:asciiTheme="majorHAnsi" w:eastAsiaTheme="majorEastAsia" w:hAnsiTheme="majorHAnsi" w:cstheme="majorBidi"/>
      <w:b/>
      <w:bCs/>
      <w:i/>
      <w:iCs/>
      <w:color w:val="4F81BD" w:themeColor="accent1"/>
      <w:lang w:val="en-AU"/>
    </w:rPr>
  </w:style>
  <w:style w:type="character" w:styleId="Hyperlink">
    <w:name w:val="Hyperlink"/>
    <w:basedOn w:val="DefaultParagraphFont"/>
    <w:uiPriority w:val="99"/>
    <w:unhideWhenUsed/>
    <w:rsid w:val="006A2C1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A2C11"/>
    <w:pPr>
      <w:spacing w:before="100" w:beforeAutospacing="1" w:after="100" w:afterAutospacing="1"/>
    </w:pPr>
    <w:rPr>
      <w:sz w:val="24"/>
      <w:szCs w:val="24"/>
      <w:lang w:val="hr-HR"/>
    </w:rPr>
  </w:style>
  <w:style w:type="character" w:customStyle="1" w:styleId="promokpkrjphmjirlxpitrgjkxcqp">
    <w:name w:val="promokpkrjphmjirlxpitrgjkxcqp"/>
    <w:basedOn w:val="DefaultParagraphFont"/>
    <w:rsid w:val="006A2C11"/>
  </w:style>
  <w:style w:type="paragraph" w:customStyle="1" w:styleId="t-9-8">
    <w:name w:val="t-9-8"/>
    <w:basedOn w:val="Normal"/>
    <w:rsid w:val="0003443A"/>
    <w:pPr>
      <w:spacing w:before="100" w:beforeAutospacing="1" w:after="100" w:afterAutospacing="1"/>
    </w:pPr>
    <w:rPr>
      <w:sz w:val="24"/>
      <w:szCs w:val="24"/>
      <w:lang w:val="hr-HR"/>
    </w:rPr>
  </w:style>
  <w:style w:type="paragraph" w:customStyle="1" w:styleId="box454532">
    <w:name w:val="box_454532"/>
    <w:basedOn w:val="Normal"/>
    <w:rsid w:val="00046B8B"/>
    <w:pPr>
      <w:spacing w:before="100" w:beforeAutospacing="1" w:after="100" w:afterAutospacing="1"/>
    </w:pPr>
    <w:rPr>
      <w:sz w:val="24"/>
      <w:szCs w:val="24"/>
      <w:lang w:val="hr-HR"/>
    </w:rPr>
  </w:style>
  <w:style w:type="paragraph" w:customStyle="1" w:styleId="dodataksadr">
    <w:name w:val="dodataksadr"/>
    <w:basedOn w:val="Normal"/>
    <w:rsid w:val="008F4E86"/>
    <w:pPr>
      <w:spacing w:before="100" w:beforeAutospacing="1" w:after="100" w:afterAutospacing="1"/>
    </w:pPr>
    <w:rPr>
      <w:sz w:val="24"/>
      <w:szCs w:val="24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E53157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5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EBB30-CAB8-42F2-87CA-72C78AAD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366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Grad Pula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Braus</dc:creator>
  <cp:lastModifiedBy>ncendic</cp:lastModifiedBy>
  <cp:revision>33</cp:revision>
  <cp:lastPrinted>2018-02-28T11:56:00Z</cp:lastPrinted>
  <dcterms:created xsi:type="dcterms:W3CDTF">2018-03-01T11:27:00Z</dcterms:created>
  <dcterms:modified xsi:type="dcterms:W3CDTF">2018-06-14T08:54:00Z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Enabled</vt:lpwstr>
  </property>
  <property fmtid="{D5CDD505-2E9C-101B-9397-08002B2CF9AE}" pid="3" name="SW_CustomTitle">
    <vt:lpwstr>SWING INTEGRATOR 5 DOCUMENT</vt:lpwstr>
  </property>
  <property fmtid="{D5CDD505-2E9C-101B-9397-08002B2CF9AE}" pid="4" name="SW_SaveText">
    <vt:lpwstr>Save to Notes</vt:lpwstr>
  </property>
  <property fmtid="{D5CDD505-2E9C-101B-9397-08002B2CF9AE}" pid="5" name="SW_SaveCloseOfficeText">
    <vt:lpwstr>Save and Close Office document</vt:lpwstr>
  </property>
  <property fmtid="{D5CDD505-2E9C-101B-9397-08002B2CF9AE}" pid="6" name="SW_SaveCloseText">
    <vt:lpwstr>Save and Close Notes document</vt:lpwstr>
  </property>
  <property fmtid="{D5CDD505-2E9C-101B-9397-08002B2CF9AE}" pid="7" name="SW_DocUNID">
    <vt:lpwstr/>
  </property>
  <property fmtid="{D5CDD505-2E9C-101B-9397-08002B2CF9AE}" pid="8" name="SW_DocHWND">
    <vt:r8>21564378</vt:r8>
  </property>
  <property fmtid="{D5CDD505-2E9C-101B-9397-08002B2CF9AE}" pid="9" name="SW_DialogTitle">
    <vt:lpwstr>SWING Integrator for Notes and Office</vt:lpwstr>
  </property>
  <property fmtid="{D5CDD505-2E9C-101B-9397-08002B2CF9AE}" pid="10" name="SW_PromptText">
    <vt:lpwstr>Do you want to save?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CN=Domino-SPM/O=GradPula</vt:lpwstr>
  </property>
  <property fmtid="{D5CDD505-2E9C-101B-9397-08002B2CF9AE}" pid="16" name="SW_DocumentDB">
    <vt:lpwstr>SWING\spmplus_pula.nsf</vt:lpwstr>
  </property>
  <property fmtid="{D5CDD505-2E9C-101B-9397-08002B2CF9AE}" pid="17" name="SW_ShowContentLibMenus">
    <vt:bool>true</vt:bool>
  </property>
  <property fmtid="{D5CDD505-2E9C-101B-9397-08002B2CF9AE}" pid="18" name="SW_SaveAsPrompt">
    <vt:lpwstr>Current document has not been saved and you are about to continue working on a local copy of a document. In order to keep changes in Lotus Notes database, you must first save the document. Do you want to continue?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127</vt:r8>
  </property>
  <property fmtid="{D5CDD505-2E9C-101B-9397-08002B2CF9AE}" pid="21" name="SW_AddinName">
    <vt:lpwstr>SWINGINTEGRATOR.5.23.000.DOT</vt:lpwstr>
  </property>
  <property fmtid="{D5CDD505-2E9C-101B-9397-08002B2CF9AE}" pid="22" name="Sw_ActivateWM">
    <vt:lpwstr>ka_Yes</vt:lpwstr>
  </property>
  <property fmtid="{D5CDD505-2E9C-101B-9397-08002B2CF9AE}" pid="23" name="Sw_TC">
    <vt:lpwstr/>
  </property>
  <property fmtid="{D5CDD505-2E9C-101B-9397-08002B2CF9AE}" pid="24" name="Sw_CsDo">
    <vt:lpwstr>Urbroj</vt:lpwstr>
  </property>
  <property fmtid="{D5CDD505-2E9C-101B-9397-08002B2CF9AE}" pid="25" name="Sw_CsDoVal">
    <vt:lpwstr>2168/01-04-01-0250-13-13</vt:lpwstr>
  </property>
  <property fmtid="{D5CDD505-2E9C-101B-9397-08002B2CF9AE}" pid="26" name="Sw_Status">
    <vt:lpwstr>ka_Zakljuceno</vt:lpwstr>
  </property>
  <property fmtid="{D5CDD505-2E9C-101B-9397-08002B2CF9AE}" pid="27" name="Sw_PrintDlg">
    <vt:lpwstr/>
  </property>
  <property fmtid="{D5CDD505-2E9C-101B-9397-08002B2CF9AE}" pid="28" name="SW_DocSaved">
    <vt:lpwstr>Yes</vt:lpwstr>
  </property>
</Properties>
</file>