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BA" w:rsidRDefault="003E5FBA" w:rsidP="00EC7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BFC" w:rsidRDefault="009B6BFC" w:rsidP="009B6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BFC" w:rsidRDefault="00091759" w:rsidP="009B6BFC">
      <w:pPr>
        <w:pStyle w:val="Heading5"/>
        <w:spacing w:after="100"/>
        <w:ind w:right="5112"/>
        <w:jc w:val="center"/>
        <w:rPr>
          <w:szCs w:val="24"/>
        </w:rPr>
      </w:pPr>
      <w:r w:rsidRPr="0009175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6192" wrapcoords="-1137 0 -1137 20700 21600 20700 21600 0 -1137 0" fillcolor="window">
            <v:imagedata r:id="rId5" o:title=""/>
          </v:shape>
          <o:OLEObject Type="Embed" ProgID="Word.Picture.8" ShapeID="_x0000_s1026" DrawAspect="Content" ObjectID="_1514190795" r:id="rId6"/>
        </w:pict>
      </w:r>
      <w:r w:rsidR="009B6BFC">
        <w:rPr>
          <w:szCs w:val="24"/>
        </w:rPr>
        <w:t>ISTARSKA ŽUPANIJA</w:t>
      </w:r>
    </w:p>
    <w:p w:rsidR="009B6BFC" w:rsidRDefault="009B6BFC" w:rsidP="009B6BFC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9B6BFC" w:rsidRDefault="009B6BFC" w:rsidP="009B6BFC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9B6BFC" w:rsidRDefault="00091759" w:rsidP="009B6BFC">
      <w:pPr>
        <w:pStyle w:val="Heading5"/>
        <w:spacing w:after="100"/>
        <w:ind w:right="5112"/>
        <w:jc w:val="center"/>
        <w:rPr>
          <w:szCs w:val="24"/>
        </w:rPr>
      </w:pPr>
      <w:r w:rsidRPr="00091759">
        <w:pict>
          <v:shape id="_x0000_s1027" type="#_x0000_t75" style="position:absolute;left:0;text-align:left;margin-left:27.3pt;margin-top:17.35pt;width:18.15pt;height:18pt;z-index:-251655168" wrapcoords="-1137 0 -1137 20700 21600 20700 21600 0 -1137 0" fillcolor="window">
            <v:imagedata r:id="rId5" o:title=""/>
          </v:shape>
          <o:OLEObject Type="Embed" ProgID="Word.Picture.8" ShapeID="_x0000_s1027" DrawAspect="Content" ObjectID="_1514190796" r:id="rId7"/>
        </w:pict>
      </w:r>
      <w:r w:rsidR="009B6BFC">
        <w:rPr>
          <w:szCs w:val="24"/>
        </w:rPr>
        <w:t>REGIONE ISTRIANA</w:t>
      </w:r>
    </w:p>
    <w:p w:rsidR="009B6BFC" w:rsidRDefault="009B6BFC" w:rsidP="009B6BFC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9B6BFC" w:rsidRDefault="009B6BFC" w:rsidP="009B6BFC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9B6BFC" w:rsidRDefault="009B6BFC" w:rsidP="009B6BFC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9B6BFC" w:rsidRDefault="009B6BFC" w:rsidP="009B6BFC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9B6BFC" w:rsidRDefault="009B6BFC" w:rsidP="009B6BFC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9B6BFC" w:rsidRDefault="009B6BFC" w:rsidP="009B6BFC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Klasa: 026-01/15-01/24</w:t>
      </w:r>
    </w:p>
    <w:p w:rsidR="009B6BFC" w:rsidRDefault="009B6BFC" w:rsidP="009B6BFC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Urbroj: 2168/01-02-05-0306-1</w:t>
      </w:r>
      <w:r w:rsidR="00557154">
        <w:rPr>
          <w:rFonts w:ascii="Times New Roman" w:hAnsi="Times New Roman"/>
          <w:bCs/>
          <w:sz w:val="24"/>
        </w:rPr>
        <w:t>6</w:t>
      </w:r>
      <w:r w:rsidR="00DB2F25">
        <w:rPr>
          <w:rFonts w:ascii="Times New Roman" w:hAnsi="Times New Roman"/>
          <w:bCs/>
          <w:sz w:val="24"/>
        </w:rPr>
        <w:t>-29</w:t>
      </w:r>
    </w:p>
    <w:p w:rsidR="009B6BFC" w:rsidRDefault="009B6BFC" w:rsidP="009B6BFC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Pula, 15.01.201</w:t>
      </w:r>
      <w:r w:rsidR="0055715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</w:p>
    <w:p w:rsidR="009B6BFC" w:rsidRDefault="009B6BFC" w:rsidP="009B6BFC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9B6BFC" w:rsidRDefault="009B6BFC" w:rsidP="009B6BFC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9B6BFC" w:rsidRDefault="009B6BFC" w:rsidP="009B6BFC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9B6BFC" w:rsidRDefault="009B6BFC" w:rsidP="009B6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odredbe čl. 29. Osnova pravila mjesnih odbora („Službene novine“ Grada Pule br. 10/09, 9/11, 11/15 i 13/15 – pročišćeni tekst), Izborno povjerenstvo za provedbu izbora za članove vijeća mjesnih odbora utvrđuje pravovaljanima i objavljuje</w:t>
      </w:r>
    </w:p>
    <w:p w:rsidR="009B6BFC" w:rsidRDefault="009B6BFC" w:rsidP="009B6B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BFC" w:rsidRDefault="009B6BFC" w:rsidP="009B6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KANDIDACIJSKE LISTE ZA IZBOR ČLANOVA VIJEĆA</w:t>
      </w:r>
    </w:p>
    <w:p w:rsidR="009B6BFC" w:rsidRDefault="009B6BFC" w:rsidP="009B6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MJESNOG ODBORA VIDIKOVAC</w:t>
      </w:r>
    </w:p>
    <w:p w:rsidR="009B6BFC" w:rsidRDefault="009B6BFC" w:rsidP="009B6B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B6BFC" w:rsidRDefault="009B6BFC" w:rsidP="009B6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2990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9B6BFC" w:rsidRDefault="009B6BFC" w:rsidP="009B6BFC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9B6BFC" w:rsidRDefault="009B6BFC" w:rsidP="009B6BFC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Đurđa Miloš, Pula, Nazorova ulica 66</w:t>
      </w:r>
    </w:p>
    <w:p w:rsidR="009B6BFC" w:rsidRDefault="009B6BFC" w:rsidP="009B6BFC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9B6BFC" w:rsidRDefault="009B6BFC" w:rsidP="009B6B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Đurđa Miloš, Pula, Nazorova ulica 66</w:t>
      </w:r>
    </w:p>
    <w:p w:rsidR="009B6BFC" w:rsidRDefault="009B6BFC" w:rsidP="009B6B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Suzana Rossmanith, Pula, Gundulićeva ulica 2</w:t>
      </w:r>
    </w:p>
    <w:p w:rsidR="009B6BFC" w:rsidRDefault="009B6BFC" w:rsidP="009B6B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Milotić, Pula, Radićeva ulica 53</w:t>
      </w:r>
    </w:p>
    <w:p w:rsidR="009B6BFC" w:rsidRDefault="009B6BFC" w:rsidP="009B6B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Ivica Madunić, Pula, Mažuranićeva ulica 12</w:t>
      </w:r>
    </w:p>
    <w:p w:rsidR="009B6BFC" w:rsidRDefault="009B6BFC" w:rsidP="009B6B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Kupsky, Pula, Rizzijeva ulica 34</w:t>
      </w:r>
    </w:p>
    <w:p w:rsidR="009B6BFC" w:rsidRDefault="009B6BFC" w:rsidP="009B6B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Zlatko Pejić, Pula, Prilaz Monte Cappelletta 3</w:t>
      </w:r>
    </w:p>
    <w:p w:rsidR="009B6BFC" w:rsidRDefault="009B6BFC" w:rsidP="009B6B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Dominik-Jonathan Rossmanith, Pula, Gundulićeva ulica 2</w:t>
      </w:r>
    </w:p>
    <w:p w:rsidR="009B6BFC" w:rsidRDefault="009B6BFC" w:rsidP="009B6B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Feručo Milotić, Pula, Radićeva ulica 53</w:t>
      </w:r>
    </w:p>
    <w:p w:rsidR="009B6BFC" w:rsidRDefault="009B6BFC" w:rsidP="009B6B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Višnja Stipčić, Pula, Prilaz Monte Cappelletta 7</w:t>
      </w:r>
    </w:p>
    <w:p w:rsidR="009B6BFC" w:rsidRDefault="009B6BFC" w:rsidP="009B6B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Blatančić, Pula, Gundulićeva ulica 2</w:t>
      </w:r>
    </w:p>
    <w:p w:rsidR="009B6BFC" w:rsidRPr="001B092A" w:rsidRDefault="009B6BFC" w:rsidP="009B6B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Vesna Blatančić, Pula, Gundulićeva ulica 2</w:t>
      </w:r>
    </w:p>
    <w:p w:rsidR="009B6BFC" w:rsidRDefault="009B6BFC" w:rsidP="009B6BF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B6BFC" w:rsidRDefault="009B6BFC" w:rsidP="009B6BF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B6BFC" w:rsidRPr="00BD2990" w:rsidRDefault="009B6BFC" w:rsidP="009B6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2990">
        <w:rPr>
          <w:rFonts w:ascii="Times New Roman" w:hAnsi="Times New Roman" w:cs="Times New Roman"/>
          <w:sz w:val="24"/>
          <w:szCs w:val="24"/>
        </w:rPr>
        <w:lastRenderedPageBreak/>
        <w:t>ISTARSKI DEMOKRATSKI SABOR (IDS)</w:t>
      </w:r>
    </w:p>
    <w:p w:rsidR="009B6BFC" w:rsidRDefault="009B6BFC" w:rsidP="009B6BF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HRVATSKA NARODNA STRANKA </w:t>
      </w:r>
      <w:r w:rsidR="00557154">
        <w:rPr>
          <w:rFonts w:ascii="Times New Roman" w:hAnsi="Times New Roman" w:cs="Times New Roman"/>
          <w:sz w:val="24"/>
          <w:szCs w:val="24"/>
        </w:rPr>
        <w:t xml:space="preserve">– LIBERALNI DEMOKRATI </w:t>
      </w:r>
      <w:r>
        <w:rPr>
          <w:rFonts w:ascii="Times New Roman" w:hAnsi="Times New Roman" w:cs="Times New Roman"/>
          <w:sz w:val="24"/>
          <w:szCs w:val="24"/>
        </w:rPr>
        <w:t>(HNS)</w:t>
      </w:r>
    </w:p>
    <w:p w:rsidR="009B6BFC" w:rsidRDefault="009B6BFC" w:rsidP="009B6B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9B6BFC" w:rsidRDefault="009B6BFC" w:rsidP="009B6B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9B6BFC" w:rsidRDefault="009B6BFC" w:rsidP="009B6B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9B6BFC" w:rsidRDefault="009B6BFC" w:rsidP="009B6B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9B6BFC" w:rsidRDefault="009B6BFC" w:rsidP="009B6B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B6BFC" w:rsidRDefault="009B6BFC" w:rsidP="009B6B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Boris Fornažar, Pula, Piranesijev prilaz 26</w:t>
      </w:r>
    </w:p>
    <w:p w:rsidR="009B6BFC" w:rsidRDefault="009B6BFC" w:rsidP="009B6B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B6BFC" w:rsidRDefault="009B6BFC" w:rsidP="009B6B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 Fornažar, Pula, Piranesijev prilaz 26</w:t>
      </w:r>
    </w:p>
    <w:p w:rsidR="009B6BFC" w:rsidRDefault="009B6BFC" w:rsidP="009B6B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Juričić, Pula, Rizzijeva ulica 28</w:t>
      </w:r>
    </w:p>
    <w:p w:rsidR="009B6BFC" w:rsidRDefault="009B6BFC" w:rsidP="009B6B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Klaudio Pauro, Pula, Marijanijeva ulica 1A</w:t>
      </w:r>
    </w:p>
    <w:p w:rsidR="009B6BFC" w:rsidRDefault="009B6BFC" w:rsidP="009B6B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 Ivančić, Pula, Heiningerova ulica 14</w:t>
      </w:r>
    </w:p>
    <w:p w:rsidR="009B6BFC" w:rsidRDefault="009B6BFC" w:rsidP="009B6B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Marković – Nikolovski, Pula, Ulica Olge Ban 15</w:t>
      </w:r>
    </w:p>
    <w:p w:rsidR="009B6BFC" w:rsidRDefault="009B6BFC" w:rsidP="009B6B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 Košir, Pula, Marijanijeva ulica 1A</w:t>
      </w:r>
    </w:p>
    <w:p w:rsidR="009B6BFC" w:rsidRDefault="009B6BFC" w:rsidP="009B6B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Prhat, Pula, Ulica Horvata Kiša 2</w:t>
      </w:r>
    </w:p>
    <w:p w:rsidR="009B6BFC" w:rsidRDefault="009B6BFC" w:rsidP="009B6B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Jasmina Knežević, Pula, Rizzijeva ulica 32</w:t>
      </w:r>
    </w:p>
    <w:p w:rsidR="009B6BFC" w:rsidRDefault="009B6BFC" w:rsidP="009B6B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Sonja Sučić, Pula, Heiningerova</w:t>
      </w:r>
      <w:r w:rsidR="00557154">
        <w:rPr>
          <w:rFonts w:ascii="Times New Roman" w:hAnsi="Times New Roman" w:cs="Times New Roman"/>
          <w:sz w:val="24"/>
          <w:szCs w:val="24"/>
        </w:rPr>
        <w:t xml:space="preserve"> ulica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9B6BFC" w:rsidRDefault="009B6BFC" w:rsidP="009B6B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Mihovilović, Pula, Meštrovićeva ulica 5</w:t>
      </w:r>
    </w:p>
    <w:p w:rsidR="009B6BFC" w:rsidRDefault="009B6BFC" w:rsidP="009B6B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Aldo Skira, Pula, Lošinjska ulica 19A</w:t>
      </w:r>
    </w:p>
    <w:p w:rsidR="009B6BFC" w:rsidRDefault="009B6BFC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 liste: </w:t>
      </w:r>
      <w:r w:rsidR="00175DAF">
        <w:rPr>
          <w:rFonts w:ascii="Times New Roman" w:hAnsi="Times New Roman" w:cs="Times New Roman"/>
          <w:sz w:val="24"/>
          <w:szCs w:val="24"/>
        </w:rPr>
        <w:t>Doris Malivuković, Pula, Nazorova ulica 39</w:t>
      </w:r>
    </w:p>
    <w:p w:rsidR="005C631B" w:rsidRDefault="005C631B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75DAF" w:rsidRDefault="00175DAF" w:rsidP="00175D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Doris Malivuković, Pula, Nazorova ulica 39</w:t>
      </w:r>
    </w:p>
    <w:p w:rsidR="0054214E" w:rsidRDefault="00175DAF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Stevan Muidža, Pula, Ulica Jakova Puljanina 4</w:t>
      </w:r>
    </w:p>
    <w:p w:rsidR="0054214E" w:rsidRDefault="00175DAF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Fedor Kompas, Pula, Nazorova ulica 37</w:t>
      </w:r>
    </w:p>
    <w:p w:rsidR="0054214E" w:rsidRDefault="00175DAF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 Zejnilhodžić, Pula, Gundulićeva ulica 23</w:t>
      </w:r>
    </w:p>
    <w:p w:rsidR="0054214E" w:rsidRDefault="00175DAF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Tanja Župarić – Beljan, Pula, Gundulićeva ulica 4  </w:t>
      </w:r>
    </w:p>
    <w:p w:rsidR="0054214E" w:rsidRDefault="00175DAF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Tanija Čubrilo, Pula, Ulica Jakova Puljanina 2</w:t>
      </w:r>
    </w:p>
    <w:p w:rsidR="00512F7E" w:rsidRPr="00175DAF" w:rsidRDefault="00C62949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Damir Kevra, Pula, Gundulićeva ulica 12</w:t>
      </w:r>
    </w:p>
    <w:p w:rsidR="00512F7E" w:rsidRDefault="00C62949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Aleksandar Miljanić, Pula, Gundulićeva ulica 20</w:t>
      </w:r>
    </w:p>
    <w:p w:rsidR="00204C02" w:rsidRDefault="00C62949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Ratko Nikolić, Pula, Prilaz Monte Cappelletta 5</w:t>
      </w:r>
    </w:p>
    <w:p w:rsidR="00C62949" w:rsidRDefault="00C62949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Bojan Knežević, Pula, Gundulićeva ulica 19</w:t>
      </w:r>
    </w:p>
    <w:p w:rsidR="00204C02" w:rsidRDefault="00C62949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Mirjana Galo, Pula, Ulica Giuseppine Martinuzzi 23</w:t>
      </w:r>
    </w:p>
    <w:p w:rsidR="009B6BFC" w:rsidRDefault="009B6BFC" w:rsidP="009B6BFC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9B6BFC" w:rsidRDefault="009B6BFC" w:rsidP="009B6BFC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PREDSJEDNICA</w:t>
      </w:r>
    </w:p>
    <w:p w:rsidR="009B6BFC" w:rsidRDefault="009B6BFC" w:rsidP="009B6BFC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Gordana Lanča, dipl. iur., v.r.</w:t>
      </w:r>
    </w:p>
    <w:p w:rsidR="009B6BFC" w:rsidRDefault="009B6BFC" w:rsidP="009B6BF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9B6BFC" w:rsidSect="009B6BF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C53D2"/>
    <w:multiLevelType w:val="hybridMultilevel"/>
    <w:tmpl w:val="216EC094"/>
    <w:lvl w:ilvl="0" w:tplc="9F8AF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9D17CC"/>
    <w:multiLevelType w:val="hybridMultilevel"/>
    <w:tmpl w:val="11E4D8D2"/>
    <w:lvl w:ilvl="0" w:tplc="ED66FC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7A01"/>
    <w:rsid w:val="00053FEE"/>
    <w:rsid w:val="00091759"/>
    <w:rsid w:val="000E6061"/>
    <w:rsid w:val="001414C9"/>
    <w:rsid w:val="00175DAF"/>
    <w:rsid w:val="001B092A"/>
    <w:rsid w:val="00202FB1"/>
    <w:rsid w:val="00204C02"/>
    <w:rsid w:val="00276ED5"/>
    <w:rsid w:val="0030317E"/>
    <w:rsid w:val="003A2C35"/>
    <w:rsid w:val="003E5FBA"/>
    <w:rsid w:val="004427F0"/>
    <w:rsid w:val="004970FE"/>
    <w:rsid w:val="004D5F2B"/>
    <w:rsid w:val="004E6827"/>
    <w:rsid w:val="00512F7E"/>
    <w:rsid w:val="0054214E"/>
    <w:rsid w:val="00557154"/>
    <w:rsid w:val="005C631B"/>
    <w:rsid w:val="0068626C"/>
    <w:rsid w:val="006967E4"/>
    <w:rsid w:val="0073629D"/>
    <w:rsid w:val="007C1D40"/>
    <w:rsid w:val="008318EB"/>
    <w:rsid w:val="0083436B"/>
    <w:rsid w:val="00841F80"/>
    <w:rsid w:val="008434EA"/>
    <w:rsid w:val="008D0254"/>
    <w:rsid w:val="00905024"/>
    <w:rsid w:val="00907DF5"/>
    <w:rsid w:val="009B6BFC"/>
    <w:rsid w:val="009B7A9B"/>
    <w:rsid w:val="00B766B0"/>
    <w:rsid w:val="00BD2990"/>
    <w:rsid w:val="00C62949"/>
    <w:rsid w:val="00D65F91"/>
    <w:rsid w:val="00DA0B57"/>
    <w:rsid w:val="00DB2F25"/>
    <w:rsid w:val="00E57C75"/>
    <w:rsid w:val="00EC7A01"/>
    <w:rsid w:val="00F54CCF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9B6BF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9B6BFC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9B6BF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9B6BFC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12</cp:revision>
  <dcterms:created xsi:type="dcterms:W3CDTF">2016-01-11T15:45:00Z</dcterms:created>
  <dcterms:modified xsi:type="dcterms:W3CDTF">2016-01-13T10:47:00Z</dcterms:modified>
</cp:coreProperties>
</file>