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  <w:r w:rsidR="004279BB">
        <w:rPr>
          <w:b/>
        </w:rPr>
        <w:t xml:space="preserve">  U POLJOPRIVREDI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</w:t>
      </w:r>
      <w:r w:rsidR="00F95D99" w:rsidRPr="00F95D99">
        <w:rPr>
          <w:rFonts w:eastAsia="PMingLiU"/>
          <w:sz w:val="22"/>
          <w:szCs w:val="22"/>
          <w:lang w:eastAsia="zh-TW"/>
        </w:rPr>
        <w:t>20</w:t>
      </w:r>
      <w:r w:rsidRPr="00F95D99">
        <w:rPr>
          <w:rFonts w:eastAsia="PMingLiU"/>
          <w:sz w:val="22"/>
          <w:szCs w:val="22"/>
          <w:lang w:eastAsia="zh-TW"/>
        </w:rPr>
        <w:t>.000 EUR tijekom tri fiskalne godine</w:t>
      </w:r>
      <w:r w:rsidR="009C2350" w:rsidRPr="00F95D99">
        <w:rPr>
          <w:rFonts w:eastAsia="PMingLiU"/>
          <w:sz w:val="22"/>
          <w:szCs w:val="22"/>
          <w:lang w:eastAsia="zh-TW"/>
        </w:rPr>
        <w:t xml:space="preserve">, </w:t>
      </w:r>
      <w:r w:rsidRPr="00F95D99">
        <w:rPr>
          <w:rFonts w:eastAsia="PMingLiU"/>
          <w:sz w:val="22"/>
          <w:szCs w:val="22"/>
          <w:lang w:eastAsia="zh-TW"/>
        </w:rPr>
        <w:t>(</w:t>
      </w:r>
      <w:r w:rsidR="00E24DD3" w:rsidRPr="00F95D99">
        <w:rPr>
          <w:bCs/>
          <w:sz w:val="22"/>
          <w:szCs w:val="22"/>
          <w:lang w:eastAsia="en-US"/>
        </w:rPr>
        <w:t>Uredba</w:t>
      </w:r>
      <w:r w:rsidR="00C3579C" w:rsidRPr="00F95D99">
        <w:rPr>
          <w:bCs/>
          <w:sz w:val="22"/>
          <w:szCs w:val="22"/>
          <w:lang w:eastAsia="en-US"/>
        </w:rPr>
        <w:t xml:space="preserve"> Komisije (EU) br. 140</w:t>
      </w:r>
      <w:r w:rsidR="00BE489A" w:rsidRPr="00F95D99">
        <w:rPr>
          <w:bCs/>
          <w:sz w:val="22"/>
          <w:szCs w:val="22"/>
          <w:lang w:eastAsia="en-US"/>
        </w:rPr>
        <w:t>8</w:t>
      </w:r>
      <w:r w:rsidR="00E24DD3" w:rsidRPr="00F95D99">
        <w:rPr>
          <w:bCs/>
          <w:sz w:val="22"/>
          <w:szCs w:val="22"/>
          <w:lang w:eastAsia="en-US"/>
        </w:rPr>
        <w:t>/2013 od 18. prosinca 2013.</w:t>
      </w:r>
      <w:r w:rsidR="00E24DD3" w:rsidRPr="00642F2D">
        <w:rPr>
          <w:bCs/>
          <w:sz w:val="22"/>
          <w:szCs w:val="22"/>
          <w:lang w:eastAsia="en-US"/>
        </w:rPr>
        <w:t xml:space="preserve"> </w:t>
      </w:r>
      <w:r w:rsidR="00F95D99">
        <w:rPr>
          <w:bCs/>
          <w:sz w:val="22"/>
          <w:szCs w:val="22"/>
          <w:lang w:eastAsia="en-US"/>
        </w:rPr>
        <w:t xml:space="preserve">i Uredba Komisije (EU) </w:t>
      </w:r>
      <w:r w:rsidR="00132DC0">
        <w:rPr>
          <w:bCs/>
          <w:sz w:val="22"/>
          <w:szCs w:val="22"/>
          <w:lang w:eastAsia="en-US"/>
        </w:rPr>
        <w:t xml:space="preserve">br. </w:t>
      </w:r>
      <w:r w:rsidR="00F95D99">
        <w:rPr>
          <w:bCs/>
          <w:sz w:val="22"/>
          <w:szCs w:val="22"/>
          <w:lang w:eastAsia="en-US"/>
        </w:rPr>
        <w:t xml:space="preserve">2019/316 od 21. veljače 2019. </w:t>
      </w:r>
      <w:r w:rsidR="00E24DD3" w:rsidRPr="00642F2D">
        <w:rPr>
          <w:bCs/>
          <w:sz w:val="22"/>
          <w:szCs w:val="22"/>
          <w:lang w:eastAsia="en-US"/>
        </w:rPr>
        <w:t xml:space="preserve">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642F2D">
        <w:rPr>
          <w:bCs/>
          <w:i/>
          <w:sz w:val="22"/>
          <w:szCs w:val="22"/>
          <w:lang w:eastAsia="en-US"/>
        </w:rPr>
        <w:t>minimis</w:t>
      </w:r>
      <w:proofErr w:type="spellEnd"/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48357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1D5E7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62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416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5253AE" w:rsidRPr="00642F2D" w:rsidTr="005253AE">
        <w:trPr>
          <w:trHeight w:val="771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5253AE" w:rsidRPr="00642F2D" w:rsidTr="005253AE">
        <w:trPr>
          <w:trHeight w:val="465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5253AE" w:rsidRPr="00642F2D" w:rsidRDefault="005253AE" w:rsidP="005253AE">
            <w:pPr>
              <w:rPr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48357E" w:rsidRDefault="0048357E" w:rsidP="00ED0FC8">
      <w:pPr>
        <w:rPr>
          <w:sz w:val="22"/>
          <w:szCs w:val="22"/>
        </w:rPr>
      </w:pPr>
    </w:p>
    <w:p w:rsidR="0048357E" w:rsidRDefault="0048357E" w:rsidP="00ED0FC8">
      <w:pPr>
        <w:rPr>
          <w:sz w:val="22"/>
          <w:szCs w:val="22"/>
        </w:rPr>
      </w:pPr>
    </w:p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32DC0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8225B"/>
    <w:rsid w:val="00392E1A"/>
    <w:rsid w:val="003A64A0"/>
    <w:rsid w:val="003B38EB"/>
    <w:rsid w:val="003C2CDB"/>
    <w:rsid w:val="003D49E4"/>
    <w:rsid w:val="003D56AF"/>
    <w:rsid w:val="003F32AC"/>
    <w:rsid w:val="004074DE"/>
    <w:rsid w:val="00417079"/>
    <w:rsid w:val="0042613E"/>
    <w:rsid w:val="004279BB"/>
    <w:rsid w:val="00456735"/>
    <w:rsid w:val="00463C9A"/>
    <w:rsid w:val="0046607D"/>
    <w:rsid w:val="0048357E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25BCA"/>
    <w:rsid w:val="00636384"/>
    <w:rsid w:val="006414EF"/>
    <w:rsid w:val="00642F2D"/>
    <w:rsid w:val="0066497A"/>
    <w:rsid w:val="006941BD"/>
    <w:rsid w:val="006A55A5"/>
    <w:rsid w:val="006B6DED"/>
    <w:rsid w:val="006C13D0"/>
    <w:rsid w:val="006D5BA0"/>
    <w:rsid w:val="006D6E74"/>
    <w:rsid w:val="00760190"/>
    <w:rsid w:val="007827DD"/>
    <w:rsid w:val="00792474"/>
    <w:rsid w:val="007B0CF6"/>
    <w:rsid w:val="007C61D0"/>
    <w:rsid w:val="007F7C10"/>
    <w:rsid w:val="008413D7"/>
    <w:rsid w:val="00847199"/>
    <w:rsid w:val="008C0491"/>
    <w:rsid w:val="008E7477"/>
    <w:rsid w:val="008F0998"/>
    <w:rsid w:val="00907468"/>
    <w:rsid w:val="00922F84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0F3F"/>
    <w:rsid w:val="00A86486"/>
    <w:rsid w:val="00AC64CD"/>
    <w:rsid w:val="00AE406D"/>
    <w:rsid w:val="00AF4D3C"/>
    <w:rsid w:val="00B07004"/>
    <w:rsid w:val="00B25073"/>
    <w:rsid w:val="00B43884"/>
    <w:rsid w:val="00B53D45"/>
    <w:rsid w:val="00B82893"/>
    <w:rsid w:val="00BA27A0"/>
    <w:rsid w:val="00BA7DDE"/>
    <w:rsid w:val="00BD6A31"/>
    <w:rsid w:val="00BE489A"/>
    <w:rsid w:val="00BE6BA3"/>
    <w:rsid w:val="00BF5A73"/>
    <w:rsid w:val="00C05472"/>
    <w:rsid w:val="00C06D0D"/>
    <w:rsid w:val="00C14B95"/>
    <w:rsid w:val="00C2592F"/>
    <w:rsid w:val="00C3579C"/>
    <w:rsid w:val="00C65A80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626F9"/>
    <w:rsid w:val="00E74A4E"/>
    <w:rsid w:val="00EC358E"/>
    <w:rsid w:val="00ED0FC8"/>
    <w:rsid w:val="00F012D1"/>
    <w:rsid w:val="00F030BE"/>
    <w:rsid w:val="00F149DA"/>
    <w:rsid w:val="00F3040D"/>
    <w:rsid w:val="00F51BD2"/>
    <w:rsid w:val="00F661E8"/>
    <w:rsid w:val="00F9435B"/>
    <w:rsid w:val="00F95D99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4C66-8C71-405A-87A1-551F4EE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Gadžić Sonja</cp:lastModifiedBy>
  <cp:revision>8</cp:revision>
  <cp:lastPrinted>2015-02-12T07:38:00Z</cp:lastPrinted>
  <dcterms:created xsi:type="dcterms:W3CDTF">2018-03-19T14:06:00Z</dcterms:created>
  <dcterms:modified xsi:type="dcterms:W3CDTF">2019-03-29T10:09:00Z</dcterms:modified>
</cp:coreProperties>
</file>