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3C" w:rsidRPr="0001215A" w:rsidRDefault="00E9483C" w:rsidP="00E9483C">
      <w:pPr>
        <w:spacing w:after="0" w:line="405" w:lineRule="atLeast"/>
        <w:ind w:left="75"/>
        <w:jc w:val="center"/>
        <w:textAlignment w:val="baseline"/>
        <w:outlineLvl w:val="3"/>
        <w:rPr>
          <w:rFonts w:ascii="Arial" w:eastAsia="Times New Roman" w:hAnsi="Arial" w:cs="Arial"/>
          <w:b/>
          <w:bCs/>
          <w:color w:val="00B050"/>
          <w:sz w:val="28"/>
          <w:szCs w:val="28"/>
        </w:rPr>
      </w:pPr>
      <w:r>
        <w:rPr>
          <w:rFonts w:ascii="Arial" w:hAnsi="Arial"/>
          <w:b/>
          <w:color w:val="00B050"/>
          <w:sz w:val="28"/>
        </w:rPr>
        <w:t>Politica sulla riservatezza</w:t>
      </w:r>
    </w:p>
    <w:p w:rsidR="00E9483C" w:rsidRDefault="00E9483C" w:rsidP="00E9483C">
      <w:pPr>
        <w:spacing w:after="0" w:line="240" w:lineRule="auto"/>
        <w:rPr>
          <w:rFonts w:eastAsia="Times New Roman" w:cs="Times New Roman"/>
          <w:szCs w:val="24"/>
        </w:rPr>
      </w:pPr>
    </w:p>
    <w:p w:rsidR="00E9483C" w:rsidRDefault="00E9483C" w:rsidP="00E9483C">
      <w:pPr>
        <w:spacing w:after="0" w:line="240" w:lineRule="auto"/>
        <w:rPr>
          <w:rFonts w:eastAsia="Times New Roman" w:cs="Times New Roman"/>
          <w:szCs w:val="24"/>
        </w:rPr>
      </w:pPr>
    </w:p>
    <w:p w:rsidR="00CF3A22" w:rsidRDefault="00515E02" w:rsidP="00CF3A22">
      <w:pPr>
        <w:pStyle w:val="Bezproreda"/>
        <w:jc w:val="both"/>
        <w:rPr>
          <w:color w:val="231F20"/>
          <w:sz w:val="24"/>
          <w:szCs w:val="24"/>
        </w:rPr>
      </w:pPr>
      <w:r>
        <w:rPr>
          <w:rFonts w:ascii="Arial" w:hAnsi="Arial"/>
        </w:rPr>
        <w:t xml:space="preserve">La Città di </w:t>
      </w:r>
      <w:proofErr w:type="spellStart"/>
      <w:r>
        <w:rPr>
          <w:rFonts w:ascii="Arial" w:hAnsi="Arial"/>
        </w:rPr>
        <w:t>Pola</w:t>
      </w:r>
      <w:proofErr w:type="spellEnd"/>
      <w:r>
        <w:rPr>
          <w:rFonts w:ascii="Arial" w:hAnsi="Arial"/>
        </w:rPr>
        <w:t xml:space="preserve"> tratterrà i vostri dati personali in conformità al Regolamento (UE) 2016/679 sulla protezione delle persone fisiche riguardo al trattamento dei dati personali e della libera circolazione di tali dati, alla Legge sull'attuazione del Regolamento generale sulla protezione dei dati, e alle norme nazionali che disciplinano la protezione dei dati personali mediante l'applicazione di appropriate misure tecniche e di sicurezza per proteggere i dati personali da accessi non autorizzati, uso improprio, rilevamento, perdita o distruzione.</w:t>
      </w:r>
    </w:p>
    <w:p w:rsidR="00515E02" w:rsidRDefault="00515E02" w:rsidP="00515E02">
      <w:pPr>
        <w:pStyle w:val="Bezproreda"/>
        <w:jc w:val="both"/>
        <w:rPr>
          <w:rFonts w:ascii="Arial" w:hAnsi="Arial" w:cs="Arial"/>
        </w:rPr>
      </w:pPr>
    </w:p>
    <w:p w:rsidR="00515E02" w:rsidRPr="00224D98" w:rsidRDefault="00515E02" w:rsidP="00515E02">
      <w:pPr>
        <w:pStyle w:val="Bezproreda"/>
        <w:jc w:val="both"/>
        <w:rPr>
          <w:rFonts w:ascii="Arial" w:hAnsi="Arial" w:cs="Arial"/>
          <w:b/>
          <w:bCs/>
          <w:color w:val="00B050"/>
        </w:rPr>
      </w:pPr>
      <w:r>
        <w:rPr>
          <w:rFonts w:ascii="Arial" w:hAnsi="Arial"/>
          <w:b/>
          <w:color w:val="00B050"/>
        </w:rPr>
        <w:t>POLITICA SULLA RISERVATEZZA</w:t>
      </w:r>
    </w:p>
    <w:p w:rsidR="00515E02" w:rsidRDefault="00515E02" w:rsidP="00515E02">
      <w:pPr>
        <w:pStyle w:val="Bezproreda"/>
        <w:jc w:val="both"/>
        <w:rPr>
          <w:rFonts w:ascii="Arial" w:hAnsi="Arial" w:cs="Arial"/>
          <w:sz w:val="24"/>
          <w:szCs w:val="24"/>
        </w:rPr>
      </w:pPr>
    </w:p>
    <w:p w:rsidR="00F078CE" w:rsidRPr="00F078CE" w:rsidRDefault="00F078CE" w:rsidP="00515E02">
      <w:pPr>
        <w:pStyle w:val="Bezproreda"/>
        <w:jc w:val="both"/>
        <w:rPr>
          <w:rFonts w:ascii="Arial" w:hAnsi="Arial" w:cs="Arial"/>
          <w:b/>
          <w:bCs/>
          <w:color w:val="00B050"/>
        </w:rPr>
      </w:pPr>
      <w:r>
        <w:rPr>
          <w:rFonts w:ascii="Arial" w:hAnsi="Arial"/>
          <w:b/>
          <w:color w:val="00B050"/>
        </w:rPr>
        <w:t>Contatti</w:t>
      </w:r>
    </w:p>
    <w:p w:rsidR="00F078CE" w:rsidRPr="00F078CE" w:rsidRDefault="00F078CE" w:rsidP="00515E02">
      <w:pPr>
        <w:pStyle w:val="Bezproreda"/>
        <w:jc w:val="both"/>
        <w:rPr>
          <w:rFonts w:ascii="Arial" w:hAnsi="Arial" w:cs="Arial"/>
        </w:rPr>
      </w:pPr>
      <w:r>
        <w:rPr>
          <w:rFonts w:ascii="Arial" w:hAnsi="Arial"/>
          <w:color w:val="000000"/>
        </w:rPr>
        <w:t>In caso di domande sul tratta</w:t>
      </w:r>
      <w:r w:rsidR="007866A4">
        <w:rPr>
          <w:rFonts w:ascii="Arial" w:hAnsi="Arial"/>
          <w:color w:val="000000"/>
        </w:rPr>
        <w:t>mento dei propri dati personali</w:t>
      </w:r>
      <w:r>
        <w:rPr>
          <w:rFonts w:ascii="Arial" w:hAnsi="Arial"/>
          <w:color w:val="000000"/>
        </w:rPr>
        <w:t xml:space="preserve"> è possibile esercitare i propri diritti o presentare un reclamo o una richiesta a: </w:t>
      </w:r>
    </w:p>
    <w:p w:rsidR="00515E02" w:rsidRPr="00201797" w:rsidRDefault="00515E02" w:rsidP="00515E02">
      <w:pPr>
        <w:pStyle w:val="Bezproreda"/>
        <w:jc w:val="both"/>
        <w:rPr>
          <w:rFonts w:ascii="Arial" w:hAnsi="Arial" w:cs="Arial"/>
        </w:rPr>
      </w:pPr>
      <w:r>
        <w:rPr>
          <w:rFonts w:ascii="Arial" w:hAnsi="Arial"/>
        </w:rPr>
        <w:t xml:space="preserve">Città di </w:t>
      </w:r>
      <w:proofErr w:type="spellStart"/>
      <w:r>
        <w:rPr>
          <w:rFonts w:ascii="Arial" w:hAnsi="Arial"/>
        </w:rPr>
        <w:t>Pola</w:t>
      </w:r>
      <w:proofErr w:type="spellEnd"/>
      <w:r>
        <w:rPr>
          <w:rFonts w:ascii="Arial" w:hAnsi="Arial"/>
        </w:rPr>
        <w:t xml:space="preserve">, Foro </w:t>
      </w:r>
      <w:proofErr w:type="gramStart"/>
      <w:r>
        <w:rPr>
          <w:rFonts w:ascii="Arial" w:hAnsi="Arial"/>
        </w:rPr>
        <w:t>1</w:t>
      </w:r>
      <w:proofErr w:type="gramEnd"/>
      <w:r>
        <w:rPr>
          <w:rFonts w:ascii="Arial" w:hAnsi="Arial"/>
        </w:rPr>
        <w:t xml:space="preserve">, </w:t>
      </w:r>
      <w:proofErr w:type="spellStart"/>
      <w:r>
        <w:rPr>
          <w:rFonts w:ascii="Arial" w:hAnsi="Arial"/>
        </w:rPr>
        <w:t>Pola</w:t>
      </w:r>
      <w:proofErr w:type="spellEnd"/>
      <w:r>
        <w:rPr>
          <w:rFonts w:ascii="Arial" w:hAnsi="Arial"/>
        </w:rPr>
        <w:t>.</w:t>
      </w:r>
    </w:p>
    <w:p w:rsidR="00515E02" w:rsidRPr="00201797" w:rsidRDefault="00515E02" w:rsidP="00515E02">
      <w:pPr>
        <w:pStyle w:val="Bezproreda"/>
        <w:jc w:val="both"/>
        <w:rPr>
          <w:rFonts w:ascii="Arial" w:hAnsi="Arial" w:cs="Arial"/>
        </w:rPr>
      </w:pPr>
      <w:r>
        <w:rPr>
          <w:rFonts w:ascii="Arial" w:hAnsi="Arial"/>
        </w:rPr>
        <w:t>E mail: gdpr@pula.hr</w:t>
      </w:r>
    </w:p>
    <w:p w:rsidR="00515E02" w:rsidRPr="00201797" w:rsidRDefault="00515E02" w:rsidP="00515E02">
      <w:pPr>
        <w:pStyle w:val="Bezproreda"/>
        <w:jc w:val="both"/>
        <w:rPr>
          <w:rFonts w:ascii="Arial" w:hAnsi="Arial" w:cs="Arial"/>
        </w:rPr>
      </w:pPr>
      <w:r>
        <w:rPr>
          <w:rFonts w:ascii="Arial" w:hAnsi="Arial"/>
        </w:rPr>
        <w:t xml:space="preserve">Per </w:t>
      </w:r>
      <w:proofErr w:type="gramStart"/>
      <w:r>
        <w:rPr>
          <w:rFonts w:ascii="Arial" w:hAnsi="Arial"/>
        </w:rPr>
        <w:t>ulteriori</w:t>
      </w:r>
      <w:proofErr w:type="gramEnd"/>
      <w:r>
        <w:rPr>
          <w:rFonts w:ascii="Arial" w:hAnsi="Arial"/>
        </w:rPr>
        <w:t xml:space="preserve"> informazioni consultare l’indirizzo: https://www.pula.hr/rad </w:t>
      </w:r>
      <w:proofErr w:type="spellStart"/>
      <w:r>
        <w:rPr>
          <w:rFonts w:ascii="Arial" w:hAnsi="Arial"/>
        </w:rPr>
        <w:t>gradske</w:t>
      </w:r>
      <w:proofErr w:type="spellEnd"/>
      <w:r>
        <w:rPr>
          <w:rFonts w:ascii="Arial" w:hAnsi="Arial"/>
        </w:rPr>
        <w:t xml:space="preserve"> </w:t>
      </w:r>
      <w:proofErr w:type="spellStart"/>
      <w:r>
        <w:rPr>
          <w:rFonts w:ascii="Arial" w:hAnsi="Arial"/>
        </w:rPr>
        <w:t>uprave</w:t>
      </w:r>
      <w:proofErr w:type="spellEnd"/>
      <w:r>
        <w:rPr>
          <w:rFonts w:ascii="Arial" w:hAnsi="Arial"/>
        </w:rPr>
        <w:t>/GDPR</w:t>
      </w:r>
    </w:p>
    <w:p w:rsidR="00515E02" w:rsidRDefault="00515E02" w:rsidP="00515E02">
      <w:pPr>
        <w:pStyle w:val="Bezproreda"/>
        <w:jc w:val="both"/>
        <w:rPr>
          <w:rFonts w:ascii="Arial" w:hAnsi="Arial" w:cs="Arial"/>
        </w:rPr>
      </w:pPr>
    </w:p>
    <w:p w:rsidR="00515E02" w:rsidRPr="00224D98" w:rsidRDefault="00515E02" w:rsidP="00515E02">
      <w:pPr>
        <w:pStyle w:val="Bezproreda"/>
        <w:jc w:val="both"/>
        <w:rPr>
          <w:rFonts w:ascii="Arial" w:hAnsi="Arial" w:cs="Arial"/>
          <w:b/>
          <w:bCs/>
          <w:color w:val="00B050"/>
        </w:rPr>
      </w:pPr>
      <w:r>
        <w:rPr>
          <w:rFonts w:ascii="Arial" w:hAnsi="Arial"/>
          <w:b/>
          <w:color w:val="00B050"/>
        </w:rPr>
        <w:t>Funzionario per la tutela dei dati personali</w:t>
      </w:r>
    </w:p>
    <w:p w:rsidR="00515E02" w:rsidRPr="00201797" w:rsidRDefault="0001215A" w:rsidP="00515E02">
      <w:pPr>
        <w:pStyle w:val="Bezproreda"/>
        <w:rPr>
          <w:rFonts w:ascii="Arial" w:hAnsi="Arial" w:cs="Arial"/>
        </w:rPr>
      </w:pPr>
      <w:r>
        <w:rPr>
          <w:rFonts w:ascii="Arial" w:hAnsi="Arial"/>
          <w:color w:val="000000"/>
        </w:rPr>
        <w:t xml:space="preserve">Il funzionario per la tutela dei dati personali è: Studio legale ZAGORŠĆAK&amp;PARTNERI </w:t>
      </w:r>
      <w:proofErr w:type="spellStart"/>
      <w:proofErr w:type="gramStart"/>
      <w:r>
        <w:rPr>
          <w:rFonts w:ascii="Arial" w:hAnsi="Arial"/>
          <w:color w:val="000000"/>
        </w:rPr>
        <w:t>d.o.o.</w:t>
      </w:r>
      <w:proofErr w:type="spellEnd"/>
      <w:proofErr w:type="gramEnd"/>
      <w:r>
        <w:rPr>
          <w:rFonts w:ascii="Arial" w:hAnsi="Arial"/>
          <w:color w:val="000000"/>
        </w:rPr>
        <w:t xml:space="preserve"> </w:t>
      </w:r>
      <w:proofErr w:type="spellStart"/>
      <w:r>
        <w:rPr>
          <w:rFonts w:ascii="Arial" w:hAnsi="Arial"/>
          <w:color w:val="000000"/>
        </w:rPr>
        <w:t>Zagreb</w:t>
      </w:r>
      <w:proofErr w:type="spellEnd"/>
      <w:r>
        <w:rPr>
          <w:rFonts w:ascii="Arial" w:hAnsi="Arial"/>
          <w:color w:val="000000"/>
        </w:rPr>
        <w:t xml:space="preserve">, </w:t>
      </w:r>
      <w:proofErr w:type="spellStart"/>
      <w:r>
        <w:rPr>
          <w:rFonts w:ascii="Arial" w:hAnsi="Arial"/>
          <w:color w:val="000000"/>
        </w:rPr>
        <w:t>Radnička</w:t>
      </w:r>
      <w:proofErr w:type="spellEnd"/>
      <w:r>
        <w:rPr>
          <w:rFonts w:ascii="Arial" w:hAnsi="Arial"/>
          <w:color w:val="000000"/>
        </w:rPr>
        <w:t xml:space="preserve"> cesta 52</w:t>
      </w:r>
      <w:r>
        <w:rPr>
          <w:rFonts w:ascii="Arial" w:hAnsi="Arial" w:cs="Arial"/>
          <w:color w:val="000000"/>
        </w:rPr>
        <w:br/>
      </w:r>
      <w:r>
        <w:rPr>
          <w:rFonts w:ascii="Arial" w:hAnsi="Arial"/>
          <w:color w:val="000000"/>
        </w:rPr>
        <w:t xml:space="preserve">Contatto: e mail: </w:t>
      </w:r>
      <w:hyperlink r:id="rId7">
        <w:r>
          <w:rPr>
            <w:rFonts w:ascii="Arial" w:hAnsi="Arial"/>
            <w:color w:val="0000FF"/>
            <w:u w:val="single"/>
          </w:rPr>
          <w:t>odvjetnik.zagorscak@os.t-com.hr</w:t>
        </w:r>
      </w:hyperlink>
      <w:r>
        <w:rPr>
          <w:rFonts w:ascii="Arial" w:hAnsi="Arial" w:cs="Arial"/>
          <w:color w:val="000000"/>
        </w:rPr>
        <w:br/>
      </w:r>
      <w:r>
        <w:rPr>
          <w:rFonts w:ascii="Arial" w:hAnsi="Arial"/>
          <w:color w:val="000000"/>
        </w:rPr>
        <w:t>Numero di telefono: 091 2017888</w:t>
      </w:r>
    </w:p>
    <w:p w:rsidR="00CE52E4" w:rsidRPr="00E341B0" w:rsidRDefault="00CE52E4" w:rsidP="00CE52E4">
      <w:pPr>
        <w:spacing w:after="0" w:line="240" w:lineRule="auto"/>
        <w:rPr>
          <w:rFonts w:eastAsia="Times New Roman" w:cs="Times New Roman"/>
          <w:vanish/>
          <w:szCs w:val="24"/>
        </w:rPr>
      </w:pPr>
    </w:p>
    <w:p w:rsidR="00E9483C" w:rsidRPr="00201797" w:rsidRDefault="00E9483C" w:rsidP="00515E02">
      <w:pPr>
        <w:pStyle w:val="Bezproreda"/>
        <w:rPr>
          <w:rFonts w:ascii="Arial" w:hAnsi="Arial" w:cs="Arial"/>
        </w:rPr>
      </w:pPr>
    </w:p>
    <w:p w:rsidR="00E9483C" w:rsidRPr="00224D98" w:rsidRDefault="00515E02" w:rsidP="00515E02">
      <w:pPr>
        <w:pStyle w:val="Bezproreda"/>
        <w:rPr>
          <w:rFonts w:ascii="Arial" w:hAnsi="Arial" w:cs="Arial"/>
          <w:b/>
          <w:bCs/>
          <w:color w:val="00B050"/>
        </w:rPr>
      </w:pPr>
      <w:r>
        <w:rPr>
          <w:rFonts w:ascii="Arial" w:hAnsi="Arial"/>
          <w:b/>
          <w:color w:val="00B050"/>
        </w:rPr>
        <w:t>Finalità e base giuridica per il trattamento dei dati personali</w:t>
      </w:r>
    </w:p>
    <w:p w:rsidR="00F3627B" w:rsidRPr="00F3627B" w:rsidRDefault="00F3627B" w:rsidP="00201797">
      <w:pPr>
        <w:pStyle w:val="Bezproreda"/>
        <w:jc w:val="both"/>
        <w:rPr>
          <w:rFonts w:ascii="Arial" w:eastAsia="Times New Roman" w:hAnsi="Arial" w:cs="Arial"/>
          <w:color w:val="000000"/>
        </w:rPr>
      </w:pPr>
      <w:r>
        <w:rPr>
          <w:rFonts w:ascii="Arial" w:hAnsi="Arial"/>
          <w:color w:val="000000"/>
        </w:rPr>
        <w:t xml:space="preserve">I vostri dati personali necessari per lo svolgimento dei compiti e dei poteri ufficiali della Città di </w:t>
      </w:r>
      <w:proofErr w:type="spellStart"/>
      <w:r>
        <w:rPr>
          <w:rFonts w:ascii="Arial" w:hAnsi="Arial"/>
          <w:color w:val="000000"/>
        </w:rPr>
        <w:t>Pola</w:t>
      </w:r>
      <w:proofErr w:type="spellEnd"/>
      <w:r>
        <w:rPr>
          <w:rFonts w:ascii="Arial" w:hAnsi="Arial"/>
          <w:color w:val="000000"/>
        </w:rPr>
        <w:t xml:space="preserve"> sono trattati ai sensi dell'articolo </w:t>
      </w:r>
      <w:proofErr w:type="gramStart"/>
      <w:r>
        <w:rPr>
          <w:rFonts w:ascii="Arial" w:hAnsi="Arial"/>
          <w:color w:val="000000"/>
        </w:rPr>
        <w:t>6</w:t>
      </w:r>
      <w:proofErr w:type="gramEnd"/>
      <w:r>
        <w:rPr>
          <w:rFonts w:ascii="Arial" w:hAnsi="Arial"/>
          <w:color w:val="000000"/>
        </w:rPr>
        <w:t xml:space="preserve">, </w:t>
      </w:r>
      <w:r w:rsidR="007866A4">
        <w:rPr>
          <w:rFonts w:ascii="Arial" w:hAnsi="Arial"/>
          <w:color w:val="000000"/>
        </w:rPr>
        <w:t>comma</w:t>
      </w:r>
      <w:r>
        <w:rPr>
          <w:rFonts w:ascii="Arial" w:hAnsi="Arial"/>
          <w:color w:val="000000"/>
        </w:rPr>
        <w:t xml:space="preserve"> 1, punto (e) del REGOLAMENTO (UE) 2016/679 DEL PARLAMENTO EUROPEO E DEL CONSIGLIO del 27 aprile 2016 sulla tutela delle persone fisiche con riguardo al trattamento dei dati personali, nonché alla libera circolazione di tali dati e che abroga la direttiva 95/46 / CE (di seguito: Regolamento generale). I compiti e poteri succitati sono prescritti dalle disposizioni del Regolamento Generale e dalla Legge sull'attuazione del Regolamento Generale e comprendono:</w:t>
      </w:r>
    </w:p>
    <w:p w:rsidR="00F3627B" w:rsidRDefault="00F3627B" w:rsidP="00201797">
      <w:pPr>
        <w:pStyle w:val="Bezproreda"/>
        <w:numPr>
          <w:ilvl w:val="0"/>
          <w:numId w:val="17"/>
        </w:numPr>
        <w:jc w:val="both"/>
        <w:rPr>
          <w:rFonts w:ascii="Arial" w:eastAsia="Times New Roman" w:hAnsi="Arial" w:cs="Arial"/>
          <w:color w:val="000000"/>
        </w:rPr>
      </w:pPr>
      <w:r>
        <w:rPr>
          <w:rFonts w:ascii="Arial" w:hAnsi="Arial"/>
          <w:color w:val="000000"/>
        </w:rPr>
        <w:t>Attuazione di procedure amministrative e di altro tipo</w:t>
      </w:r>
    </w:p>
    <w:p w:rsidR="00F3627B" w:rsidRPr="00F3627B" w:rsidRDefault="00F3627B"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dare</w:t>
      </w:r>
      <w:proofErr w:type="gramEnd"/>
      <w:r>
        <w:rPr>
          <w:rFonts w:ascii="Arial" w:hAnsi="Arial"/>
          <w:color w:val="000000"/>
        </w:rPr>
        <w:t xml:space="preserve"> risposte a quesiti, domande e richieste pervenute, altro</w:t>
      </w:r>
    </w:p>
    <w:p w:rsidR="00F3627B" w:rsidRPr="00F3627B" w:rsidRDefault="00F3627B"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intraprendere</w:t>
      </w:r>
      <w:proofErr w:type="gramEnd"/>
      <w:r>
        <w:rPr>
          <w:rFonts w:ascii="Arial" w:hAnsi="Arial"/>
          <w:color w:val="000000"/>
        </w:rPr>
        <w:t xml:space="preserve"> azioni per controllare la conformità con il Regolamento generale</w:t>
      </w:r>
    </w:p>
    <w:p w:rsidR="00F3627B" w:rsidRPr="00F3627B" w:rsidRDefault="00F3627B"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agire</w:t>
      </w:r>
      <w:proofErr w:type="gramEnd"/>
      <w:r>
        <w:rPr>
          <w:rFonts w:ascii="Arial" w:hAnsi="Arial"/>
          <w:color w:val="000000"/>
        </w:rPr>
        <w:t xml:space="preserve"> su reclami e rimostranze ricevuti.</w:t>
      </w:r>
    </w:p>
    <w:p w:rsidR="00CE52E4" w:rsidRPr="00F3627B" w:rsidRDefault="00CE52E4" w:rsidP="00CE52E4">
      <w:pPr>
        <w:pStyle w:val="Bezproreda"/>
        <w:ind w:left="60"/>
        <w:jc w:val="both"/>
        <w:rPr>
          <w:rFonts w:ascii="Arial" w:eastAsia="Times New Roman" w:hAnsi="Arial" w:cs="Arial"/>
          <w:color w:val="000000"/>
        </w:rPr>
      </w:pPr>
      <w:r>
        <w:rPr>
          <w:rFonts w:ascii="Arial" w:hAnsi="Arial"/>
          <w:color w:val="000000"/>
        </w:rPr>
        <w:t xml:space="preserve">Trattiamo i vostri dati personali per necessità ai fini dell'esecuzione del contratto </w:t>
      </w:r>
      <w:proofErr w:type="gramStart"/>
      <w:r>
        <w:rPr>
          <w:rFonts w:ascii="Arial" w:hAnsi="Arial"/>
          <w:color w:val="000000"/>
        </w:rPr>
        <w:t>di</w:t>
      </w:r>
      <w:proofErr w:type="gramEnd"/>
      <w:r>
        <w:rPr>
          <w:rFonts w:ascii="Arial" w:hAnsi="Arial"/>
          <w:color w:val="000000"/>
        </w:rPr>
        <w:t xml:space="preserve"> cui il convenuto è parte o per agire prima della conclusione del contratto ai sensi dell'articolo 6 comma 1 punto (b) del Regolamento generale allo scopo di:</w:t>
      </w:r>
    </w:p>
    <w:p w:rsidR="00433FBE" w:rsidRDefault="00433FBE" w:rsidP="00433FBE">
      <w:pPr>
        <w:pStyle w:val="Bezproreda"/>
        <w:numPr>
          <w:ilvl w:val="0"/>
          <w:numId w:val="17"/>
        </w:numPr>
        <w:jc w:val="both"/>
        <w:rPr>
          <w:rFonts w:ascii="Arial" w:eastAsia="Times New Roman" w:hAnsi="Arial" w:cs="Arial"/>
          <w:color w:val="000000"/>
        </w:rPr>
      </w:pPr>
      <w:proofErr w:type="gramStart"/>
      <w:r>
        <w:rPr>
          <w:rFonts w:ascii="Arial" w:hAnsi="Arial"/>
          <w:color w:val="000000"/>
        </w:rPr>
        <w:t>assunzione</w:t>
      </w:r>
      <w:proofErr w:type="gramEnd"/>
    </w:p>
    <w:p w:rsidR="00CE52E4" w:rsidRDefault="00433FBE" w:rsidP="00433FBE">
      <w:pPr>
        <w:pStyle w:val="Bezproreda"/>
        <w:numPr>
          <w:ilvl w:val="0"/>
          <w:numId w:val="17"/>
        </w:numPr>
        <w:jc w:val="both"/>
        <w:rPr>
          <w:rFonts w:ascii="Arial" w:eastAsia="Times New Roman" w:hAnsi="Arial" w:cs="Arial"/>
          <w:color w:val="000000"/>
        </w:rPr>
      </w:pPr>
      <w:proofErr w:type="gramStart"/>
      <w:r>
        <w:rPr>
          <w:rFonts w:ascii="Arial" w:hAnsi="Arial"/>
          <w:color w:val="000000"/>
        </w:rPr>
        <w:t>ricevere</w:t>
      </w:r>
      <w:proofErr w:type="gramEnd"/>
      <w:r>
        <w:rPr>
          <w:rFonts w:ascii="Arial" w:hAnsi="Arial"/>
          <w:color w:val="000000"/>
        </w:rPr>
        <w:t xml:space="preserve"> assistenza sociale</w:t>
      </w:r>
    </w:p>
    <w:p w:rsidR="00433FBE" w:rsidRDefault="00433FBE" w:rsidP="00433FBE">
      <w:pPr>
        <w:pStyle w:val="Bezproreda"/>
        <w:numPr>
          <w:ilvl w:val="0"/>
          <w:numId w:val="17"/>
        </w:numPr>
        <w:jc w:val="both"/>
        <w:rPr>
          <w:rFonts w:ascii="Arial" w:eastAsia="Times New Roman" w:hAnsi="Arial" w:cs="Arial"/>
          <w:color w:val="000000"/>
        </w:rPr>
      </w:pPr>
      <w:r>
        <w:rPr>
          <w:rFonts w:ascii="Arial" w:hAnsi="Arial"/>
          <w:color w:val="000000"/>
        </w:rPr>
        <w:t xml:space="preserve">borse di studio per studenti e alunni </w:t>
      </w:r>
    </w:p>
    <w:p w:rsidR="00532C34" w:rsidRDefault="00532C34" w:rsidP="00433FBE">
      <w:pPr>
        <w:pStyle w:val="Bezproreda"/>
        <w:numPr>
          <w:ilvl w:val="0"/>
          <w:numId w:val="17"/>
        </w:numPr>
        <w:jc w:val="both"/>
        <w:rPr>
          <w:rFonts w:ascii="Arial" w:eastAsia="Times New Roman" w:hAnsi="Arial" w:cs="Arial"/>
          <w:color w:val="000000"/>
        </w:rPr>
      </w:pPr>
      <w:proofErr w:type="gramStart"/>
      <w:r>
        <w:rPr>
          <w:rFonts w:ascii="Arial" w:hAnsi="Arial"/>
          <w:color w:val="000000"/>
        </w:rPr>
        <w:t>altra</w:t>
      </w:r>
      <w:proofErr w:type="gramEnd"/>
      <w:r>
        <w:rPr>
          <w:rFonts w:ascii="Arial" w:hAnsi="Arial"/>
          <w:color w:val="000000"/>
        </w:rPr>
        <w:t xml:space="preserve"> assistenza, compensazioni </w:t>
      </w:r>
    </w:p>
    <w:p w:rsidR="00433FBE" w:rsidRDefault="00433FBE" w:rsidP="00433FBE">
      <w:pPr>
        <w:pStyle w:val="Bezproreda"/>
        <w:numPr>
          <w:ilvl w:val="0"/>
          <w:numId w:val="17"/>
        </w:numPr>
        <w:jc w:val="both"/>
        <w:rPr>
          <w:rFonts w:ascii="Arial" w:eastAsia="Times New Roman" w:hAnsi="Arial" w:cs="Arial"/>
          <w:color w:val="000000"/>
        </w:rPr>
      </w:pPr>
      <w:proofErr w:type="gramStart"/>
      <w:r>
        <w:rPr>
          <w:rFonts w:ascii="Arial" w:hAnsi="Arial"/>
          <w:color w:val="000000"/>
        </w:rPr>
        <w:t>affitto</w:t>
      </w:r>
      <w:proofErr w:type="gramEnd"/>
      <w:r>
        <w:rPr>
          <w:rFonts w:ascii="Arial" w:hAnsi="Arial"/>
          <w:color w:val="000000"/>
        </w:rPr>
        <w:t xml:space="preserve"> e locazione di proprietà della città di </w:t>
      </w:r>
      <w:proofErr w:type="spellStart"/>
      <w:r>
        <w:rPr>
          <w:rFonts w:ascii="Arial" w:hAnsi="Arial"/>
          <w:color w:val="000000"/>
        </w:rPr>
        <w:t>Pola</w:t>
      </w:r>
      <w:proofErr w:type="spellEnd"/>
    </w:p>
    <w:p w:rsidR="00433FBE" w:rsidRDefault="00532C34" w:rsidP="00433FBE">
      <w:pPr>
        <w:pStyle w:val="Bezproreda"/>
        <w:numPr>
          <w:ilvl w:val="0"/>
          <w:numId w:val="17"/>
        </w:numPr>
        <w:jc w:val="both"/>
        <w:rPr>
          <w:rFonts w:ascii="Arial" w:eastAsia="Times New Roman" w:hAnsi="Arial" w:cs="Arial"/>
          <w:color w:val="000000"/>
        </w:rPr>
      </w:pPr>
      <w:proofErr w:type="gramStart"/>
      <w:r>
        <w:rPr>
          <w:rFonts w:ascii="Arial" w:hAnsi="Arial"/>
          <w:color w:val="000000"/>
        </w:rPr>
        <w:t>vendite</w:t>
      </w:r>
      <w:proofErr w:type="gramEnd"/>
      <w:r>
        <w:rPr>
          <w:rFonts w:ascii="Arial" w:hAnsi="Arial"/>
          <w:color w:val="000000"/>
        </w:rPr>
        <w:t xml:space="preserve"> e acquisti,  </w:t>
      </w:r>
    </w:p>
    <w:p w:rsidR="00433FBE" w:rsidRDefault="0001215A" w:rsidP="00433FBE">
      <w:pPr>
        <w:pStyle w:val="Bezproreda"/>
        <w:numPr>
          <w:ilvl w:val="0"/>
          <w:numId w:val="17"/>
        </w:numPr>
        <w:jc w:val="both"/>
        <w:rPr>
          <w:rFonts w:ascii="Arial" w:eastAsia="Times New Roman" w:hAnsi="Arial" w:cs="Arial"/>
          <w:color w:val="000000"/>
        </w:rPr>
      </w:pPr>
      <w:proofErr w:type="gramStart"/>
      <w:r>
        <w:rPr>
          <w:rFonts w:ascii="Arial" w:hAnsi="Arial"/>
          <w:color w:val="000000"/>
        </w:rPr>
        <w:t>commercio</w:t>
      </w:r>
      <w:proofErr w:type="gramEnd"/>
      <w:r>
        <w:rPr>
          <w:rFonts w:ascii="Arial" w:hAnsi="Arial"/>
          <w:color w:val="000000"/>
        </w:rPr>
        <w:t>, artigianato - contratti legali obbligatori, contratti d’opera, contratti d’autore, altro.</w:t>
      </w:r>
    </w:p>
    <w:p w:rsidR="00F3627B" w:rsidRPr="00F3627B" w:rsidRDefault="00F3627B" w:rsidP="00201797">
      <w:pPr>
        <w:pStyle w:val="Bezproreda"/>
        <w:jc w:val="both"/>
        <w:rPr>
          <w:rFonts w:ascii="Arial" w:eastAsia="Times New Roman" w:hAnsi="Arial" w:cs="Arial"/>
          <w:color w:val="000000"/>
        </w:rPr>
      </w:pPr>
      <w:r>
        <w:rPr>
          <w:rFonts w:ascii="Arial" w:hAnsi="Arial"/>
          <w:color w:val="000000"/>
        </w:rPr>
        <w:t>Trattiamo i vostri dati personali in adempimento dei nostri obblighi legali ai sensi dell'articolo 6 comma 1 punto (c) del Regolamento generale allo scopo di:</w:t>
      </w:r>
    </w:p>
    <w:p w:rsidR="00BC3F0F" w:rsidRDefault="00F3627B" w:rsidP="00201797">
      <w:pPr>
        <w:pStyle w:val="Bezproreda"/>
        <w:numPr>
          <w:ilvl w:val="0"/>
          <w:numId w:val="18"/>
        </w:numPr>
        <w:jc w:val="both"/>
        <w:rPr>
          <w:rFonts w:ascii="Arial" w:eastAsia="Times New Roman" w:hAnsi="Arial" w:cs="Arial"/>
          <w:color w:val="000000"/>
        </w:rPr>
      </w:pPr>
      <w:proofErr w:type="gramStart"/>
      <w:r>
        <w:rPr>
          <w:rFonts w:ascii="Arial" w:hAnsi="Arial"/>
          <w:color w:val="000000"/>
        </w:rPr>
        <w:t>rispondere</w:t>
      </w:r>
      <w:proofErr w:type="gramEnd"/>
      <w:r>
        <w:rPr>
          <w:rFonts w:ascii="Arial" w:hAnsi="Arial"/>
          <w:color w:val="000000"/>
        </w:rPr>
        <w:t xml:space="preserve"> alla richiesta per esercitare il diritto di accesso alle informazioni</w:t>
      </w:r>
    </w:p>
    <w:p w:rsidR="00BC3F0F" w:rsidRDefault="00433FBE" w:rsidP="00201797">
      <w:pPr>
        <w:pStyle w:val="Bezproreda"/>
        <w:numPr>
          <w:ilvl w:val="0"/>
          <w:numId w:val="18"/>
        </w:numPr>
        <w:jc w:val="both"/>
        <w:rPr>
          <w:rFonts w:ascii="Arial" w:eastAsia="Times New Roman" w:hAnsi="Arial" w:cs="Arial"/>
          <w:color w:val="000000"/>
        </w:rPr>
      </w:pPr>
      <w:proofErr w:type="gramStart"/>
      <w:r>
        <w:rPr>
          <w:rFonts w:ascii="Arial" w:hAnsi="Arial"/>
          <w:color w:val="000000"/>
        </w:rPr>
        <w:t>erogazione</w:t>
      </w:r>
      <w:proofErr w:type="gramEnd"/>
      <w:r>
        <w:rPr>
          <w:rFonts w:ascii="Arial" w:hAnsi="Arial"/>
          <w:color w:val="000000"/>
        </w:rPr>
        <w:t xml:space="preserve"> degli stipendi e dei contributi derivanti dal rapporto di lavoro dei dipendenti nell’amministrazione cittadina</w:t>
      </w:r>
    </w:p>
    <w:p w:rsidR="00BC3F0F" w:rsidRDefault="00BC3F0F" w:rsidP="00201797">
      <w:pPr>
        <w:pStyle w:val="Bezproreda"/>
        <w:numPr>
          <w:ilvl w:val="0"/>
          <w:numId w:val="18"/>
        </w:numPr>
        <w:jc w:val="both"/>
        <w:rPr>
          <w:rFonts w:ascii="Arial" w:eastAsia="Times New Roman" w:hAnsi="Arial" w:cs="Arial"/>
          <w:color w:val="000000"/>
        </w:rPr>
      </w:pPr>
      <w:proofErr w:type="gramStart"/>
      <w:r>
        <w:rPr>
          <w:rFonts w:ascii="Arial" w:hAnsi="Arial"/>
          <w:color w:val="000000"/>
        </w:rPr>
        <w:lastRenderedPageBreak/>
        <w:t>pagamento</w:t>
      </w:r>
      <w:proofErr w:type="gramEnd"/>
      <w:r>
        <w:rPr>
          <w:rFonts w:ascii="Arial" w:hAnsi="Arial"/>
          <w:color w:val="000000"/>
        </w:rPr>
        <w:t xml:space="preserve"> di stipendi e altri compensi a dipendenti di istituzioni e altre persone giuridiche che ricadono sotto l'autorità della città di </w:t>
      </w:r>
      <w:proofErr w:type="spellStart"/>
      <w:r>
        <w:rPr>
          <w:rFonts w:ascii="Arial" w:hAnsi="Arial"/>
          <w:color w:val="000000"/>
        </w:rPr>
        <w:t>Pola</w:t>
      </w:r>
      <w:proofErr w:type="spellEnd"/>
      <w:r>
        <w:rPr>
          <w:rFonts w:ascii="Arial" w:hAnsi="Arial"/>
          <w:color w:val="000000"/>
        </w:rPr>
        <w:t xml:space="preserve"> </w:t>
      </w:r>
    </w:p>
    <w:p w:rsidR="00BC3F0F" w:rsidRDefault="00BC3F0F" w:rsidP="00201797">
      <w:pPr>
        <w:pStyle w:val="Bezproreda"/>
        <w:numPr>
          <w:ilvl w:val="0"/>
          <w:numId w:val="18"/>
        </w:numPr>
        <w:jc w:val="both"/>
        <w:rPr>
          <w:rFonts w:ascii="Arial" w:eastAsia="Times New Roman" w:hAnsi="Arial" w:cs="Arial"/>
          <w:color w:val="000000"/>
        </w:rPr>
      </w:pPr>
      <w:proofErr w:type="gramStart"/>
      <w:r>
        <w:rPr>
          <w:rFonts w:ascii="Arial" w:hAnsi="Arial"/>
          <w:color w:val="000000"/>
        </w:rPr>
        <w:t>attuazione</w:t>
      </w:r>
      <w:proofErr w:type="gramEnd"/>
      <w:r>
        <w:rPr>
          <w:rFonts w:ascii="Arial" w:hAnsi="Arial"/>
          <w:color w:val="000000"/>
        </w:rPr>
        <w:t xml:space="preserve"> di progetti cittadini ed altri progetti nonché obblighi determinati dal bilancio della città e da altre normative legali</w:t>
      </w:r>
    </w:p>
    <w:p w:rsidR="00BC3F0F" w:rsidRPr="00BC3F0F" w:rsidRDefault="00BC3F0F" w:rsidP="00201797">
      <w:pPr>
        <w:pStyle w:val="Bezproreda"/>
        <w:numPr>
          <w:ilvl w:val="0"/>
          <w:numId w:val="18"/>
        </w:numPr>
        <w:jc w:val="both"/>
        <w:rPr>
          <w:rFonts w:ascii="Arial" w:eastAsia="Times New Roman" w:hAnsi="Arial" w:cs="Arial"/>
          <w:color w:val="000000"/>
        </w:rPr>
      </w:pPr>
      <w:proofErr w:type="gramStart"/>
      <w:r>
        <w:rPr>
          <w:rFonts w:ascii="Arial" w:hAnsi="Arial"/>
          <w:color w:val="000000"/>
        </w:rPr>
        <w:t>attuazione</w:t>
      </w:r>
      <w:proofErr w:type="gramEnd"/>
      <w:r>
        <w:rPr>
          <w:rFonts w:ascii="Arial" w:hAnsi="Arial"/>
          <w:color w:val="000000"/>
        </w:rPr>
        <w:t xml:space="preserve"> degli atti generali e individuali della città di </w:t>
      </w:r>
      <w:proofErr w:type="spellStart"/>
      <w:r>
        <w:rPr>
          <w:rFonts w:ascii="Arial" w:hAnsi="Arial"/>
          <w:color w:val="000000"/>
        </w:rPr>
        <w:t>Pola</w:t>
      </w:r>
      <w:proofErr w:type="spellEnd"/>
      <w:r>
        <w:rPr>
          <w:rFonts w:ascii="Arial" w:hAnsi="Arial"/>
          <w:color w:val="000000"/>
        </w:rPr>
        <w:t>.   </w:t>
      </w:r>
    </w:p>
    <w:p w:rsidR="00BC3F0F" w:rsidRDefault="00F3627B" w:rsidP="00201797">
      <w:pPr>
        <w:pStyle w:val="Bezproreda"/>
        <w:jc w:val="both"/>
        <w:rPr>
          <w:rFonts w:ascii="Arial" w:eastAsia="Times New Roman" w:hAnsi="Arial" w:cs="Arial"/>
          <w:color w:val="000000"/>
        </w:rPr>
      </w:pPr>
      <w:r>
        <w:rPr>
          <w:rFonts w:ascii="Arial" w:hAnsi="Arial"/>
          <w:color w:val="000000"/>
        </w:rPr>
        <w:t>Trattiamo i dati personali in adempimento dei nostri obblighi legali ai sensi dell'articolo 6 comma 1 punto (f) del Regolamento generale allo scopo di:</w:t>
      </w:r>
    </w:p>
    <w:p w:rsidR="00F3627B" w:rsidRPr="00F3627B" w:rsidRDefault="00F3627B"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partecipazione</w:t>
      </w:r>
      <w:proofErr w:type="gramEnd"/>
      <w:r>
        <w:rPr>
          <w:rFonts w:ascii="Arial" w:hAnsi="Arial"/>
          <w:color w:val="000000"/>
        </w:rPr>
        <w:t xml:space="preserve"> ai corsi di formazione per funzionari e dipendenti, dipendenti degli enti pubblici e persone legali sotto l’autorità della Città di </w:t>
      </w:r>
      <w:proofErr w:type="spellStart"/>
      <w:r>
        <w:rPr>
          <w:rFonts w:ascii="Arial" w:hAnsi="Arial"/>
          <w:color w:val="000000"/>
        </w:rPr>
        <w:t>Pola</w:t>
      </w:r>
      <w:proofErr w:type="spellEnd"/>
      <w:r>
        <w:rPr>
          <w:rFonts w:ascii="Arial" w:hAnsi="Arial"/>
          <w:color w:val="000000"/>
        </w:rPr>
        <w:t xml:space="preserve">,  </w:t>
      </w:r>
    </w:p>
    <w:p w:rsidR="00224D98" w:rsidRDefault="00224D98"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partecipazione</w:t>
      </w:r>
      <w:proofErr w:type="gramEnd"/>
      <w:r>
        <w:rPr>
          <w:rFonts w:ascii="Arial" w:hAnsi="Arial"/>
          <w:color w:val="000000"/>
        </w:rPr>
        <w:t xml:space="preserve"> ed attuazione dei progetti UE che coinvolgono persone fisiche </w:t>
      </w:r>
    </w:p>
    <w:p w:rsidR="00BC3F0F" w:rsidRDefault="00F3627B"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tenere</w:t>
      </w:r>
      <w:proofErr w:type="gramEnd"/>
      <w:r>
        <w:rPr>
          <w:rFonts w:ascii="Arial" w:hAnsi="Arial"/>
          <w:color w:val="000000"/>
        </w:rPr>
        <w:t xml:space="preserve"> l’evidenza delle visite delle parti nell’amministrazione cittadina,</w:t>
      </w:r>
    </w:p>
    <w:p w:rsidR="00224D98" w:rsidRDefault="00F3627B"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videosorveglianza</w:t>
      </w:r>
      <w:proofErr w:type="gramEnd"/>
      <w:r>
        <w:rPr>
          <w:rFonts w:ascii="Arial" w:hAnsi="Arial"/>
          <w:color w:val="000000"/>
        </w:rPr>
        <w:t xml:space="preserve"> allo scopo di tutelare le persone, le proprietà e lo spazio pubblico,</w:t>
      </w:r>
    </w:p>
    <w:p w:rsidR="00BC3F0F" w:rsidRDefault="00224D98"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utilizzo</w:t>
      </w:r>
      <w:proofErr w:type="gramEnd"/>
      <w:r>
        <w:rPr>
          <w:rFonts w:ascii="Arial" w:hAnsi="Arial"/>
          <w:color w:val="000000"/>
        </w:rPr>
        <w:t xml:space="preserve"> dei dispositivi GPS nei veicoli della Città di </w:t>
      </w:r>
      <w:proofErr w:type="spellStart"/>
      <w:r>
        <w:rPr>
          <w:rFonts w:ascii="Arial" w:hAnsi="Arial"/>
          <w:color w:val="000000"/>
        </w:rPr>
        <w:t>Pola</w:t>
      </w:r>
      <w:proofErr w:type="spellEnd"/>
      <w:r>
        <w:rPr>
          <w:rFonts w:ascii="Arial" w:hAnsi="Arial"/>
          <w:color w:val="000000"/>
        </w:rPr>
        <w:t>.</w:t>
      </w:r>
    </w:p>
    <w:p w:rsidR="00F3627B" w:rsidRPr="00BC3F0F" w:rsidRDefault="00F3627B" w:rsidP="00201797">
      <w:pPr>
        <w:pStyle w:val="Bezproreda"/>
        <w:ind w:left="60"/>
        <w:jc w:val="both"/>
        <w:rPr>
          <w:rFonts w:ascii="Arial" w:eastAsia="Times New Roman" w:hAnsi="Arial" w:cs="Arial"/>
          <w:color w:val="000000"/>
        </w:rPr>
      </w:pPr>
      <w:r>
        <w:rPr>
          <w:rFonts w:ascii="Arial" w:hAnsi="Arial"/>
          <w:color w:val="000000"/>
        </w:rPr>
        <w:t>Trattiamo i dati personali in base al consenso ai sensi dell'articolo 6 comma 1 punto (a) del Regolamento generale allo scopo di:</w:t>
      </w:r>
    </w:p>
    <w:p w:rsidR="00224D98" w:rsidRDefault="00224D98"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contattare</w:t>
      </w:r>
      <w:proofErr w:type="gramEnd"/>
      <w:r>
        <w:rPr>
          <w:rFonts w:ascii="Arial" w:hAnsi="Arial"/>
          <w:color w:val="000000"/>
        </w:rPr>
        <w:t xml:space="preserve">, </w:t>
      </w:r>
    </w:p>
    <w:p w:rsidR="00224D98" w:rsidRDefault="00B93092"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partecipazione</w:t>
      </w:r>
      <w:proofErr w:type="gramEnd"/>
      <w:r>
        <w:rPr>
          <w:rFonts w:ascii="Arial" w:hAnsi="Arial"/>
          <w:color w:val="000000"/>
        </w:rPr>
        <w:t xml:space="preserve"> ed esecuzione dei progetti UE, </w:t>
      </w:r>
    </w:p>
    <w:p w:rsidR="00F3627B" w:rsidRPr="00F3627B" w:rsidRDefault="00F3627B" w:rsidP="00201797">
      <w:pPr>
        <w:pStyle w:val="Bezproreda"/>
        <w:numPr>
          <w:ilvl w:val="0"/>
          <w:numId w:val="17"/>
        </w:numPr>
        <w:jc w:val="both"/>
        <w:rPr>
          <w:rFonts w:ascii="Arial" w:eastAsia="Times New Roman" w:hAnsi="Arial" w:cs="Arial"/>
          <w:color w:val="000000"/>
        </w:rPr>
      </w:pPr>
      <w:proofErr w:type="gramStart"/>
      <w:r>
        <w:rPr>
          <w:rFonts w:ascii="Arial" w:hAnsi="Arial"/>
          <w:color w:val="000000"/>
        </w:rPr>
        <w:t>un</w:t>
      </w:r>
      <w:proofErr w:type="gramEnd"/>
      <w:r>
        <w:rPr>
          <w:rFonts w:ascii="Arial" w:hAnsi="Arial"/>
          <w:color w:val="000000"/>
        </w:rPr>
        <w:t xml:space="preserve"> migliore funzionamento di tutte le funzionalità del sito web e una migliore esperienza per gli utenti.</w:t>
      </w:r>
    </w:p>
    <w:p w:rsidR="00515E02" w:rsidRDefault="00515E02" w:rsidP="00515E02">
      <w:pPr>
        <w:pStyle w:val="Bezproreda"/>
        <w:rPr>
          <w:rFonts w:ascii="Arial" w:hAnsi="Arial" w:cs="Arial"/>
        </w:rPr>
      </w:pPr>
    </w:p>
    <w:p w:rsidR="00F3627B" w:rsidRPr="00F3627B" w:rsidRDefault="00F3627B" w:rsidP="00F3627B">
      <w:pPr>
        <w:pStyle w:val="Bezproreda"/>
        <w:jc w:val="both"/>
        <w:rPr>
          <w:rFonts w:ascii="Arial" w:hAnsi="Arial" w:cs="Arial"/>
        </w:rPr>
      </w:pPr>
      <w:r>
        <w:rPr>
          <w:rFonts w:ascii="Arial" w:hAnsi="Arial"/>
        </w:rPr>
        <w:t xml:space="preserve">Se utilizziamo servizi di </w:t>
      </w:r>
      <w:proofErr w:type="gramStart"/>
      <w:r>
        <w:rPr>
          <w:rFonts w:ascii="Arial" w:hAnsi="Arial"/>
        </w:rPr>
        <w:t>trattamento dei dati personali esterni</w:t>
      </w:r>
      <w:proofErr w:type="gramEnd"/>
      <w:r>
        <w:rPr>
          <w:rFonts w:ascii="Arial" w:hAnsi="Arial"/>
        </w:rPr>
        <w:t xml:space="preserve">, si tratta del trattamento (dei dati personali) su ordine e anche in tal caso siamo responsabili per la protezione dei vostri dati personali. </w:t>
      </w:r>
    </w:p>
    <w:p w:rsidR="00224D98" w:rsidRDefault="00224D98" w:rsidP="00F3627B">
      <w:pPr>
        <w:pStyle w:val="Bezproreda"/>
        <w:jc w:val="both"/>
        <w:rPr>
          <w:rFonts w:ascii="Arial" w:hAnsi="Arial" w:cs="Arial"/>
          <w:b/>
          <w:color w:val="4472C4" w:themeColor="accent1"/>
        </w:rPr>
      </w:pPr>
    </w:p>
    <w:p w:rsidR="00532C34" w:rsidRPr="00532C34" w:rsidRDefault="00532C34" w:rsidP="00532C34">
      <w:pPr>
        <w:pStyle w:val="Bezproreda"/>
        <w:rPr>
          <w:rFonts w:ascii="Arial" w:eastAsia="Times New Roman" w:hAnsi="Arial" w:cs="Arial"/>
          <w:color w:val="00B050"/>
        </w:rPr>
      </w:pPr>
      <w:r>
        <w:rPr>
          <w:rFonts w:ascii="Arial" w:hAnsi="Arial"/>
          <w:b/>
          <w:color w:val="00B050"/>
          <w:bdr w:val="none" w:sz="0" w:space="0" w:color="auto" w:frame="1"/>
        </w:rPr>
        <w:t>Trattamento dei dati personali tramite videosorveglianza</w:t>
      </w:r>
    </w:p>
    <w:p w:rsidR="00532C34" w:rsidRPr="00532C34" w:rsidRDefault="00532C34" w:rsidP="00532C34">
      <w:pPr>
        <w:pStyle w:val="Bezproreda"/>
        <w:jc w:val="both"/>
        <w:rPr>
          <w:rFonts w:ascii="Arial" w:hAnsi="Arial" w:cs="Arial"/>
        </w:rPr>
      </w:pPr>
      <w:r>
        <w:rPr>
          <w:rFonts w:ascii="Arial" w:hAnsi="Arial"/>
        </w:rPr>
        <w:t>Il sistema di videosorveglianza si esercita esclusivamente allo scopo di:</w:t>
      </w:r>
    </w:p>
    <w:p w:rsidR="00532C34" w:rsidRPr="00532C34" w:rsidRDefault="00532C34" w:rsidP="00532C34">
      <w:pPr>
        <w:pStyle w:val="Bezproreda"/>
        <w:numPr>
          <w:ilvl w:val="0"/>
          <w:numId w:val="20"/>
        </w:numPr>
        <w:jc w:val="both"/>
        <w:rPr>
          <w:rFonts w:ascii="Arial" w:hAnsi="Arial" w:cs="Arial"/>
        </w:rPr>
      </w:pPr>
      <w:proofErr w:type="gramStart"/>
      <w:r>
        <w:rPr>
          <w:rFonts w:ascii="Arial" w:hAnsi="Arial"/>
        </w:rPr>
        <w:t>ridurre</w:t>
      </w:r>
      <w:proofErr w:type="gramEnd"/>
      <w:r>
        <w:rPr>
          <w:rFonts w:ascii="Arial" w:hAnsi="Arial"/>
        </w:rPr>
        <w:t xml:space="preserve"> i rischi e aumentare la protezione e la sicurezza dei dipendenti e delle altre persone che si trovano negli spazi del titolare dell’elaborazione e in particolare modo i controlli legati all’entrata e all’uscita dagli ambienti di lavoro ed altri e per ridurre l'esposizione di dipendenti e altre persone al rischio da rapine, furto con scasso, violenza, furti,</w:t>
      </w:r>
    </w:p>
    <w:p w:rsidR="00532C34" w:rsidRPr="00532C34" w:rsidRDefault="00693ECB" w:rsidP="00532C34">
      <w:pPr>
        <w:pStyle w:val="Bezproreda"/>
        <w:numPr>
          <w:ilvl w:val="0"/>
          <w:numId w:val="20"/>
        </w:numPr>
        <w:jc w:val="both"/>
        <w:rPr>
          <w:rFonts w:ascii="Arial" w:hAnsi="Arial" w:cs="Arial"/>
        </w:rPr>
      </w:pPr>
      <w:proofErr w:type="gramStart"/>
      <w:r>
        <w:rPr>
          <w:rFonts w:ascii="Arial" w:hAnsi="Arial"/>
        </w:rPr>
        <w:t>tutelare</w:t>
      </w:r>
      <w:proofErr w:type="gramEnd"/>
      <w:r>
        <w:rPr>
          <w:rFonts w:ascii="Arial" w:hAnsi="Arial"/>
        </w:rPr>
        <w:t xml:space="preserve"> la vita e la salute delle persone e dei beni nei luoghi pubblici, con l’obiettivo di diminuire l’esposizione di persone e beni al rischio di rapine, furti con scasso, violenze, danneggiamenti, distruzioni, istituendo un sistema di ordine pubblico e di quieta pubblica e simile,.</w:t>
      </w:r>
    </w:p>
    <w:p w:rsidR="00532C34" w:rsidRPr="00532C34" w:rsidRDefault="007866A4" w:rsidP="00532C34">
      <w:pPr>
        <w:pStyle w:val="Bezproreda"/>
        <w:numPr>
          <w:ilvl w:val="0"/>
          <w:numId w:val="20"/>
        </w:numPr>
        <w:jc w:val="both"/>
        <w:rPr>
          <w:rStyle w:val="zadanifontodlomka-000003"/>
          <w:rFonts w:ascii="Arial" w:hAnsi="Arial" w:cs="Arial"/>
        </w:rPr>
      </w:pPr>
      <w:proofErr w:type="gramStart"/>
      <w:r>
        <w:rPr>
          <w:rStyle w:val="zadanifontodlomka-000003"/>
          <w:rFonts w:ascii="Arial" w:hAnsi="Arial"/>
        </w:rPr>
        <w:t>p</w:t>
      </w:r>
      <w:r w:rsidR="00693ECB">
        <w:rPr>
          <w:rStyle w:val="zadanifontodlomka-000003"/>
          <w:rFonts w:ascii="Arial" w:hAnsi="Arial"/>
        </w:rPr>
        <w:t>rote</w:t>
      </w:r>
      <w:r>
        <w:rPr>
          <w:rStyle w:val="zadanifontodlomka-000003"/>
          <w:rFonts w:ascii="Arial" w:hAnsi="Arial"/>
        </w:rPr>
        <w:t>ggere</w:t>
      </w:r>
      <w:proofErr w:type="gramEnd"/>
      <w:r>
        <w:rPr>
          <w:rStyle w:val="zadanifontodlomka-000003"/>
          <w:rFonts w:ascii="Arial" w:hAnsi="Arial"/>
        </w:rPr>
        <w:t xml:space="preserve"> </w:t>
      </w:r>
      <w:r w:rsidR="00693ECB">
        <w:rPr>
          <w:rStyle w:val="zadanifontodlomka-000003"/>
          <w:rFonts w:ascii="Arial" w:hAnsi="Arial"/>
        </w:rPr>
        <w:t xml:space="preserve">lo spazio pubblico per lo smaltimento dei rifiuti al fine di ridurre il rischio e aumentare la protezione della vita e della salute umana, smaltimento abusivo dei rifiuti urbani e individuazione degli autori in violazione, prevenzione del rischio di infiammabilità dei rifiuti urbani e azioni urgenti, ecc.   </w:t>
      </w:r>
    </w:p>
    <w:p w:rsidR="00693ECB" w:rsidRDefault="00532C34" w:rsidP="00532C34">
      <w:pPr>
        <w:pStyle w:val="Bezproreda"/>
        <w:rPr>
          <w:rFonts w:ascii="Arial" w:eastAsia="Times New Roman" w:hAnsi="Arial" w:cs="Arial"/>
        </w:rPr>
      </w:pPr>
      <w:r>
        <w:rPr>
          <w:rStyle w:val="zadanifontodlomka-000003"/>
          <w:rFonts w:ascii="Arial" w:hAnsi="Arial"/>
        </w:rPr>
        <w:t>Base g</w:t>
      </w:r>
      <w:r>
        <w:rPr>
          <w:rFonts w:ascii="Arial" w:hAnsi="Arial"/>
        </w:rPr>
        <w:t>iuridica per l’elaborazione:</w:t>
      </w:r>
    </w:p>
    <w:p w:rsidR="00693ECB" w:rsidRDefault="00693ECB" w:rsidP="00693ECB">
      <w:pPr>
        <w:pStyle w:val="Bezproreda"/>
        <w:numPr>
          <w:ilvl w:val="0"/>
          <w:numId w:val="28"/>
        </w:numPr>
        <w:rPr>
          <w:rFonts w:ascii="Arial" w:eastAsia="Times New Roman" w:hAnsi="Arial" w:cs="Arial"/>
        </w:rPr>
      </w:pPr>
      <w:r>
        <w:rPr>
          <w:rFonts w:ascii="Arial" w:hAnsi="Arial"/>
        </w:rPr>
        <w:t xml:space="preserve">Articolo 6 comma 1 punto c, </w:t>
      </w:r>
      <w:proofErr w:type="gramStart"/>
      <w:r>
        <w:rPr>
          <w:rFonts w:ascii="Arial" w:hAnsi="Arial"/>
        </w:rPr>
        <w:t xml:space="preserve">e </w:t>
      </w:r>
      <w:proofErr w:type="spellStart"/>
      <w:r>
        <w:rPr>
          <w:rFonts w:ascii="Arial" w:hAnsi="Arial"/>
        </w:rPr>
        <w:t>e</w:t>
      </w:r>
      <w:proofErr w:type="spellEnd"/>
      <w:proofErr w:type="gramEnd"/>
      <w:r>
        <w:rPr>
          <w:rFonts w:ascii="Arial" w:hAnsi="Arial"/>
        </w:rPr>
        <w:t xml:space="preserve"> f come segue: </w:t>
      </w:r>
    </w:p>
    <w:p w:rsidR="00693ECB" w:rsidRDefault="00693ECB" w:rsidP="00693ECB">
      <w:pPr>
        <w:pStyle w:val="Bezproreda"/>
        <w:numPr>
          <w:ilvl w:val="0"/>
          <w:numId w:val="17"/>
        </w:numPr>
        <w:rPr>
          <w:rFonts w:ascii="Arial" w:eastAsia="Times New Roman" w:hAnsi="Arial" w:cs="Arial"/>
        </w:rPr>
      </w:pPr>
      <w:proofErr w:type="gramStart"/>
      <w:r>
        <w:rPr>
          <w:rFonts w:ascii="Arial" w:hAnsi="Arial"/>
        </w:rPr>
        <w:t>adempimento</w:t>
      </w:r>
      <w:proofErr w:type="gramEnd"/>
      <w:r>
        <w:rPr>
          <w:rFonts w:ascii="Arial" w:hAnsi="Arial"/>
        </w:rPr>
        <w:t xml:space="preserve"> degli obblighi di legge del responsabile del trattamento,</w:t>
      </w:r>
    </w:p>
    <w:p w:rsidR="00693ECB" w:rsidRDefault="00693ECB" w:rsidP="00693ECB">
      <w:pPr>
        <w:pStyle w:val="Bezproreda"/>
        <w:numPr>
          <w:ilvl w:val="0"/>
          <w:numId w:val="17"/>
        </w:numPr>
        <w:rPr>
          <w:rFonts w:ascii="Arial" w:eastAsia="Times New Roman" w:hAnsi="Arial" w:cs="Arial"/>
        </w:rPr>
      </w:pPr>
      <w:proofErr w:type="gramStart"/>
      <w:r>
        <w:rPr>
          <w:rFonts w:ascii="Arial" w:hAnsi="Arial"/>
        </w:rPr>
        <w:t>esercizio</w:t>
      </w:r>
      <w:proofErr w:type="gramEnd"/>
      <w:r>
        <w:rPr>
          <w:rFonts w:ascii="Arial" w:hAnsi="Arial"/>
        </w:rPr>
        <w:t xml:space="preserve"> di compiti di interesse pubblico o esercizio dell'autorità ufficiale del responsabile del trattamento</w:t>
      </w:r>
    </w:p>
    <w:p w:rsidR="00532C34" w:rsidRPr="00532C34" w:rsidRDefault="00532C34" w:rsidP="00693ECB">
      <w:pPr>
        <w:pStyle w:val="Bezproreda"/>
        <w:numPr>
          <w:ilvl w:val="0"/>
          <w:numId w:val="17"/>
        </w:numPr>
        <w:rPr>
          <w:rFonts w:ascii="Arial" w:eastAsia="Times New Roman" w:hAnsi="Arial" w:cs="Arial"/>
        </w:rPr>
      </w:pPr>
      <w:proofErr w:type="gramStart"/>
      <w:r>
        <w:rPr>
          <w:rFonts w:ascii="Arial" w:hAnsi="Arial"/>
        </w:rPr>
        <w:t>legittimo</w:t>
      </w:r>
      <w:proofErr w:type="gramEnd"/>
      <w:r>
        <w:rPr>
          <w:rFonts w:ascii="Arial" w:hAnsi="Arial"/>
        </w:rPr>
        <w:t xml:space="preserve"> interesse della Città di </w:t>
      </w:r>
      <w:proofErr w:type="spellStart"/>
      <w:r>
        <w:rPr>
          <w:rFonts w:ascii="Arial" w:hAnsi="Arial"/>
        </w:rPr>
        <w:t>Pola</w:t>
      </w:r>
      <w:proofErr w:type="spellEnd"/>
      <w:r>
        <w:rPr>
          <w:rFonts w:ascii="Arial" w:hAnsi="Arial"/>
        </w:rPr>
        <w:t xml:space="preserve"> quale responsabile del trattamento dei dati personali</w:t>
      </w:r>
    </w:p>
    <w:p w:rsidR="00532C34" w:rsidRPr="00532C34" w:rsidRDefault="00532C34" w:rsidP="00532C34">
      <w:pPr>
        <w:pStyle w:val="Bezproreda"/>
        <w:rPr>
          <w:rFonts w:ascii="Arial" w:eastAsia="Times New Roman" w:hAnsi="Arial" w:cs="Arial"/>
        </w:rPr>
      </w:pPr>
      <w:r>
        <w:rPr>
          <w:rFonts w:ascii="Arial" w:hAnsi="Arial"/>
        </w:rPr>
        <w:t xml:space="preserve">Destinatari: </w:t>
      </w:r>
      <w:proofErr w:type="gramStart"/>
      <w:r>
        <w:rPr>
          <w:rFonts w:ascii="Arial" w:hAnsi="Arial"/>
        </w:rPr>
        <w:t>le registrazioni video</w:t>
      </w:r>
      <w:proofErr w:type="gramEnd"/>
      <w:r>
        <w:rPr>
          <w:rFonts w:ascii="Arial" w:hAnsi="Arial"/>
        </w:rPr>
        <w:t xml:space="preserve"> possono essere presentate su richiesta alle autorità competenti (polizia, tribunale) se necessario per l'attuazione di procedimenti previsti da norme speciali</w:t>
      </w:r>
      <w:r w:rsidR="007866A4">
        <w:rPr>
          <w:rFonts w:ascii="Arial" w:hAnsi="Arial"/>
        </w:rPr>
        <w:t>.</w:t>
      </w:r>
    </w:p>
    <w:p w:rsidR="00532C34" w:rsidRPr="00532C34" w:rsidRDefault="00532C34" w:rsidP="00532C34">
      <w:pPr>
        <w:pStyle w:val="Bezproreda"/>
        <w:rPr>
          <w:rFonts w:ascii="Arial" w:eastAsia="Times New Roman" w:hAnsi="Arial" w:cs="Arial"/>
        </w:rPr>
      </w:pPr>
      <w:r>
        <w:rPr>
          <w:rFonts w:ascii="Arial" w:hAnsi="Arial"/>
        </w:rPr>
        <w:t xml:space="preserve">Archiviazione: le registrazioni ottenute tramite il sistema di videosorveglianza </w:t>
      </w:r>
      <w:proofErr w:type="gramStart"/>
      <w:r>
        <w:rPr>
          <w:rFonts w:ascii="Arial" w:hAnsi="Arial"/>
        </w:rPr>
        <w:t>vengono</w:t>
      </w:r>
      <w:proofErr w:type="gramEnd"/>
      <w:r>
        <w:rPr>
          <w:rFonts w:ascii="Arial" w:hAnsi="Arial"/>
        </w:rPr>
        <w:t xml:space="preserve"> conservate per un massimo di sei mesi o più se sono esentati come prova in procedimenti giudiziari, amministrativi, arbitrali o di altro tipo, ossia in conformità con il Regolamento sull'uso del sistema di videosorveglianza della città di Pula. </w:t>
      </w:r>
    </w:p>
    <w:p w:rsidR="00532C34" w:rsidRDefault="00532C34" w:rsidP="00532C34">
      <w:pPr>
        <w:pStyle w:val="Bezproreda"/>
        <w:rPr>
          <w:rFonts w:ascii="Arial" w:eastAsia="Times New Roman" w:hAnsi="Arial" w:cs="Arial"/>
          <w:color w:val="000000"/>
        </w:rPr>
      </w:pPr>
    </w:p>
    <w:p w:rsidR="007866A4" w:rsidRDefault="007866A4" w:rsidP="00532C34">
      <w:pPr>
        <w:pStyle w:val="Bezproreda"/>
        <w:rPr>
          <w:rFonts w:ascii="Arial" w:hAnsi="Arial"/>
          <w:b/>
          <w:color w:val="00B050"/>
          <w:bdr w:val="none" w:sz="0" w:space="0" w:color="auto" w:frame="1"/>
        </w:rPr>
      </w:pPr>
    </w:p>
    <w:p w:rsidR="00532C34" w:rsidRPr="00532C34" w:rsidRDefault="00532C34" w:rsidP="00532C34">
      <w:pPr>
        <w:pStyle w:val="Bezproreda"/>
        <w:rPr>
          <w:rFonts w:ascii="Arial" w:eastAsia="Times New Roman" w:hAnsi="Arial" w:cs="Arial"/>
          <w:color w:val="00B050"/>
        </w:rPr>
      </w:pPr>
      <w:r>
        <w:rPr>
          <w:rFonts w:ascii="Arial" w:hAnsi="Arial"/>
          <w:b/>
          <w:color w:val="00B050"/>
          <w:bdr w:val="none" w:sz="0" w:space="0" w:color="auto" w:frame="1"/>
        </w:rPr>
        <w:lastRenderedPageBreak/>
        <w:t xml:space="preserve">Trattamento dei dati personali tramite sistema GPS </w:t>
      </w:r>
    </w:p>
    <w:p w:rsidR="00532C34" w:rsidRPr="0038498C" w:rsidRDefault="00532C34" w:rsidP="00532C34">
      <w:pPr>
        <w:pStyle w:val="Bezproreda"/>
        <w:jc w:val="both"/>
        <w:rPr>
          <w:rFonts w:ascii="Arial" w:hAnsi="Arial" w:cs="Arial"/>
        </w:rPr>
      </w:pPr>
      <w:r>
        <w:rPr>
          <w:rFonts w:ascii="Arial" w:hAnsi="Arial"/>
        </w:rPr>
        <w:t xml:space="preserve">Il sistema GPS si attua esclusivamente allo scopo di: </w:t>
      </w:r>
    </w:p>
    <w:p w:rsidR="00532C34" w:rsidRPr="0038498C" w:rsidRDefault="00532C34" w:rsidP="00532C34">
      <w:pPr>
        <w:pStyle w:val="Bezproreda"/>
        <w:numPr>
          <w:ilvl w:val="0"/>
          <w:numId w:val="19"/>
        </w:numPr>
        <w:jc w:val="both"/>
        <w:rPr>
          <w:rFonts w:ascii="Arial" w:hAnsi="Arial" w:cs="Arial"/>
          <w:shd w:val="clear" w:color="auto" w:fill="FFFFFF"/>
        </w:rPr>
      </w:pPr>
      <w:proofErr w:type="gramStart"/>
      <w:r>
        <w:rPr>
          <w:rFonts w:ascii="Arial" w:hAnsi="Arial"/>
        </w:rPr>
        <w:t>sicurezza</w:t>
      </w:r>
      <w:proofErr w:type="gramEnd"/>
      <w:r>
        <w:rPr>
          <w:rFonts w:ascii="Arial" w:hAnsi="Arial"/>
        </w:rPr>
        <w:t xml:space="preserve"> delle persone che si trovano nei veicoli di servizio, (controllo di gestione della macchina) e degli utenti dei sistemi dei vigili urbani </w:t>
      </w:r>
    </w:p>
    <w:p w:rsidR="00532C34" w:rsidRPr="0038498C" w:rsidRDefault="00532C34" w:rsidP="00532C34">
      <w:pPr>
        <w:pStyle w:val="Bezproreda"/>
        <w:numPr>
          <w:ilvl w:val="0"/>
          <w:numId w:val="19"/>
        </w:numPr>
        <w:jc w:val="both"/>
        <w:rPr>
          <w:rFonts w:ascii="Arial" w:hAnsi="Arial" w:cs="Arial"/>
        </w:rPr>
      </w:pPr>
      <w:proofErr w:type="gramStart"/>
      <w:r>
        <w:rPr>
          <w:rFonts w:ascii="Arial" w:hAnsi="Arial"/>
          <w:shd w:val="clear" w:color="auto" w:fill="FFFFFF"/>
        </w:rPr>
        <w:t>proprietà</w:t>
      </w:r>
      <w:proofErr w:type="gramEnd"/>
    </w:p>
    <w:p w:rsidR="00532C34" w:rsidRPr="0038498C" w:rsidRDefault="00532C34" w:rsidP="00532C34">
      <w:pPr>
        <w:pStyle w:val="Bezproreda"/>
        <w:numPr>
          <w:ilvl w:val="0"/>
          <w:numId w:val="19"/>
        </w:numPr>
        <w:jc w:val="both"/>
        <w:rPr>
          <w:rFonts w:ascii="Arial" w:hAnsi="Arial" w:cs="Arial"/>
        </w:rPr>
      </w:pPr>
      <w:proofErr w:type="gramStart"/>
      <w:r>
        <w:rPr>
          <w:rFonts w:ascii="Arial" w:hAnsi="Arial"/>
        </w:rPr>
        <w:t>migliore</w:t>
      </w:r>
      <w:proofErr w:type="gramEnd"/>
      <w:r>
        <w:rPr>
          <w:rFonts w:ascii="Arial" w:hAnsi="Arial"/>
        </w:rPr>
        <w:t xml:space="preserve"> organizzazione del lavoro</w:t>
      </w:r>
    </w:p>
    <w:p w:rsidR="00532C34" w:rsidRDefault="00532C34" w:rsidP="00532C34">
      <w:pPr>
        <w:pStyle w:val="Bezproreda"/>
        <w:jc w:val="both"/>
        <w:rPr>
          <w:rFonts w:ascii="Arial" w:hAnsi="Arial" w:cs="Arial"/>
          <w:shd w:val="clear" w:color="auto" w:fill="FFFFFF"/>
        </w:rPr>
      </w:pPr>
      <w:r>
        <w:rPr>
          <w:rFonts w:ascii="Arial" w:hAnsi="Arial"/>
        </w:rPr>
        <w:t xml:space="preserve">allo scopo di ridurre il rischio di esposizione dei dipendenti e aumentare la tutela e la sicurezza </w:t>
      </w:r>
      <w:proofErr w:type="gramStart"/>
      <w:r>
        <w:rPr>
          <w:rFonts w:ascii="Arial" w:hAnsi="Arial"/>
        </w:rPr>
        <w:t>nonché</w:t>
      </w:r>
      <w:proofErr w:type="gramEnd"/>
      <w:r>
        <w:rPr>
          <w:rFonts w:ascii="Arial" w:hAnsi="Arial"/>
        </w:rPr>
        <w:t xml:space="preserve"> le proprietà derivanti da furti, furto, danneggiamento, distruzione e simili, e di migliorare l'organizzazione del lavoro come uso efficiente ed economico di veicoli e dispositivi.</w:t>
      </w:r>
    </w:p>
    <w:p w:rsidR="0038498C" w:rsidRPr="00532C34" w:rsidRDefault="0038498C" w:rsidP="0038498C">
      <w:pPr>
        <w:pStyle w:val="Bezproreda"/>
        <w:rPr>
          <w:rFonts w:ascii="Arial" w:eastAsia="Times New Roman" w:hAnsi="Arial" w:cs="Arial"/>
        </w:rPr>
      </w:pPr>
      <w:r>
        <w:rPr>
          <w:rStyle w:val="zadanifontodlomka-000003"/>
          <w:rFonts w:ascii="Arial" w:hAnsi="Arial"/>
        </w:rPr>
        <w:t>Base g</w:t>
      </w:r>
      <w:r>
        <w:rPr>
          <w:rFonts w:ascii="Arial" w:hAnsi="Arial"/>
        </w:rPr>
        <w:t xml:space="preserve">iuridica dell’elaborazione è: interesse legittimo della Città di </w:t>
      </w:r>
      <w:proofErr w:type="spellStart"/>
      <w:r>
        <w:rPr>
          <w:rFonts w:ascii="Arial" w:hAnsi="Arial"/>
        </w:rPr>
        <w:t>Pola</w:t>
      </w:r>
      <w:proofErr w:type="spellEnd"/>
      <w:r>
        <w:rPr>
          <w:rFonts w:ascii="Arial" w:hAnsi="Arial"/>
        </w:rPr>
        <w:t xml:space="preserve"> come gestore </w:t>
      </w:r>
      <w:proofErr w:type="gramStart"/>
      <w:r>
        <w:rPr>
          <w:rFonts w:ascii="Arial" w:hAnsi="Arial"/>
        </w:rPr>
        <w:t>del</w:t>
      </w:r>
      <w:proofErr w:type="gramEnd"/>
      <w:r>
        <w:rPr>
          <w:rFonts w:ascii="Arial" w:hAnsi="Arial"/>
        </w:rPr>
        <w:t xml:space="preserve"> trattamento dei dati personali. </w:t>
      </w:r>
    </w:p>
    <w:p w:rsidR="0038498C" w:rsidRPr="00532C34" w:rsidRDefault="0038498C" w:rsidP="0038498C">
      <w:pPr>
        <w:pStyle w:val="Bezproreda"/>
        <w:rPr>
          <w:rFonts w:ascii="Arial" w:eastAsia="Times New Roman" w:hAnsi="Arial" w:cs="Arial"/>
        </w:rPr>
      </w:pPr>
      <w:r>
        <w:rPr>
          <w:rFonts w:ascii="Arial" w:hAnsi="Arial"/>
        </w:rPr>
        <w:t>Destinatari: le registrazioni GPS possono essere presentate su richiesta alle autorità competenti (polizia, tribunale) se necessario per l'attuazione di procedimenti previsti da norme speciali</w:t>
      </w:r>
      <w:r w:rsidR="007866A4">
        <w:rPr>
          <w:rFonts w:ascii="Arial" w:hAnsi="Arial"/>
        </w:rPr>
        <w:t>.</w:t>
      </w:r>
    </w:p>
    <w:p w:rsidR="0038498C" w:rsidRPr="00532C34" w:rsidRDefault="0038498C" w:rsidP="0038498C">
      <w:pPr>
        <w:pStyle w:val="Bezproreda"/>
        <w:rPr>
          <w:rFonts w:ascii="Arial" w:eastAsia="Times New Roman" w:hAnsi="Arial" w:cs="Arial"/>
        </w:rPr>
      </w:pPr>
      <w:r>
        <w:rPr>
          <w:rFonts w:ascii="Arial" w:hAnsi="Arial"/>
        </w:rPr>
        <w:t xml:space="preserve">Archiviazione: le registrazioni ottenute tramite il dispositivo GPS </w:t>
      </w:r>
      <w:proofErr w:type="gramStart"/>
      <w:r>
        <w:rPr>
          <w:rFonts w:ascii="Arial" w:hAnsi="Arial"/>
        </w:rPr>
        <w:t>vengono</w:t>
      </w:r>
      <w:proofErr w:type="gramEnd"/>
      <w:r>
        <w:rPr>
          <w:rFonts w:ascii="Arial" w:hAnsi="Arial"/>
        </w:rPr>
        <w:t xml:space="preserve"> conservate per un massimo di sei mesi o più se sono esentate come prova in procedimenti giudiziari, amministrativi, arbitrali o di altro tipo, ossia in conformità con il Regolamento sull'uso del sistema GPS della città di Pula. </w:t>
      </w:r>
    </w:p>
    <w:p w:rsidR="001C212D" w:rsidRDefault="001C212D" w:rsidP="00532C34">
      <w:pPr>
        <w:pStyle w:val="Bezproreda"/>
        <w:rPr>
          <w:rFonts w:ascii="Arial" w:eastAsia="Times New Roman" w:hAnsi="Arial" w:cs="Arial"/>
          <w:b/>
          <w:bCs/>
          <w:color w:val="00B050"/>
          <w:bdr w:val="none" w:sz="0" w:space="0" w:color="auto" w:frame="1"/>
        </w:rPr>
      </w:pPr>
    </w:p>
    <w:p w:rsidR="00AD03AE" w:rsidRPr="00AD03AE" w:rsidRDefault="00AD03AE" w:rsidP="00AD03AE">
      <w:pPr>
        <w:pStyle w:val="Bezproreda"/>
        <w:rPr>
          <w:rFonts w:ascii="Arial" w:hAnsi="Arial" w:cs="Arial"/>
          <w:b/>
          <w:bCs/>
          <w:color w:val="00B050"/>
        </w:rPr>
      </w:pPr>
      <w:r>
        <w:rPr>
          <w:rFonts w:ascii="Arial" w:hAnsi="Arial"/>
          <w:b/>
          <w:color w:val="00B050"/>
        </w:rPr>
        <w:t>Gestione del Consenso</w:t>
      </w:r>
    </w:p>
    <w:p w:rsidR="00AD03AE" w:rsidRPr="00AD03AE" w:rsidRDefault="00AD03AE" w:rsidP="00AD03AE">
      <w:pPr>
        <w:pStyle w:val="Bezproreda"/>
        <w:jc w:val="both"/>
        <w:rPr>
          <w:rFonts w:ascii="Arial" w:hAnsi="Arial" w:cs="Arial"/>
        </w:rPr>
      </w:pPr>
      <w:r>
        <w:rPr>
          <w:rFonts w:ascii="Arial" w:hAnsi="Arial"/>
        </w:rPr>
        <w:t xml:space="preserve">È possibile revocare, limitare, ridurre, modificare il proprio consenso in qualsiasi momento mediante richiesta scritta all’indirizzo: </w:t>
      </w:r>
      <w:proofErr w:type="spellStart"/>
      <w:r>
        <w:rPr>
          <w:rFonts w:ascii="Arial" w:hAnsi="Arial"/>
        </w:rPr>
        <w:t>Grad</w:t>
      </w:r>
      <w:proofErr w:type="spellEnd"/>
      <w:r>
        <w:rPr>
          <w:rFonts w:ascii="Arial" w:hAnsi="Arial"/>
        </w:rPr>
        <w:t xml:space="preserve"> Pula, </w:t>
      </w:r>
      <w:proofErr w:type="spellStart"/>
      <w:r>
        <w:rPr>
          <w:rFonts w:ascii="Arial" w:hAnsi="Arial"/>
        </w:rPr>
        <w:t>Trg</w:t>
      </w:r>
      <w:proofErr w:type="spellEnd"/>
      <w:r>
        <w:rPr>
          <w:rFonts w:ascii="Arial" w:hAnsi="Arial"/>
        </w:rPr>
        <w:t xml:space="preserve"> Forum </w:t>
      </w:r>
      <w:proofErr w:type="gramStart"/>
      <w:r>
        <w:rPr>
          <w:rFonts w:ascii="Arial" w:hAnsi="Arial"/>
        </w:rPr>
        <w:t>1</w:t>
      </w:r>
      <w:proofErr w:type="gramEnd"/>
      <w:r>
        <w:rPr>
          <w:rFonts w:ascii="Arial" w:hAnsi="Arial"/>
        </w:rPr>
        <w:t xml:space="preserve">, 52 100 Pula o tramite </w:t>
      </w:r>
      <w:proofErr w:type="spellStart"/>
      <w:r>
        <w:rPr>
          <w:rFonts w:ascii="Arial" w:hAnsi="Arial"/>
        </w:rPr>
        <w:t>e-maila</w:t>
      </w:r>
      <w:proofErr w:type="spellEnd"/>
      <w:r>
        <w:rPr>
          <w:rFonts w:ascii="Arial" w:hAnsi="Arial"/>
        </w:rPr>
        <w:t xml:space="preserve"> all’indirizzo: gdpr@pula.hr</w:t>
      </w:r>
    </w:p>
    <w:p w:rsidR="00AD03AE" w:rsidRPr="00AD03AE" w:rsidRDefault="00AD03AE" w:rsidP="00AD03AE">
      <w:pPr>
        <w:pStyle w:val="Bezproreda"/>
        <w:jc w:val="both"/>
        <w:rPr>
          <w:rFonts w:ascii="Arial" w:hAnsi="Arial" w:cs="Arial"/>
        </w:rPr>
      </w:pPr>
      <w:r>
        <w:rPr>
          <w:rFonts w:ascii="Arial" w:hAnsi="Arial"/>
        </w:rPr>
        <w:t xml:space="preserve">Se si revoca il consenso dato, i dati non </w:t>
      </w:r>
      <w:proofErr w:type="gramStart"/>
      <w:r>
        <w:rPr>
          <w:rFonts w:ascii="Arial" w:hAnsi="Arial"/>
        </w:rPr>
        <w:t>vengono</w:t>
      </w:r>
      <w:proofErr w:type="gramEnd"/>
      <w:r>
        <w:rPr>
          <w:rFonts w:ascii="Arial" w:hAnsi="Arial"/>
        </w:rPr>
        <w:t xml:space="preserve"> più utilizzati per le finalità succitate.</w:t>
      </w:r>
    </w:p>
    <w:p w:rsidR="00AD03AE" w:rsidRPr="00AD03AE" w:rsidRDefault="00AD03AE" w:rsidP="00AD03AE">
      <w:pPr>
        <w:pStyle w:val="Bezproreda"/>
        <w:jc w:val="both"/>
        <w:rPr>
          <w:rFonts w:ascii="Arial" w:hAnsi="Arial" w:cs="Arial"/>
        </w:rPr>
      </w:pPr>
      <w:r>
        <w:rPr>
          <w:rFonts w:ascii="Arial" w:hAnsi="Arial"/>
        </w:rPr>
        <w:t>Se si desidera dare nuovamente il proprio consenso, è possibile farlo in qualsiasi momento.</w:t>
      </w:r>
    </w:p>
    <w:p w:rsidR="00AD03AE" w:rsidRPr="00AD03AE" w:rsidRDefault="00AD03AE" w:rsidP="00AD03AE">
      <w:pPr>
        <w:pStyle w:val="Bezproreda"/>
        <w:jc w:val="both"/>
        <w:rPr>
          <w:rFonts w:ascii="Arial" w:hAnsi="Arial" w:cs="Arial"/>
        </w:rPr>
      </w:pPr>
      <w:r>
        <w:rPr>
          <w:rFonts w:ascii="Arial" w:hAnsi="Arial"/>
        </w:rPr>
        <w:t xml:space="preserve">In caso di trattamento dei dati personali per </w:t>
      </w:r>
      <w:proofErr w:type="gramStart"/>
      <w:r>
        <w:rPr>
          <w:rFonts w:ascii="Arial" w:hAnsi="Arial"/>
        </w:rPr>
        <w:t>i quali</w:t>
      </w:r>
      <w:proofErr w:type="gramEnd"/>
      <w:r>
        <w:rPr>
          <w:rFonts w:ascii="Arial" w:hAnsi="Arial"/>
        </w:rPr>
        <w:t xml:space="preserve"> non è richiesto alcun consenso ma che è necessario per la conclusione di un contratto, o l'adempimento di un contratto concluso, o per gli obblighi che abbiamo ai sensi di legge, se la parte non ci fornisce queste informazioni, non saremo in grado di adempiere ai nostri obblighi contrattuali nei suoi confronti né saremo in grado di stipulare un contratto o qualsiasi altra transazione legale con essa.</w:t>
      </w:r>
    </w:p>
    <w:p w:rsidR="00AD03AE" w:rsidRPr="00AD03AE" w:rsidRDefault="00AD03AE" w:rsidP="00AD03AE">
      <w:pPr>
        <w:pStyle w:val="Bezproreda"/>
        <w:jc w:val="both"/>
        <w:rPr>
          <w:rFonts w:ascii="Arial" w:hAnsi="Arial" w:cs="Arial"/>
        </w:rPr>
      </w:pPr>
      <w:r>
        <w:rPr>
          <w:rFonts w:ascii="Arial" w:hAnsi="Arial"/>
        </w:rPr>
        <w:t>Il ritiro del consenso non influisce sulla legittimità del trattamento basato sulla privazione prima che fosse ritirata.</w:t>
      </w:r>
    </w:p>
    <w:p w:rsidR="00AD03AE" w:rsidRDefault="00AD03AE" w:rsidP="00532C34">
      <w:pPr>
        <w:pStyle w:val="Bezproreda"/>
        <w:rPr>
          <w:rFonts w:ascii="Arial" w:eastAsia="Times New Roman" w:hAnsi="Arial" w:cs="Arial"/>
          <w:b/>
          <w:bCs/>
          <w:color w:val="00B050"/>
          <w:bdr w:val="none" w:sz="0" w:space="0" w:color="auto" w:frame="1"/>
        </w:rPr>
      </w:pPr>
    </w:p>
    <w:p w:rsidR="00532C34" w:rsidRPr="0038498C" w:rsidRDefault="0038498C" w:rsidP="00532C34">
      <w:pPr>
        <w:pStyle w:val="Bezproreda"/>
        <w:rPr>
          <w:rFonts w:ascii="Arial" w:eastAsia="Times New Roman" w:hAnsi="Arial" w:cs="Arial"/>
          <w:color w:val="00B050"/>
        </w:rPr>
      </w:pPr>
      <w:r>
        <w:rPr>
          <w:rFonts w:ascii="Arial" w:hAnsi="Arial"/>
          <w:b/>
          <w:color w:val="00B050"/>
          <w:bdr w:val="none" w:sz="0" w:space="0" w:color="auto" w:frame="1"/>
        </w:rPr>
        <w:t>Utilizzo dei cookie</w:t>
      </w:r>
    </w:p>
    <w:p w:rsidR="001C212D" w:rsidRPr="001C212D" w:rsidRDefault="001C212D" w:rsidP="001C212D">
      <w:pPr>
        <w:pStyle w:val="Bezproreda"/>
        <w:jc w:val="both"/>
        <w:rPr>
          <w:rFonts w:ascii="Arial" w:hAnsi="Arial" w:cs="Arial"/>
          <w:b/>
        </w:rPr>
      </w:pPr>
      <w:r>
        <w:rPr>
          <w:rFonts w:ascii="Arial" w:hAnsi="Arial"/>
        </w:rPr>
        <w:t xml:space="preserve">Sulla nostra pagina web controlliamo completamente solo i nostri cookie locali e grazie </w:t>
      </w:r>
      <w:proofErr w:type="gramStart"/>
      <w:r>
        <w:rPr>
          <w:rFonts w:ascii="Arial" w:hAnsi="Arial"/>
        </w:rPr>
        <w:t>ad</w:t>
      </w:r>
      <w:proofErr w:type="gramEnd"/>
      <w:r>
        <w:rPr>
          <w:rFonts w:ascii="Arial" w:hAnsi="Arial"/>
        </w:rPr>
        <w:t xml:space="preserve"> essi non raccogliamo nessun tipo di dato personale.  </w:t>
      </w:r>
    </w:p>
    <w:p w:rsidR="00532C34" w:rsidRDefault="0046009B" w:rsidP="001C212D">
      <w:pPr>
        <w:pStyle w:val="Bezproreda"/>
        <w:jc w:val="both"/>
        <w:rPr>
          <w:rFonts w:ascii="Arial" w:eastAsia="Times New Roman" w:hAnsi="Arial" w:cs="Arial"/>
          <w:color w:val="000000"/>
        </w:rPr>
      </w:pPr>
      <w:r>
        <w:rPr>
          <w:rFonts w:ascii="Arial" w:hAnsi="Arial"/>
          <w:color w:val="000000"/>
        </w:rPr>
        <w:t>Il nostro sito utilizza cookie tecnici (</w:t>
      </w:r>
      <w:proofErr w:type="gramStart"/>
      <w:r>
        <w:rPr>
          <w:rFonts w:ascii="Arial" w:hAnsi="Arial"/>
          <w:color w:val="000000"/>
        </w:rPr>
        <w:t>cookie</w:t>
      </w:r>
      <w:proofErr w:type="gramEnd"/>
      <w:r>
        <w:rPr>
          <w:rFonts w:ascii="Arial" w:hAnsi="Arial"/>
          <w:color w:val="000000"/>
        </w:rPr>
        <w:t xml:space="preserve"> obbligatori, non possono essere disattivati) necessari per il funzionamento del sito Internet, funzionali (possono essere disattivati) che consentono al sito Internet di fornire funzionalità e personalizzazione avanzate e pubblicitari (possono essere disattivati) che ci permettono di contare le visite e fonti di traffico in modo da poter misurare e migliorare le prestazioni del nostro sito.</w:t>
      </w:r>
    </w:p>
    <w:p w:rsidR="001C212D" w:rsidRDefault="001C212D" w:rsidP="00386E66">
      <w:pPr>
        <w:pStyle w:val="Bezproreda"/>
        <w:jc w:val="both"/>
        <w:rPr>
          <w:rFonts w:ascii="Arial" w:eastAsia="Times New Roman" w:hAnsi="Arial" w:cs="Arial"/>
          <w:color w:val="000000"/>
        </w:rPr>
      </w:pPr>
      <w:r>
        <w:rPr>
          <w:rFonts w:ascii="Arial" w:hAnsi="Arial"/>
          <w:color w:val="000000"/>
        </w:rPr>
        <w:t xml:space="preserve">Per maggiori informazioni consultare il </w:t>
      </w:r>
      <w:proofErr w:type="gramStart"/>
      <w:r>
        <w:rPr>
          <w:rFonts w:ascii="Arial" w:hAnsi="Arial"/>
          <w:color w:val="000000"/>
        </w:rPr>
        <w:t>link</w:t>
      </w:r>
      <w:proofErr w:type="gramEnd"/>
      <w:r>
        <w:rPr>
          <w:rFonts w:ascii="Arial" w:hAnsi="Arial"/>
          <w:color w:val="000000"/>
        </w:rPr>
        <w:t xml:space="preserve">: </w:t>
      </w:r>
      <w:r>
        <w:rPr>
          <w:rFonts w:ascii="Arial" w:hAnsi="Arial"/>
        </w:rPr>
        <w:t>https://www.pula.hr</w:t>
      </w:r>
      <w:r>
        <w:rPr>
          <w:rFonts w:ascii="Arial" w:hAnsi="Arial"/>
          <w:color w:val="000000"/>
        </w:rPr>
        <w:t xml:space="preserve"> nella parte inferiore della pagina web  - </w:t>
      </w:r>
      <w:proofErr w:type="spellStart"/>
      <w:r>
        <w:rPr>
          <w:rFonts w:ascii="Arial" w:hAnsi="Arial"/>
          <w:color w:val="000000"/>
        </w:rPr>
        <w:t>„postavke</w:t>
      </w:r>
      <w:proofErr w:type="spellEnd"/>
      <w:r>
        <w:rPr>
          <w:rFonts w:ascii="Arial" w:hAnsi="Arial"/>
          <w:color w:val="000000"/>
        </w:rPr>
        <w:t xml:space="preserve"> </w:t>
      </w:r>
      <w:proofErr w:type="spellStart"/>
      <w:r>
        <w:rPr>
          <w:rFonts w:ascii="Arial" w:hAnsi="Arial"/>
          <w:color w:val="000000"/>
        </w:rPr>
        <w:t>privatnosti</w:t>
      </w:r>
      <w:proofErr w:type="spellEnd"/>
      <w:r>
        <w:rPr>
          <w:rFonts w:ascii="Arial" w:hAnsi="Arial"/>
          <w:color w:val="000000"/>
        </w:rPr>
        <w:t xml:space="preserve">“ </w:t>
      </w:r>
    </w:p>
    <w:p w:rsidR="00892ACF" w:rsidRDefault="00892ACF" w:rsidP="00532C34">
      <w:pPr>
        <w:pStyle w:val="Bezproreda"/>
        <w:rPr>
          <w:rFonts w:ascii="Arial" w:eastAsia="Times New Roman" w:hAnsi="Arial" w:cs="Arial"/>
          <w:color w:val="000000"/>
        </w:rPr>
      </w:pPr>
    </w:p>
    <w:p w:rsidR="00892ACF" w:rsidRPr="00892ACF" w:rsidRDefault="00892ACF" w:rsidP="00892ACF">
      <w:pPr>
        <w:spacing w:after="0" w:line="360" w:lineRule="atLeast"/>
        <w:jc w:val="both"/>
        <w:textAlignment w:val="baseline"/>
        <w:rPr>
          <w:rFonts w:ascii="Arial" w:eastAsia="Times New Roman" w:hAnsi="Arial" w:cs="Arial"/>
          <w:color w:val="00B050"/>
        </w:rPr>
      </w:pPr>
      <w:r>
        <w:rPr>
          <w:rFonts w:ascii="Arial" w:hAnsi="Arial"/>
          <w:b/>
          <w:color w:val="00B050"/>
          <w:bdr w:val="none" w:sz="0" w:space="0" w:color="auto" w:frame="1"/>
        </w:rPr>
        <w:t>I vostri diritti nel trattamento dei dati personali</w:t>
      </w:r>
    </w:p>
    <w:p w:rsidR="00EF27D4" w:rsidRDefault="00EF27D4" w:rsidP="0054396E">
      <w:pPr>
        <w:pStyle w:val="Bezproreda"/>
        <w:jc w:val="both"/>
        <w:rPr>
          <w:rFonts w:ascii="Arial" w:hAnsi="Arial" w:cs="Arial"/>
        </w:rPr>
      </w:pPr>
      <w:r>
        <w:rPr>
          <w:rFonts w:ascii="Arial" w:hAnsi="Arial"/>
        </w:rPr>
        <w:t xml:space="preserve">Per esercitare i propri diritti, è possibile </w:t>
      </w:r>
      <w:proofErr w:type="gramStart"/>
      <w:r>
        <w:rPr>
          <w:rFonts w:ascii="Arial" w:hAnsi="Arial"/>
        </w:rPr>
        <w:t>contattarci</w:t>
      </w:r>
      <w:proofErr w:type="gramEnd"/>
      <w:r>
        <w:rPr>
          <w:rFonts w:ascii="Arial" w:hAnsi="Arial"/>
        </w:rPr>
        <w:t xml:space="preserve"> per iscritto o tramite e-mail utilizzando i seguenti contatti:</w:t>
      </w:r>
    </w:p>
    <w:p w:rsidR="00EF27D4" w:rsidRPr="0054396E" w:rsidRDefault="008E0A40" w:rsidP="00EF27D4">
      <w:pPr>
        <w:pStyle w:val="Bezproreda"/>
        <w:numPr>
          <w:ilvl w:val="0"/>
          <w:numId w:val="17"/>
        </w:numPr>
        <w:jc w:val="both"/>
        <w:rPr>
          <w:rFonts w:ascii="Arial" w:hAnsi="Arial" w:cs="Arial"/>
        </w:rPr>
      </w:pPr>
      <w:hyperlink r:id="rId8">
        <w:r w:rsidR="0011321B">
          <w:rPr>
            <w:rStyle w:val="Hiperveza"/>
            <w:rFonts w:ascii="Arial" w:hAnsi="Arial"/>
            <w:color w:val="auto"/>
            <w:u w:val="none"/>
          </w:rPr>
          <w:t>gdpr@pula.hr</w:t>
        </w:r>
      </w:hyperlink>
    </w:p>
    <w:p w:rsidR="0054396E" w:rsidRDefault="008E0A40" w:rsidP="00EF27D4">
      <w:pPr>
        <w:pStyle w:val="Bezproreda"/>
        <w:numPr>
          <w:ilvl w:val="0"/>
          <w:numId w:val="17"/>
        </w:numPr>
        <w:jc w:val="both"/>
        <w:rPr>
          <w:rFonts w:ascii="Arial" w:hAnsi="Arial" w:cs="Arial"/>
        </w:rPr>
      </w:pPr>
      <w:hyperlink r:id="rId9">
        <w:r w:rsidR="0011321B">
          <w:rPr>
            <w:rFonts w:ascii="Arial" w:hAnsi="Arial"/>
          </w:rPr>
          <w:t>odvjetnik.zagorscak@os.t-com.hr</w:t>
        </w:r>
      </w:hyperlink>
      <w:r w:rsidR="0011321B">
        <w:rPr>
          <w:rFonts w:ascii="Arial" w:hAnsi="Arial"/>
        </w:rPr>
        <w:t xml:space="preserve"> – funzionario per la tutela dei dati personali</w:t>
      </w:r>
      <w:proofErr w:type="gramStart"/>
      <w:r w:rsidR="0011321B">
        <w:rPr>
          <w:rFonts w:ascii="Arial" w:hAnsi="Arial"/>
        </w:rPr>
        <w:t xml:space="preserve">  </w:t>
      </w:r>
      <w:proofErr w:type="gramEnd"/>
    </w:p>
    <w:p w:rsidR="00892ACF" w:rsidRPr="000026A2" w:rsidRDefault="00892ACF" w:rsidP="00892ACF">
      <w:pPr>
        <w:spacing w:after="0" w:line="360" w:lineRule="atLeast"/>
        <w:textAlignment w:val="baseline"/>
        <w:rPr>
          <w:rFonts w:ascii="Arial" w:eastAsia="Times New Roman" w:hAnsi="Arial" w:cs="Arial"/>
          <w:b/>
          <w:bCs/>
          <w:color w:val="00B050"/>
        </w:rPr>
      </w:pPr>
      <w:r>
        <w:rPr>
          <w:rFonts w:ascii="Arial" w:hAnsi="Arial"/>
          <w:b/>
          <w:color w:val="00B050"/>
        </w:rPr>
        <w:t>Diritto di accesso ai dati personali</w:t>
      </w:r>
    </w:p>
    <w:p w:rsidR="00892ACF" w:rsidRDefault="00892ACF" w:rsidP="00892ACF">
      <w:pPr>
        <w:pStyle w:val="Bezproreda"/>
        <w:jc w:val="both"/>
        <w:rPr>
          <w:rFonts w:ascii="Arial" w:hAnsi="Arial" w:cs="Arial"/>
        </w:rPr>
      </w:pPr>
      <w:r>
        <w:rPr>
          <w:rFonts w:ascii="Arial" w:hAnsi="Arial"/>
        </w:rPr>
        <w:t xml:space="preserve">Avete il diritto di accedere ai vostri dati personali che trattiamo e potete richiedere informazioni dettagliate, in particolare sullo scopo del trattamento, sul tipo / categorie di dati personali trattati, inclusa la visione dei propri dati personali, sui destinatari o sulle categorie </w:t>
      </w:r>
      <w:r>
        <w:rPr>
          <w:rFonts w:ascii="Arial" w:hAnsi="Arial"/>
        </w:rPr>
        <w:lastRenderedPageBreak/>
        <w:t xml:space="preserve">di destinatari e sul periodo previsto in cui </w:t>
      </w:r>
      <w:proofErr w:type="gramStart"/>
      <w:r>
        <w:rPr>
          <w:rFonts w:ascii="Arial" w:hAnsi="Arial"/>
        </w:rPr>
        <w:t>verranno</w:t>
      </w:r>
      <w:proofErr w:type="gramEnd"/>
      <w:r>
        <w:rPr>
          <w:rFonts w:ascii="Arial" w:hAnsi="Arial"/>
        </w:rPr>
        <w:t xml:space="preserve"> conservati i dati personali. L'accesso ai dati personali può essere limitato solo nei casi previsti dal diritto dell'Unione o dal nostro </w:t>
      </w:r>
      <w:proofErr w:type="gramStart"/>
      <w:r>
        <w:rPr>
          <w:rFonts w:ascii="Arial" w:hAnsi="Arial"/>
        </w:rPr>
        <w:t>diritto</w:t>
      </w:r>
      <w:proofErr w:type="gramEnd"/>
      <w:r>
        <w:rPr>
          <w:rFonts w:ascii="Arial" w:hAnsi="Arial"/>
        </w:rPr>
        <w:t xml:space="preserve"> nazionale, o laddove tale restrizione rispetti i diritti e le libertà fondamentali altrui.</w:t>
      </w:r>
    </w:p>
    <w:p w:rsidR="00596DAF" w:rsidRPr="00892ACF" w:rsidRDefault="00596DAF" w:rsidP="00892ACF">
      <w:pPr>
        <w:pStyle w:val="Bezproreda"/>
        <w:jc w:val="both"/>
        <w:rPr>
          <w:rFonts w:ascii="Arial" w:hAnsi="Arial" w:cs="Arial"/>
        </w:rPr>
      </w:pPr>
    </w:p>
    <w:p w:rsidR="00892ACF" w:rsidRPr="000026A2" w:rsidRDefault="00892ACF" w:rsidP="00892ACF">
      <w:pPr>
        <w:pStyle w:val="Bezproreda"/>
        <w:jc w:val="both"/>
        <w:rPr>
          <w:rFonts w:ascii="Arial" w:hAnsi="Arial" w:cs="Arial"/>
          <w:b/>
          <w:bCs/>
          <w:color w:val="00B050"/>
        </w:rPr>
      </w:pPr>
      <w:r>
        <w:rPr>
          <w:rFonts w:ascii="Arial" w:hAnsi="Arial"/>
          <w:b/>
          <w:color w:val="00B050"/>
        </w:rPr>
        <w:t>Diritto alla rettifica dei dati personali</w:t>
      </w:r>
    </w:p>
    <w:p w:rsidR="00892ACF" w:rsidRPr="00892ACF" w:rsidRDefault="00892ACF" w:rsidP="00892ACF">
      <w:pPr>
        <w:pStyle w:val="Bezproreda"/>
        <w:jc w:val="both"/>
        <w:rPr>
          <w:rFonts w:ascii="Arial" w:hAnsi="Arial" w:cs="Arial"/>
        </w:rPr>
      </w:pPr>
      <w:r>
        <w:rPr>
          <w:rFonts w:ascii="Arial" w:hAnsi="Arial"/>
        </w:rPr>
        <w:t xml:space="preserve">Se trattiamo i vostri dati personali che sono incompleti o non corretti, in qualsiasi momento potete richiederci di correggerli o completarli. Avete il diritto di richiedere la correzione o l'aggiunta di dati personali se i </w:t>
      </w:r>
      <w:proofErr w:type="gramStart"/>
      <w:r>
        <w:rPr>
          <w:rFonts w:ascii="Arial" w:hAnsi="Arial"/>
        </w:rPr>
        <w:t>dati</w:t>
      </w:r>
      <w:proofErr w:type="gramEnd"/>
      <w:r>
        <w:rPr>
          <w:rFonts w:ascii="Arial" w:hAnsi="Arial"/>
        </w:rPr>
        <w:t xml:space="preserve"> non sono corretti, completi e aggiornati. È possibile presentare la richiesta inoltrandola per iscritto a noi, come </w:t>
      </w:r>
      <w:proofErr w:type="gramStart"/>
      <w:r>
        <w:rPr>
          <w:rFonts w:ascii="Arial" w:hAnsi="Arial"/>
        </w:rPr>
        <w:t>titolari del trattamento</w:t>
      </w:r>
      <w:proofErr w:type="gramEnd"/>
      <w:r>
        <w:rPr>
          <w:rFonts w:ascii="Arial" w:hAnsi="Arial"/>
        </w:rPr>
        <w:t xml:space="preserve">. È possibile farlo anche tramite posta elettronica. </w:t>
      </w:r>
    </w:p>
    <w:p w:rsidR="00892ACF" w:rsidRPr="00892ACF" w:rsidRDefault="00892ACF" w:rsidP="00892ACF">
      <w:pPr>
        <w:pStyle w:val="Bezproreda"/>
        <w:jc w:val="both"/>
        <w:rPr>
          <w:rFonts w:ascii="Arial" w:hAnsi="Arial" w:cs="Arial"/>
        </w:rPr>
      </w:pPr>
      <w:r>
        <w:rPr>
          <w:rFonts w:ascii="Arial" w:hAnsi="Arial"/>
        </w:rPr>
        <w:t xml:space="preserve">È indispensabile specificare nella richiesta in modo concreto quale dato non è corretto, completo oppure aggiornato e in quale modo è da </w:t>
      </w:r>
      <w:proofErr w:type="gramStart"/>
      <w:r>
        <w:rPr>
          <w:rFonts w:ascii="Arial" w:hAnsi="Arial"/>
        </w:rPr>
        <w:t>effettuare</w:t>
      </w:r>
      <w:proofErr w:type="gramEnd"/>
      <w:r>
        <w:rPr>
          <w:rFonts w:ascii="Arial" w:hAnsi="Arial"/>
        </w:rPr>
        <w:t xml:space="preserve"> la correzione, nonché inoltrare la documentazione necessaria a tale scopo. </w:t>
      </w:r>
    </w:p>
    <w:p w:rsidR="00693ECB" w:rsidRDefault="00693ECB" w:rsidP="00892ACF">
      <w:pPr>
        <w:pStyle w:val="Bezproreda"/>
        <w:jc w:val="both"/>
        <w:rPr>
          <w:rFonts w:ascii="Arial" w:hAnsi="Arial" w:cs="Arial"/>
          <w:b/>
        </w:rPr>
      </w:pPr>
    </w:p>
    <w:p w:rsidR="001C5146" w:rsidRPr="000026A2" w:rsidRDefault="00892ACF" w:rsidP="00892ACF">
      <w:pPr>
        <w:pStyle w:val="Bezproreda"/>
        <w:jc w:val="both"/>
        <w:rPr>
          <w:rFonts w:ascii="Arial" w:hAnsi="Arial" w:cs="Arial"/>
          <w:color w:val="00B050"/>
        </w:rPr>
      </w:pPr>
      <w:r>
        <w:rPr>
          <w:rFonts w:ascii="Arial" w:hAnsi="Arial"/>
          <w:b/>
          <w:color w:val="00B050"/>
        </w:rPr>
        <w:t>Diritto alla cancellazione</w:t>
      </w:r>
      <w:r>
        <w:rPr>
          <w:rFonts w:ascii="Arial" w:hAnsi="Arial"/>
          <w:color w:val="00B050"/>
        </w:rPr>
        <w:t xml:space="preserve"> </w:t>
      </w:r>
    </w:p>
    <w:p w:rsidR="001C5146" w:rsidRPr="001C5146" w:rsidRDefault="001C5146" w:rsidP="007A1B69">
      <w:pPr>
        <w:pStyle w:val="Bezproreda"/>
        <w:jc w:val="both"/>
        <w:rPr>
          <w:rFonts w:ascii="Arial" w:hAnsi="Arial" w:cs="Arial"/>
        </w:rPr>
      </w:pPr>
      <w:r>
        <w:rPr>
          <w:rFonts w:ascii="Arial" w:hAnsi="Arial"/>
        </w:rPr>
        <w:t>La parte ha il diritto di richiedere la cancellazione dei dati personali che la riguardano se una delle seguenti condizioni è soddisfatta:</w:t>
      </w:r>
    </w:p>
    <w:p w:rsidR="001C5146" w:rsidRPr="001C5146" w:rsidRDefault="001C5146" w:rsidP="007A1B69">
      <w:pPr>
        <w:pStyle w:val="Bezproreda"/>
        <w:numPr>
          <w:ilvl w:val="0"/>
          <w:numId w:val="17"/>
        </w:numPr>
        <w:jc w:val="both"/>
        <w:rPr>
          <w:rFonts w:ascii="Arial" w:hAnsi="Arial" w:cs="Arial"/>
        </w:rPr>
      </w:pPr>
      <w:proofErr w:type="gramStart"/>
      <w:r>
        <w:rPr>
          <w:rFonts w:ascii="Arial" w:hAnsi="Arial"/>
        </w:rPr>
        <w:t>i</w:t>
      </w:r>
      <w:proofErr w:type="gramEnd"/>
      <w:r>
        <w:rPr>
          <w:rFonts w:ascii="Arial" w:hAnsi="Arial"/>
        </w:rPr>
        <w:t xml:space="preserve"> dati personali non sono più necessari per lo scopo per il quale li abbiamo raccolti o trattati;</w:t>
      </w:r>
    </w:p>
    <w:p w:rsidR="001C5146" w:rsidRPr="001C5146" w:rsidRDefault="001C5146" w:rsidP="007A1B69">
      <w:pPr>
        <w:pStyle w:val="Bezproreda"/>
        <w:numPr>
          <w:ilvl w:val="0"/>
          <w:numId w:val="17"/>
        </w:numPr>
        <w:jc w:val="both"/>
        <w:rPr>
          <w:rFonts w:ascii="Arial" w:hAnsi="Arial" w:cs="Arial"/>
        </w:rPr>
      </w:pPr>
      <w:proofErr w:type="gramStart"/>
      <w:r>
        <w:rPr>
          <w:rFonts w:ascii="Arial" w:hAnsi="Arial"/>
        </w:rPr>
        <w:t>la</w:t>
      </w:r>
      <w:proofErr w:type="gramEnd"/>
      <w:r>
        <w:rPr>
          <w:rFonts w:ascii="Arial" w:hAnsi="Arial"/>
        </w:rPr>
        <w:t xml:space="preserve"> parte ha revocato l’approvazione inerente al trattamento in ottemperanza all’articolo 6 comma 1 punto (a) o all'articolo 9 comma 2 punto (a) o se non esiste un’altra base giuridica per il trattamento;</w:t>
      </w:r>
    </w:p>
    <w:p w:rsidR="001C5146" w:rsidRPr="001C5146" w:rsidRDefault="001C5146" w:rsidP="007A1B69">
      <w:pPr>
        <w:pStyle w:val="Bezproreda"/>
        <w:numPr>
          <w:ilvl w:val="0"/>
          <w:numId w:val="17"/>
        </w:numPr>
        <w:jc w:val="both"/>
        <w:rPr>
          <w:rFonts w:ascii="Arial" w:hAnsi="Arial" w:cs="Arial"/>
        </w:rPr>
      </w:pPr>
      <w:proofErr w:type="gramStart"/>
      <w:r>
        <w:rPr>
          <w:rFonts w:ascii="Arial" w:hAnsi="Arial"/>
        </w:rPr>
        <w:t>la</w:t>
      </w:r>
      <w:proofErr w:type="gramEnd"/>
      <w:r>
        <w:rPr>
          <w:rFonts w:ascii="Arial" w:hAnsi="Arial"/>
        </w:rPr>
        <w:t xml:space="preserve"> parte si è opposta al trattamento dei propri dati personali in ottemperanza all’articolo 21 comma 1 del Regolamento generale sulla tutela dei dati e se non sussistono motivi legittimi più forti per il trattamento;</w:t>
      </w:r>
    </w:p>
    <w:p w:rsidR="001C5146" w:rsidRPr="001C5146" w:rsidRDefault="001C5146" w:rsidP="007A1B69">
      <w:pPr>
        <w:pStyle w:val="Bezproreda"/>
        <w:numPr>
          <w:ilvl w:val="0"/>
          <w:numId w:val="17"/>
        </w:numPr>
        <w:jc w:val="both"/>
        <w:rPr>
          <w:rFonts w:ascii="Arial" w:hAnsi="Arial" w:cs="Arial"/>
        </w:rPr>
      </w:pPr>
      <w:proofErr w:type="gramStart"/>
      <w:r>
        <w:rPr>
          <w:rFonts w:ascii="Arial" w:hAnsi="Arial"/>
        </w:rPr>
        <w:t>i</w:t>
      </w:r>
      <w:proofErr w:type="gramEnd"/>
      <w:r>
        <w:rPr>
          <w:rFonts w:ascii="Arial" w:hAnsi="Arial"/>
        </w:rPr>
        <w:t xml:space="preserve"> dati personali sono stati trattati illegalmente;</w:t>
      </w:r>
    </w:p>
    <w:p w:rsidR="007A1B69" w:rsidRDefault="001C5146" w:rsidP="007A1B69">
      <w:pPr>
        <w:pStyle w:val="Bezproreda"/>
        <w:numPr>
          <w:ilvl w:val="0"/>
          <w:numId w:val="17"/>
        </w:numPr>
        <w:jc w:val="both"/>
        <w:rPr>
          <w:rFonts w:ascii="Arial" w:hAnsi="Arial" w:cs="Arial"/>
        </w:rPr>
      </w:pPr>
      <w:proofErr w:type="gramStart"/>
      <w:r>
        <w:rPr>
          <w:rFonts w:ascii="Arial" w:hAnsi="Arial"/>
        </w:rPr>
        <w:t>i</w:t>
      </w:r>
      <w:proofErr w:type="gramEnd"/>
      <w:r>
        <w:rPr>
          <w:rFonts w:ascii="Arial" w:hAnsi="Arial"/>
        </w:rPr>
        <w:t xml:space="preserve"> dati personali devono essere cancellati per adempiere a un obbligo legale previsto dal diritto dell'Unione o dal diritto del paese a cui è soggetto il responsabile del trattamento</w:t>
      </w:r>
    </w:p>
    <w:p w:rsidR="001C5146" w:rsidRPr="007A1B69" w:rsidRDefault="001C5146" w:rsidP="007A1B69">
      <w:pPr>
        <w:pStyle w:val="Bezproreda"/>
        <w:numPr>
          <w:ilvl w:val="0"/>
          <w:numId w:val="17"/>
        </w:numPr>
        <w:jc w:val="both"/>
        <w:rPr>
          <w:rFonts w:ascii="Arial" w:hAnsi="Arial" w:cs="Arial"/>
        </w:rPr>
      </w:pPr>
      <w:proofErr w:type="gramStart"/>
      <w:r>
        <w:rPr>
          <w:rFonts w:ascii="Arial" w:hAnsi="Arial"/>
        </w:rPr>
        <w:t>i</w:t>
      </w:r>
      <w:proofErr w:type="gramEnd"/>
      <w:r>
        <w:rPr>
          <w:rFonts w:ascii="Arial" w:hAnsi="Arial"/>
        </w:rPr>
        <w:t xml:space="preserve"> dati personali sono stati raccolti nell'ambito dell'offerta di servizi della società dell'informazione di cui all'articolo 8, comma 1.</w:t>
      </w:r>
    </w:p>
    <w:p w:rsidR="001C5146" w:rsidRPr="001C5146" w:rsidRDefault="001C5146" w:rsidP="007A1B69">
      <w:pPr>
        <w:pStyle w:val="Bezproreda"/>
        <w:jc w:val="both"/>
        <w:rPr>
          <w:rFonts w:ascii="Arial" w:hAnsi="Arial" w:cs="Arial"/>
        </w:rPr>
      </w:pPr>
      <w:r>
        <w:rPr>
          <w:rFonts w:ascii="Arial" w:hAnsi="Arial"/>
        </w:rPr>
        <w:t xml:space="preserve">Le eccezioni </w:t>
      </w:r>
      <w:proofErr w:type="gramStart"/>
      <w:r>
        <w:rPr>
          <w:rFonts w:ascii="Arial" w:hAnsi="Arial"/>
        </w:rPr>
        <w:t>relative all'</w:t>
      </w:r>
      <w:proofErr w:type="gramEnd"/>
      <w:r>
        <w:rPr>
          <w:rFonts w:ascii="Arial" w:hAnsi="Arial"/>
        </w:rPr>
        <w:t>esercizio di tale diritto sono previste nell'articolo 17, comma 3 del Regolamento generale. I diritti succitati non sono applicabili nella misura in cui il trattamento è necessario:</w:t>
      </w:r>
    </w:p>
    <w:p w:rsidR="001C5146" w:rsidRPr="001C5146" w:rsidRDefault="001C5146" w:rsidP="007A1B69">
      <w:pPr>
        <w:pStyle w:val="Bezproreda"/>
        <w:numPr>
          <w:ilvl w:val="0"/>
          <w:numId w:val="17"/>
        </w:numPr>
        <w:jc w:val="both"/>
        <w:rPr>
          <w:rFonts w:ascii="Arial" w:hAnsi="Arial" w:cs="Arial"/>
        </w:rPr>
      </w:pPr>
      <w:proofErr w:type="gramStart"/>
      <w:r>
        <w:rPr>
          <w:rFonts w:ascii="Arial" w:hAnsi="Arial"/>
        </w:rPr>
        <w:t>per</w:t>
      </w:r>
      <w:proofErr w:type="gramEnd"/>
      <w:r>
        <w:rPr>
          <w:rFonts w:ascii="Arial" w:hAnsi="Arial"/>
        </w:rPr>
        <w:t xml:space="preserve"> esercitare il diritto alla libertà di espressione e informazione;</w:t>
      </w:r>
    </w:p>
    <w:p w:rsidR="001C5146" w:rsidRPr="001C5146" w:rsidRDefault="001C5146" w:rsidP="007A1B69">
      <w:pPr>
        <w:pStyle w:val="Bezproreda"/>
        <w:numPr>
          <w:ilvl w:val="0"/>
          <w:numId w:val="17"/>
        </w:numPr>
        <w:jc w:val="both"/>
        <w:rPr>
          <w:rFonts w:ascii="Arial" w:hAnsi="Arial" w:cs="Arial"/>
        </w:rPr>
      </w:pPr>
      <w:proofErr w:type="gramStart"/>
      <w:r>
        <w:rPr>
          <w:rFonts w:ascii="Arial" w:hAnsi="Arial"/>
        </w:rPr>
        <w:t>per</w:t>
      </w:r>
      <w:proofErr w:type="gramEnd"/>
      <w:r>
        <w:rPr>
          <w:rFonts w:ascii="Arial" w:hAnsi="Arial"/>
        </w:rPr>
        <w:t xml:space="preserve"> adempiere a un obbligo legale che richiede il trattamento ai sensi del diritto dell'Unione o di uno Stato membro cui è soggetto il titolare del trattamento, o per eseguire un compito nel pubblico interesse o nell'esercizio dell'autorità ufficiale del titolare del trattamento;</w:t>
      </w:r>
    </w:p>
    <w:p w:rsidR="001C5146" w:rsidRPr="001C5146" w:rsidRDefault="001C5146" w:rsidP="007A1B69">
      <w:pPr>
        <w:pStyle w:val="Bezproreda"/>
        <w:numPr>
          <w:ilvl w:val="0"/>
          <w:numId w:val="17"/>
        </w:numPr>
        <w:jc w:val="both"/>
        <w:rPr>
          <w:rFonts w:ascii="Arial" w:hAnsi="Arial" w:cs="Arial"/>
        </w:rPr>
      </w:pPr>
      <w:proofErr w:type="gramStart"/>
      <w:r>
        <w:rPr>
          <w:rFonts w:ascii="Arial" w:hAnsi="Arial"/>
        </w:rPr>
        <w:t>a</w:t>
      </w:r>
      <w:proofErr w:type="gramEnd"/>
      <w:r>
        <w:rPr>
          <w:rFonts w:ascii="Arial" w:hAnsi="Arial"/>
        </w:rPr>
        <w:t xml:space="preserve"> fini di archiviazione nel pubblico interesse, a fini di ricerca scientifica o storica o a fini statistici ai sensi dell'articolo 89, comma 1, nella misura in cui il diritto di cui al comma 1 possa impedire o compromettere gravemente il conseguimento delle finalità di tale trattamento; o</w:t>
      </w:r>
    </w:p>
    <w:p w:rsidR="001C5146" w:rsidRDefault="001C5146" w:rsidP="007A1B69">
      <w:pPr>
        <w:pStyle w:val="Bezproreda"/>
        <w:numPr>
          <w:ilvl w:val="0"/>
          <w:numId w:val="17"/>
        </w:numPr>
        <w:jc w:val="both"/>
        <w:rPr>
          <w:rFonts w:ascii="Arial" w:hAnsi="Arial" w:cs="Arial"/>
        </w:rPr>
      </w:pPr>
      <w:r>
        <w:rPr>
          <w:rFonts w:ascii="Arial" w:hAnsi="Arial"/>
        </w:rPr>
        <w:t>allo scopo di impostare, realizzare difendere un diritto in sede giudiziaria.</w:t>
      </w:r>
    </w:p>
    <w:p w:rsidR="00596DAF" w:rsidRPr="001C5146" w:rsidRDefault="00596DAF" w:rsidP="00596DAF">
      <w:pPr>
        <w:pStyle w:val="Bezproreda"/>
        <w:ind w:left="420"/>
        <w:jc w:val="both"/>
        <w:rPr>
          <w:rFonts w:ascii="Arial" w:hAnsi="Arial" w:cs="Arial"/>
        </w:rPr>
      </w:pPr>
    </w:p>
    <w:p w:rsidR="007A1B69" w:rsidRPr="000026A2" w:rsidRDefault="00892ACF" w:rsidP="007A1B69">
      <w:pPr>
        <w:pStyle w:val="Bezproreda"/>
        <w:jc w:val="both"/>
        <w:rPr>
          <w:rFonts w:ascii="Arial" w:hAnsi="Arial" w:cs="Arial"/>
          <w:color w:val="00B050"/>
        </w:rPr>
      </w:pPr>
      <w:r>
        <w:rPr>
          <w:rFonts w:ascii="Arial" w:hAnsi="Arial"/>
          <w:b/>
          <w:color w:val="00B050"/>
        </w:rPr>
        <w:t xml:space="preserve">Diritto di limitazione del trattamento </w:t>
      </w:r>
      <w:proofErr w:type="gramStart"/>
      <w:r>
        <w:rPr>
          <w:rFonts w:ascii="Arial" w:hAnsi="Arial"/>
          <w:b/>
          <w:color w:val="00B050"/>
        </w:rPr>
        <w:t>dei</w:t>
      </w:r>
      <w:proofErr w:type="gramEnd"/>
      <w:r>
        <w:rPr>
          <w:rFonts w:ascii="Arial" w:hAnsi="Arial"/>
          <w:b/>
          <w:color w:val="00B050"/>
        </w:rPr>
        <w:t xml:space="preserve"> dati personali </w:t>
      </w:r>
    </w:p>
    <w:p w:rsidR="007A1B69" w:rsidRDefault="00892ACF" w:rsidP="007A1B69">
      <w:pPr>
        <w:pStyle w:val="Bezproreda"/>
        <w:jc w:val="both"/>
        <w:rPr>
          <w:rFonts w:ascii="Arial" w:hAnsi="Arial" w:cs="Arial"/>
        </w:rPr>
      </w:pPr>
      <w:r>
        <w:rPr>
          <w:rFonts w:ascii="Arial" w:hAnsi="Arial"/>
        </w:rPr>
        <w:t xml:space="preserve">È possibile richiederci la limitazione del trattamento dei vostri dati: </w:t>
      </w:r>
    </w:p>
    <w:p w:rsidR="007A1B69" w:rsidRDefault="00892ACF" w:rsidP="007A1B69">
      <w:pPr>
        <w:pStyle w:val="Bezproreda"/>
        <w:numPr>
          <w:ilvl w:val="0"/>
          <w:numId w:val="17"/>
        </w:numPr>
        <w:jc w:val="both"/>
        <w:rPr>
          <w:rFonts w:ascii="Arial" w:hAnsi="Arial" w:cs="Arial"/>
        </w:rPr>
      </w:pPr>
      <w:proofErr w:type="gramStart"/>
      <w:r>
        <w:rPr>
          <w:rFonts w:ascii="Arial" w:hAnsi="Arial"/>
        </w:rPr>
        <w:t>se</w:t>
      </w:r>
      <w:proofErr w:type="gramEnd"/>
      <w:r>
        <w:rPr>
          <w:rFonts w:ascii="Arial" w:hAnsi="Arial"/>
        </w:rPr>
        <w:t xml:space="preserve"> si contesta la loro esattezza </w:t>
      </w:r>
    </w:p>
    <w:p w:rsidR="007A1B69" w:rsidRDefault="00892ACF" w:rsidP="007A1B69">
      <w:pPr>
        <w:pStyle w:val="Bezproreda"/>
        <w:numPr>
          <w:ilvl w:val="0"/>
          <w:numId w:val="17"/>
        </w:numPr>
        <w:jc w:val="both"/>
        <w:rPr>
          <w:rFonts w:ascii="Arial" w:hAnsi="Arial" w:cs="Arial"/>
        </w:rPr>
      </w:pPr>
      <w:proofErr w:type="gramStart"/>
      <w:r>
        <w:rPr>
          <w:rFonts w:ascii="Arial" w:hAnsi="Arial"/>
        </w:rPr>
        <w:t>se</w:t>
      </w:r>
      <w:proofErr w:type="gramEnd"/>
      <w:r>
        <w:rPr>
          <w:rFonts w:ascii="Arial" w:hAnsi="Arial"/>
        </w:rPr>
        <w:t xml:space="preserve"> il trattamento dei dati era indebito/illegale, ma rifiutate di cancellarlo </w:t>
      </w:r>
    </w:p>
    <w:p w:rsidR="007A1B69" w:rsidRDefault="00892ACF" w:rsidP="007A1B69">
      <w:pPr>
        <w:pStyle w:val="Bezproreda"/>
        <w:numPr>
          <w:ilvl w:val="0"/>
          <w:numId w:val="17"/>
        </w:numPr>
        <w:jc w:val="both"/>
        <w:rPr>
          <w:rFonts w:ascii="Arial" w:hAnsi="Arial" w:cs="Arial"/>
        </w:rPr>
      </w:pPr>
      <w:proofErr w:type="gramStart"/>
      <w:r>
        <w:rPr>
          <w:rFonts w:ascii="Arial" w:hAnsi="Arial"/>
        </w:rPr>
        <w:t>se</w:t>
      </w:r>
      <w:proofErr w:type="gramEnd"/>
      <w:r>
        <w:rPr>
          <w:rFonts w:ascii="Arial" w:hAnsi="Arial"/>
        </w:rPr>
        <w:t xml:space="preserve"> i dati non ci sono più necessari per lo scopo previsto, ma vi sono necessari per soddisfare i requisiti legali </w:t>
      </w:r>
    </w:p>
    <w:p w:rsidR="00892ACF" w:rsidRDefault="00892ACF" w:rsidP="007A1B69">
      <w:pPr>
        <w:pStyle w:val="Bezproreda"/>
        <w:numPr>
          <w:ilvl w:val="0"/>
          <w:numId w:val="17"/>
        </w:numPr>
        <w:jc w:val="both"/>
        <w:rPr>
          <w:rFonts w:ascii="Arial" w:hAnsi="Arial" w:cs="Arial"/>
        </w:rPr>
      </w:pPr>
      <w:proofErr w:type="gramStart"/>
      <w:r>
        <w:rPr>
          <w:rFonts w:ascii="Arial" w:hAnsi="Arial"/>
        </w:rPr>
        <w:t>se</w:t>
      </w:r>
      <w:proofErr w:type="gramEnd"/>
      <w:r>
        <w:rPr>
          <w:rFonts w:ascii="Arial" w:hAnsi="Arial"/>
        </w:rPr>
        <w:t xml:space="preserve"> avete presentato obiezione al trattamento dei vostri dati personali. </w:t>
      </w:r>
    </w:p>
    <w:p w:rsidR="00596DAF" w:rsidRPr="007A1B69" w:rsidRDefault="00596DAF" w:rsidP="00596DAF">
      <w:pPr>
        <w:pStyle w:val="Bezproreda"/>
        <w:ind w:left="420"/>
        <w:jc w:val="both"/>
        <w:rPr>
          <w:rFonts w:ascii="Arial" w:hAnsi="Arial" w:cs="Arial"/>
        </w:rPr>
      </w:pPr>
    </w:p>
    <w:p w:rsidR="007A1B69" w:rsidRPr="000026A2" w:rsidRDefault="00892ACF" w:rsidP="007A1B69">
      <w:pPr>
        <w:pStyle w:val="Bezproreda"/>
        <w:jc w:val="both"/>
        <w:rPr>
          <w:rFonts w:ascii="Arial" w:hAnsi="Arial" w:cs="Arial"/>
          <w:b/>
          <w:color w:val="00B050"/>
        </w:rPr>
      </w:pPr>
      <w:r>
        <w:rPr>
          <w:rFonts w:ascii="Arial" w:hAnsi="Arial"/>
          <w:b/>
          <w:color w:val="00B050"/>
        </w:rPr>
        <w:t>Diritto di trasferimento dei dati personali</w:t>
      </w:r>
    </w:p>
    <w:p w:rsidR="007A1B69" w:rsidRDefault="00892ACF" w:rsidP="007A1B69">
      <w:pPr>
        <w:pStyle w:val="Bezproreda"/>
        <w:jc w:val="both"/>
        <w:rPr>
          <w:rFonts w:ascii="Arial" w:hAnsi="Arial" w:cs="Arial"/>
        </w:rPr>
      </w:pPr>
      <w:r>
        <w:rPr>
          <w:rFonts w:ascii="Arial" w:hAnsi="Arial"/>
        </w:rPr>
        <w:t xml:space="preserve">Potete richiederci di fornirvi i dati che ci avete affidato per l'archiviazione in forma strutturata, in un formato standard: </w:t>
      </w:r>
    </w:p>
    <w:p w:rsidR="007A1B69" w:rsidRDefault="00892ACF" w:rsidP="007A1B69">
      <w:pPr>
        <w:pStyle w:val="Bezproreda"/>
        <w:numPr>
          <w:ilvl w:val="0"/>
          <w:numId w:val="17"/>
        </w:numPr>
        <w:jc w:val="both"/>
        <w:rPr>
          <w:rFonts w:ascii="Arial" w:hAnsi="Arial" w:cs="Arial"/>
        </w:rPr>
      </w:pPr>
      <w:proofErr w:type="gramStart"/>
      <w:r>
        <w:rPr>
          <w:rFonts w:ascii="Arial" w:hAnsi="Arial"/>
        </w:rPr>
        <w:lastRenderedPageBreak/>
        <w:t>se</w:t>
      </w:r>
      <w:proofErr w:type="gramEnd"/>
      <w:r>
        <w:rPr>
          <w:rFonts w:ascii="Arial" w:hAnsi="Arial"/>
        </w:rPr>
        <w:t xml:space="preserve"> trattiamo tali dati in base all’approvazione che ci avete dato e che potete revocare o per adempire al nostro contratto e  </w:t>
      </w:r>
    </w:p>
    <w:p w:rsidR="007A1B69" w:rsidRDefault="00892ACF" w:rsidP="007A1B69">
      <w:pPr>
        <w:pStyle w:val="Bezproreda"/>
        <w:numPr>
          <w:ilvl w:val="0"/>
          <w:numId w:val="17"/>
        </w:numPr>
        <w:jc w:val="both"/>
        <w:rPr>
          <w:rFonts w:ascii="Arial" w:hAnsi="Arial" w:cs="Arial"/>
        </w:rPr>
      </w:pPr>
      <w:proofErr w:type="gramStart"/>
      <w:r>
        <w:rPr>
          <w:rFonts w:ascii="Arial" w:hAnsi="Arial"/>
        </w:rPr>
        <w:t>se</w:t>
      </w:r>
      <w:proofErr w:type="gramEnd"/>
      <w:r>
        <w:rPr>
          <w:rFonts w:ascii="Arial" w:hAnsi="Arial"/>
        </w:rPr>
        <w:t xml:space="preserve"> il trattamento si esegue grazie a un processo automatizzato.</w:t>
      </w:r>
    </w:p>
    <w:p w:rsidR="00596DAF" w:rsidRDefault="00596DAF" w:rsidP="00596DAF">
      <w:pPr>
        <w:pStyle w:val="Bezproreda"/>
        <w:ind w:left="420"/>
        <w:jc w:val="both"/>
        <w:rPr>
          <w:rFonts w:ascii="Arial" w:hAnsi="Arial" w:cs="Arial"/>
        </w:rPr>
      </w:pPr>
    </w:p>
    <w:p w:rsidR="007A1B69" w:rsidRPr="000026A2" w:rsidRDefault="00694567" w:rsidP="007A1B69">
      <w:pPr>
        <w:pStyle w:val="Bezproreda"/>
        <w:jc w:val="both"/>
        <w:rPr>
          <w:rFonts w:ascii="Arial" w:hAnsi="Arial" w:cs="Arial"/>
          <w:b/>
          <w:bCs/>
          <w:color w:val="00B050"/>
        </w:rPr>
      </w:pPr>
      <w:r>
        <w:rPr>
          <w:rFonts w:ascii="Arial" w:hAnsi="Arial"/>
          <w:b/>
          <w:color w:val="00B050"/>
        </w:rPr>
        <w:t>Diritto di opporsi</w:t>
      </w:r>
    </w:p>
    <w:p w:rsidR="007A1B69" w:rsidRPr="00EF27D4" w:rsidRDefault="007A1B69" w:rsidP="00EF27D4">
      <w:pPr>
        <w:pStyle w:val="Bezproreda"/>
        <w:jc w:val="both"/>
        <w:rPr>
          <w:rFonts w:ascii="Arial" w:hAnsi="Arial" w:cs="Arial"/>
        </w:rPr>
      </w:pPr>
      <w:r>
        <w:rPr>
          <w:rFonts w:ascii="Arial" w:hAnsi="Arial"/>
        </w:rPr>
        <w:t xml:space="preserve">Se trattiamo i vostri dati allo scopo di svolgere compiti </w:t>
      </w:r>
      <w:proofErr w:type="gramStart"/>
      <w:r>
        <w:rPr>
          <w:rFonts w:ascii="Arial" w:hAnsi="Arial"/>
        </w:rPr>
        <w:t xml:space="preserve">di </w:t>
      </w:r>
      <w:proofErr w:type="gramEnd"/>
      <w:r>
        <w:rPr>
          <w:rFonts w:ascii="Arial" w:hAnsi="Arial"/>
        </w:rPr>
        <w:t>interesse pubblico o nell'esercizio dei nostri poteri ufficiali, o nel trattarli ci richiamiamo ai nostri legittimi interessi, potete opporvi a tale trattamento.</w:t>
      </w:r>
    </w:p>
    <w:p w:rsidR="00F306CE" w:rsidRPr="00F306CE" w:rsidRDefault="00892ACF" w:rsidP="00F306CE">
      <w:pPr>
        <w:pStyle w:val="Bezproreda"/>
        <w:jc w:val="both"/>
      </w:pPr>
      <w:r>
        <w:t xml:space="preserve"> </w:t>
      </w:r>
    </w:p>
    <w:p w:rsidR="00307205" w:rsidRPr="00AD03AE" w:rsidRDefault="00EF3A20" w:rsidP="00F306CE">
      <w:pPr>
        <w:pStyle w:val="Bezproreda"/>
        <w:jc w:val="both"/>
        <w:rPr>
          <w:color w:val="00B050"/>
        </w:rPr>
      </w:pPr>
      <w:r>
        <w:rPr>
          <w:rFonts w:ascii="Arial" w:hAnsi="Arial"/>
          <w:b/>
          <w:color w:val="00B050"/>
          <w:bdr w:val="none" w:sz="0" w:space="0" w:color="auto" w:frame="1"/>
        </w:rPr>
        <w:t>Trasferimento dei dati personali per l'uso</w:t>
      </w:r>
    </w:p>
    <w:p w:rsidR="00F306CE" w:rsidRDefault="00307205" w:rsidP="00F306CE">
      <w:pPr>
        <w:pStyle w:val="Bezproreda"/>
        <w:jc w:val="both"/>
        <w:rPr>
          <w:rFonts w:ascii="Arial" w:eastAsia="Times New Roman" w:hAnsi="Arial" w:cs="Arial"/>
          <w:color w:val="000000"/>
        </w:rPr>
      </w:pPr>
      <w:r>
        <w:rPr>
          <w:rFonts w:ascii="Arial" w:hAnsi="Arial"/>
          <w:color w:val="000000"/>
        </w:rPr>
        <w:t>Possiamo trasmettere i vost</w:t>
      </w:r>
      <w:r w:rsidR="00EF18BB">
        <w:rPr>
          <w:rFonts w:ascii="Arial" w:hAnsi="Arial"/>
          <w:color w:val="000000"/>
        </w:rPr>
        <w:t>ri dati personali per l’uso a:</w:t>
      </w:r>
    </w:p>
    <w:p w:rsidR="00F306CE" w:rsidRDefault="00F306CE" w:rsidP="00F306CE">
      <w:pPr>
        <w:pStyle w:val="Bezproreda"/>
        <w:numPr>
          <w:ilvl w:val="0"/>
          <w:numId w:val="17"/>
        </w:numPr>
        <w:jc w:val="both"/>
        <w:rPr>
          <w:rFonts w:ascii="Arial" w:eastAsia="Times New Roman" w:hAnsi="Arial" w:cs="Arial"/>
          <w:color w:val="000000"/>
        </w:rPr>
      </w:pPr>
      <w:proofErr w:type="gramStart"/>
      <w:r>
        <w:rPr>
          <w:rFonts w:ascii="Arial" w:hAnsi="Arial"/>
          <w:color w:val="000000"/>
        </w:rPr>
        <w:t>organi</w:t>
      </w:r>
      <w:proofErr w:type="gramEnd"/>
      <w:r>
        <w:rPr>
          <w:rFonts w:ascii="Arial" w:hAnsi="Arial"/>
          <w:color w:val="000000"/>
        </w:rPr>
        <w:t xml:space="preserve"> statali o agli organi dell’autogoverno regionale o locale</w:t>
      </w:r>
    </w:p>
    <w:p w:rsidR="00F306CE" w:rsidRDefault="00F306CE" w:rsidP="00F306CE">
      <w:pPr>
        <w:pStyle w:val="Bezproreda"/>
        <w:numPr>
          <w:ilvl w:val="0"/>
          <w:numId w:val="17"/>
        </w:numPr>
        <w:jc w:val="both"/>
        <w:rPr>
          <w:rFonts w:ascii="Arial" w:eastAsia="Times New Roman" w:hAnsi="Arial" w:cs="Arial"/>
          <w:color w:val="000000"/>
        </w:rPr>
      </w:pPr>
      <w:proofErr w:type="gramStart"/>
      <w:r>
        <w:rPr>
          <w:rFonts w:ascii="Arial" w:hAnsi="Arial"/>
          <w:color w:val="000000"/>
        </w:rPr>
        <w:t>enti</w:t>
      </w:r>
      <w:proofErr w:type="gramEnd"/>
      <w:r>
        <w:rPr>
          <w:rFonts w:ascii="Arial" w:hAnsi="Arial"/>
          <w:color w:val="000000"/>
        </w:rPr>
        <w:t xml:space="preserve"> di proprietà della Città di </w:t>
      </w:r>
      <w:proofErr w:type="spellStart"/>
      <w:r>
        <w:rPr>
          <w:rFonts w:ascii="Arial" w:hAnsi="Arial"/>
          <w:color w:val="000000"/>
        </w:rPr>
        <w:t>Pola</w:t>
      </w:r>
      <w:proofErr w:type="spellEnd"/>
      <w:r>
        <w:rPr>
          <w:rFonts w:ascii="Arial" w:hAnsi="Arial"/>
          <w:color w:val="000000"/>
        </w:rPr>
        <w:t xml:space="preserve"> </w:t>
      </w:r>
    </w:p>
    <w:p w:rsidR="00F306CE" w:rsidRDefault="00307205" w:rsidP="00F306CE">
      <w:pPr>
        <w:pStyle w:val="Bezproreda"/>
        <w:numPr>
          <w:ilvl w:val="0"/>
          <w:numId w:val="17"/>
        </w:numPr>
        <w:jc w:val="both"/>
        <w:rPr>
          <w:rFonts w:ascii="Arial" w:eastAsia="Times New Roman" w:hAnsi="Arial" w:cs="Arial"/>
          <w:color w:val="000000"/>
        </w:rPr>
      </w:pPr>
      <w:proofErr w:type="gramStart"/>
      <w:r>
        <w:rPr>
          <w:rFonts w:ascii="Arial" w:hAnsi="Arial"/>
          <w:color w:val="000000"/>
        </w:rPr>
        <w:t>fornitori</w:t>
      </w:r>
      <w:proofErr w:type="gramEnd"/>
      <w:r>
        <w:rPr>
          <w:rFonts w:ascii="Arial" w:hAnsi="Arial"/>
          <w:color w:val="000000"/>
        </w:rPr>
        <w:t xml:space="preserve"> di soluzioni e servizi di informazione e comunicazione </w:t>
      </w:r>
    </w:p>
    <w:p w:rsidR="00F306CE" w:rsidRDefault="00F306CE" w:rsidP="00F306CE">
      <w:pPr>
        <w:pStyle w:val="Bezproreda"/>
        <w:numPr>
          <w:ilvl w:val="0"/>
          <w:numId w:val="17"/>
        </w:numPr>
        <w:jc w:val="both"/>
        <w:rPr>
          <w:rFonts w:ascii="Arial" w:eastAsia="Times New Roman" w:hAnsi="Arial" w:cs="Arial"/>
          <w:color w:val="000000"/>
        </w:rPr>
      </w:pPr>
      <w:proofErr w:type="gramStart"/>
      <w:r>
        <w:rPr>
          <w:rFonts w:ascii="Arial" w:hAnsi="Arial"/>
          <w:color w:val="000000"/>
        </w:rPr>
        <w:t>servizi</w:t>
      </w:r>
      <w:proofErr w:type="gramEnd"/>
      <w:r>
        <w:rPr>
          <w:rFonts w:ascii="Arial" w:hAnsi="Arial"/>
          <w:color w:val="000000"/>
        </w:rPr>
        <w:t xml:space="preserve"> di telecomunicazioni e altri servizi </w:t>
      </w:r>
    </w:p>
    <w:p w:rsidR="00F306CE" w:rsidRDefault="00F306CE" w:rsidP="00F306CE">
      <w:pPr>
        <w:pStyle w:val="Bezproreda"/>
        <w:numPr>
          <w:ilvl w:val="0"/>
          <w:numId w:val="17"/>
        </w:numPr>
        <w:jc w:val="both"/>
        <w:rPr>
          <w:rFonts w:ascii="Arial" w:eastAsia="Times New Roman" w:hAnsi="Arial" w:cs="Arial"/>
          <w:color w:val="000000"/>
        </w:rPr>
      </w:pPr>
      <w:r>
        <w:rPr>
          <w:rFonts w:ascii="Arial" w:hAnsi="Arial"/>
          <w:color w:val="000000"/>
        </w:rPr>
        <w:t>servizi postali,</w:t>
      </w:r>
    </w:p>
    <w:p w:rsidR="00F306CE" w:rsidRDefault="00F306CE" w:rsidP="00F306CE">
      <w:pPr>
        <w:pStyle w:val="Bezproreda"/>
        <w:numPr>
          <w:ilvl w:val="0"/>
          <w:numId w:val="17"/>
        </w:numPr>
        <w:jc w:val="both"/>
        <w:rPr>
          <w:rFonts w:ascii="Arial" w:eastAsia="Times New Roman" w:hAnsi="Arial" w:cs="Arial"/>
          <w:color w:val="000000"/>
        </w:rPr>
      </w:pPr>
      <w:proofErr w:type="gramStart"/>
      <w:r>
        <w:rPr>
          <w:rFonts w:ascii="Arial" w:hAnsi="Arial"/>
          <w:color w:val="000000"/>
        </w:rPr>
        <w:t>sicurezza</w:t>
      </w:r>
      <w:proofErr w:type="gramEnd"/>
      <w:r>
        <w:rPr>
          <w:rFonts w:ascii="Arial" w:hAnsi="Arial"/>
          <w:color w:val="000000"/>
        </w:rPr>
        <w:t xml:space="preserve"> e altre assicurazioni </w:t>
      </w:r>
    </w:p>
    <w:p w:rsidR="00F306CE" w:rsidRDefault="00307205" w:rsidP="00F306CE">
      <w:pPr>
        <w:pStyle w:val="Bezproreda"/>
        <w:jc w:val="both"/>
        <w:rPr>
          <w:rFonts w:ascii="Arial" w:eastAsia="Times New Roman" w:hAnsi="Arial" w:cs="Arial"/>
          <w:color w:val="000000"/>
        </w:rPr>
      </w:pPr>
      <w:proofErr w:type="gramStart"/>
      <w:r>
        <w:rPr>
          <w:rFonts w:ascii="Arial" w:hAnsi="Arial"/>
          <w:color w:val="000000"/>
        </w:rPr>
        <w:t>che</w:t>
      </w:r>
      <w:proofErr w:type="gramEnd"/>
      <w:r>
        <w:rPr>
          <w:rFonts w:ascii="Arial" w:hAnsi="Arial"/>
          <w:color w:val="000000"/>
        </w:rPr>
        <w:t xml:space="preserve"> agiscono come responsabili del trattamento o fornitori di servizi che hanno accesso ai vostri dati personali. </w:t>
      </w:r>
    </w:p>
    <w:p w:rsidR="00307205" w:rsidRPr="00F306CE" w:rsidRDefault="00307205" w:rsidP="00F306CE">
      <w:pPr>
        <w:pStyle w:val="Bezproreda"/>
        <w:jc w:val="both"/>
        <w:rPr>
          <w:rFonts w:ascii="Arial" w:eastAsia="Times New Roman" w:hAnsi="Arial" w:cs="Arial"/>
          <w:color w:val="000000"/>
        </w:rPr>
      </w:pPr>
      <w:r>
        <w:rPr>
          <w:rFonts w:ascii="Arial" w:hAnsi="Arial"/>
          <w:color w:val="000000"/>
        </w:rPr>
        <w:t xml:space="preserve">Abbiamo stipulato accordi con i suddetti responsabili del trattamento in cui il </w:t>
      </w:r>
      <w:proofErr w:type="gramStart"/>
      <w:r>
        <w:rPr>
          <w:rFonts w:ascii="Arial" w:hAnsi="Arial"/>
          <w:color w:val="000000"/>
        </w:rPr>
        <w:t>trattamento</w:t>
      </w:r>
      <w:proofErr w:type="gramEnd"/>
      <w:r>
        <w:rPr>
          <w:rFonts w:ascii="Arial" w:hAnsi="Arial"/>
          <w:color w:val="000000"/>
        </w:rPr>
        <w:t xml:space="preserve"> dei dati personali è prescritto in dettaglio, quindi non sono in grado di trattare i vostri dati personali senza nostro ordine e di trasmetterli a terzi.</w:t>
      </w:r>
    </w:p>
    <w:p w:rsidR="00EF3A20" w:rsidRDefault="00307205" w:rsidP="00F306CE">
      <w:pPr>
        <w:pStyle w:val="Bezproreda"/>
        <w:jc w:val="both"/>
        <w:rPr>
          <w:rFonts w:ascii="Arial" w:eastAsia="Times New Roman" w:hAnsi="Arial" w:cs="Arial"/>
          <w:color w:val="000000"/>
        </w:rPr>
      </w:pPr>
      <w:r>
        <w:rPr>
          <w:rFonts w:ascii="Arial" w:hAnsi="Arial"/>
          <w:color w:val="000000"/>
        </w:rPr>
        <w:t xml:space="preserve">In determinate circostanze, abbiamo l'obbligo legale di trasferire i vostri dati personali e il trattamento dei </w:t>
      </w:r>
      <w:proofErr w:type="gramStart"/>
      <w:r>
        <w:rPr>
          <w:rFonts w:ascii="Arial" w:hAnsi="Arial"/>
          <w:color w:val="000000"/>
        </w:rPr>
        <w:t>dati</w:t>
      </w:r>
      <w:proofErr w:type="gramEnd"/>
      <w:r>
        <w:rPr>
          <w:rFonts w:ascii="Arial" w:hAnsi="Arial"/>
          <w:color w:val="000000"/>
        </w:rPr>
        <w:t xml:space="preserve"> personali può includere il trasferimento internazionale degli stessi. Un obbligo legale può derivare da regolamenti nazionali o dell'UE solo se si tratta di rispettare le condizioni dei progetti </w:t>
      </w:r>
      <w:proofErr w:type="gramStart"/>
      <w:r>
        <w:rPr>
          <w:rFonts w:ascii="Arial" w:hAnsi="Arial"/>
          <w:color w:val="000000"/>
        </w:rPr>
        <w:t>dell'</w:t>
      </w:r>
      <w:proofErr w:type="gramEnd"/>
      <w:r>
        <w:rPr>
          <w:rFonts w:ascii="Arial" w:hAnsi="Arial"/>
          <w:color w:val="000000"/>
        </w:rPr>
        <w:t xml:space="preserve">UE. Ad esempio, per dimostrare l'esecuzione di un progetto dell'UE, a volte è necessario fornire i dati personali dei partecipanti a un progetto dell'UE al fine di giustificare i fondi ricevuti. In ciascuno di questi casi, si applicano misure di protezione tecnica ai dati personali applicando la </w:t>
      </w:r>
      <w:proofErr w:type="spellStart"/>
      <w:r>
        <w:rPr>
          <w:rFonts w:ascii="Arial" w:hAnsi="Arial"/>
          <w:color w:val="000000"/>
        </w:rPr>
        <w:t>pseudonimizzazione</w:t>
      </w:r>
      <w:proofErr w:type="spellEnd"/>
      <w:r>
        <w:rPr>
          <w:rFonts w:ascii="Arial" w:hAnsi="Arial"/>
          <w:color w:val="000000"/>
        </w:rPr>
        <w:t xml:space="preserve"> o la crittografia dei dati personali. </w:t>
      </w:r>
    </w:p>
    <w:p w:rsidR="00EF3A20" w:rsidRPr="00EF3A20" w:rsidRDefault="00EF3A20" w:rsidP="00EF3A20">
      <w:pPr>
        <w:pStyle w:val="Bezproreda"/>
        <w:rPr>
          <w:rFonts w:ascii="Arial" w:hAnsi="Arial" w:cs="Arial"/>
        </w:rPr>
      </w:pPr>
      <w:r>
        <w:rPr>
          <w:rFonts w:ascii="Arial" w:hAnsi="Arial"/>
        </w:rPr>
        <w:t xml:space="preserve">Il trasferimento dei dati in paesi terzi (al di fuori dei </w:t>
      </w:r>
      <w:proofErr w:type="gramStart"/>
      <w:r>
        <w:rPr>
          <w:rFonts w:ascii="Arial" w:hAnsi="Arial"/>
        </w:rPr>
        <w:t>paesi</w:t>
      </w:r>
      <w:proofErr w:type="gramEnd"/>
      <w:r>
        <w:rPr>
          <w:rFonts w:ascii="Arial" w:hAnsi="Arial"/>
        </w:rPr>
        <w:t xml:space="preserve"> dell’UE) si esegue solo se: </w:t>
      </w:r>
    </w:p>
    <w:p w:rsidR="00EF3A20" w:rsidRPr="00EF3A20" w:rsidRDefault="00EF3A20" w:rsidP="00EF3A20">
      <w:pPr>
        <w:pStyle w:val="Bezproreda"/>
        <w:numPr>
          <w:ilvl w:val="0"/>
          <w:numId w:val="17"/>
        </w:numPr>
        <w:rPr>
          <w:rFonts w:ascii="Arial" w:hAnsi="Arial" w:cs="Arial"/>
        </w:rPr>
      </w:pPr>
      <w:proofErr w:type="gramStart"/>
      <w:r>
        <w:rPr>
          <w:rFonts w:ascii="Arial" w:hAnsi="Arial"/>
        </w:rPr>
        <w:t>se</w:t>
      </w:r>
      <w:proofErr w:type="gramEnd"/>
      <w:r>
        <w:rPr>
          <w:rFonts w:ascii="Arial" w:hAnsi="Arial"/>
        </w:rPr>
        <w:t xml:space="preserve"> esiste l’obbligo di legge</w:t>
      </w:r>
    </w:p>
    <w:p w:rsidR="00EF3A20" w:rsidRPr="00EF3A20" w:rsidRDefault="00EF3A20" w:rsidP="00EF3A20">
      <w:pPr>
        <w:pStyle w:val="Bezproreda"/>
        <w:numPr>
          <w:ilvl w:val="0"/>
          <w:numId w:val="17"/>
        </w:numPr>
        <w:rPr>
          <w:rFonts w:ascii="Arial" w:hAnsi="Arial" w:cs="Arial"/>
        </w:rPr>
      </w:pPr>
      <w:proofErr w:type="gramStart"/>
      <w:r>
        <w:rPr>
          <w:rFonts w:ascii="Arial" w:hAnsi="Arial"/>
        </w:rPr>
        <w:t>se</w:t>
      </w:r>
      <w:proofErr w:type="gramEnd"/>
      <w:r>
        <w:rPr>
          <w:rFonts w:ascii="Arial" w:hAnsi="Arial"/>
        </w:rPr>
        <w:t xml:space="preserve"> avete dato un consenso esplicito</w:t>
      </w:r>
    </w:p>
    <w:p w:rsidR="00EF3A20" w:rsidRDefault="00EF3A20" w:rsidP="00F306CE">
      <w:pPr>
        <w:pStyle w:val="Bezproreda"/>
        <w:jc w:val="both"/>
        <w:rPr>
          <w:rFonts w:ascii="Arial" w:eastAsia="Times New Roman" w:hAnsi="Arial" w:cs="Arial"/>
          <w:color w:val="000000"/>
        </w:rPr>
      </w:pPr>
    </w:p>
    <w:p w:rsidR="00307205" w:rsidRPr="00AD03AE" w:rsidRDefault="00AD03AE" w:rsidP="00F306CE">
      <w:pPr>
        <w:pStyle w:val="Bezproreda"/>
        <w:jc w:val="both"/>
        <w:rPr>
          <w:rFonts w:ascii="Arial" w:eastAsia="Times New Roman" w:hAnsi="Arial" w:cs="Arial"/>
          <w:color w:val="00B050"/>
        </w:rPr>
      </w:pPr>
      <w:r>
        <w:rPr>
          <w:rFonts w:ascii="Arial" w:hAnsi="Arial"/>
          <w:b/>
          <w:color w:val="00B050"/>
          <w:bdr w:val="none" w:sz="0" w:space="0" w:color="auto" w:frame="1"/>
        </w:rPr>
        <w:t>Sicurezza dei dati personali</w:t>
      </w:r>
    </w:p>
    <w:p w:rsidR="00307205" w:rsidRPr="00F306CE" w:rsidRDefault="00307205" w:rsidP="00F306CE">
      <w:pPr>
        <w:pStyle w:val="Bezproreda"/>
        <w:jc w:val="both"/>
        <w:rPr>
          <w:rFonts w:ascii="Arial" w:eastAsia="Times New Roman" w:hAnsi="Arial" w:cs="Arial"/>
          <w:color w:val="000000"/>
        </w:rPr>
      </w:pPr>
      <w:r>
        <w:rPr>
          <w:rFonts w:ascii="Arial" w:hAnsi="Arial"/>
          <w:color w:val="000000"/>
        </w:rPr>
        <w:t xml:space="preserve">Raccogliamo ed elaboriamo i dati personali in modo da garantire un'adeguata sicurezza e riservatezza nel loro trattamento e consentire l'effettiva applicazione dei principi di protezione </w:t>
      </w:r>
      <w:proofErr w:type="gramStart"/>
      <w:r>
        <w:rPr>
          <w:rFonts w:ascii="Arial" w:hAnsi="Arial"/>
          <w:color w:val="000000"/>
        </w:rPr>
        <w:t>dei</w:t>
      </w:r>
      <w:proofErr w:type="gramEnd"/>
      <w:r>
        <w:rPr>
          <w:rFonts w:ascii="Arial" w:hAnsi="Arial"/>
          <w:color w:val="000000"/>
        </w:rPr>
        <w:t xml:space="preserve"> dati, riducendo la quantità di dati, l'ambito del loro trattamento, il periodo di conservazione e la loro disponibilità.</w:t>
      </w:r>
    </w:p>
    <w:p w:rsidR="00F078CE" w:rsidRPr="00F078CE" w:rsidRDefault="00307205" w:rsidP="00F306CE">
      <w:pPr>
        <w:pStyle w:val="Bezproreda"/>
        <w:jc w:val="both"/>
        <w:rPr>
          <w:rFonts w:ascii="Arial" w:eastAsia="Times New Roman" w:hAnsi="Arial" w:cs="Arial"/>
        </w:rPr>
      </w:pPr>
      <w:r>
        <w:rPr>
          <w:rFonts w:ascii="Arial" w:hAnsi="Arial"/>
          <w:color w:val="000000"/>
        </w:rPr>
        <w:t xml:space="preserve">La sicurezza del trattamento dei vostri dati personali è confermata dalle norme ISO 27001 e ISO 9001, che abbiamo implementato insieme al </w:t>
      </w:r>
      <w:proofErr w:type="spellStart"/>
      <w:r>
        <w:rPr>
          <w:rFonts w:ascii="Arial" w:hAnsi="Arial"/>
          <w:color w:val="000000"/>
        </w:rPr>
        <w:t>certificat</w:t>
      </w:r>
      <w:r w:rsidR="00626098">
        <w:rPr>
          <w:rFonts w:ascii="Arial" w:hAnsi="Arial"/>
          <w:color w:val="000000"/>
        </w:rPr>
        <w:t>p</w:t>
      </w:r>
      <w:proofErr w:type="spellEnd"/>
      <w:r>
        <w:rPr>
          <w:rFonts w:ascii="Arial" w:hAnsi="Arial"/>
          <w:color w:val="6B7662"/>
          <w:sz w:val="27"/>
          <w:shd w:val="clear" w:color="auto" w:fill="FFFFFF"/>
        </w:rPr>
        <w:t xml:space="preserve"> </w:t>
      </w:r>
      <w:proofErr w:type="spellStart"/>
      <w:r>
        <w:rPr>
          <w:rFonts w:ascii="Arial" w:hAnsi="Arial"/>
          <w:shd w:val="clear" w:color="auto" w:fill="FFFFFF"/>
        </w:rPr>
        <w:t>IQNet</w:t>
      </w:r>
      <w:proofErr w:type="spellEnd"/>
      <w:r>
        <w:rPr>
          <w:rFonts w:ascii="Arial" w:hAnsi="Arial"/>
          <w:shd w:val="clear" w:color="auto" w:fill="FFFFFF"/>
        </w:rPr>
        <w:t xml:space="preserve"> SR-10</w:t>
      </w:r>
      <w:r>
        <w:rPr>
          <w:rFonts w:ascii="Arial" w:hAnsi="Arial"/>
        </w:rPr>
        <w:t xml:space="preserve"> dove la Città di </w:t>
      </w:r>
      <w:proofErr w:type="spellStart"/>
      <w:r>
        <w:rPr>
          <w:rFonts w:ascii="Arial" w:hAnsi="Arial"/>
        </w:rPr>
        <w:t>Pola</w:t>
      </w:r>
      <w:proofErr w:type="spellEnd"/>
      <w:r>
        <w:rPr>
          <w:rFonts w:ascii="Arial" w:hAnsi="Arial"/>
        </w:rPr>
        <w:t xml:space="preserve"> ha incorporato il valore dell’attività lavorativa socialmente responsabile. </w:t>
      </w:r>
    </w:p>
    <w:p w:rsidR="00307205" w:rsidRPr="00F306CE" w:rsidRDefault="00307205" w:rsidP="00F306CE">
      <w:pPr>
        <w:pStyle w:val="Bezproreda"/>
        <w:jc w:val="both"/>
        <w:rPr>
          <w:rFonts w:ascii="Arial" w:eastAsia="Times New Roman" w:hAnsi="Arial" w:cs="Arial"/>
          <w:color w:val="000000"/>
        </w:rPr>
      </w:pPr>
      <w:r>
        <w:rPr>
          <w:rFonts w:ascii="Arial" w:hAnsi="Arial"/>
          <w:color w:val="000000"/>
        </w:rPr>
        <w:t>Adottiamo tutte le misure di protezione tecniche e organizzative appropriate per prevenire la distruzione, la perdita, l'alterazione, l'uso non autorizzato, la divulgazione dell'accesso o l'</w:t>
      </w:r>
      <w:proofErr w:type="gramStart"/>
      <w:r>
        <w:rPr>
          <w:rFonts w:ascii="Arial" w:hAnsi="Arial"/>
          <w:color w:val="000000"/>
        </w:rPr>
        <w:t>accesso</w:t>
      </w:r>
      <w:proofErr w:type="gramEnd"/>
      <w:r>
        <w:rPr>
          <w:rFonts w:ascii="Arial" w:hAnsi="Arial"/>
          <w:color w:val="000000"/>
        </w:rPr>
        <w:t xml:space="preserve"> ai dati, accidentali o illeciti.</w:t>
      </w:r>
    </w:p>
    <w:p w:rsidR="00307205" w:rsidRPr="00F306CE" w:rsidRDefault="00307205" w:rsidP="00F306CE">
      <w:pPr>
        <w:pStyle w:val="Bezproreda"/>
        <w:jc w:val="both"/>
        <w:rPr>
          <w:rFonts w:ascii="Arial" w:eastAsia="Times New Roman" w:hAnsi="Arial" w:cs="Arial"/>
          <w:color w:val="000000"/>
        </w:rPr>
      </w:pPr>
      <w:r>
        <w:rPr>
          <w:rFonts w:ascii="Arial" w:hAnsi="Arial"/>
          <w:color w:val="000000"/>
        </w:rPr>
        <w:t xml:space="preserve">Tutti i dipendenti del responsabile del trattamento </w:t>
      </w:r>
      <w:proofErr w:type="gramStart"/>
      <w:r>
        <w:rPr>
          <w:rFonts w:ascii="Arial" w:hAnsi="Arial"/>
          <w:color w:val="000000"/>
        </w:rPr>
        <w:t xml:space="preserve">si </w:t>
      </w:r>
      <w:proofErr w:type="gramEnd"/>
      <w:r>
        <w:rPr>
          <w:rFonts w:ascii="Arial" w:hAnsi="Arial"/>
          <w:color w:val="000000"/>
        </w:rPr>
        <w:t>impegnano a conservare i dati personali sottoscrivendo una dichiarazione di riservatezza.</w:t>
      </w:r>
    </w:p>
    <w:p w:rsidR="00307205" w:rsidRPr="00F306CE" w:rsidRDefault="00F078CE" w:rsidP="00F306CE">
      <w:pPr>
        <w:pStyle w:val="Bezproreda"/>
        <w:jc w:val="both"/>
        <w:rPr>
          <w:rFonts w:ascii="Arial" w:eastAsia="Times New Roman" w:hAnsi="Arial" w:cs="Arial"/>
          <w:color w:val="000000"/>
        </w:rPr>
      </w:pPr>
      <w:r>
        <w:rPr>
          <w:rFonts w:ascii="Arial" w:hAnsi="Arial"/>
          <w:color w:val="000000"/>
        </w:rPr>
        <w:t xml:space="preserve">I consiglieri municipali, i funzionari, impiegati e dipendenti, </w:t>
      </w:r>
      <w:proofErr w:type="gramStart"/>
      <w:r>
        <w:rPr>
          <w:rFonts w:ascii="Arial" w:hAnsi="Arial"/>
          <w:color w:val="000000"/>
        </w:rPr>
        <w:t>nonché</w:t>
      </w:r>
      <w:proofErr w:type="gramEnd"/>
      <w:r>
        <w:rPr>
          <w:rFonts w:ascii="Arial" w:hAnsi="Arial"/>
          <w:color w:val="000000"/>
        </w:rPr>
        <w:t xml:space="preserve"> tutti gli altri, sono tenuti a conservare come segreto professionale o altro tipo di segreto appropriato, in conformità con la legge sulla riservatezza dei dati, tutte le informazioni personali e riservate di cui vengono a conoscenza nello svolgimento dei loro compiti e lavori. L'obbligo dichiarato persiste anche dopo la cessazione dall'espletamento delle funzioni e dei lavori, ossia il rapporto di </w:t>
      </w:r>
      <w:proofErr w:type="gramStart"/>
      <w:r>
        <w:rPr>
          <w:rFonts w:ascii="Arial" w:hAnsi="Arial"/>
          <w:color w:val="000000"/>
        </w:rPr>
        <w:t>lavoro</w:t>
      </w:r>
      <w:proofErr w:type="gramEnd"/>
      <w:r>
        <w:rPr>
          <w:rFonts w:ascii="Arial" w:hAnsi="Arial"/>
          <w:color w:val="000000"/>
        </w:rPr>
        <w:t>.</w:t>
      </w:r>
    </w:p>
    <w:p w:rsidR="00515E02" w:rsidRPr="00F306CE" w:rsidRDefault="00515E02" w:rsidP="00F306CE">
      <w:pPr>
        <w:pStyle w:val="Bezproreda"/>
        <w:jc w:val="both"/>
        <w:rPr>
          <w:rFonts w:ascii="Arial" w:hAnsi="Arial" w:cs="Arial"/>
        </w:rPr>
      </w:pPr>
    </w:p>
    <w:p w:rsidR="00E9483C" w:rsidRPr="00F078CE" w:rsidRDefault="00F078CE" w:rsidP="00F078CE">
      <w:pPr>
        <w:pStyle w:val="Bezproreda"/>
        <w:rPr>
          <w:rFonts w:ascii="Arial" w:hAnsi="Arial" w:cs="Arial"/>
          <w:b/>
          <w:bCs/>
          <w:color w:val="00B050"/>
        </w:rPr>
      </w:pPr>
      <w:proofErr w:type="gramStart"/>
      <w:r>
        <w:rPr>
          <w:rFonts w:ascii="Arial" w:hAnsi="Arial"/>
          <w:b/>
          <w:color w:val="00B050"/>
          <w:bdr w:val="none" w:sz="0" w:space="0" w:color="auto" w:frame="1"/>
        </w:rPr>
        <w:t>Periodo di tempo</w:t>
      </w:r>
      <w:proofErr w:type="gramEnd"/>
      <w:r>
        <w:rPr>
          <w:rFonts w:ascii="Arial" w:hAnsi="Arial"/>
          <w:b/>
          <w:color w:val="00B050"/>
          <w:bdr w:val="none" w:sz="0" w:space="0" w:color="auto" w:frame="1"/>
        </w:rPr>
        <w:t xml:space="preserve"> per la conservazione dei dati personali</w:t>
      </w:r>
    </w:p>
    <w:p w:rsidR="00E9483C" w:rsidRPr="00F078CE" w:rsidRDefault="00E9483C" w:rsidP="00F078CE">
      <w:pPr>
        <w:pStyle w:val="Bezproreda"/>
        <w:jc w:val="both"/>
        <w:rPr>
          <w:rFonts w:ascii="Arial" w:hAnsi="Arial" w:cs="Arial"/>
        </w:rPr>
      </w:pPr>
      <w:r>
        <w:rPr>
          <w:rFonts w:ascii="Arial" w:hAnsi="Arial"/>
        </w:rPr>
        <w:t xml:space="preserve">Trattiamo i vostri dati personali fino al raggiungimento dello scopo del trattamento </w:t>
      </w:r>
      <w:proofErr w:type="gramStart"/>
      <w:r>
        <w:rPr>
          <w:rFonts w:ascii="Arial" w:hAnsi="Arial"/>
        </w:rPr>
        <w:t>dei</w:t>
      </w:r>
      <w:proofErr w:type="gramEnd"/>
      <w:r>
        <w:rPr>
          <w:rFonts w:ascii="Arial" w:hAnsi="Arial"/>
        </w:rPr>
        <w:t xml:space="preserve"> dati personali. Dopo la cessazione dello scopo per il quale </w:t>
      </w:r>
      <w:proofErr w:type="gramStart"/>
      <w:r>
        <w:rPr>
          <w:rFonts w:ascii="Arial" w:hAnsi="Arial"/>
        </w:rPr>
        <w:t>sono</w:t>
      </w:r>
      <w:proofErr w:type="gramEnd"/>
      <w:r>
        <w:rPr>
          <w:rFonts w:ascii="Arial" w:hAnsi="Arial"/>
        </w:rPr>
        <w:t xml:space="preserve"> stati raccolti, non utilizziamo più i </w:t>
      </w:r>
      <w:r>
        <w:rPr>
          <w:rFonts w:ascii="Arial" w:hAnsi="Arial"/>
        </w:rPr>
        <w:lastRenderedPageBreak/>
        <w:t xml:space="preserve">vostri dati personali e gli stessi rimangono nel nostro sistema di archiviazione e li conserviamo per quanto richiesto dalle norme di legge sulla conservazione del materiale d’archivio. </w:t>
      </w:r>
    </w:p>
    <w:p w:rsidR="00F078CE" w:rsidRPr="00F078CE" w:rsidRDefault="00F078CE" w:rsidP="00F078CE">
      <w:pPr>
        <w:pStyle w:val="Bezproreda"/>
        <w:jc w:val="both"/>
        <w:rPr>
          <w:rFonts w:ascii="Arial" w:hAnsi="Arial" w:cs="Arial"/>
        </w:rPr>
      </w:pPr>
      <w:r>
        <w:rPr>
          <w:rFonts w:ascii="Arial" w:hAnsi="Arial"/>
        </w:rPr>
        <w:t xml:space="preserve">I dati personali si conservano, archiviano e rilasciano in conformità al Regolamento sulla tutela e sul trattamento del materiale d’archivio e dei registri CLASSE: 023-01/05-01/82, </w:t>
      </w:r>
      <w:proofErr w:type="spellStart"/>
      <w:r>
        <w:rPr>
          <w:rFonts w:ascii="Arial" w:hAnsi="Arial"/>
        </w:rPr>
        <w:t>N.PROT.</w:t>
      </w:r>
      <w:proofErr w:type="spellEnd"/>
      <w:r>
        <w:rPr>
          <w:rFonts w:ascii="Arial" w:hAnsi="Arial"/>
        </w:rPr>
        <w:t xml:space="preserve">: 2168/01-01/-01-06-1 </w:t>
      </w:r>
      <w:proofErr w:type="gramStart"/>
      <w:r>
        <w:rPr>
          <w:rFonts w:ascii="Arial" w:hAnsi="Arial"/>
        </w:rPr>
        <w:t xml:space="preserve">del </w:t>
      </w:r>
      <w:proofErr w:type="gramEnd"/>
      <w:r>
        <w:rPr>
          <w:rFonts w:ascii="Arial" w:hAnsi="Arial"/>
        </w:rPr>
        <w:t xml:space="preserve">1 giugno 2006.  I vostri dati personali di base </w:t>
      </w:r>
      <w:proofErr w:type="gramStart"/>
      <w:r>
        <w:rPr>
          <w:rFonts w:ascii="Arial" w:hAnsi="Arial"/>
        </w:rPr>
        <w:t>verranno</w:t>
      </w:r>
      <w:proofErr w:type="gramEnd"/>
      <w:r>
        <w:rPr>
          <w:rFonts w:ascii="Arial" w:hAnsi="Arial"/>
        </w:rPr>
        <w:t xml:space="preserve"> cancellati alla scadenza di tutti gli obblighi legali relativi alla conservazione dei dati personali. </w:t>
      </w:r>
    </w:p>
    <w:p w:rsidR="00F078CE" w:rsidRDefault="00F078CE" w:rsidP="00E9483C">
      <w:pPr>
        <w:spacing w:after="0" w:line="360" w:lineRule="atLeast"/>
        <w:jc w:val="both"/>
        <w:textAlignment w:val="baseline"/>
        <w:rPr>
          <w:rFonts w:ascii="Arial" w:eastAsia="Times New Roman" w:hAnsi="Arial" w:cs="Arial"/>
          <w:b/>
          <w:bCs/>
          <w:color w:val="000000"/>
          <w:sz w:val="21"/>
          <w:szCs w:val="21"/>
          <w:bdr w:val="none" w:sz="0" w:space="0" w:color="auto" w:frame="1"/>
        </w:rPr>
      </w:pPr>
    </w:p>
    <w:p w:rsidR="00E9483C" w:rsidRPr="00386E66" w:rsidRDefault="00386E66" w:rsidP="00386E66">
      <w:pPr>
        <w:pStyle w:val="Bezproreda"/>
        <w:jc w:val="both"/>
        <w:rPr>
          <w:rFonts w:ascii="Arial" w:hAnsi="Arial" w:cs="Arial"/>
          <w:b/>
          <w:bCs/>
          <w:color w:val="00B050"/>
        </w:rPr>
      </w:pPr>
      <w:r>
        <w:rPr>
          <w:rFonts w:ascii="Arial" w:hAnsi="Arial"/>
          <w:b/>
          <w:color w:val="00B050"/>
          <w:bdr w:val="none" w:sz="0" w:space="0" w:color="auto" w:frame="1"/>
        </w:rPr>
        <w:t xml:space="preserve">Modifiche alla Politica sulla </w:t>
      </w:r>
      <w:r w:rsidR="00626098">
        <w:rPr>
          <w:rFonts w:ascii="Arial" w:hAnsi="Arial"/>
          <w:b/>
          <w:color w:val="00B050"/>
          <w:bdr w:val="none" w:sz="0" w:space="0" w:color="auto" w:frame="1"/>
        </w:rPr>
        <w:t>riservatezza</w:t>
      </w:r>
    </w:p>
    <w:p w:rsidR="00E9483C" w:rsidRPr="00386E66" w:rsidRDefault="00E9483C" w:rsidP="00386E66">
      <w:pPr>
        <w:pStyle w:val="Bezproreda"/>
        <w:jc w:val="both"/>
        <w:rPr>
          <w:rFonts w:ascii="Arial" w:hAnsi="Arial" w:cs="Arial"/>
        </w:rPr>
      </w:pPr>
      <w:r>
        <w:rPr>
          <w:rFonts w:ascii="Arial" w:hAnsi="Arial"/>
        </w:rPr>
        <w:t xml:space="preserve">Aggiorniamo regolarmente l'informativa sulla </w:t>
      </w:r>
      <w:r w:rsidR="00626098">
        <w:rPr>
          <w:rFonts w:ascii="Arial" w:hAnsi="Arial"/>
        </w:rPr>
        <w:t>riservatezza</w:t>
      </w:r>
      <w:r>
        <w:rPr>
          <w:rFonts w:ascii="Arial" w:hAnsi="Arial"/>
        </w:rPr>
        <w:t xml:space="preserve"> per renderla accurata e aggiornata e ci riserviamo il diritto di modificarne il contenuto se lo riteniamo necessario. Sarete informati di tutte le modifiche in modo tempestivo tramite il nostro sito Web in conformità con il principio di trasparenza.</w:t>
      </w:r>
    </w:p>
    <w:p w:rsidR="00E9483C" w:rsidRPr="00386E66" w:rsidRDefault="00E9483C" w:rsidP="00386E66">
      <w:pPr>
        <w:pStyle w:val="Bezproreda"/>
        <w:jc w:val="both"/>
        <w:rPr>
          <w:rFonts w:ascii="Arial" w:hAnsi="Arial" w:cs="Arial"/>
        </w:rPr>
      </w:pPr>
    </w:p>
    <w:p w:rsidR="00E9483C" w:rsidRPr="00892ACF" w:rsidRDefault="00E9483C" w:rsidP="00E9483C">
      <w:pPr>
        <w:pStyle w:val="Odlomakpopisa"/>
        <w:spacing w:line="360" w:lineRule="auto"/>
        <w:ind w:left="972"/>
        <w:jc w:val="both"/>
        <w:rPr>
          <w:rFonts w:ascii="Times New Roman" w:hAnsi="Times New Roman" w:cs="Times New Roman"/>
          <w:b/>
          <w:color w:val="FF0000"/>
          <w:sz w:val="24"/>
          <w:szCs w:val="24"/>
        </w:rPr>
      </w:pPr>
    </w:p>
    <w:p w:rsidR="00E9483C" w:rsidRDefault="00E9483C"/>
    <w:p w:rsidR="00E9483C" w:rsidRDefault="00E9483C"/>
    <w:sectPr w:rsidR="00E9483C" w:rsidSect="0038498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201" w:rsidRDefault="00873201">
      <w:pPr>
        <w:spacing w:after="0" w:line="240" w:lineRule="auto"/>
      </w:pPr>
      <w:r>
        <w:separator/>
      </w:r>
    </w:p>
  </w:endnote>
  <w:endnote w:type="continuationSeparator" w:id="0">
    <w:p w:rsidR="00873201" w:rsidRDefault="00873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903630"/>
      <w:docPartObj>
        <w:docPartGallery w:val="Page Numbers (Bottom of Page)"/>
        <w:docPartUnique/>
      </w:docPartObj>
    </w:sdtPr>
    <w:sdtContent>
      <w:p w:rsidR="0046009B" w:rsidRDefault="008E0A40">
        <w:pPr>
          <w:pStyle w:val="Podnoje"/>
          <w:jc w:val="right"/>
        </w:pPr>
        <w:r>
          <w:fldChar w:fldCharType="begin"/>
        </w:r>
        <w:r w:rsidR="0046009B">
          <w:instrText xml:space="preserve"> PAGE   \* MERGEFORMAT </w:instrText>
        </w:r>
        <w:r>
          <w:fldChar w:fldCharType="separate"/>
        </w:r>
        <w:r w:rsidR="00626098">
          <w:rPr>
            <w:noProof/>
          </w:rPr>
          <w:t>6</w:t>
        </w:r>
        <w:r>
          <w:rPr>
            <w:noProof/>
          </w:rPr>
          <w:fldChar w:fldCharType="end"/>
        </w:r>
      </w:p>
    </w:sdtContent>
  </w:sdt>
  <w:p w:rsidR="0046009B" w:rsidRDefault="0046009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201" w:rsidRDefault="00873201">
      <w:pPr>
        <w:spacing w:after="0" w:line="240" w:lineRule="auto"/>
      </w:pPr>
      <w:r>
        <w:separator/>
      </w:r>
    </w:p>
  </w:footnote>
  <w:footnote w:type="continuationSeparator" w:id="0">
    <w:p w:rsidR="00873201" w:rsidRDefault="00873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6137"/>
    <w:multiLevelType w:val="multilevel"/>
    <w:tmpl w:val="77D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D74C3"/>
    <w:multiLevelType w:val="hybridMultilevel"/>
    <w:tmpl w:val="A3A218BC"/>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42C1189"/>
    <w:multiLevelType w:val="multilevel"/>
    <w:tmpl w:val="CD8E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E7A96"/>
    <w:multiLevelType w:val="hybridMultilevel"/>
    <w:tmpl w:val="524E1266"/>
    <w:lvl w:ilvl="0" w:tplc="9E86F4DA">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3B92198"/>
    <w:multiLevelType w:val="multilevel"/>
    <w:tmpl w:val="D2C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D4FD5"/>
    <w:multiLevelType w:val="multilevel"/>
    <w:tmpl w:val="E3BA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D0032"/>
    <w:multiLevelType w:val="hybridMultilevel"/>
    <w:tmpl w:val="6F9667C6"/>
    <w:lvl w:ilvl="0" w:tplc="9E86F4DA">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D5D1096"/>
    <w:multiLevelType w:val="hybridMultilevel"/>
    <w:tmpl w:val="BE72A84C"/>
    <w:lvl w:ilvl="0" w:tplc="A1A029B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4846BBE"/>
    <w:multiLevelType w:val="hybridMultilevel"/>
    <w:tmpl w:val="83B2BB2C"/>
    <w:lvl w:ilvl="0" w:tplc="C29689BC">
      <w:start w:val="3"/>
      <w:numFmt w:val="bullet"/>
      <w:lvlText w:val="-"/>
      <w:lvlJc w:val="left"/>
      <w:pPr>
        <w:ind w:left="720" w:hanging="360"/>
      </w:pPr>
      <w:rPr>
        <w:rFonts w:ascii="Garamond" w:eastAsiaTheme="minorHAnsi" w:hAnsi="Garamond" w:cstheme="minorBidi" w:hint="default"/>
      </w:rPr>
    </w:lvl>
    <w:lvl w:ilvl="1" w:tplc="124C4368">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8310005"/>
    <w:multiLevelType w:val="multilevel"/>
    <w:tmpl w:val="BE66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695C6C"/>
    <w:multiLevelType w:val="hybridMultilevel"/>
    <w:tmpl w:val="E4F411AA"/>
    <w:lvl w:ilvl="0" w:tplc="E69A249C">
      <w:start w:val="1"/>
      <w:numFmt w:val="lowerLetter"/>
      <w:lvlText w:val="%1)"/>
      <w:lvlJc w:val="left"/>
      <w:pPr>
        <w:ind w:left="720" w:hanging="360"/>
      </w:pPr>
      <w:rPr>
        <w:rFonts w:cs="Times New Roman"/>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4A3921BF"/>
    <w:multiLevelType w:val="hybridMultilevel"/>
    <w:tmpl w:val="B00C5A04"/>
    <w:lvl w:ilvl="0" w:tplc="9E86F4DA">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D405AE1"/>
    <w:multiLevelType w:val="multilevel"/>
    <w:tmpl w:val="4784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E6A53"/>
    <w:multiLevelType w:val="multilevel"/>
    <w:tmpl w:val="A204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D734BB"/>
    <w:multiLevelType w:val="hybridMultilevel"/>
    <w:tmpl w:val="973A0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40F786C"/>
    <w:multiLevelType w:val="multilevel"/>
    <w:tmpl w:val="3A52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B45159"/>
    <w:multiLevelType w:val="hybridMultilevel"/>
    <w:tmpl w:val="173CD0B0"/>
    <w:lvl w:ilvl="0" w:tplc="9E86F4DA">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7">
    <w:nsid w:val="57D54ACD"/>
    <w:multiLevelType w:val="multilevel"/>
    <w:tmpl w:val="CE20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3718B3"/>
    <w:multiLevelType w:val="hybridMultilevel"/>
    <w:tmpl w:val="6622816C"/>
    <w:lvl w:ilvl="0" w:tplc="D7B8481E">
      <w:start w:val="1"/>
      <w:numFmt w:val="lowerLetter"/>
      <w:lvlText w:val="%1)"/>
      <w:lvlJc w:val="left"/>
      <w:pPr>
        <w:ind w:left="972" w:hanging="630"/>
      </w:pPr>
      <w:rPr>
        <w:rFonts w:hint="default"/>
        <w:b/>
        <w:color w:val="auto"/>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9">
    <w:nsid w:val="6248217B"/>
    <w:multiLevelType w:val="hybridMultilevel"/>
    <w:tmpl w:val="555AD5FC"/>
    <w:lvl w:ilvl="0" w:tplc="9E86F4DA">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69121D4"/>
    <w:multiLevelType w:val="multilevel"/>
    <w:tmpl w:val="10EE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823F4B"/>
    <w:multiLevelType w:val="hybridMultilevel"/>
    <w:tmpl w:val="CE62075E"/>
    <w:lvl w:ilvl="0" w:tplc="9E86F4DA">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00006AF"/>
    <w:multiLevelType w:val="multilevel"/>
    <w:tmpl w:val="1266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A32170"/>
    <w:multiLevelType w:val="multilevel"/>
    <w:tmpl w:val="D74A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E120CD"/>
    <w:multiLevelType w:val="hybridMultilevel"/>
    <w:tmpl w:val="F7D661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A8C242B"/>
    <w:multiLevelType w:val="multilevel"/>
    <w:tmpl w:val="6C8A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9756E2"/>
    <w:multiLevelType w:val="hybridMultilevel"/>
    <w:tmpl w:val="850695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B1E10C9"/>
    <w:multiLevelType w:val="multilevel"/>
    <w:tmpl w:val="5E4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4"/>
  </w:num>
  <w:num w:numId="4">
    <w:abstractNumId w:val="1"/>
  </w:num>
  <w:num w:numId="5">
    <w:abstractNumId w:val="7"/>
  </w:num>
  <w:num w:numId="6">
    <w:abstractNumId w:val="23"/>
  </w:num>
  <w:num w:numId="7">
    <w:abstractNumId w:val="12"/>
  </w:num>
  <w:num w:numId="8">
    <w:abstractNumId w:val="17"/>
  </w:num>
  <w:num w:numId="9">
    <w:abstractNumId w:val="4"/>
  </w:num>
  <w:num w:numId="10">
    <w:abstractNumId w:val="0"/>
  </w:num>
  <w:num w:numId="11">
    <w:abstractNumId w:val="22"/>
  </w:num>
  <w:num w:numId="12">
    <w:abstractNumId w:val="20"/>
  </w:num>
  <w:num w:numId="13">
    <w:abstractNumId w:val="5"/>
  </w:num>
  <w:num w:numId="14">
    <w:abstractNumId w:val="2"/>
  </w:num>
  <w:num w:numId="15">
    <w:abstractNumId w:val="13"/>
  </w:num>
  <w:num w:numId="16">
    <w:abstractNumId w:val="27"/>
  </w:num>
  <w:num w:numId="17">
    <w:abstractNumId w:val="16"/>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9"/>
  </w:num>
  <w:num w:numId="23">
    <w:abstractNumId w:val="15"/>
  </w:num>
  <w:num w:numId="24">
    <w:abstractNumId w:val="21"/>
  </w:num>
  <w:num w:numId="25">
    <w:abstractNumId w:val="3"/>
  </w:num>
  <w:num w:numId="26">
    <w:abstractNumId w:val="11"/>
  </w:num>
  <w:num w:numId="27">
    <w:abstractNumId w:val="19"/>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E9483C"/>
    <w:rsid w:val="000026A2"/>
    <w:rsid w:val="0001215A"/>
    <w:rsid w:val="0011321B"/>
    <w:rsid w:val="001C212D"/>
    <w:rsid w:val="001C4EBA"/>
    <w:rsid w:val="001C5146"/>
    <w:rsid w:val="00201797"/>
    <w:rsid w:val="00224D98"/>
    <w:rsid w:val="002320E6"/>
    <w:rsid w:val="00291490"/>
    <w:rsid w:val="00307205"/>
    <w:rsid w:val="0033241E"/>
    <w:rsid w:val="0038498C"/>
    <w:rsid w:val="00386E66"/>
    <w:rsid w:val="00412EAE"/>
    <w:rsid w:val="00426E0E"/>
    <w:rsid w:val="00433FBE"/>
    <w:rsid w:val="004578A7"/>
    <w:rsid w:val="0046009B"/>
    <w:rsid w:val="004728AF"/>
    <w:rsid w:val="00515E02"/>
    <w:rsid w:val="00532C34"/>
    <w:rsid w:val="0054396E"/>
    <w:rsid w:val="00544B13"/>
    <w:rsid w:val="00553DE7"/>
    <w:rsid w:val="00596DAF"/>
    <w:rsid w:val="005A132A"/>
    <w:rsid w:val="00626098"/>
    <w:rsid w:val="0068106A"/>
    <w:rsid w:val="00693ECB"/>
    <w:rsid w:val="00694567"/>
    <w:rsid w:val="006D21ED"/>
    <w:rsid w:val="0077312D"/>
    <w:rsid w:val="007866A4"/>
    <w:rsid w:val="007A1B69"/>
    <w:rsid w:val="00873201"/>
    <w:rsid w:val="00892ACF"/>
    <w:rsid w:val="008B496B"/>
    <w:rsid w:val="008E0A40"/>
    <w:rsid w:val="008E13AC"/>
    <w:rsid w:val="00AD03AE"/>
    <w:rsid w:val="00B93092"/>
    <w:rsid w:val="00BA60F4"/>
    <w:rsid w:val="00BC3F0F"/>
    <w:rsid w:val="00CE52E4"/>
    <w:rsid w:val="00CF2F3C"/>
    <w:rsid w:val="00CF3A22"/>
    <w:rsid w:val="00E9483C"/>
    <w:rsid w:val="00EF18BB"/>
    <w:rsid w:val="00EF27D4"/>
    <w:rsid w:val="00EF3A20"/>
    <w:rsid w:val="00F078CE"/>
    <w:rsid w:val="00F306CE"/>
    <w:rsid w:val="00F3627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it-IT" w:bidi="it-IT"/>
      </w:rPr>
    </w:rPrDefault>
    <w:pPrDefault>
      <w:pPr>
        <w:spacing w:after="160" w:line="259" w:lineRule="auto"/>
        <w:ind w:left="851" w:right="935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69"/>
    <w:pPr>
      <w:spacing w:after="200" w:line="276" w:lineRule="auto"/>
      <w:ind w:left="0" w:right="0"/>
    </w:pPr>
    <w:rPr>
      <w:rFonts w:asciiTheme="minorHAnsi" w:hAnsiTheme="minorHAnsi"/>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483C"/>
    <w:pPr>
      <w:ind w:left="720"/>
      <w:contextualSpacing/>
    </w:pPr>
  </w:style>
  <w:style w:type="paragraph" w:styleId="Podnoje">
    <w:name w:val="footer"/>
    <w:basedOn w:val="Normal"/>
    <w:link w:val="PodnojeChar"/>
    <w:uiPriority w:val="99"/>
    <w:unhideWhenUsed/>
    <w:rsid w:val="00E9483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9483C"/>
    <w:rPr>
      <w:rFonts w:asciiTheme="minorHAnsi" w:hAnsiTheme="minorHAnsi"/>
      <w:sz w:val="22"/>
      <w:lang w:val="it-IT"/>
    </w:rPr>
  </w:style>
  <w:style w:type="paragraph" w:styleId="Bezproreda">
    <w:name w:val="No Spacing"/>
    <w:uiPriority w:val="1"/>
    <w:qFormat/>
    <w:rsid w:val="00515E02"/>
    <w:pPr>
      <w:spacing w:after="0" w:line="240" w:lineRule="auto"/>
      <w:ind w:left="0" w:right="0"/>
    </w:pPr>
    <w:rPr>
      <w:rFonts w:asciiTheme="minorHAnsi" w:hAnsiTheme="minorHAnsi"/>
      <w:sz w:val="22"/>
    </w:rPr>
  </w:style>
  <w:style w:type="character" w:customStyle="1" w:styleId="zadanifontodlomka-000003">
    <w:name w:val="zadanifontodlomka-000003"/>
    <w:basedOn w:val="Zadanifontodlomka"/>
    <w:rsid w:val="00532C34"/>
    <w:rPr>
      <w:rFonts w:ascii="Calibri" w:hAnsi="Calibri" w:cs="Calibri" w:hint="default"/>
      <w:b w:val="0"/>
      <w:bCs w:val="0"/>
      <w:sz w:val="22"/>
      <w:szCs w:val="22"/>
    </w:rPr>
  </w:style>
  <w:style w:type="character" w:styleId="Hiperveza">
    <w:name w:val="Hyperlink"/>
    <w:basedOn w:val="Zadanifontodlomka"/>
    <w:uiPriority w:val="99"/>
    <w:unhideWhenUsed/>
    <w:rsid w:val="00EF27D4"/>
    <w:rPr>
      <w:color w:val="0563C1" w:themeColor="hyperlink"/>
      <w:u w:val="single"/>
    </w:rPr>
  </w:style>
  <w:style w:type="character" w:customStyle="1" w:styleId="UnresolvedMention">
    <w:name w:val="Unresolved Mention"/>
    <w:basedOn w:val="Zadanifontodlomka"/>
    <w:uiPriority w:val="99"/>
    <w:semiHidden/>
    <w:unhideWhenUsed/>
    <w:rsid w:val="00EF27D4"/>
    <w:rPr>
      <w:color w:val="605E5C"/>
      <w:shd w:val="clear" w:color="auto" w:fill="E1DFDD"/>
    </w:rPr>
  </w:style>
  <w:style w:type="paragraph" w:customStyle="1" w:styleId="box457558">
    <w:name w:val="box_457558"/>
    <w:basedOn w:val="Normal"/>
    <w:rsid w:val="00CF3A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79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pula.hr" TargetMode="External"/><Relationship Id="rId3" Type="http://schemas.openxmlformats.org/officeDocument/2006/relationships/settings" Target="settings.xml"/><Relationship Id="rId7" Type="http://schemas.openxmlformats.org/officeDocument/2006/relationships/hyperlink" Target="mailto:odvjetnik.zagorscak@os.t-co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dvjetnik.zagorscak@os.t-c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2733</Words>
  <Characters>15584</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dc:creator>
  <cp:lastModifiedBy>csodomaco</cp:lastModifiedBy>
  <cp:revision>5</cp:revision>
  <dcterms:created xsi:type="dcterms:W3CDTF">2020-12-28T06:46:00Z</dcterms:created>
  <dcterms:modified xsi:type="dcterms:W3CDTF">2021-01-05T12:46:00Z</dcterms:modified>
</cp:coreProperties>
</file>