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26C7" w:rsidRDefault="00AE26C7">
      <w:pPr>
        <w:spacing w:after="551" w:line="265" w:lineRule="auto"/>
        <w:ind w:left="-5" w:right="701"/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75354E">
            <wp:simplePos x="0" y="0"/>
            <wp:positionH relativeFrom="column">
              <wp:posOffset>2257425</wp:posOffset>
            </wp:positionH>
            <wp:positionV relativeFrom="paragraph">
              <wp:posOffset>0</wp:posOffset>
            </wp:positionV>
            <wp:extent cx="1042035" cy="751205"/>
            <wp:effectExtent l="0" t="0" r="5715" b="0"/>
            <wp:wrapTight wrapText="bothSides">
              <wp:wrapPolygon edited="0">
                <wp:start x="0" y="0"/>
                <wp:lineTo x="0" y="20815"/>
                <wp:lineTo x="21324" y="20815"/>
                <wp:lineTo x="21324" y="0"/>
                <wp:lineTo x="0" y="0"/>
              </wp:wrapPolygon>
            </wp:wrapTight>
            <wp:docPr id="1996749382" name="Slika 1996749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26C7" w:rsidRDefault="00AE26C7">
      <w:pPr>
        <w:spacing w:after="551" w:line="265" w:lineRule="auto"/>
        <w:ind w:left="-5" w:right="701"/>
        <w:jc w:val="left"/>
        <w:rPr>
          <w:b/>
        </w:rPr>
      </w:pPr>
    </w:p>
    <w:p w:rsidR="00D50E5B" w:rsidRDefault="00000000">
      <w:pPr>
        <w:spacing w:after="551" w:line="265" w:lineRule="auto"/>
        <w:ind w:left="-5" w:right="701"/>
        <w:jc w:val="left"/>
      </w:pPr>
      <w:r>
        <w:rPr>
          <w:b/>
        </w:rPr>
        <w:t>PROGRAM KONSENZUS KONFERENCIJE</w:t>
      </w:r>
    </w:p>
    <w:p w:rsidR="00D50E5B" w:rsidRDefault="00000000">
      <w:pPr>
        <w:tabs>
          <w:tab w:val="center" w:pos="2643"/>
        </w:tabs>
        <w:spacing w:after="252" w:line="265" w:lineRule="auto"/>
        <w:ind w:left="-15" w:firstLine="0"/>
        <w:jc w:val="left"/>
      </w:pPr>
      <w:r>
        <w:rPr>
          <w:i/>
        </w:rPr>
        <w:t>8:30 – 9:00</w:t>
      </w:r>
      <w:r w:rsidR="00AE26C7">
        <w:rPr>
          <w:i/>
        </w:rPr>
        <w:t xml:space="preserve">      </w:t>
      </w:r>
      <w:r>
        <w:rPr>
          <w:i/>
        </w:rPr>
        <w:t>Registracija sudionika</w:t>
      </w:r>
    </w:p>
    <w:p w:rsidR="00D50E5B" w:rsidRPr="00AE26C7" w:rsidRDefault="00000000" w:rsidP="00AE26C7">
      <w:pPr>
        <w:ind w:left="1410" w:right="1451" w:hanging="1425"/>
        <w:rPr>
          <w:i/>
          <w:iCs/>
        </w:rPr>
      </w:pPr>
      <w:r>
        <w:t>9:00 – 9:30</w:t>
      </w:r>
      <w:r w:rsidR="008D2D73">
        <w:tab/>
      </w:r>
      <w:r>
        <w:t xml:space="preserve">Pozdravna riječ dobrodošlice - </w:t>
      </w:r>
      <w:r w:rsidR="008D2D73">
        <w:t xml:space="preserve">Zamjenica gradonačelnika </w:t>
      </w:r>
      <w:r w:rsidR="008D2D73" w:rsidRPr="00AE26C7">
        <w:rPr>
          <w:i/>
          <w:iCs/>
        </w:rPr>
        <w:t xml:space="preserve">dr.sc. Ivona </w:t>
      </w:r>
      <w:r w:rsidR="00AE26C7" w:rsidRPr="00AE26C7">
        <w:rPr>
          <w:i/>
          <w:iCs/>
        </w:rPr>
        <w:t>M</w:t>
      </w:r>
      <w:r w:rsidR="008D2D73" w:rsidRPr="00AE26C7">
        <w:rPr>
          <w:i/>
          <w:iCs/>
        </w:rPr>
        <w:t xml:space="preserve">očenić, </w:t>
      </w:r>
      <w:proofErr w:type="spellStart"/>
      <w:r w:rsidR="008D2D73" w:rsidRPr="00AE26C7">
        <w:rPr>
          <w:i/>
          <w:iCs/>
        </w:rPr>
        <w:t>dr.med</w:t>
      </w:r>
      <w:proofErr w:type="spellEnd"/>
      <w:r w:rsidR="008D2D73" w:rsidRPr="00AE26C7">
        <w:rPr>
          <w:i/>
          <w:iCs/>
        </w:rPr>
        <w:t xml:space="preserve">.  </w:t>
      </w:r>
    </w:p>
    <w:p w:rsidR="001333CB" w:rsidRDefault="001333CB" w:rsidP="001333CB">
      <w:pPr>
        <w:pStyle w:val="Bezproreda"/>
      </w:pPr>
    </w:p>
    <w:p w:rsidR="00D50E5B" w:rsidRPr="001333CB" w:rsidRDefault="00000000">
      <w:pPr>
        <w:ind w:left="1450" w:right="1451"/>
        <w:rPr>
          <w:i/>
        </w:rPr>
      </w:pPr>
      <w:r>
        <w:t xml:space="preserve">Uvod u konsenzus konferenciju – </w:t>
      </w:r>
      <w:r w:rsidRPr="001333CB">
        <w:rPr>
          <w:i/>
        </w:rPr>
        <w:t xml:space="preserve">dr. Danijela </w:t>
      </w:r>
      <w:proofErr w:type="spellStart"/>
      <w:r w:rsidRPr="001333CB">
        <w:rPr>
          <w:i/>
        </w:rPr>
        <w:t>Lazarić</w:t>
      </w:r>
      <w:proofErr w:type="spellEnd"/>
      <w:r w:rsidRPr="001333CB">
        <w:rPr>
          <w:i/>
        </w:rPr>
        <w:t xml:space="preserve"> Zec, NZZJIŽ</w:t>
      </w:r>
    </w:p>
    <w:p w:rsidR="00D50E5B" w:rsidRDefault="00000000">
      <w:pPr>
        <w:spacing w:after="0" w:line="259" w:lineRule="auto"/>
        <w:ind w:left="0" w:firstLine="0"/>
        <w:jc w:val="left"/>
      </w:pPr>
      <w:r>
        <w:t xml:space="preserve">  </w:t>
      </w:r>
    </w:p>
    <w:p w:rsidR="00D50E5B" w:rsidRDefault="00000000">
      <w:pPr>
        <w:ind w:left="1425" w:right="1451" w:hanging="1440"/>
      </w:pPr>
      <w:r>
        <w:t xml:space="preserve">9:30 – 11:00   </w:t>
      </w:r>
      <w:r w:rsidR="008D2D73">
        <w:tab/>
      </w:r>
      <w:r>
        <w:t>Rad u malim grupama - Radionica „Identifikacija javnozdravstvenih potreba     i problema u gradu Puli“ - temeljem</w:t>
      </w:r>
      <w:r>
        <w:rPr>
          <w:u w:val="single" w:color="000000"/>
        </w:rPr>
        <w:t xml:space="preserve"> individualne pripreme sudionika</w:t>
      </w:r>
    </w:p>
    <w:p w:rsidR="00D50E5B" w:rsidRDefault="00000000">
      <w:pPr>
        <w:spacing w:after="0" w:line="259" w:lineRule="auto"/>
        <w:ind w:left="0" w:firstLine="0"/>
        <w:jc w:val="left"/>
      </w:pPr>
      <w:r>
        <w:t xml:space="preserve">  </w:t>
      </w:r>
    </w:p>
    <w:p w:rsidR="007C6683" w:rsidRDefault="00000000" w:rsidP="007C6683">
      <w:pPr>
        <w:pStyle w:val="Bezproreda"/>
      </w:pPr>
      <w:r>
        <w:t xml:space="preserve">11:00 – 12:00    Prezentacija grupnih prijedloga prioritetnih problema – </w:t>
      </w:r>
    </w:p>
    <w:p w:rsidR="00D50E5B" w:rsidRDefault="007C6683" w:rsidP="007C6683">
      <w:pPr>
        <w:spacing w:after="262"/>
        <w:ind w:left="703" w:right="1451" w:firstLine="713"/>
      </w:pPr>
      <w:r>
        <w:t xml:space="preserve">  </w:t>
      </w:r>
      <w:r w:rsidR="00000000">
        <w:t>članovi malih grupa</w:t>
      </w:r>
    </w:p>
    <w:p w:rsidR="007C6683" w:rsidRDefault="00000000" w:rsidP="007C6683">
      <w:pPr>
        <w:pStyle w:val="Bezproreda"/>
      </w:pPr>
      <w:r>
        <w:t xml:space="preserve">12:00 – 12:15   </w:t>
      </w:r>
      <w:r w:rsidR="008D2D73">
        <w:t xml:space="preserve"> </w:t>
      </w:r>
      <w:r>
        <w:t xml:space="preserve">Individualno glasovanje za predložene prioritetne probleme – </w:t>
      </w:r>
    </w:p>
    <w:p w:rsidR="00D50E5B" w:rsidRDefault="007C6683" w:rsidP="007C6683">
      <w:pPr>
        <w:spacing w:after="262"/>
        <w:ind w:right="1451"/>
      </w:pPr>
      <w:r>
        <w:t xml:space="preserve">                          </w:t>
      </w:r>
      <w:r w:rsidR="00000000">
        <w:t>svi prisutni</w:t>
      </w:r>
    </w:p>
    <w:p w:rsidR="00D50E5B" w:rsidRDefault="00000000">
      <w:pPr>
        <w:spacing w:after="0" w:line="259" w:lineRule="auto"/>
        <w:ind w:left="1440" w:firstLine="0"/>
        <w:jc w:val="left"/>
      </w:pPr>
      <w:r>
        <w:t xml:space="preserve">    </w:t>
      </w:r>
    </w:p>
    <w:p w:rsidR="00D50E5B" w:rsidRDefault="00000000">
      <w:pPr>
        <w:spacing w:after="522" w:line="265" w:lineRule="auto"/>
        <w:ind w:left="-5"/>
        <w:jc w:val="left"/>
      </w:pPr>
      <w:r>
        <w:rPr>
          <w:i/>
        </w:rPr>
        <w:t>12:15 – 12:30    PAUZA (Prebrojavanje glasova )</w:t>
      </w:r>
    </w:p>
    <w:p w:rsidR="00D50E5B" w:rsidRDefault="00000000">
      <w:pPr>
        <w:spacing w:after="262"/>
        <w:ind w:left="-5" w:right="1451"/>
      </w:pPr>
      <w:r>
        <w:t xml:space="preserve">12:30 – 12:45    Rang lista prioritetnih problema - prezentacija </w:t>
      </w:r>
    </w:p>
    <w:p w:rsidR="007C6683" w:rsidRDefault="00000000" w:rsidP="007C6683">
      <w:pPr>
        <w:pStyle w:val="Bezproreda"/>
      </w:pPr>
      <w:r>
        <w:t xml:space="preserve">12:45 – 13:45   </w:t>
      </w:r>
      <w:r w:rsidR="008D2D73">
        <w:t xml:space="preserve"> </w:t>
      </w:r>
      <w:r>
        <w:t>Analiza prioritetnih problema i izrada smjernica za njihovo</w:t>
      </w:r>
      <w:r w:rsidR="007C6683">
        <w:t xml:space="preserve"> </w:t>
      </w:r>
      <w:r>
        <w:t xml:space="preserve">rješavanje </w:t>
      </w:r>
    </w:p>
    <w:p w:rsidR="00D50E5B" w:rsidRDefault="00000000" w:rsidP="007C6683">
      <w:pPr>
        <w:pStyle w:val="Bezproreda"/>
        <w:ind w:left="718" w:firstLine="698"/>
      </w:pPr>
      <w:r>
        <w:t>– rad u</w:t>
      </w:r>
      <w:r w:rsidR="008D2D73">
        <w:t xml:space="preserve"> </w:t>
      </w:r>
      <w:r>
        <w:t>malim grupama oko prioritetnih problema</w:t>
      </w:r>
    </w:p>
    <w:p w:rsidR="007C6683" w:rsidRDefault="007C6683" w:rsidP="007C6683">
      <w:pPr>
        <w:pStyle w:val="Bezproreda"/>
        <w:ind w:left="718" w:firstLine="698"/>
      </w:pPr>
    </w:p>
    <w:p w:rsidR="00D50E5B" w:rsidRDefault="00000000">
      <w:pPr>
        <w:spacing w:after="262"/>
        <w:ind w:left="-5" w:right="1451"/>
      </w:pPr>
      <w:r>
        <w:t>13:45 – 14:45   Prezentacija rada u grupama – analiza i smjernice</w:t>
      </w:r>
    </w:p>
    <w:p w:rsidR="00D50E5B" w:rsidRDefault="00000000">
      <w:pPr>
        <w:spacing w:after="4880" w:line="265" w:lineRule="auto"/>
        <w:ind w:left="-5"/>
        <w:jc w:val="left"/>
      </w:pPr>
      <w:r>
        <w:rPr>
          <w:i/>
        </w:rPr>
        <w:t xml:space="preserve">14:45 – 15:00 </w:t>
      </w:r>
      <w:r w:rsidR="00AE26C7">
        <w:rPr>
          <w:i/>
        </w:rPr>
        <w:t xml:space="preserve">  </w:t>
      </w:r>
      <w:r>
        <w:rPr>
          <w:i/>
        </w:rPr>
        <w:t xml:space="preserve">Zatvaranje konferencije </w:t>
      </w:r>
    </w:p>
    <w:sectPr w:rsidR="00D50E5B">
      <w:headerReference w:type="even" r:id="rId8"/>
      <w:headerReference w:type="default" r:id="rId9"/>
      <w:headerReference w:type="first" r:id="rId10"/>
      <w:pgSz w:w="11906" w:h="16838"/>
      <w:pgMar w:top="131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6453" w:rsidRDefault="00AB6453">
      <w:pPr>
        <w:spacing w:after="0" w:line="240" w:lineRule="auto"/>
      </w:pPr>
      <w:r>
        <w:separator/>
      </w:r>
    </w:p>
  </w:endnote>
  <w:endnote w:type="continuationSeparator" w:id="0">
    <w:p w:rsidR="00AB6453" w:rsidRDefault="00AB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6453" w:rsidRDefault="00AB6453">
      <w:pPr>
        <w:spacing w:after="0" w:line="240" w:lineRule="auto"/>
      </w:pPr>
      <w:r>
        <w:separator/>
      </w:r>
    </w:p>
  </w:footnote>
  <w:footnote w:type="continuationSeparator" w:id="0">
    <w:p w:rsidR="00AB6453" w:rsidRDefault="00AB6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0E5B" w:rsidRDefault="00D50E5B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0E5B" w:rsidRDefault="00D50E5B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0E5B" w:rsidRDefault="00D50E5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96D06"/>
    <w:multiLevelType w:val="hybridMultilevel"/>
    <w:tmpl w:val="A8D45EBE"/>
    <w:lvl w:ilvl="0" w:tplc="3CD2B84C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D66898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E04DA6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41036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81726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3A122A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645290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CE1492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480568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591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5B"/>
    <w:rsid w:val="001333CB"/>
    <w:rsid w:val="004E0333"/>
    <w:rsid w:val="007C6683"/>
    <w:rsid w:val="008D2D73"/>
    <w:rsid w:val="00AB6453"/>
    <w:rsid w:val="00AE26C7"/>
    <w:rsid w:val="00B04BDE"/>
    <w:rsid w:val="00D011F1"/>
    <w:rsid w:val="00D4303D"/>
    <w:rsid w:val="00D5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1FE0"/>
  <w15:docId w15:val="{44E769EE-C894-4C8E-88C9-B926BC44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oje">
    <w:name w:val="footer"/>
    <w:basedOn w:val="Normal"/>
    <w:link w:val="PodnojeChar"/>
    <w:uiPriority w:val="99"/>
    <w:unhideWhenUsed/>
    <w:rsid w:val="008D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2D73"/>
    <w:rPr>
      <w:rFonts w:ascii="Times New Roman" w:eastAsia="Times New Roman" w:hAnsi="Times New Roman" w:cs="Times New Roman"/>
      <w:color w:val="000000"/>
      <w:sz w:val="24"/>
    </w:rPr>
  </w:style>
  <w:style w:type="paragraph" w:styleId="Bezproreda">
    <w:name w:val="No Spacing"/>
    <w:uiPriority w:val="1"/>
    <w:qFormat/>
    <w:rsid w:val="007C6683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cp:lastModifiedBy>Planinc Boljun Vesna</cp:lastModifiedBy>
  <cp:revision>7</cp:revision>
  <cp:lastPrinted>2023-06-13T10:25:00Z</cp:lastPrinted>
  <dcterms:created xsi:type="dcterms:W3CDTF">2023-06-13T09:55:00Z</dcterms:created>
  <dcterms:modified xsi:type="dcterms:W3CDTF">2023-06-13T10:51:00Z</dcterms:modified>
</cp:coreProperties>
</file>