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67F3" w14:textId="77777777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17267EDE" w14:textId="282EACFD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UPRAVNI ODJEL ZA LOKALNU I MJESNU SAMOUPRAVU</w:t>
      </w:r>
    </w:p>
    <w:p w14:paraId="593C30CB" w14:textId="77777777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ADDB6DB" w14:textId="48A08D7E" w:rsidR="006C3B22" w:rsidRDefault="006C3B22" w:rsidP="006C3B2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pročelnica Upravnog odjela za lokalnu i mjesnu samoupravu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66BCCFD7" w14:textId="77777777" w:rsidR="006C3B22" w:rsidRDefault="006C3B22" w:rsidP="006C3B2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9DC57A9" w14:textId="56AF860A" w:rsidR="00F364ED" w:rsidRPr="00F364ED" w:rsidRDefault="00F364ED" w:rsidP="00F364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ED">
        <w:rPr>
          <w:rFonts w:ascii="Times New Roman" w:hAnsi="Times New Roman" w:cs="Times New Roman"/>
          <w:b/>
          <w:bCs/>
          <w:sz w:val="24"/>
          <w:szCs w:val="24"/>
        </w:rPr>
        <w:t xml:space="preserve">Referent I – komunalno-prometni redar – </w:t>
      </w:r>
      <w:r w:rsidR="000602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64ED">
        <w:rPr>
          <w:rFonts w:ascii="Times New Roman" w:hAnsi="Times New Roman" w:cs="Times New Roman"/>
          <w:b/>
          <w:bCs/>
          <w:sz w:val="24"/>
          <w:szCs w:val="24"/>
        </w:rPr>
        <w:t xml:space="preserve"> izvršitelja/</w:t>
      </w:r>
      <w:proofErr w:type="spellStart"/>
      <w:r w:rsidRPr="00F364ED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F364ED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</w:t>
      </w:r>
    </w:p>
    <w:p w14:paraId="2D808E8F" w14:textId="77777777" w:rsidR="006C3B22" w:rsidRDefault="006C3B22" w:rsidP="006C3B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37E9CC1B" w14:textId="77777777" w:rsidR="006C3B22" w:rsidRDefault="006C3B22" w:rsidP="006C3B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F47FE94" w14:textId="77777777" w:rsidR="006C3B22" w:rsidRDefault="006C3B22" w:rsidP="006C3B2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728DCAF2" w14:textId="77777777" w:rsidR="002B2B91" w:rsidRDefault="002B2B91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Opis poslova radnog mjesta:</w:t>
      </w: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B0B6C06" w14:textId="77777777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kojima se uređuje komunalni red te propisa koje je po zakonu dužan nadzirati, </w:t>
      </w:r>
    </w:p>
    <w:p w14:paraId="48263EA7" w14:textId="677ED180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o držanju kućnih ljubimaca, </w:t>
      </w:r>
    </w:p>
    <w:p w14:paraId="3AB01DBF" w14:textId="146E483E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javnim površinama i drugim nekretninama u vlasništvu Grada Pule na korištenju, </w:t>
      </w:r>
    </w:p>
    <w:p w14:paraId="5A11E7AD" w14:textId="68F0376D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kojima se uređuje zaštita od buke iz djelokrugu jedinica lokalne samouprave, </w:t>
      </w:r>
    </w:p>
    <w:p w14:paraId="05ABBF70" w14:textId="7C73FF6D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kojima se uređuje nerazvrstane ceste, </w:t>
      </w:r>
    </w:p>
    <w:p w14:paraId="1657D7C4" w14:textId="371CF909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obavljanje nadzora nad provedbom propisa stavljenih u nadležnost jedinica lokalne samouprave, kojima se uređuje djelokrug i postupci građevinske inspekcije,</w:t>
      </w:r>
    </w:p>
    <w:p w14:paraId="63F6364C" w14:textId="6B5310D7" w:rsidR="00AA776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o otpadu iz djelokruga jedinice lokalne samouprave, </w:t>
      </w:r>
    </w:p>
    <w:p w14:paraId="05FA936B" w14:textId="198A2C8B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nadzor nad korištenjem pomorskog dobra sukladno Planu, </w:t>
      </w:r>
    </w:p>
    <w:p w14:paraId="17A54D91" w14:textId="06ABBC21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drugih propisa, Odluke o komunalnom redu, kao i drugih akata kojima je utvrđena nadležnost komunalnog redarstva, </w:t>
      </w:r>
    </w:p>
    <w:p w14:paraId="24C3E437" w14:textId="7F60A440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nadzora nad provedbom Zakona o sigurnosti prometa na cestama, Odluke o uređenju prometa, kao i drugih akata kojima je utvrđena nadležnost prometnog redarstva, </w:t>
      </w:r>
    </w:p>
    <w:p w14:paraId="3DB0F493" w14:textId="678F45CC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poslove nadzora nepropisno zaustavljenih i parkiranih vozila </w:t>
      </w:r>
    </w:p>
    <w:p w14:paraId="7F895CEE" w14:textId="4F4E219B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poslove upravljanja prometom, </w:t>
      </w:r>
    </w:p>
    <w:p w14:paraId="2A11839B" w14:textId="2C2CB164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poslove premještanja nepropisno zaustavljenih i parkiranih vozila, </w:t>
      </w:r>
    </w:p>
    <w:p w14:paraId="59D937C5" w14:textId="30C99C93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provođenja postupaka radi uklanjanja dotrajalih, oštećenih i napuštenih vozila, postupci uklanjanja općenito, </w:t>
      </w:r>
    </w:p>
    <w:p w14:paraId="623A6782" w14:textId="24FB9F82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predlaganja pokretanja prekršajnog postupka, pokretanje i vođenja upravnih postupaka </w:t>
      </w:r>
    </w:p>
    <w:p w14:paraId="5C657FA3" w14:textId="78C383AD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izricanja mandatnih kazni, </w:t>
      </w:r>
    </w:p>
    <w:p w14:paraId="58DAC5A8" w14:textId="77777777" w:rsidR="00AA776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izdaje obavezne prekršajne naloga </w:t>
      </w:r>
    </w:p>
    <w:p w14:paraId="356BDD55" w14:textId="6071082A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kontrola korištenja nekretnina u vlasništvu Grada Pule, </w:t>
      </w:r>
    </w:p>
    <w:p w14:paraId="37C7D98D" w14:textId="503F66A8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kontrole korištenja i evidencija prostora (terensko prikupljanje podataka za potrebe rada iz djelokruga nadležnog Upravnog odjela), </w:t>
      </w:r>
    </w:p>
    <w:p w14:paraId="3C413018" w14:textId="5D5B9D28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kontrole korištenja i evidencija stanova (terensko prikupljanje podataka za potrebe rada iz djelokruga nadležnog Upravnog odjela), (sve zajedno 50%) </w:t>
      </w:r>
    </w:p>
    <w:p w14:paraId="1F086C3F" w14:textId="4B0C0FC9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provodi upravni postupak i donosi rješenja, provodi izvršenja u upravnom postupku sukladno zakonskim odredbama, odredbama Odluke o komunalnom redu i drugim aktima Grada kojima se utvrđuje nadležnost komunalnog redarstva, pokreće i vodi prekršajni postupak sukladno Zakonu, (20%), </w:t>
      </w:r>
    </w:p>
    <w:p w14:paraId="46358332" w14:textId="79DD8558" w:rsid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priprema dopise, odgovore, upućuje i prosljeđuje prijave nadležnim tijelima itd. (5%)</w:t>
      </w:r>
    </w:p>
    <w:p w14:paraId="55CB8491" w14:textId="77777777" w:rsidR="002B2B91" w:rsidRP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 xml:space="preserve">surađuje i obavještava redare o povredama propisa i uočenim nedostacima iz njihovog djelokruga rada (5%), </w:t>
      </w:r>
    </w:p>
    <w:p w14:paraId="0C1B7E21" w14:textId="7617770D" w:rsidR="002B2B91" w:rsidRP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 xml:space="preserve">vodi evidenciju o izvršenom nadzoru i dnevnik rada, sastavlja dnevna, tjedna, mjesečna i godišnja izvješća o radu i druga izvješća iz svog djelokruga rada (5%), </w:t>
      </w:r>
    </w:p>
    <w:p w14:paraId="357358C2" w14:textId="2ACB97F8" w:rsidR="002B2B91" w:rsidRP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 xml:space="preserve">priprema prijedloge odgovora iz svog djelokruga rada na pitanja i pritužbe građana, sukladno propisima o pravu na pristup informacijama (5%), </w:t>
      </w:r>
    </w:p>
    <w:p w14:paraId="7A28C5FE" w14:textId="6C289844" w:rsidR="002B2B91" w:rsidRP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 xml:space="preserve">sudjeluje u radu, administraciji i ažuriranju sustava za evidenciju komunalnih problema (pregledavanje prijava, unos podataka u aplikacije, pregledavanje snimaka nadzornih kamera itd.) (5%) </w:t>
      </w:r>
    </w:p>
    <w:p w14:paraId="77707563" w14:textId="498B9669" w:rsidR="002B2B91" w:rsidRPr="00AA776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>poduzima druge radnje i mjere za koje je ovlašten te obavlja i druge poslove po nalogu pročelnika i voditelja Odsjeka (5%).</w:t>
      </w:r>
    </w:p>
    <w:p w14:paraId="259A12BE" w14:textId="77777777" w:rsidR="00AA7761" w:rsidRPr="002B2B91" w:rsidRDefault="00AA7761" w:rsidP="00AA7761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10EE89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3D9BDCC7" w14:textId="6ED0846E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17/24). Slijedom toga, plaću radnog mjesta </w:t>
      </w:r>
      <w:r w:rsidR="00AA776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Referent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1. </w:t>
      </w:r>
      <w:r w:rsidR="00AA776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komunalno-prometni redar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či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koeficijenta složenosti poslova radnog mjesta </w:t>
      </w:r>
      <w:r w:rsidR="00AA776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AA776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880,00 eura, bruto) uvećan za 0,5 % za svaku navršenu godinu radnog staža. </w:t>
      </w:r>
    </w:p>
    <w:p w14:paraId="1F71A46C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5BD8CD0" w14:textId="77777777" w:rsidR="006C3B22" w:rsidRDefault="006C3B22" w:rsidP="006C3B22">
      <w:pPr>
        <w:pStyle w:val="ListParagraph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33CFEFA4" w14:textId="77777777" w:rsidR="006C3B22" w:rsidRDefault="006C3B22" w:rsidP="006C3B22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B292584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049128FA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4FDDA123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7B9CE7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153EED96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2A2D58A7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BFC7647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Statut Grada Pula - Pola (Službene novine - </w:t>
      </w:r>
      <w:proofErr w:type="spellStart"/>
      <w:r w:rsidRPr="00014C62">
        <w:rPr>
          <w:rFonts w:ascii="Times New Roman" w:hAnsi="Times New Roman" w:cs="Times New Roman"/>
          <w:sz w:val="24"/>
          <w:szCs w:val="24"/>
          <w:shd w:val="clear" w:color="auto" w:fill="FFFFFF"/>
        </w:rPr>
        <w:t>Bollettino</w:t>
      </w:r>
      <w:proofErr w:type="spellEnd"/>
      <w:r w:rsidRPr="00014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4C62">
        <w:rPr>
          <w:rFonts w:ascii="Times New Roman" w:hAnsi="Times New Roman" w:cs="Times New Roman"/>
          <w:sz w:val="24"/>
          <w:szCs w:val="24"/>
          <w:shd w:val="clear" w:color="auto" w:fill="FFFFFF"/>
        </w:rPr>
        <w:t>ufficiale</w:t>
      </w:r>
      <w:proofErr w:type="spellEnd"/>
      <w:r w:rsidRPr="00014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Pula - Pola br. 07/09, 16/09, 12/11, 1/13, 2/18, 2/20, 4/21 i 5/21 - pročišćeni tekst),</w:t>
      </w:r>
    </w:p>
    <w:p w14:paraId="6F524B4C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C62">
        <w:rPr>
          <w:rFonts w:ascii="Times New Roman" w:hAnsi="Times New Roman" w:cs="Times New Roman"/>
          <w:sz w:val="24"/>
          <w:szCs w:val="24"/>
          <w:shd w:val="clear" w:color="auto" w:fill="FFFFFF"/>
        </w:rPr>
        <w:t>Zakon o lokalnoj i područnoj (regionalnoj) samoupravi („Narodne novine“ br. 33/01, 60/01, 129/05, 109/07, 36/09, 125/08, 36/09, 150/11, 19/13 - službeni pročišćeni tekst, 144/12, 137/15 - službeni pročišćeni tekst, 123/17, 98/19, 144/20),</w:t>
      </w:r>
    </w:p>
    <w:p w14:paraId="431F83B7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  <w14:ligatures w14:val="none"/>
        </w:rPr>
      </w:pPr>
      <w:r w:rsidRPr="00014C62">
        <w:rPr>
          <w:rFonts w:ascii="Times New Roman" w:hAnsi="Times New Roman" w:cs="Times New Roman"/>
          <w:sz w:val="24"/>
          <w:szCs w:val="24"/>
          <w:lang w:val="pl-PL"/>
        </w:rPr>
        <w:t>Zakon o općem upravnom postupku („Narodne novine” br. 47/09, 110/21),</w:t>
      </w:r>
    </w:p>
    <w:p w14:paraId="29E94990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14C62">
        <w:rPr>
          <w:rFonts w:ascii="Times New Roman" w:hAnsi="Times New Roman" w:cs="Times New Roman"/>
          <w:sz w:val="24"/>
          <w:szCs w:val="24"/>
          <w:lang w:val="pl-PL"/>
        </w:rPr>
        <w:t>Odluka o komunalnom redu Grada Pula - Pola (Službene novine - Bollettino ufficiale Pula-Pola br. 20/21),</w:t>
      </w:r>
    </w:p>
    <w:p w14:paraId="1C3A7685" w14:textId="17DCFDC3" w:rsidR="006C3B2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014C62">
        <w:rPr>
          <w:rFonts w:ascii="Times New Roman" w:hAnsi="Times New Roman" w:cs="Times New Roman"/>
          <w:sz w:val="24"/>
          <w:szCs w:val="24"/>
          <w:lang w:val="it-IT"/>
        </w:rPr>
        <w:t>Zakon</w:t>
      </w:r>
      <w:proofErr w:type="spellEnd"/>
      <w:r w:rsidRPr="00014C62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proofErr w:type="spellStart"/>
      <w:r w:rsidRPr="00014C62">
        <w:rPr>
          <w:rFonts w:ascii="Times New Roman" w:hAnsi="Times New Roman" w:cs="Times New Roman"/>
          <w:sz w:val="24"/>
          <w:szCs w:val="24"/>
          <w:lang w:val="it-IT"/>
        </w:rPr>
        <w:t>sigurnosti</w:t>
      </w:r>
      <w:proofErr w:type="spellEnd"/>
      <w:r w:rsidRPr="00014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14C62">
        <w:rPr>
          <w:rFonts w:ascii="Times New Roman" w:hAnsi="Times New Roman" w:cs="Times New Roman"/>
          <w:sz w:val="24"/>
          <w:szCs w:val="24"/>
          <w:lang w:val="it-IT"/>
        </w:rPr>
        <w:t>prometa</w:t>
      </w:r>
      <w:proofErr w:type="spellEnd"/>
      <w:r w:rsidRPr="00014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14C62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014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14C62">
        <w:rPr>
          <w:rFonts w:ascii="Times New Roman" w:hAnsi="Times New Roman" w:cs="Times New Roman"/>
          <w:sz w:val="24"/>
          <w:szCs w:val="24"/>
          <w:lang w:val="it-IT"/>
        </w:rPr>
        <w:t>cestama</w:t>
      </w:r>
      <w:proofErr w:type="spellEnd"/>
      <w:r w:rsidRPr="00014C62">
        <w:rPr>
          <w:rFonts w:ascii="Times New Roman" w:hAnsi="Times New Roman" w:cs="Times New Roman"/>
          <w:sz w:val="24"/>
          <w:szCs w:val="24"/>
          <w:lang w:val="it-IT"/>
        </w:rPr>
        <w:t xml:space="preserve"> (“</w:t>
      </w:r>
      <w:proofErr w:type="spellStart"/>
      <w:r w:rsidRPr="00014C62">
        <w:rPr>
          <w:rFonts w:ascii="Times New Roman" w:hAnsi="Times New Roman" w:cs="Times New Roman"/>
          <w:sz w:val="24"/>
          <w:szCs w:val="24"/>
          <w:lang w:val="it-IT"/>
        </w:rPr>
        <w:t>Narodne</w:t>
      </w:r>
      <w:proofErr w:type="spellEnd"/>
      <w:r w:rsidRPr="00014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14C62">
        <w:rPr>
          <w:rFonts w:ascii="Times New Roman" w:hAnsi="Times New Roman" w:cs="Times New Roman"/>
          <w:sz w:val="24"/>
          <w:szCs w:val="24"/>
          <w:lang w:val="it-IT"/>
        </w:rPr>
        <w:t>novine</w:t>
      </w:r>
      <w:proofErr w:type="spellEnd"/>
      <w:r w:rsidRPr="00014C62">
        <w:rPr>
          <w:rFonts w:ascii="Times New Roman" w:hAnsi="Times New Roman" w:cs="Times New Roman"/>
          <w:sz w:val="24"/>
          <w:szCs w:val="24"/>
          <w:lang w:val="it-IT"/>
        </w:rPr>
        <w:t xml:space="preserve">” </w:t>
      </w:r>
      <w:proofErr w:type="spellStart"/>
      <w:r w:rsidRPr="00014C62">
        <w:rPr>
          <w:rFonts w:ascii="Times New Roman" w:hAnsi="Times New Roman" w:cs="Times New Roman"/>
          <w:sz w:val="24"/>
          <w:szCs w:val="24"/>
          <w:lang w:val="it-IT"/>
        </w:rPr>
        <w:t>br</w:t>
      </w:r>
      <w:proofErr w:type="spellEnd"/>
      <w:r w:rsidRPr="00014C62">
        <w:rPr>
          <w:rFonts w:ascii="Times New Roman" w:hAnsi="Times New Roman" w:cs="Times New Roman"/>
          <w:sz w:val="24"/>
          <w:szCs w:val="24"/>
          <w:lang w:val="it-IT"/>
        </w:rPr>
        <w:t>. 67/08, 48/10, 74/11, 80/13, 158/13, 92/14, 64/15, 108/17, 70/19, 42/20, 85/22, 114/22).</w:t>
      </w:r>
    </w:p>
    <w:p w14:paraId="09E19B12" w14:textId="77777777" w:rsidR="006C3B22" w:rsidRDefault="006C3B22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F06B158" w14:textId="77777777" w:rsidR="006C3B22" w:rsidRDefault="006C3B22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241FFFEF" w14:textId="77777777" w:rsidR="00BF0AEC" w:rsidRDefault="00BF0AEC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ECE5277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3C3E5C5F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3F6A8ABE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Nakon uvodnih radnji, započinje testiranje na način da će kandidatima biti podijeljena pitanja za provjeru znanja i sposobnosti za obavljanje poslova radnog mjesta za kojeg     se kandidat prijavio.</w:t>
      </w:r>
    </w:p>
    <w:p w14:paraId="755979E1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04A5AB4C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62A92E24" w14:textId="77777777" w:rsidR="006C3B22" w:rsidRDefault="006C3B22" w:rsidP="006C3B22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5C0960" w14:textId="77777777" w:rsidR="006C3B22" w:rsidRDefault="006C3B22" w:rsidP="006C3B2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58E069BC" w14:textId="77777777" w:rsidR="006C3B22" w:rsidRDefault="006C3B22" w:rsidP="006C3B22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445448A" w14:textId="77777777" w:rsidR="006C3B22" w:rsidRDefault="006C3B22" w:rsidP="006C3B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6063238B" w14:textId="77777777" w:rsidR="006C3B22" w:rsidRDefault="006C3B22" w:rsidP="006C3B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56577B4A" w14:textId="77777777" w:rsidR="006C3B22" w:rsidRDefault="006C3B22" w:rsidP="006C3B22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7521A005" w14:textId="0FDF0F92" w:rsidR="006C3B22" w:rsidRDefault="006C3B22" w:rsidP="006C3B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Nakon provedenog postupka, Povjerenstvo za provedbu javnog natječaja utvrđuje rang-listu kandidata prema ukupnom broju ostvarenih bodova te dostavlja pročelniku Upravnog odjela za </w:t>
      </w:r>
      <w:r w:rsidR="00C82DC1" w:rsidRPr="00C82DC1">
        <w:rPr>
          <w:rFonts w:ascii="Times New Roman" w:hAnsi="Times New Roman" w:cs="Times New Roman"/>
          <w:sz w:val="24"/>
          <w:szCs w:val="24"/>
        </w:rPr>
        <w:t>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2604CD5D" w14:textId="77777777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214731D8" w14:textId="68AE33D3" w:rsidR="006C3B22" w:rsidRDefault="006C3B22" w:rsidP="006C3B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Pročelnik Upravnog odjela za </w:t>
      </w:r>
      <w:r w:rsidR="00C82DC1" w:rsidRPr="00C82DC1">
        <w:rPr>
          <w:rFonts w:ascii="Times New Roman" w:hAnsi="Times New Roman" w:cs="Times New Roman"/>
          <w:sz w:val="24"/>
          <w:szCs w:val="24"/>
        </w:rPr>
        <w:t>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434FE2C4" w14:textId="77777777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6ABB54FD" w14:textId="36AB792B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Poziv za testiranje bit će objavljen najmanje 5 dana prije testiranja na web stranici Grada Pula - Pola i na oglasnoj ploči Upravnog odjela </w:t>
      </w:r>
      <w:r w:rsidR="00BF0AE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FB85B4F" w14:textId="77777777" w:rsidR="006C3B22" w:rsidRDefault="006C3B22" w:rsidP="006C3B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4E93A0AB" w14:textId="77777777" w:rsidR="006C3B22" w:rsidRDefault="006C3B22" w:rsidP="006C3B22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0879817" w14:textId="77777777" w:rsidR="006C3B22" w:rsidRDefault="006C3B22" w:rsidP="006C3B22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389F2447" w14:textId="77777777" w:rsidR="003E650E" w:rsidRDefault="003E650E"/>
    <w:p w14:paraId="3C93980A" w14:textId="77777777" w:rsidR="00502ED7" w:rsidRDefault="00502ED7"/>
    <w:p w14:paraId="00B99438" w14:textId="77777777" w:rsidR="00502ED7" w:rsidRDefault="00502ED7"/>
    <w:p w14:paraId="115BAE6F" w14:textId="77777777" w:rsidR="00502ED7" w:rsidRDefault="00502ED7"/>
    <w:p w14:paraId="72926141" w14:textId="77777777" w:rsidR="00502ED7" w:rsidRDefault="00502ED7"/>
    <w:p w14:paraId="34C93B20" w14:textId="77777777" w:rsidR="00502ED7" w:rsidRDefault="00502ED7"/>
    <w:p w14:paraId="131E92BD" w14:textId="77777777" w:rsidR="00502ED7" w:rsidRDefault="00502ED7"/>
    <w:p w14:paraId="71C397B0" w14:textId="77777777" w:rsidR="00087C96" w:rsidRDefault="00087C96"/>
    <w:p w14:paraId="77477290" w14:textId="77777777" w:rsidR="00087C96" w:rsidRDefault="00087C96"/>
    <w:p w14:paraId="5C12E2EC" w14:textId="77777777" w:rsidR="00087C96" w:rsidRDefault="00087C96" w:rsidP="0008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>CITTÀ DI PULA-POLA</w:t>
      </w:r>
    </w:p>
    <w:p w14:paraId="5B984F2D" w14:textId="77777777" w:rsidR="00087C96" w:rsidRDefault="00087C96" w:rsidP="0008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ALL'AUTONOMIA E ALL'AUTOGOVERNO LOCALE</w:t>
      </w:r>
    </w:p>
    <w:p w14:paraId="7D224A36" w14:textId="77777777" w:rsidR="00087C96" w:rsidRDefault="00087C96" w:rsidP="0008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785E3CB" w14:textId="77777777" w:rsidR="00087C96" w:rsidRDefault="00087C96" w:rsidP="00087C9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dell'art</w:t>
      </w:r>
      <w:proofErr w:type="spellEnd"/>
      <w:r>
        <w:rPr>
          <w:rFonts w:ascii="Times New Roman" w:hAnsi="Times New Roman"/>
          <w:sz w:val="24"/>
        </w:rPr>
        <w:t xml:space="preserve">. 17 e 19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personale </w:t>
      </w:r>
      <w:proofErr w:type="spellStart"/>
      <w:r>
        <w:rPr>
          <w:rFonts w:ascii="Times New Roman" w:hAnsi="Times New Roman"/>
          <w:sz w:val="24"/>
        </w:rPr>
        <w:t>tecnico-ausiliario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", n. 86/08, 61/11, 04/18 e 112/19), </w:t>
      </w:r>
      <w:proofErr w:type="spellStart"/>
      <w:r>
        <w:rPr>
          <w:rFonts w:ascii="Times New Roman" w:hAnsi="Times New Roman"/>
          <w:sz w:val="24"/>
        </w:rPr>
        <w:t>l’Assessora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 </w:t>
      </w:r>
      <w:proofErr w:type="spellStart"/>
      <w:r>
        <w:rPr>
          <w:rFonts w:ascii="Times New Roman" w:hAnsi="Times New Roman"/>
          <w:sz w:val="24"/>
        </w:rPr>
        <w:t>bandisce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della </w:t>
      </w:r>
      <w:proofErr w:type="spellStart"/>
      <w:r>
        <w:rPr>
          <w:rFonts w:ascii="Times New Roman" w:hAnsi="Times New Roman"/>
          <w:sz w:val="24"/>
        </w:rPr>
        <w:t>Repubblica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Croazia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l’Ente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collocamento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Ufficio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di Pola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</w:t>
      </w:r>
      <w:proofErr w:type="spellStart"/>
      <w:r>
        <w:rPr>
          <w:rFonts w:ascii="Times New Roman" w:hAnsi="Times New Roman"/>
          <w:sz w:val="24"/>
        </w:rPr>
        <w:t>istituzionale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 n.1: </w:t>
      </w:r>
    </w:p>
    <w:p w14:paraId="5680A50E" w14:textId="77777777" w:rsidR="00087C96" w:rsidRDefault="00087C96" w:rsidP="00087C9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04900C6" w14:textId="77777777" w:rsidR="00087C96" w:rsidRDefault="00087C96" w:rsidP="00087C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Addetto</w:t>
      </w:r>
      <w:proofErr w:type="spellEnd"/>
      <w:r>
        <w:rPr>
          <w:rFonts w:ascii="Times New Roman" w:hAnsi="Times New Roman"/>
          <w:b/>
          <w:sz w:val="24"/>
        </w:rPr>
        <w:t xml:space="preserve"> I - </w:t>
      </w:r>
      <w:proofErr w:type="spellStart"/>
      <w:r>
        <w:rPr>
          <w:rFonts w:ascii="Times New Roman" w:hAnsi="Times New Roman"/>
          <w:b/>
          <w:sz w:val="24"/>
        </w:rPr>
        <w:t>vigile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comunale</w:t>
      </w:r>
      <w:proofErr w:type="spellEnd"/>
      <w:r>
        <w:rPr>
          <w:rFonts w:ascii="Times New Roman" w:hAnsi="Times New Roman"/>
          <w:b/>
          <w:sz w:val="24"/>
        </w:rPr>
        <w:t xml:space="preserve"> - urbano – 1 </w:t>
      </w:r>
      <w:proofErr w:type="spellStart"/>
      <w:r>
        <w:rPr>
          <w:rFonts w:ascii="Times New Roman" w:hAnsi="Times New Roman"/>
          <w:b/>
          <w:sz w:val="24"/>
        </w:rPr>
        <w:t>esecutori</w:t>
      </w:r>
      <w:proofErr w:type="spellEnd"/>
      <w:r>
        <w:rPr>
          <w:rFonts w:ascii="Times New Roman" w:hAnsi="Times New Roman"/>
          <w:b/>
          <w:sz w:val="24"/>
        </w:rPr>
        <w:t xml:space="preserve">/trici a tempo </w:t>
      </w:r>
      <w:proofErr w:type="spellStart"/>
      <w:r>
        <w:rPr>
          <w:rFonts w:ascii="Times New Roman" w:hAnsi="Times New Roman"/>
          <w:b/>
          <w:sz w:val="24"/>
        </w:rPr>
        <w:t>indeterminato</w:t>
      </w:r>
      <w:proofErr w:type="spellEnd"/>
    </w:p>
    <w:p w14:paraId="2BAF7AFB" w14:textId="77777777" w:rsidR="00087C96" w:rsidRDefault="00087C96" w:rsidP="00087C9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e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trasmettono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>:</w:t>
      </w:r>
    </w:p>
    <w:p w14:paraId="060DBADD" w14:textId="77777777" w:rsidR="00087C96" w:rsidRDefault="00087C96" w:rsidP="00087C9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7C6754B" w14:textId="77777777" w:rsidR="00087C96" w:rsidRDefault="00087C96" w:rsidP="00087C9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738EA33F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Descrizione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delle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mansioni</w:t>
      </w:r>
      <w:proofErr w:type="spellEnd"/>
      <w:r>
        <w:rPr>
          <w:rFonts w:ascii="Times New Roman" w:hAnsi="Times New Roman"/>
          <w:b/>
          <w:sz w:val="24"/>
        </w:rPr>
        <w:t xml:space="preserve"> del posto di </w:t>
      </w:r>
      <w:proofErr w:type="spellStart"/>
      <w:r>
        <w:rPr>
          <w:rFonts w:ascii="Times New Roman" w:hAnsi="Times New Roman"/>
          <w:b/>
          <w:sz w:val="24"/>
        </w:rPr>
        <w:t>lavoro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4219A265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esercitare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vigilanza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norme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disciplinano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norme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devono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vigilate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stabilito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6C77D5EE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vigilare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sull'attuazione</w:t>
      </w:r>
      <w:proofErr w:type="spellEnd"/>
      <w:r>
        <w:rPr>
          <w:rFonts w:ascii="Times New Roman" w:hAnsi="Times New Roman"/>
          <w:sz w:val="24"/>
        </w:rPr>
        <w:t xml:space="preserve"> della normativa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custodia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animali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domestici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4C56F21D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svolgere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vigilanza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aree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pubbliche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immobili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proprietà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Pola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uso, </w:t>
      </w:r>
    </w:p>
    <w:p w14:paraId="3E9316AE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vigilare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norme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protezione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rumore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nell'ambito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2BD9EA61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vigilare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sull'attuazione</w:t>
      </w:r>
      <w:proofErr w:type="spellEnd"/>
      <w:r>
        <w:rPr>
          <w:rFonts w:ascii="Times New Roman" w:hAnsi="Times New Roman"/>
          <w:sz w:val="24"/>
        </w:rPr>
        <w:t xml:space="preserve"> della normativa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strade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classificate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6201448F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vigilare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regolamenti</w:t>
      </w:r>
      <w:proofErr w:type="spellEnd"/>
      <w:r>
        <w:rPr>
          <w:rFonts w:ascii="Times New Roman" w:hAnsi="Times New Roman"/>
          <w:sz w:val="24"/>
        </w:rPr>
        <w:t xml:space="preserve"> posti </w:t>
      </w:r>
      <w:proofErr w:type="spellStart"/>
      <w:r>
        <w:rPr>
          <w:rFonts w:ascii="Times New Roman" w:hAnsi="Times New Roman"/>
          <w:sz w:val="24"/>
        </w:rPr>
        <w:t>sotto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giurisdizione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l'ambito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procedure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ispezioni</w:t>
      </w:r>
      <w:proofErr w:type="spellEnd"/>
      <w:r>
        <w:rPr>
          <w:rFonts w:ascii="Times New Roman" w:hAnsi="Times New Roman"/>
          <w:sz w:val="24"/>
        </w:rPr>
        <w:t>,</w:t>
      </w:r>
    </w:p>
    <w:p w14:paraId="65AFFA10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vigilare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norme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rifiuti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nell'ambito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2B192908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vigilanza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sull'uso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demanio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marittimo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Piano, </w:t>
      </w:r>
    </w:p>
    <w:p w14:paraId="7F47DCFD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vigilare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regolamenti</w:t>
      </w:r>
      <w:proofErr w:type="spellEnd"/>
      <w:r>
        <w:rPr>
          <w:rFonts w:ascii="Times New Roman" w:hAnsi="Times New Roman"/>
          <w:sz w:val="24"/>
        </w:rPr>
        <w:t xml:space="preserve">, della </w:t>
      </w:r>
      <w:proofErr w:type="spellStart"/>
      <w:r>
        <w:rPr>
          <w:rFonts w:ascii="Times New Roman" w:hAnsi="Times New Roman"/>
          <w:sz w:val="24"/>
        </w:rPr>
        <w:t>Delibera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sull’ordine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determinano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competenza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vigili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02F5C1E3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supervisione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dell'attuazione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sicurezza</w:t>
      </w:r>
      <w:proofErr w:type="spellEnd"/>
      <w:r>
        <w:rPr>
          <w:rFonts w:ascii="Times New Roman" w:hAnsi="Times New Roman"/>
          <w:sz w:val="24"/>
        </w:rPr>
        <w:t xml:space="preserve"> stradale, della </w:t>
      </w:r>
      <w:proofErr w:type="spellStart"/>
      <w:r>
        <w:rPr>
          <w:rFonts w:ascii="Times New Roman" w:hAnsi="Times New Roman"/>
          <w:sz w:val="24"/>
        </w:rPr>
        <w:t>Delibera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traffico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nonché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determinano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competenza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vigili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291BCB34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vigilanza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veicoli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parcheggiati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modo </w:t>
      </w:r>
      <w:proofErr w:type="spellStart"/>
      <w:r>
        <w:rPr>
          <w:rFonts w:ascii="Times New Roman" w:hAnsi="Times New Roman"/>
          <w:sz w:val="24"/>
        </w:rPr>
        <w:t>improprio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2A4F440A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traffico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3DF1FC50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trasferimento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veicoli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parcheggiati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modo </w:t>
      </w:r>
      <w:proofErr w:type="spellStart"/>
      <w:r>
        <w:rPr>
          <w:rFonts w:ascii="Times New Roman" w:hAnsi="Times New Roman"/>
          <w:sz w:val="24"/>
        </w:rPr>
        <w:t>improprio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07696A40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espletamento</w:t>
      </w:r>
      <w:proofErr w:type="spellEnd"/>
      <w:r>
        <w:rPr>
          <w:rFonts w:ascii="Times New Roman" w:hAnsi="Times New Roman"/>
          <w:sz w:val="24"/>
        </w:rPr>
        <w:t xml:space="preserve"> di procedure per la </w:t>
      </w:r>
      <w:proofErr w:type="spellStart"/>
      <w:r>
        <w:rPr>
          <w:rFonts w:ascii="Times New Roman" w:hAnsi="Times New Roman"/>
          <w:sz w:val="24"/>
        </w:rPr>
        <w:t>rimozione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veicoli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usurati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danneggiati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abbandonati</w:t>
      </w:r>
      <w:proofErr w:type="spellEnd"/>
      <w:r>
        <w:rPr>
          <w:rFonts w:ascii="Times New Roman" w:hAnsi="Times New Roman"/>
          <w:sz w:val="24"/>
        </w:rPr>
        <w:t xml:space="preserve">, procedure di </w:t>
      </w:r>
      <w:proofErr w:type="spellStart"/>
      <w:r>
        <w:rPr>
          <w:rFonts w:ascii="Times New Roman" w:hAnsi="Times New Roman"/>
          <w:sz w:val="24"/>
        </w:rPr>
        <w:t>rimozione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721DBCEA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proporre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l'avvio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procedimenti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infrazioni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minori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avviare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condurre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procedimenti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amministrativi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79E54887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irrogazione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sanzioni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6C1C560E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emette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obbligatorio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infrazioni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minori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161E5066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controllo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dell'uso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immobili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proprietà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Pola, </w:t>
      </w:r>
    </w:p>
    <w:p w14:paraId="23FF0F88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controllo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dell'uso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registrazione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spazi (</w:t>
      </w:r>
      <w:proofErr w:type="spellStart"/>
      <w:r>
        <w:rPr>
          <w:rFonts w:ascii="Times New Roman" w:hAnsi="Times New Roman"/>
          <w:sz w:val="24"/>
        </w:rPr>
        <w:t>raccolta</w:t>
      </w:r>
      <w:proofErr w:type="spellEnd"/>
      <w:r>
        <w:rPr>
          <w:rFonts w:ascii="Times New Roman" w:hAnsi="Times New Roman"/>
          <w:sz w:val="24"/>
        </w:rPr>
        <w:t xml:space="preserve"> dati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campo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esigenze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nell'ambito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), </w:t>
      </w:r>
    </w:p>
    <w:p w14:paraId="0B0389E9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controllo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dell'uso</w:t>
      </w:r>
      <w:proofErr w:type="spellEnd"/>
      <w:r>
        <w:rPr>
          <w:rFonts w:ascii="Times New Roman" w:hAnsi="Times New Roman"/>
          <w:sz w:val="24"/>
        </w:rPr>
        <w:t xml:space="preserve"> e registri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appartamenti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raccolta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campo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dati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fini del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dall'ambito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dipartimento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amministrativo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competente</w:t>
      </w:r>
      <w:proofErr w:type="spellEnd"/>
      <w:r>
        <w:rPr>
          <w:rFonts w:ascii="Times New Roman" w:hAnsi="Times New Roman"/>
          <w:sz w:val="24"/>
        </w:rPr>
        <w:t>), (</w:t>
      </w:r>
      <w:proofErr w:type="spellStart"/>
      <w:r>
        <w:rPr>
          <w:rFonts w:ascii="Times New Roman" w:hAnsi="Times New Roman"/>
          <w:sz w:val="24"/>
        </w:rPr>
        <w:t>complessivamente</w:t>
      </w:r>
      <w:proofErr w:type="spellEnd"/>
      <w:r>
        <w:rPr>
          <w:rFonts w:ascii="Times New Roman" w:hAnsi="Times New Roman"/>
          <w:sz w:val="24"/>
        </w:rPr>
        <w:t xml:space="preserve"> 50%) </w:t>
      </w:r>
    </w:p>
    <w:p w14:paraId="21CE5749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lastRenderedPageBreak/>
        <w:t>conduce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procedimenti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amministrativi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prende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procedimenti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amministrativi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​​</w:t>
      </w:r>
      <w:proofErr w:type="spellStart"/>
      <w:r>
        <w:rPr>
          <w:rFonts w:ascii="Times New Roman" w:hAnsi="Times New Roman"/>
          <w:sz w:val="24"/>
        </w:rPr>
        <w:t>conformità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disposizioni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disposizioni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decisione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determinano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giurisdizione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avvia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conduce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procedimenti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illeciti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(20% ), </w:t>
      </w:r>
    </w:p>
    <w:p w14:paraId="03F7425F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predispone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lettere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risposte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invia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inoltra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segnalazioni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autorità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ecc</w:t>
      </w:r>
      <w:proofErr w:type="spellEnd"/>
      <w:r>
        <w:rPr>
          <w:rFonts w:ascii="Times New Roman" w:hAnsi="Times New Roman"/>
          <w:sz w:val="24"/>
        </w:rPr>
        <w:t>. (5%)</w:t>
      </w:r>
    </w:p>
    <w:p w14:paraId="3FB9E87D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informa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vigili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violazioni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carenze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riscontrate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ambito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5A18E32B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compila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giornalieri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settimanali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mensili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annuali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proprio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ambito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07CFC7B5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predispone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proposte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risposta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ambito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conformità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norme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accesso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informazioni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492D317C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funzionamento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all’amministrazione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all’aggiornamento</w:t>
      </w:r>
      <w:proofErr w:type="spellEnd"/>
      <w:r>
        <w:rPr>
          <w:rFonts w:ascii="Times New Roman" w:hAnsi="Times New Roman"/>
          <w:sz w:val="24"/>
        </w:rPr>
        <w:t xml:space="preserve"> del sistema per </w:t>
      </w:r>
      <w:proofErr w:type="spellStart"/>
      <w:r>
        <w:rPr>
          <w:rFonts w:ascii="Times New Roman" w:hAnsi="Times New Roman"/>
          <w:sz w:val="24"/>
        </w:rPr>
        <w:t>l’evidenza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problemi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visualizzazione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applicazioni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inserimento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dati </w:t>
      </w:r>
      <w:proofErr w:type="spellStart"/>
      <w:r>
        <w:rPr>
          <w:rFonts w:ascii="Times New Roman" w:hAnsi="Times New Roman"/>
          <w:sz w:val="24"/>
        </w:rPr>
        <w:t>nelle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applicazioni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visualizzazione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registrazioni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telecamere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sorveglianza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ecc</w:t>
      </w:r>
      <w:proofErr w:type="spellEnd"/>
      <w:r>
        <w:rPr>
          <w:rFonts w:ascii="Times New Roman" w:hAnsi="Times New Roman"/>
          <w:sz w:val="24"/>
        </w:rPr>
        <w:t xml:space="preserve">.) (5%) </w:t>
      </w:r>
    </w:p>
    <w:p w14:paraId="65D04DDE" w14:textId="77777777" w:rsidR="00087C96" w:rsidRDefault="00087C96" w:rsidP="00087C96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intraprende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azioni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misure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quali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autorizzato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caposezione</w:t>
      </w:r>
      <w:proofErr w:type="spellEnd"/>
      <w:r>
        <w:rPr>
          <w:rFonts w:ascii="Times New Roman" w:hAnsi="Times New Roman"/>
          <w:sz w:val="24"/>
        </w:rPr>
        <w:t xml:space="preserve"> (5%).</w:t>
      </w:r>
    </w:p>
    <w:p w14:paraId="0348261A" w14:textId="77777777" w:rsidR="00087C96" w:rsidRDefault="00087C96" w:rsidP="00087C96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EA6EDE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Retribuzione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19ABEFB4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suddetto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coefficienti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operatori </w:t>
      </w:r>
      <w:proofErr w:type="spellStart"/>
      <w:r>
        <w:rPr>
          <w:rFonts w:ascii="Times New Roman" w:hAnsi="Times New Roman"/>
          <w:sz w:val="24"/>
        </w:rPr>
        <w:t>tecnico-ausiliari</w:t>
      </w:r>
      <w:proofErr w:type="spellEnd"/>
      <w:r>
        <w:rPr>
          <w:rFonts w:ascii="Times New Roman" w:hAnsi="Times New Roman"/>
          <w:sz w:val="24"/>
        </w:rPr>
        <w:t xml:space="preserve"> (Službene novine –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Pula-Pola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. 17/24). 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Addetto</w:t>
      </w:r>
      <w:proofErr w:type="spellEnd"/>
      <w:r>
        <w:rPr>
          <w:rFonts w:ascii="Times New Roman" w:hAnsi="Times New Roman"/>
          <w:sz w:val="24"/>
        </w:rPr>
        <w:t xml:space="preserve"> 1. </w:t>
      </w:r>
      <w:proofErr w:type="spellStart"/>
      <w:r>
        <w:rPr>
          <w:rFonts w:ascii="Times New Roman" w:hAnsi="Times New Roman"/>
          <w:sz w:val="24"/>
        </w:rPr>
        <w:t>vigile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- urbano” è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prodotto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coefficiente</w:t>
      </w:r>
      <w:proofErr w:type="spellEnd"/>
      <w:r>
        <w:rPr>
          <w:rFonts w:ascii="Times New Roman" w:hAnsi="Times New Roman"/>
          <w:sz w:val="24"/>
        </w:rPr>
        <w:t xml:space="preserve"> del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di 1,70 e della base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l'importo</w:t>
      </w:r>
      <w:proofErr w:type="spellEnd"/>
      <w:r>
        <w:rPr>
          <w:rFonts w:ascii="Times New Roman" w:hAnsi="Times New Roman"/>
          <w:sz w:val="24"/>
        </w:rPr>
        <w:t xml:space="preserve"> della base è 880,00 euro, </w:t>
      </w:r>
      <w:proofErr w:type="spellStart"/>
      <w:r>
        <w:rPr>
          <w:rFonts w:ascii="Times New Roman" w:hAnsi="Times New Roman"/>
          <w:sz w:val="24"/>
        </w:rPr>
        <w:t>lordi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aumentato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0,5% per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74178794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5B91E03" w14:textId="77777777" w:rsidR="00087C96" w:rsidRDefault="00087C96" w:rsidP="00087C96">
      <w:pPr>
        <w:pStyle w:val="ListParagraph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69C13A6B" w14:textId="77777777" w:rsidR="00087C96" w:rsidRDefault="00087C96" w:rsidP="00087C96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4EB1934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Verifica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delle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competenze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professionali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3A329CCF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prevede la prova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42B67E86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20C5E6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Fonti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giuridiche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7A5505FB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basano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giuridiche</w:t>
      </w:r>
      <w:proofErr w:type="spellEnd"/>
      <w:r>
        <w:rPr>
          <w:rFonts w:ascii="Times New Roman" w:hAnsi="Times New Roman"/>
          <w:sz w:val="24"/>
        </w:rPr>
        <w:t>:</w:t>
      </w:r>
    </w:p>
    <w:p w14:paraId="2AD37116" w14:textId="77777777" w:rsidR="00087C96" w:rsidRDefault="00087C96" w:rsidP="00087C9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CA6190F" w14:textId="77777777" w:rsidR="00087C96" w:rsidRDefault="00087C96" w:rsidP="00087C9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Statuto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della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Città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di Pula-Pola (Službene novine-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Bollettino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ufficiale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Pula-Pola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nn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. 07/09, 16/09, 12/11, 1/13, 2/18, 2/20, 4/21 e 5/21 -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testo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consolidato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),</w:t>
      </w:r>
    </w:p>
    <w:p w14:paraId="5B1C138A" w14:textId="77777777" w:rsidR="00087C96" w:rsidRDefault="00087C96" w:rsidP="00087C9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Legge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sull'autogoverno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locale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territoriale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regionale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 („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Gazzetta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ufficiale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“ n. 33/01, 60/01, 129/05, 109/07, 36/09, 125/08, 36/09, 150/11, 19/13 -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testo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ufficiale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consolidato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144/12, 137/15 -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testo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ufficiale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consolidato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, 123/17, 98/19, 144/20),</w:t>
      </w:r>
    </w:p>
    <w:p w14:paraId="5F266CB9" w14:textId="77777777" w:rsidR="00087C96" w:rsidRDefault="00087C96" w:rsidP="00087C9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procedimento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amministrativo</w:t>
      </w:r>
      <w:proofErr w:type="spellEnd"/>
      <w:r>
        <w:rPr>
          <w:rFonts w:ascii="Times New Roman" w:hAnsi="Times New Roman"/>
          <w:sz w:val="24"/>
        </w:rPr>
        <w:t xml:space="preserve"> generale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>" n. 47/09, 110/21),</w:t>
      </w:r>
    </w:p>
    <w:p w14:paraId="6025DC02" w14:textId="77777777" w:rsidR="00087C96" w:rsidRDefault="00087C96" w:rsidP="00087C9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Delibera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sull’ordine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(Službene novine –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 - Pola n. 20/21),</w:t>
      </w:r>
    </w:p>
    <w:p w14:paraId="27761AA9" w14:textId="77777777" w:rsidR="00087C96" w:rsidRDefault="00087C96" w:rsidP="00087C9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sicurezza</w:t>
      </w:r>
      <w:proofErr w:type="spellEnd"/>
      <w:r>
        <w:rPr>
          <w:rFonts w:ascii="Times New Roman" w:hAnsi="Times New Roman"/>
          <w:sz w:val="24"/>
        </w:rPr>
        <w:t xml:space="preserve"> stradale (”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”,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>. 67/08; 48/10; 74/11; 80/13; 158/13; 92/14; 64/15; 108/17; 70/19; 42/20; 85/22; 114/22).</w:t>
      </w:r>
    </w:p>
    <w:p w14:paraId="78E98861" w14:textId="77777777" w:rsidR="00087C96" w:rsidRDefault="00087C96" w:rsidP="00087C9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3221D9EA" w14:textId="77777777" w:rsidR="00087C96" w:rsidRDefault="00087C96" w:rsidP="00087C9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Regolamento</w:t>
      </w:r>
      <w:proofErr w:type="spellEnd"/>
      <w:r>
        <w:rPr>
          <w:rFonts w:ascii="Times New Roman" w:hAnsi="Times New Roman"/>
          <w:b/>
          <w:sz w:val="24"/>
        </w:rPr>
        <w:t xml:space="preserve"> della prova </w:t>
      </w:r>
      <w:proofErr w:type="spellStart"/>
      <w:r>
        <w:rPr>
          <w:rFonts w:ascii="Times New Roman" w:hAnsi="Times New Roman"/>
          <w:b/>
          <w:sz w:val="24"/>
        </w:rPr>
        <w:t>scritta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57B1B668" w14:textId="77777777" w:rsidR="00087C96" w:rsidRDefault="00087C96" w:rsidP="00087C9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7AF89CC" w14:textId="77777777" w:rsidR="00087C96" w:rsidRDefault="00087C96" w:rsidP="00087C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presentarsi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muniti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personale per </w:t>
      </w:r>
      <w:proofErr w:type="spellStart"/>
      <w:r>
        <w:rPr>
          <w:rFonts w:ascii="Times New Roman" w:hAnsi="Times New Roman"/>
          <w:sz w:val="24"/>
        </w:rPr>
        <w:t>accertare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l’identità</w:t>
      </w:r>
      <w:proofErr w:type="spellEnd"/>
      <w:r>
        <w:rPr>
          <w:rFonts w:ascii="Times New Roman" w:hAnsi="Times New Roman"/>
          <w:sz w:val="24"/>
        </w:rPr>
        <w:t>.</w:t>
      </w:r>
    </w:p>
    <w:p w14:paraId="04464508" w14:textId="77777777" w:rsidR="00087C96" w:rsidRDefault="00087C96" w:rsidP="00087C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Durante 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consentito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consultare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letteratura</w:t>
      </w:r>
      <w:proofErr w:type="spellEnd"/>
      <w:r>
        <w:rPr>
          <w:rFonts w:ascii="Times New Roman" w:hAnsi="Times New Roman"/>
          <w:sz w:val="24"/>
        </w:rPr>
        <w:t xml:space="preserve">, note, </w:t>
      </w:r>
      <w:proofErr w:type="spellStart"/>
      <w:r>
        <w:rPr>
          <w:rFonts w:ascii="Times New Roman" w:hAnsi="Times New Roman"/>
          <w:sz w:val="24"/>
        </w:rPr>
        <w:t>cellulari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allontanarsi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luogo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d’esame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parlare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altro</w:t>
      </w:r>
      <w:proofErr w:type="spellEnd"/>
      <w:r>
        <w:rPr>
          <w:rFonts w:ascii="Times New Roman" w:hAnsi="Times New Roman"/>
          <w:sz w:val="24"/>
        </w:rPr>
        <w:t xml:space="preserve"> modo </w:t>
      </w:r>
      <w:proofErr w:type="spellStart"/>
      <w:r>
        <w:rPr>
          <w:rFonts w:ascii="Times New Roman" w:hAnsi="Times New Roman"/>
          <w:sz w:val="24"/>
        </w:rPr>
        <w:t>disturbare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>.</w:t>
      </w:r>
    </w:p>
    <w:p w14:paraId="16D3094B" w14:textId="77777777" w:rsidR="00087C96" w:rsidRDefault="00087C96" w:rsidP="00087C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introduttive</w:t>
      </w:r>
      <w:proofErr w:type="spellEnd"/>
      <w:r>
        <w:rPr>
          <w:rFonts w:ascii="Times New Roman" w:hAnsi="Times New Roman"/>
          <w:sz w:val="24"/>
        </w:rPr>
        <w:t xml:space="preserve">, ha </w:t>
      </w:r>
      <w:proofErr w:type="spellStart"/>
      <w:r>
        <w:rPr>
          <w:rFonts w:ascii="Times New Roman" w:hAnsi="Times New Roman"/>
          <w:sz w:val="24"/>
        </w:rPr>
        <w:t>inizio</w:t>
      </w:r>
      <w:proofErr w:type="spellEnd"/>
      <w:r>
        <w:rPr>
          <w:rFonts w:ascii="Times New Roman" w:hAnsi="Times New Roman"/>
          <w:sz w:val="24"/>
        </w:rPr>
        <w:t xml:space="preserve"> 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si è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>.</w:t>
      </w:r>
    </w:p>
    <w:p w14:paraId="39183D5E" w14:textId="77777777" w:rsidR="00087C96" w:rsidRDefault="00087C96" w:rsidP="00087C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assegna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da 1 a 10. </w:t>
      </w:r>
    </w:p>
    <w:p w14:paraId="71F6FEAF" w14:textId="77777777" w:rsidR="00087C96" w:rsidRDefault="00087C96" w:rsidP="00087C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considera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abbia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la prova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comma</w:t>
      </w:r>
      <w:proofErr w:type="spellEnd"/>
      <w:r>
        <w:rPr>
          <w:rFonts w:ascii="Times New Roman" w:hAnsi="Times New Roman"/>
          <w:sz w:val="24"/>
        </w:rPr>
        <w:t xml:space="preserve"> 4, se ha </w:t>
      </w:r>
      <w:proofErr w:type="spellStart"/>
      <w:r>
        <w:rPr>
          <w:rFonts w:ascii="Times New Roman" w:hAnsi="Times New Roman"/>
          <w:sz w:val="24"/>
        </w:rPr>
        <w:t>ottenuto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50% del numero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 xml:space="preserve">.  </w:t>
      </w:r>
    </w:p>
    <w:p w14:paraId="2B9580FA" w14:textId="77777777" w:rsidR="00087C96" w:rsidRDefault="00087C96" w:rsidP="00087C9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81C4F9" w14:textId="77777777" w:rsidR="00087C96" w:rsidRDefault="00087C96" w:rsidP="00087C9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0A6E493F" w14:textId="77777777" w:rsidR="00087C96" w:rsidRDefault="00087C96" w:rsidP="00087C96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FC9F9F" w14:textId="77777777" w:rsidR="00087C96" w:rsidRDefault="00087C96" w:rsidP="00087C9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effettua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solo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più</w:t>
      </w:r>
      <w:proofErr w:type="spellEnd"/>
      <w:r>
        <w:rPr>
          <w:rFonts w:ascii="Times New Roman" w:hAnsi="Times New Roman"/>
          <w:sz w:val="24"/>
        </w:rPr>
        <w:t xml:space="preserve"> del 50%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4D847745" w14:textId="77777777" w:rsidR="00087C96" w:rsidRDefault="00087C96" w:rsidP="00087C9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l’interesse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obiettivi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motivazione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. I </w:t>
      </w:r>
      <w:proofErr w:type="spellStart"/>
      <w:r>
        <w:rPr>
          <w:rFonts w:ascii="Times New Roman" w:hAnsi="Times New Roman"/>
          <w:sz w:val="24"/>
        </w:rPr>
        <w:t>risultati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si </w:t>
      </w:r>
      <w:proofErr w:type="spellStart"/>
      <w:r>
        <w:rPr>
          <w:rFonts w:ascii="Times New Roman" w:hAnsi="Times New Roman"/>
          <w:sz w:val="24"/>
        </w:rPr>
        <w:t>valutano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da 1 a 10.</w:t>
      </w:r>
    </w:p>
    <w:p w14:paraId="6DE06A1B" w14:textId="77777777" w:rsidR="00087C96" w:rsidRDefault="00087C96" w:rsidP="00087C96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numero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ottenere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è 20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>.</w:t>
      </w:r>
    </w:p>
    <w:p w14:paraId="5553780E" w14:textId="77777777" w:rsidR="00087C96" w:rsidRDefault="00087C96" w:rsidP="00087C9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Al termine della procedura, 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determina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graduatoria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base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conseguito</w:t>
      </w:r>
      <w:proofErr w:type="spellEnd"/>
      <w:r>
        <w:rPr>
          <w:rFonts w:ascii="Times New Roman" w:hAnsi="Times New Roman"/>
          <w:sz w:val="24"/>
        </w:rPr>
        <w:t xml:space="preserve">. La </w:t>
      </w:r>
      <w:proofErr w:type="spellStart"/>
      <w:r>
        <w:rPr>
          <w:rFonts w:ascii="Times New Roman" w:hAnsi="Times New Roman"/>
          <w:sz w:val="24"/>
        </w:rPr>
        <w:t>graduatoria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quindi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trasmessa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all’Assessore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inerente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procedimento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firmata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membri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>.</w:t>
      </w:r>
    </w:p>
    <w:p w14:paraId="7E31A0CD" w14:textId="77777777" w:rsidR="00087C96" w:rsidRDefault="00087C96" w:rsidP="0008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prescelto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ottenuta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l’informazione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nomina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trasmette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idoneità</w:t>
      </w:r>
      <w:proofErr w:type="spellEnd"/>
      <w:r>
        <w:rPr>
          <w:rFonts w:ascii="Times New Roman" w:hAnsi="Times New Roman"/>
          <w:sz w:val="24"/>
        </w:rPr>
        <w:t xml:space="preserve"> medica prima </w:t>
      </w:r>
      <w:proofErr w:type="spellStart"/>
      <w:r>
        <w:rPr>
          <w:rFonts w:ascii="Times New Roman" w:hAnsi="Times New Roman"/>
          <w:sz w:val="24"/>
        </w:rPr>
        <w:t>dell’adozione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>.</w:t>
      </w:r>
    </w:p>
    <w:p w14:paraId="50F2D201" w14:textId="77777777" w:rsidR="00087C96" w:rsidRDefault="00087C96" w:rsidP="00087C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L’Assessora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circoscrizionale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adotta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trasmette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tutti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bando e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0E6F622F" w14:textId="77777777" w:rsidR="00087C96" w:rsidRDefault="00087C96" w:rsidP="0008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soddisfatto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dell’esito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prescelto</w:t>
      </w:r>
      <w:proofErr w:type="spellEnd"/>
      <w:r>
        <w:rPr>
          <w:rFonts w:ascii="Times New Roman" w:hAnsi="Times New Roman"/>
          <w:sz w:val="24"/>
        </w:rPr>
        <w:t xml:space="preserve">, ha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presentare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sindaco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dall’invio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>.</w:t>
      </w:r>
    </w:p>
    <w:p w14:paraId="6216552D" w14:textId="77777777" w:rsidR="00087C96" w:rsidRDefault="00087C96" w:rsidP="0008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L’invito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pubblicato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5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prima della data </w:t>
      </w:r>
      <w:proofErr w:type="spellStart"/>
      <w:r>
        <w:rPr>
          <w:rFonts w:ascii="Times New Roman" w:hAnsi="Times New Roman"/>
          <w:sz w:val="24"/>
        </w:rPr>
        <w:t>prevista</w:t>
      </w:r>
      <w:proofErr w:type="spellEnd"/>
      <w:r>
        <w:rPr>
          <w:rFonts w:ascii="Times New Roman" w:hAnsi="Times New Roman"/>
          <w:sz w:val="24"/>
        </w:rPr>
        <w:t xml:space="preserve"> per la prova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Pola e </w:t>
      </w:r>
      <w:proofErr w:type="spellStart"/>
      <w:r>
        <w:rPr>
          <w:rFonts w:ascii="Times New Roman" w:hAnsi="Times New Roman"/>
          <w:sz w:val="24"/>
        </w:rPr>
        <w:t>all’albo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pretorio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all’autonomia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Pula-Pola.</w:t>
      </w:r>
    </w:p>
    <w:p w14:paraId="0DCE90B8" w14:textId="77777777" w:rsidR="00087C96" w:rsidRDefault="00087C96" w:rsidP="00087C9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forniscono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e-mail,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posta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>.</w:t>
      </w:r>
    </w:p>
    <w:p w14:paraId="48928F80" w14:textId="77777777" w:rsidR="00087C96" w:rsidRDefault="00087C96" w:rsidP="00087C9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BC5ACE5" w14:textId="3998053B" w:rsidR="00087C96" w:rsidRDefault="00087C96" w:rsidP="00087C96">
      <w:pPr>
        <w:jc w:val="right"/>
      </w:pPr>
      <w:r>
        <w:rPr>
          <w:rFonts w:ascii="Times New Roman" w:hAnsi="Times New Roman"/>
          <w:b/>
          <w:kern w:val="0"/>
          <w:sz w:val="24"/>
          <w14:ligatures w14:val="none"/>
        </w:rPr>
        <w:t xml:space="preserve">La </w:t>
      </w:r>
      <w:proofErr w:type="spellStart"/>
      <w:r>
        <w:rPr>
          <w:rFonts w:ascii="Times New Roman" w:hAnsi="Times New Roman"/>
          <w:b/>
          <w:kern w:val="0"/>
          <w:sz w:val="24"/>
          <w14:ligatures w14:val="none"/>
        </w:rPr>
        <w:t>Commissione</w:t>
      </w:r>
      <w:proofErr w:type="spellEnd"/>
      <w:r>
        <w:rPr>
          <w:rFonts w:ascii="Times New Roman" w:hAnsi="Times New Roman"/>
          <w:b/>
          <w:kern w:val="0"/>
          <w:sz w:val="24"/>
          <w14:ligatures w14:val="none"/>
        </w:rPr>
        <w:t xml:space="preserve"> per </w:t>
      </w:r>
      <w:proofErr w:type="spellStart"/>
      <w:r>
        <w:rPr>
          <w:rFonts w:ascii="Times New Roman" w:hAnsi="Times New Roman"/>
          <w:b/>
          <w:kern w:val="0"/>
          <w:sz w:val="24"/>
          <w14:ligatures w14:val="none"/>
        </w:rPr>
        <w:t>l'attuazione</w:t>
      </w:r>
      <w:proofErr w:type="spellEnd"/>
      <w:r>
        <w:rPr>
          <w:rFonts w:ascii="Times New Roman" w:hAnsi="Times New Roman"/>
          <w:b/>
          <w:kern w:val="0"/>
          <w:sz w:val="24"/>
          <w14:ligatures w14:val="none"/>
        </w:rPr>
        <w:t xml:space="preserve"> del bando di </w:t>
      </w:r>
      <w:proofErr w:type="spellStart"/>
      <w:r>
        <w:rPr>
          <w:rFonts w:ascii="Times New Roman" w:hAnsi="Times New Roman"/>
          <w:b/>
          <w:kern w:val="0"/>
          <w:sz w:val="24"/>
          <w14:ligatures w14:val="none"/>
        </w:rPr>
        <w:t>concorso</w:t>
      </w:r>
      <w:proofErr w:type="spellEnd"/>
    </w:p>
    <w:p w14:paraId="13151B7A" w14:textId="77777777" w:rsidR="00502ED7" w:rsidRDefault="00502ED7"/>
    <w:p w14:paraId="7F6C87D9" w14:textId="77777777" w:rsidR="00502ED7" w:rsidRDefault="00502ED7"/>
    <w:sectPr w:rsidR="0050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4A2"/>
    <w:multiLevelType w:val="hybridMultilevel"/>
    <w:tmpl w:val="A08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67A8"/>
    <w:multiLevelType w:val="hybridMultilevel"/>
    <w:tmpl w:val="0C2EB198"/>
    <w:lvl w:ilvl="0" w:tplc="E5489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56AF"/>
    <w:multiLevelType w:val="hybridMultilevel"/>
    <w:tmpl w:val="649AC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3561">
    <w:abstractNumId w:val="4"/>
  </w:num>
  <w:num w:numId="2" w16cid:durableId="341973443">
    <w:abstractNumId w:val="1"/>
  </w:num>
  <w:num w:numId="3" w16cid:durableId="1657419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553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621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99773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2564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4808871">
    <w:abstractNumId w:val="9"/>
  </w:num>
  <w:num w:numId="9" w16cid:durableId="1152328171">
    <w:abstractNumId w:val="6"/>
  </w:num>
  <w:num w:numId="10" w16cid:durableId="681514793">
    <w:abstractNumId w:val="3"/>
  </w:num>
  <w:num w:numId="11" w16cid:durableId="1122923583">
    <w:abstractNumId w:val="2"/>
  </w:num>
  <w:num w:numId="12" w16cid:durableId="484008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471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451548">
    <w:abstractNumId w:val="2"/>
  </w:num>
  <w:num w:numId="15" w16cid:durableId="11664344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22"/>
    <w:rsid w:val="00014C62"/>
    <w:rsid w:val="000449BD"/>
    <w:rsid w:val="00060295"/>
    <w:rsid w:val="00087C96"/>
    <w:rsid w:val="00143A16"/>
    <w:rsid w:val="001C1BCB"/>
    <w:rsid w:val="001E5B45"/>
    <w:rsid w:val="002B2B91"/>
    <w:rsid w:val="002C2283"/>
    <w:rsid w:val="002D43DF"/>
    <w:rsid w:val="003A72D3"/>
    <w:rsid w:val="003E650E"/>
    <w:rsid w:val="004E480A"/>
    <w:rsid w:val="00502ED7"/>
    <w:rsid w:val="006C3B22"/>
    <w:rsid w:val="006C72A3"/>
    <w:rsid w:val="007C777C"/>
    <w:rsid w:val="00917CFA"/>
    <w:rsid w:val="009318A3"/>
    <w:rsid w:val="009724BD"/>
    <w:rsid w:val="009A43AD"/>
    <w:rsid w:val="00AA7761"/>
    <w:rsid w:val="00BF0AEC"/>
    <w:rsid w:val="00C82DC1"/>
    <w:rsid w:val="00E00DEB"/>
    <w:rsid w:val="00F364ED"/>
    <w:rsid w:val="00F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0BEB"/>
  <w15:chartTrackingRefBased/>
  <w15:docId w15:val="{FDB41C7C-5858-44EC-BE80-B42F91AF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2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B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B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B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B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2433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12</cp:revision>
  <dcterms:created xsi:type="dcterms:W3CDTF">2025-02-12T09:23:00Z</dcterms:created>
  <dcterms:modified xsi:type="dcterms:W3CDTF">2025-04-28T10:57:00Z</dcterms:modified>
</cp:coreProperties>
</file>