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540"/>
        <w:tblW w:w="15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"/>
        <w:gridCol w:w="4962"/>
        <w:gridCol w:w="1417"/>
        <w:gridCol w:w="1559"/>
        <w:gridCol w:w="5954"/>
        <w:gridCol w:w="8"/>
      </w:tblGrid>
      <w:tr w:rsidR="003D4E37" w:rsidRPr="00330AB3" w14:paraId="04ED549D" w14:textId="77777777" w:rsidTr="000E7E99">
        <w:trPr>
          <w:gridAfter w:val="1"/>
          <w:wAfter w:w="8" w:type="dxa"/>
        </w:trPr>
        <w:tc>
          <w:tcPr>
            <w:tcW w:w="1985" w:type="dxa"/>
            <w:gridSpan w:val="3"/>
          </w:tcPr>
          <w:p w14:paraId="63905E44" w14:textId="77777777" w:rsidR="00FF5CBF" w:rsidRPr="00330AB3" w:rsidRDefault="00FF5CBF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UR.BROJ</w:t>
            </w:r>
          </w:p>
        </w:tc>
        <w:tc>
          <w:tcPr>
            <w:tcW w:w="6379" w:type="dxa"/>
            <w:gridSpan w:val="2"/>
          </w:tcPr>
          <w:p w14:paraId="347D3BC8" w14:textId="77777777" w:rsidR="00FF5CBF" w:rsidRPr="00330AB3" w:rsidRDefault="00FF5CBF" w:rsidP="000E7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NAZIV PROGRAMA/PROJEKTA</w:t>
            </w:r>
          </w:p>
        </w:tc>
        <w:tc>
          <w:tcPr>
            <w:tcW w:w="7513" w:type="dxa"/>
            <w:gridSpan w:val="2"/>
          </w:tcPr>
          <w:p w14:paraId="436B42C5" w14:textId="77777777" w:rsidR="00FF5CBF" w:rsidRPr="00330AB3" w:rsidRDefault="00FF5CBF" w:rsidP="000E7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NAZIV PRIJAVITELJA</w:t>
            </w:r>
          </w:p>
        </w:tc>
      </w:tr>
      <w:tr w:rsidR="003D4E37" w:rsidRPr="00330AB3" w14:paraId="1DDD4CFE" w14:textId="77777777" w:rsidTr="000E7E99">
        <w:trPr>
          <w:gridAfter w:val="1"/>
          <w:wAfter w:w="8" w:type="dxa"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1FD3C4BB" w14:textId="77777777" w:rsidR="00FF5CBF" w:rsidRPr="00330AB3" w:rsidRDefault="00FF5CBF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A2F0E88" w14:textId="77777777" w:rsidR="00FF5CBF" w:rsidRPr="00330AB3" w:rsidRDefault="00FF5CBF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14:paraId="1A4D2DA8" w14:textId="77777777" w:rsidR="00FF5CBF" w:rsidRPr="00330AB3" w:rsidRDefault="00FF5CBF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E37" w:rsidRPr="00330AB3" w14:paraId="0D7D3985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tcBorders>
              <w:bottom w:val="single" w:sz="4" w:space="0" w:color="auto"/>
            </w:tcBorders>
          </w:tcPr>
          <w:p w14:paraId="4DDF6046" w14:textId="77777777" w:rsidR="003D4E37" w:rsidRPr="00330AB3" w:rsidRDefault="003D4E37" w:rsidP="000E7E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KRITERIJI ZA OCJENJIVANJE PRIJAVA I OBRAZLOŽENJA ZA DODIJELJEN BROJ BODOVA</w:t>
            </w:r>
          </w:p>
        </w:tc>
      </w:tr>
      <w:tr w:rsidR="007B1CE0" w:rsidRPr="00330AB3" w14:paraId="149A44C3" w14:textId="77777777" w:rsidTr="000E7E99">
        <w:tc>
          <w:tcPr>
            <w:tcW w:w="567" w:type="dxa"/>
            <w:tcBorders>
              <w:bottom w:val="single" w:sz="4" w:space="0" w:color="auto"/>
            </w:tcBorders>
          </w:tcPr>
          <w:p w14:paraId="18145FDC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R.B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0AE4BC5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Obrazac 1.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199D9E09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Kriterij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C46E19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Moguće bodova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C0A313" w14:textId="77777777" w:rsidR="007B1CE0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Ostvareno bodova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14:paraId="593D029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Opisno obrazloženje ocjene</w:t>
            </w:r>
            <w:r w:rsidR="00D346F0"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(komentar ocjene, napomena i sl.)</w:t>
            </w:r>
          </w:p>
        </w:tc>
      </w:tr>
      <w:tr w:rsidR="00C157CD" w:rsidRPr="00330AB3" w14:paraId="018C3FA2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7D4CACC0" w14:textId="77777777" w:rsidR="00C157CD" w:rsidRPr="00330AB3" w:rsidRDefault="00C157CD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A. INSTITUCIONALNA SPOSOBNOST PRIJAVITELJA/PARTNERA</w:t>
            </w:r>
            <w:r w:rsidR="005D7475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A85313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Bodovi   (20</w:t>
            </w:r>
            <w:r w:rsidR="005D7475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7B1CE0" w:rsidRPr="00330AB3" w14:paraId="1EDB32E2" w14:textId="77777777" w:rsidTr="000E7E99">
        <w:tc>
          <w:tcPr>
            <w:tcW w:w="567" w:type="dxa"/>
          </w:tcPr>
          <w:p w14:paraId="7C71E351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2AA6D8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A1</w:t>
            </w:r>
          </w:p>
        </w:tc>
        <w:tc>
          <w:tcPr>
            <w:tcW w:w="1135" w:type="dxa"/>
          </w:tcPr>
          <w:p w14:paraId="574F7A9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FEA8C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    II.15.</w:t>
            </w:r>
          </w:p>
        </w:tc>
        <w:tc>
          <w:tcPr>
            <w:tcW w:w="5245" w:type="dxa"/>
            <w:gridSpan w:val="2"/>
          </w:tcPr>
          <w:p w14:paraId="2675CCF6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Ima li prijavitelj dovoljno iskustva i stručnog kapaciteta za provođenje planiranih aktivnosti projekta/programa (imaju li odgovarajuće sposobnosti i vještine za njegovo provođenje te znanja o problemima koji se rješavaju ovim Natječajem?)</w:t>
            </w:r>
          </w:p>
        </w:tc>
        <w:tc>
          <w:tcPr>
            <w:tcW w:w="1417" w:type="dxa"/>
          </w:tcPr>
          <w:p w14:paraId="1044B384" w14:textId="77777777" w:rsidR="00D346F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780A2" w14:textId="05362BC5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139E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52FE8ABC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0A1D3DD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5A7EA76A" w14:textId="77777777" w:rsidTr="000E7E99">
        <w:tc>
          <w:tcPr>
            <w:tcW w:w="567" w:type="dxa"/>
          </w:tcPr>
          <w:p w14:paraId="5A3BDBA5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63716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A2</w:t>
            </w:r>
          </w:p>
        </w:tc>
        <w:tc>
          <w:tcPr>
            <w:tcW w:w="1135" w:type="dxa"/>
          </w:tcPr>
          <w:p w14:paraId="7D5C214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59C4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II. 16.17.18</w:t>
            </w:r>
          </w:p>
        </w:tc>
        <w:tc>
          <w:tcPr>
            <w:tcW w:w="5245" w:type="dxa"/>
            <w:gridSpan w:val="2"/>
          </w:tcPr>
          <w:p w14:paraId="04F91076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Imaju li prijavitelj i partner(i) dovoljno upravljačkog kapaciteta (uključujući ljudske resurse, opremu i sposobnost vođenja proračuna projekta/programa)?</w:t>
            </w:r>
          </w:p>
        </w:tc>
        <w:tc>
          <w:tcPr>
            <w:tcW w:w="1417" w:type="dxa"/>
          </w:tcPr>
          <w:p w14:paraId="61F928FA" w14:textId="77777777" w:rsidR="00D346F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5DBCF" w14:textId="67C8D3AD" w:rsidR="007B1CE0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139E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2BEE57A3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71A4CDF8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13" w:rsidRPr="00330AB3" w14:paraId="433FADB8" w14:textId="77777777" w:rsidTr="000E7E99">
        <w:tc>
          <w:tcPr>
            <w:tcW w:w="567" w:type="dxa"/>
          </w:tcPr>
          <w:p w14:paraId="47E98551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A3</w:t>
            </w:r>
          </w:p>
        </w:tc>
        <w:tc>
          <w:tcPr>
            <w:tcW w:w="1135" w:type="dxa"/>
          </w:tcPr>
          <w:p w14:paraId="64AC5F46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II.10.</w:t>
            </w:r>
          </w:p>
        </w:tc>
        <w:tc>
          <w:tcPr>
            <w:tcW w:w="5245" w:type="dxa"/>
            <w:gridSpan w:val="2"/>
          </w:tcPr>
          <w:p w14:paraId="43CFDB05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Voditelj/ica i izvoditelji projekta/programa imaju potrebna znanja i iskustva za provođenje istog</w:t>
            </w:r>
          </w:p>
        </w:tc>
        <w:tc>
          <w:tcPr>
            <w:tcW w:w="1417" w:type="dxa"/>
          </w:tcPr>
          <w:p w14:paraId="18121973" w14:textId="68EA5587" w:rsidR="00A85313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5313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096700F6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4F9C88FA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313" w:rsidRPr="00330AB3" w14:paraId="2556B2DE" w14:textId="77777777" w:rsidTr="000E7E99">
        <w:tc>
          <w:tcPr>
            <w:tcW w:w="567" w:type="dxa"/>
          </w:tcPr>
          <w:p w14:paraId="7CF84FF2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A4</w:t>
            </w:r>
          </w:p>
        </w:tc>
        <w:tc>
          <w:tcPr>
            <w:tcW w:w="1135" w:type="dxa"/>
          </w:tcPr>
          <w:p w14:paraId="5D1FEA87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14:paraId="2C752160" w14:textId="77777777" w:rsidR="00A85313" w:rsidRPr="00330AB3" w:rsidRDefault="00A85313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Postoji li jasna struktura upravljanja projektom/programom? Je li jasno definiran projektni tim i obveze njegovih članova?</w:t>
            </w:r>
          </w:p>
        </w:tc>
        <w:tc>
          <w:tcPr>
            <w:tcW w:w="1417" w:type="dxa"/>
          </w:tcPr>
          <w:p w14:paraId="248E1BAB" w14:textId="2DA8F117" w:rsidR="00A85313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85313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7AC84702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70591A66" w14:textId="77777777" w:rsidR="00A85313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7CD" w:rsidRPr="00330AB3" w14:paraId="709FD9CF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0A18B336" w14:textId="77777777" w:rsidR="00C157CD" w:rsidRPr="00330AB3" w:rsidRDefault="00C157CD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B. </w:t>
            </w:r>
            <w:r w:rsidR="007F7870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RELEVANTNOST PROJEKTA/PROGRAMA</w:t>
            </w:r>
            <w:r w:rsidR="00D81000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</w:t>
            </w:r>
            <w:r w:rsidR="00D346F0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Bodovi (5</w:t>
            </w:r>
            <w:r w:rsidR="00D81000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</w:tc>
      </w:tr>
      <w:tr w:rsidR="007B1CE0" w:rsidRPr="00330AB3" w14:paraId="26B9ECB6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3F73C712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8D488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1135" w:type="dxa"/>
          </w:tcPr>
          <w:p w14:paraId="02EE3AD4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38D3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II.7., 8.</w:t>
            </w:r>
          </w:p>
        </w:tc>
        <w:tc>
          <w:tcPr>
            <w:tcW w:w="5245" w:type="dxa"/>
            <w:gridSpan w:val="2"/>
          </w:tcPr>
          <w:p w14:paraId="085C50CC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Ima li projekt/program jasno definirane korisnike (broj, dob, spol i sl.)? Definira li i u kojoj mjeri projekt/program njihove probleme i potrebe? Pridonosi li projekt/program i u kojoj mjeri rješavanju problema korisnika?</w:t>
            </w:r>
            <w:r w:rsidR="002B61F4"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1F4" w:rsidRPr="00330A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14:paraId="58944ADC" w14:textId="77777777" w:rsidR="002D139E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8C3AC" w14:textId="3BF46632" w:rsidR="007B1CE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-5)x3</w:t>
            </w:r>
            <w:r w:rsidR="002D139E"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7478A0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5E881C7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23CAD4C5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45BABAEA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170B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DB774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1135" w:type="dxa"/>
          </w:tcPr>
          <w:p w14:paraId="4723C5F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731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120F4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II.8., 9.</w:t>
            </w:r>
          </w:p>
        </w:tc>
        <w:tc>
          <w:tcPr>
            <w:tcW w:w="5245" w:type="dxa"/>
            <w:gridSpan w:val="2"/>
          </w:tcPr>
          <w:p w14:paraId="3799F8F3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Koliko je projektni prijedlog relevantan u odnosu na ciljeve i prioritetna područja aktivnosti Natječaja (je li projekt/program u skladu s mjerama i aktivnostima u planiranim nacionalnim/regionalnim/lokalnim programima, strategijama i politikama koje su u nadležnosti davatelja financijskih potpora?</w:t>
            </w:r>
            <w:r w:rsidR="002B61F4"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1F4" w:rsidRPr="00330A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14:paraId="28F0409F" w14:textId="77777777" w:rsidR="002D139E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EBCC09" w14:textId="0FF88577" w:rsidR="007B1CE0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D7475" w:rsidRPr="00330A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D7475" w:rsidRPr="00330AB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D346F0" w:rsidRPr="00330A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7FF388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5297DC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3E42B9E6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37515A1D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B3</w:t>
            </w:r>
          </w:p>
          <w:p w14:paraId="46FAEE7D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39C171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IV.I.</w:t>
            </w:r>
          </w:p>
        </w:tc>
        <w:tc>
          <w:tcPr>
            <w:tcW w:w="5245" w:type="dxa"/>
            <w:gridSpan w:val="2"/>
          </w:tcPr>
          <w:p w14:paraId="362E937D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U kojoj mjeri su rezultati projekta/programa održivi?</w:t>
            </w:r>
          </w:p>
          <w:p w14:paraId="33DCFCDA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Jesu li održivi i nakon isteka financijske podrške Grada?</w:t>
            </w:r>
          </w:p>
        </w:tc>
        <w:tc>
          <w:tcPr>
            <w:tcW w:w="1417" w:type="dxa"/>
          </w:tcPr>
          <w:p w14:paraId="3FDCF3E3" w14:textId="3D47E059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139E" w:rsidRPr="00330A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D7475" w:rsidRPr="00330A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1A852A40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1B2AA7A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3371AF4A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20E29383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B4</w:t>
            </w:r>
          </w:p>
        </w:tc>
        <w:tc>
          <w:tcPr>
            <w:tcW w:w="1135" w:type="dxa"/>
          </w:tcPr>
          <w:p w14:paraId="2F41C2BC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III.1.</w:t>
            </w:r>
          </w:p>
        </w:tc>
        <w:tc>
          <w:tcPr>
            <w:tcW w:w="5245" w:type="dxa"/>
            <w:gridSpan w:val="2"/>
          </w:tcPr>
          <w:p w14:paraId="08D87E57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Jesu li kvalitetno osmišljeni mehanizmi praćenja i vrednovanja postignuća rezultata projekta/programa?</w:t>
            </w:r>
          </w:p>
        </w:tc>
        <w:tc>
          <w:tcPr>
            <w:tcW w:w="1417" w:type="dxa"/>
          </w:tcPr>
          <w:p w14:paraId="7473937D" w14:textId="242C9DAB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346F0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10EE11FB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8348F7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7475" w:rsidRPr="00330AB3" w14:paraId="3E35E777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2B5E6D8B" w14:textId="77777777" w:rsidR="005D7475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B5</w:t>
            </w:r>
          </w:p>
        </w:tc>
        <w:tc>
          <w:tcPr>
            <w:tcW w:w="1135" w:type="dxa"/>
          </w:tcPr>
          <w:p w14:paraId="609D4828" w14:textId="77777777" w:rsidR="005D7475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II.3.8.9.</w:t>
            </w:r>
          </w:p>
        </w:tc>
        <w:tc>
          <w:tcPr>
            <w:tcW w:w="5245" w:type="dxa"/>
            <w:gridSpan w:val="2"/>
          </w:tcPr>
          <w:p w14:paraId="0CE61E7F" w14:textId="77777777" w:rsidR="005D7475" w:rsidRPr="00330AB3" w:rsidRDefault="005D7475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Jesu li ciljevi projekta/programa jasno definirani i realno dostižni?</w:t>
            </w:r>
          </w:p>
        </w:tc>
        <w:tc>
          <w:tcPr>
            <w:tcW w:w="1417" w:type="dxa"/>
          </w:tcPr>
          <w:p w14:paraId="732C9A31" w14:textId="2426B62D" w:rsidR="005D7475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139E" w:rsidRPr="00330A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D7475" w:rsidRPr="00330A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11244283" w14:textId="77777777" w:rsidR="005D7475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718670B" w14:textId="77777777" w:rsidR="005D7475" w:rsidRPr="00330AB3" w:rsidRDefault="005D747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1000" w:rsidRPr="00330AB3" w14:paraId="1A5F65A0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34FD8B3C" w14:textId="77777777" w:rsidR="00D81000" w:rsidRPr="00330AB3" w:rsidRDefault="00A85313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B6</w:t>
            </w:r>
          </w:p>
        </w:tc>
        <w:tc>
          <w:tcPr>
            <w:tcW w:w="1135" w:type="dxa"/>
          </w:tcPr>
          <w:p w14:paraId="7DD34FD0" w14:textId="77777777" w:rsidR="00D81000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II.9., 15.</w:t>
            </w:r>
          </w:p>
        </w:tc>
        <w:tc>
          <w:tcPr>
            <w:tcW w:w="5245" w:type="dxa"/>
            <w:gridSpan w:val="2"/>
          </w:tcPr>
          <w:p w14:paraId="2EA9E8A8" w14:textId="77777777" w:rsidR="00D81000" w:rsidRPr="00330AB3" w:rsidRDefault="00D8100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Jesu li aktivnosti projekta/programa jasne, opravdane, razumljive i provedive?</w:t>
            </w:r>
          </w:p>
        </w:tc>
        <w:tc>
          <w:tcPr>
            <w:tcW w:w="1417" w:type="dxa"/>
          </w:tcPr>
          <w:p w14:paraId="474F45E1" w14:textId="1785A3A4" w:rsidR="00D8100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D139E" w:rsidRPr="00330A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1000" w:rsidRPr="00330AB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738A234" w14:textId="77777777" w:rsidR="00D81000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2B37A15" w14:textId="77777777" w:rsidR="00D81000" w:rsidRPr="00330AB3" w:rsidRDefault="00D8100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6A5660AE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58CA777A" w14:textId="77777777" w:rsidR="007B1CE0" w:rsidRPr="00330AB3" w:rsidRDefault="007B1CE0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C. PRORAČUN</w:t>
            </w:r>
            <w:r w:rsidR="005D7475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2D139E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A85313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Bodovi (2</w:t>
            </w:r>
            <w:r w:rsidR="005D7475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</w:tc>
      </w:tr>
      <w:tr w:rsidR="007B1CE0" w:rsidRPr="00330AB3" w14:paraId="6E8B8D98" w14:textId="77777777" w:rsidTr="000E7E99">
        <w:tc>
          <w:tcPr>
            <w:tcW w:w="567" w:type="dxa"/>
          </w:tcPr>
          <w:p w14:paraId="0EC7D97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  <w:p w14:paraId="23EF67E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14:paraId="3272CEEF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Obrazac proračuna</w:t>
            </w:r>
          </w:p>
        </w:tc>
        <w:tc>
          <w:tcPr>
            <w:tcW w:w="5245" w:type="dxa"/>
            <w:gridSpan w:val="2"/>
          </w:tcPr>
          <w:p w14:paraId="79796683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Jesu li troškovi projekta usklađeni s planiranim aktivnostima projekta/programa?</w:t>
            </w:r>
            <w:r w:rsidR="002B61F4"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1F4" w:rsidRPr="00330A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14:paraId="415E9891" w14:textId="42448445" w:rsidR="007B1CE0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-5)x</w:t>
            </w:r>
            <w:r w:rsidR="00A85313" w:rsidRPr="00330A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50FB895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27291807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4DFA77DA" w14:textId="77777777" w:rsidTr="000E7E99">
        <w:tc>
          <w:tcPr>
            <w:tcW w:w="567" w:type="dxa"/>
          </w:tcPr>
          <w:p w14:paraId="7AC4043D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C2</w:t>
            </w:r>
          </w:p>
        </w:tc>
        <w:tc>
          <w:tcPr>
            <w:tcW w:w="1135" w:type="dxa"/>
          </w:tcPr>
          <w:p w14:paraId="4CE39A76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Obrazac proračuna</w:t>
            </w:r>
          </w:p>
        </w:tc>
        <w:tc>
          <w:tcPr>
            <w:tcW w:w="5245" w:type="dxa"/>
            <w:gridSpan w:val="2"/>
          </w:tcPr>
          <w:p w14:paraId="52A975E9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Jesu li troškovi projekta/programa realni u odnosu na određene rezultate i predviđeno vrijeme trajanja?</w:t>
            </w:r>
            <w:r w:rsidR="002B61F4" w:rsidRPr="00330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61F4" w:rsidRPr="00330A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14:paraId="4A1D4BB4" w14:textId="7D35275D" w:rsidR="007B1CE0" w:rsidRPr="00330AB3" w:rsidRDefault="002D139E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0B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-5)x</w:t>
            </w:r>
            <w:r w:rsidR="00A85313" w:rsidRPr="00330A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0EE0CFC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2" w:type="dxa"/>
            <w:gridSpan w:val="2"/>
          </w:tcPr>
          <w:p w14:paraId="2774FC29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28EC0A0A" w14:textId="77777777" w:rsidTr="000E7E99">
        <w:trPr>
          <w:gridAfter w:val="1"/>
          <w:wAfter w:w="8" w:type="dxa"/>
        </w:trPr>
        <w:tc>
          <w:tcPr>
            <w:tcW w:w="15877" w:type="dxa"/>
            <w:gridSpan w:val="7"/>
            <w:shd w:val="clear" w:color="auto" w:fill="DAEEF3" w:themeFill="accent5" w:themeFillTint="33"/>
          </w:tcPr>
          <w:p w14:paraId="1CD4C090" w14:textId="77777777" w:rsidR="007B1CE0" w:rsidRPr="00330AB3" w:rsidRDefault="007B1CE0" w:rsidP="000E7E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>D. PREDNOSTI U FINANCIRANJU</w:t>
            </w:r>
            <w:r w:rsidR="005D7475" w:rsidRPr="00330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Bodovi (10)</w:t>
            </w:r>
          </w:p>
        </w:tc>
      </w:tr>
      <w:tr w:rsidR="007B1CE0" w:rsidRPr="00330AB3" w14:paraId="0B0E98EC" w14:textId="77777777" w:rsidTr="000E7E99">
        <w:trPr>
          <w:gridAfter w:val="1"/>
          <w:wAfter w:w="8" w:type="dxa"/>
        </w:trPr>
        <w:tc>
          <w:tcPr>
            <w:tcW w:w="567" w:type="dxa"/>
          </w:tcPr>
          <w:p w14:paraId="0249DE2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</w:p>
        </w:tc>
        <w:tc>
          <w:tcPr>
            <w:tcW w:w="1135" w:type="dxa"/>
          </w:tcPr>
          <w:p w14:paraId="66DD353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 11.,12.13.</w:t>
            </w:r>
          </w:p>
        </w:tc>
        <w:tc>
          <w:tcPr>
            <w:tcW w:w="5245" w:type="dxa"/>
            <w:gridSpan w:val="2"/>
          </w:tcPr>
          <w:p w14:paraId="4F4E98A1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Planira li prijavitelj u provedbu aktivnosti uključiti volontere?</w:t>
            </w:r>
          </w:p>
        </w:tc>
        <w:tc>
          <w:tcPr>
            <w:tcW w:w="1417" w:type="dxa"/>
          </w:tcPr>
          <w:p w14:paraId="154244B0" w14:textId="18107844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346F0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2A51D281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0056C0B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E0" w:rsidRPr="00330AB3" w14:paraId="18E5AABE" w14:textId="77777777" w:rsidTr="000E7E99">
        <w:trPr>
          <w:gridAfter w:val="1"/>
          <w:wAfter w:w="8" w:type="dxa"/>
          <w:trHeight w:val="70"/>
        </w:trPr>
        <w:tc>
          <w:tcPr>
            <w:tcW w:w="567" w:type="dxa"/>
          </w:tcPr>
          <w:p w14:paraId="4A0D4EAE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D2</w:t>
            </w:r>
          </w:p>
        </w:tc>
        <w:tc>
          <w:tcPr>
            <w:tcW w:w="1135" w:type="dxa"/>
          </w:tcPr>
          <w:p w14:paraId="7B9044D8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II 16.17.18.</w:t>
            </w:r>
          </w:p>
        </w:tc>
        <w:tc>
          <w:tcPr>
            <w:tcW w:w="5245" w:type="dxa"/>
            <w:gridSpan w:val="2"/>
          </w:tcPr>
          <w:p w14:paraId="68AE184A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AB3">
              <w:rPr>
                <w:rFonts w:ascii="Times New Roman" w:hAnsi="Times New Roman" w:cs="Times New Roman"/>
                <w:sz w:val="18"/>
                <w:szCs w:val="18"/>
              </w:rPr>
              <w:t>U projektno partnerstvo, osim obveznog partnera, uključuju li dodatne partnere?</w:t>
            </w:r>
            <w:r w:rsidR="00330AB3">
              <w:rPr>
                <w:rFonts w:ascii="Times New Roman" w:hAnsi="Times New Roman" w:cs="Times New Roman"/>
                <w:sz w:val="18"/>
                <w:szCs w:val="18"/>
              </w:rPr>
              <w:t xml:space="preserve"> Je li uloga pojedinog partnera jasna?</w:t>
            </w:r>
          </w:p>
        </w:tc>
        <w:tc>
          <w:tcPr>
            <w:tcW w:w="1417" w:type="dxa"/>
          </w:tcPr>
          <w:p w14:paraId="79E6B89A" w14:textId="77777777" w:rsidR="00D346F0" w:rsidRPr="00330AB3" w:rsidRDefault="00D346F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4F777" w14:textId="6DA603AC" w:rsidR="007B1CE0" w:rsidRPr="00330AB3" w:rsidRDefault="00E40B35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346F0" w:rsidRPr="00330AB3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1559" w:type="dxa"/>
          </w:tcPr>
          <w:p w14:paraId="27D64C1A" w14:textId="77777777" w:rsidR="007B1CE0" w:rsidRPr="00330AB3" w:rsidRDefault="007B1CE0" w:rsidP="000E7E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33239F0" w14:textId="77777777" w:rsidR="007B1CE0" w:rsidRPr="00330AB3" w:rsidRDefault="007B1CE0" w:rsidP="000E7E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D40CD8" w14:textId="77777777" w:rsidR="0071110C" w:rsidRPr="00330AB3" w:rsidRDefault="0071110C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0AFDA1CC" w14:textId="77777777" w:rsidR="00330AB3" w:rsidRDefault="00330AB3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3F34D518" w14:textId="77777777" w:rsidR="00330AB3" w:rsidRPr="00330AB3" w:rsidRDefault="00330AB3" w:rsidP="008243A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30AB3">
        <w:rPr>
          <w:rFonts w:ascii="Times New Roman" w:hAnsi="Times New Roman" w:cs="Times New Roman"/>
          <w:b/>
          <w:sz w:val="20"/>
          <w:szCs w:val="20"/>
        </w:rPr>
        <w:lastRenderedPageBreak/>
        <w:t>Završni komentar prijedloga projekta/programa</w:t>
      </w:r>
    </w:p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15877"/>
      </w:tblGrid>
      <w:tr w:rsidR="00330AB3" w14:paraId="6BC43DA4" w14:textId="77777777" w:rsidTr="00E64859">
        <w:trPr>
          <w:trHeight w:val="2994"/>
        </w:trPr>
        <w:tc>
          <w:tcPr>
            <w:tcW w:w="15877" w:type="dxa"/>
          </w:tcPr>
          <w:p w14:paraId="68DFC638" w14:textId="77777777" w:rsidR="00330AB3" w:rsidRDefault="00330AB3" w:rsidP="008243A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27D9A9D" w14:textId="77777777" w:rsidR="00330AB3" w:rsidRDefault="00330AB3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</w:p>
    <w:p w14:paraId="054DB8F1" w14:textId="77777777" w:rsidR="00330AB3" w:rsidRDefault="00330AB3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</w:p>
    <w:p w14:paraId="11BC95EC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  <w:r w:rsidRPr="00330AB3">
        <w:rPr>
          <w:rFonts w:ascii="Times New Roman" w:hAnsi="Times New Roman" w:cs="Times New Roman"/>
          <w:color w:val="FF0000"/>
          <w:sz w:val="18"/>
          <w:szCs w:val="18"/>
        </w:rPr>
        <w:t>* ovi bodovi se množe zbog svoje važnosti</w:t>
      </w:r>
    </w:p>
    <w:p w14:paraId="0AD04432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color w:val="FF0000"/>
          <w:sz w:val="18"/>
          <w:szCs w:val="18"/>
        </w:rPr>
      </w:pPr>
    </w:p>
    <w:p w14:paraId="72D4F43F" w14:textId="2675F66A" w:rsidR="00F73AD3" w:rsidRPr="00E40B35" w:rsidRDefault="00F73AD3" w:rsidP="008243A4">
      <w:pPr>
        <w:contextualSpacing/>
        <w:rPr>
          <w:rFonts w:ascii="Times New Roman" w:hAnsi="Times New Roman" w:cs="Times New Roman"/>
          <w:sz w:val="18"/>
          <w:szCs w:val="18"/>
        </w:rPr>
      </w:pPr>
      <w:r w:rsidRPr="00330AB3">
        <w:rPr>
          <w:rFonts w:ascii="Times New Roman" w:hAnsi="Times New Roman" w:cs="Times New Roman"/>
          <w:sz w:val="18"/>
          <w:szCs w:val="18"/>
        </w:rPr>
        <w:t>Evaluacijski kriteriji podijeljeni su u nekoliko područja procjene. Svakom području procjene dodjeljuje se bod između 1 i 5, sukladno sljedećim kategorijama ocjenjivanja: 1 = nedovoljno,</w:t>
      </w:r>
      <w:r w:rsidR="00330AB3" w:rsidRPr="00330AB3">
        <w:rPr>
          <w:rFonts w:ascii="Times New Roman" w:hAnsi="Times New Roman" w:cs="Times New Roman"/>
          <w:sz w:val="18"/>
          <w:szCs w:val="18"/>
        </w:rPr>
        <w:t xml:space="preserve"> 2 = </w:t>
      </w:r>
      <w:r w:rsidR="00330AB3" w:rsidRPr="00E40B35">
        <w:rPr>
          <w:rFonts w:ascii="Times New Roman" w:hAnsi="Times New Roman" w:cs="Times New Roman"/>
          <w:sz w:val="18"/>
          <w:szCs w:val="18"/>
        </w:rPr>
        <w:t xml:space="preserve">dovoljno, 3 = dobro, 4 = vrlo dobro, 5 = odlično. </w:t>
      </w:r>
    </w:p>
    <w:p w14:paraId="72F343EB" w14:textId="76813CC8" w:rsidR="00E40B35" w:rsidRDefault="00E40B35" w:rsidP="00E40B35">
      <w:pPr>
        <w:pStyle w:val="Default"/>
        <w:jc w:val="both"/>
        <w:rPr>
          <w:sz w:val="18"/>
          <w:szCs w:val="18"/>
          <w:lang w:val="hr-HR"/>
        </w:rPr>
      </w:pPr>
      <w:r w:rsidRPr="00E40B35">
        <w:rPr>
          <w:sz w:val="18"/>
          <w:szCs w:val="18"/>
          <w:lang w:val="hr-HR"/>
        </w:rPr>
        <w:t>Određenom kriteriju može se dodijeliti i “0” bodova ukoliko se iz dostavljene prijavne dokumentacije ne može procijeniti u kojoj je mjeri kriterij zadovoljen ili nije uopće dan odgovor na pitanje, što će se posebno obrazložiti u opisnoj ocjeni programa/projekta.</w:t>
      </w:r>
    </w:p>
    <w:p w14:paraId="5705B7E5" w14:textId="116CB41F" w:rsidR="00E64859" w:rsidRDefault="00E64859" w:rsidP="00E40B35">
      <w:pPr>
        <w:pStyle w:val="Default"/>
        <w:jc w:val="both"/>
        <w:rPr>
          <w:sz w:val="18"/>
          <w:szCs w:val="18"/>
          <w:lang w:val="hr-HR"/>
        </w:rPr>
      </w:pPr>
    </w:p>
    <w:p w14:paraId="1858909A" w14:textId="77777777" w:rsidR="00E64859" w:rsidRPr="00E64859" w:rsidRDefault="00E64859" w:rsidP="00E6485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64859">
        <w:rPr>
          <w:rFonts w:ascii="Times New Roman" w:hAnsi="Times New Roman" w:cs="Times New Roman"/>
          <w:b/>
          <w:bCs/>
          <w:sz w:val="18"/>
          <w:szCs w:val="18"/>
        </w:rPr>
        <w:t xml:space="preserve">SUSTAV BODOVANJA: </w:t>
      </w:r>
    </w:p>
    <w:p w14:paraId="18B02DD4" w14:textId="77777777" w:rsidR="00E64859" w:rsidRPr="00E64859" w:rsidRDefault="00E64859" w:rsidP="00E64859">
      <w:pPr>
        <w:rPr>
          <w:rFonts w:ascii="Times New Roman" w:hAnsi="Times New Roman" w:cs="Times New Roman"/>
          <w:sz w:val="18"/>
          <w:szCs w:val="18"/>
        </w:rPr>
      </w:pPr>
      <w:r w:rsidRPr="00E64859">
        <w:rPr>
          <w:rFonts w:ascii="Times New Roman" w:hAnsi="Times New Roman" w:cs="Times New Roman"/>
          <w:sz w:val="18"/>
          <w:szCs w:val="18"/>
        </w:rPr>
        <w:t xml:space="preserve">Maksimalni broj bodova: 100 bodova </w:t>
      </w:r>
    </w:p>
    <w:p w14:paraId="39DAD53D" w14:textId="77777777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 w:rsidRPr="00E64859">
        <w:rPr>
          <w:rFonts w:ascii="Times New Roman" w:hAnsi="Times New Roman" w:cs="Times New Roman"/>
          <w:sz w:val="18"/>
          <w:szCs w:val="18"/>
        </w:rPr>
        <w:t>Programi koji su ostvarili manje od 60 bodova neće se financirati.</w:t>
      </w:r>
    </w:p>
    <w:p w14:paraId="1B3359FB" w14:textId="77777777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 w:rsidRPr="00E64859">
        <w:rPr>
          <w:rFonts w:ascii="Times New Roman" w:hAnsi="Times New Roman" w:cs="Times New Roman"/>
          <w:sz w:val="18"/>
          <w:szCs w:val="18"/>
        </w:rPr>
        <w:t xml:space="preserve">Programi koji su ostvarili od 60 – 80 bodova financirat će se do 50% iznosa zatražene financijske potpore. </w:t>
      </w:r>
    </w:p>
    <w:p w14:paraId="1C0FBD57" w14:textId="79D64019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 w:rsidRPr="00E64859">
        <w:rPr>
          <w:rFonts w:ascii="Times New Roman" w:hAnsi="Times New Roman" w:cs="Times New Roman"/>
          <w:sz w:val="18"/>
          <w:szCs w:val="18"/>
        </w:rPr>
        <w:t>Programi koji su ostvarili od 70 – 90 bodova financirat će se od 51 – 80 % iznosa zatražene financijske potpore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6485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DF6D34" w14:textId="77777777" w:rsidR="00E64859" w:rsidRPr="00E64859" w:rsidRDefault="00E64859" w:rsidP="00E64859">
      <w:pPr>
        <w:contextualSpacing/>
        <w:rPr>
          <w:rFonts w:ascii="Times New Roman" w:hAnsi="Times New Roman" w:cs="Times New Roman"/>
          <w:sz w:val="18"/>
          <w:szCs w:val="18"/>
        </w:rPr>
      </w:pPr>
      <w:r w:rsidRPr="00E64859">
        <w:rPr>
          <w:rFonts w:ascii="Times New Roman" w:hAnsi="Times New Roman" w:cs="Times New Roman"/>
          <w:sz w:val="18"/>
          <w:szCs w:val="18"/>
        </w:rPr>
        <w:t>programi koji su ostvarili od 90 – 100 bodova financirat će se od 81 – 100 % iznosa zatražene financijske potpore.</w:t>
      </w:r>
    </w:p>
    <w:p w14:paraId="5608AEAE" w14:textId="77777777" w:rsidR="0091677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26223AF4" w14:textId="77777777" w:rsidR="0091677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0A3C7225" w14:textId="77777777" w:rsidR="0091677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Datum popunjavanja: ___________________</w:t>
      </w:r>
    </w:p>
    <w:p w14:paraId="4BF39E34" w14:textId="77777777" w:rsidR="00916773" w:rsidRPr="00330AB3" w:rsidRDefault="00916773" w:rsidP="008243A4">
      <w:pPr>
        <w:contextualSpacing/>
        <w:rPr>
          <w:rFonts w:ascii="Times New Roman" w:hAnsi="Times New Roman" w:cs="Times New Roman"/>
          <w:sz w:val="18"/>
          <w:szCs w:val="18"/>
        </w:rPr>
      </w:pPr>
    </w:p>
    <w:p w14:paraId="5C090389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60D98605" w14:textId="77777777" w:rsidR="002B61F4" w:rsidRPr="00330AB3" w:rsidRDefault="002B61F4" w:rsidP="008243A4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14:paraId="13F75333" w14:textId="77777777" w:rsidR="008C213F" w:rsidRPr="00330AB3" w:rsidRDefault="00F73AD3" w:rsidP="003D4E37">
      <w:pPr>
        <w:contextualSpacing/>
        <w:rPr>
          <w:rFonts w:ascii="Times New Roman" w:hAnsi="Times New Roman" w:cs="Times New Roman"/>
          <w:sz w:val="18"/>
          <w:szCs w:val="18"/>
        </w:rPr>
      </w:pPr>
      <w:r w:rsidRPr="00330AB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30AB3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330A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213F" w:rsidRPr="00330AB3">
        <w:rPr>
          <w:rFonts w:ascii="Times New Roman" w:hAnsi="Times New Roman" w:cs="Times New Roman"/>
          <w:b/>
          <w:sz w:val="18"/>
          <w:szCs w:val="18"/>
        </w:rPr>
        <w:t>POTPIS OCJENJIVAČA</w:t>
      </w:r>
    </w:p>
    <w:sectPr w:rsidR="008C213F" w:rsidRPr="00330AB3" w:rsidSect="00FF5C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EB20" w14:textId="77777777" w:rsidR="00330AB3" w:rsidRDefault="00330AB3" w:rsidP="00C157CD">
      <w:pPr>
        <w:spacing w:after="0" w:line="240" w:lineRule="auto"/>
      </w:pPr>
      <w:r>
        <w:separator/>
      </w:r>
    </w:p>
  </w:endnote>
  <w:endnote w:type="continuationSeparator" w:id="0">
    <w:p w14:paraId="2FC3EC59" w14:textId="77777777" w:rsidR="00330AB3" w:rsidRDefault="00330AB3" w:rsidP="00C1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75CA" w14:textId="77777777" w:rsidR="00330AB3" w:rsidRDefault="00330AB3" w:rsidP="00C157CD">
      <w:pPr>
        <w:spacing w:after="0" w:line="240" w:lineRule="auto"/>
      </w:pPr>
      <w:r>
        <w:separator/>
      </w:r>
    </w:p>
  </w:footnote>
  <w:footnote w:type="continuationSeparator" w:id="0">
    <w:p w14:paraId="555D211B" w14:textId="77777777" w:rsidR="00330AB3" w:rsidRDefault="00330AB3" w:rsidP="00C1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CBF"/>
    <w:rsid w:val="00030277"/>
    <w:rsid w:val="00062D19"/>
    <w:rsid w:val="000E7E99"/>
    <w:rsid w:val="000F3206"/>
    <w:rsid w:val="002B61F4"/>
    <w:rsid w:val="002D139E"/>
    <w:rsid w:val="002E6E2B"/>
    <w:rsid w:val="00305383"/>
    <w:rsid w:val="00330AB3"/>
    <w:rsid w:val="003D4E37"/>
    <w:rsid w:val="00451E45"/>
    <w:rsid w:val="00477F13"/>
    <w:rsid w:val="00482BA6"/>
    <w:rsid w:val="004A0BB5"/>
    <w:rsid w:val="00572C89"/>
    <w:rsid w:val="005C6881"/>
    <w:rsid w:val="005D7475"/>
    <w:rsid w:val="0071110C"/>
    <w:rsid w:val="007B1CE0"/>
    <w:rsid w:val="007F7870"/>
    <w:rsid w:val="00804441"/>
    <w:rsid w:val="008243A4"/>
    <w:rsid w:val="008A1E56"/>
    <w:rsid w:val="008C213F"/>
    <w:rsid w:val="008F0E52"/>
    <w:rsid w:val="00916773"/>
    <w:rsid w:val="0097418B"/>
    <w:rsid w:val="009C7DE2"/>
    <w:rsid w:val="00A85313"/>
    <w:rsid w:val="00C157CD"/>
    <w:rsid w:val="00C42B87"/>
    <w:rsid w:val="00D346F0"/>
    <w:rsid w:val="00D81000"/>
    <w:rsid w:val="00DC7CC9"/>
    <w:rsid w:val="00E11371"/>
    <w:rsid w:val="00E40B35"/>
    <w:rsid w:val="00E64859"/>
    <w:rsid w:val="00E83DCF"/>
    <w:rsid w:val="00EF26D0"/>
    <w:rsid w:val="00F73AD3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917D"/>
  <w15:docId w15:val="{4B784A85-995C-4C2B-BC3A-C00A21E7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7CD"/>
  </w:style>
  <w:style w:type="paragraph" w:styleId="Footer">
    <w:name w:val="footer"/>
    <w:basedOn w:val="Normal"/>
    <w:link w:val="FooterChar"/>
    <w:uiPriority w:val="99"/>
    <w:unhideWhenUsed/>
    <w:rsid w:val="00C1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7CD"/>
  </w:style>
  <w:style w:type="paragraph" w:customStyle="1" w:styleId="Default">
    <w:name w:val="Default"/>
    <w:rsid w:val="00E40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BE01-E854-4E1C-992A-03EBA88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Tatjana Miloš</cp:lastModifiedBy>
  <cp:revision>19</cp:revision>
  <dcterms:created xsi:type="dcterms:W3CDTF">2021-12-30T11:41:00Z</dcterms:created>
  <dcterms:modified xsi:type="dcterms:W3CDTF">2023-01-12T10:11:00Z</dcterms:modified>
</cp:coreProperties>
</file>