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7D" w:rsidRDefault="00F80BD7" w:rsidP="00AB6590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  <w:r w:rsidRPr="00F80BD7">
        <w:rPr>
          <w:rFonts w:ascii="Arial" w:eastAsia="Times New Roman" w:hAnsi="Arial" w:cs="Arial"/>
          <w:b/>
          <w:lang w:eastAsia="hr-HR"/>
        </w:rPr>
        <w:t>Infor</w:t>
      </w:r>
      <w:r w:rsidR="00636FFA" w:rsidRPr="00636FFA">
        <w:rPr>
          <w:rFonts w:ascii="Arial" w:eastAsia="Times New Roman" w:hAnsi="Arial" w:cs="Arial"/>
          <w:b/>
          <w:lang w:eastAsia="hr-HR"/>
        </w:rPr>
        <w:t xml:space="preserve">macija o </w:t>
      </w:r>
      <w:r w:rsidR="00932E4B">
        <w:rPr>
          <w:rFonts w:ascii="Arial" w:eastAsia="Times New Roman" w:hAnsi="Arial" w:cs="Arial"/>
          <w:b/>
          <w:lang w:eastAsia="hr-HR"/>
        </w:rPr>
        <w:t>za</w:t>
      </w:r>
      <w:r w:rsidR="00504D7D">
        <w:rPr>
          <w:rFonts w:ascii="Arial" w:eastAsia="Times New Roman" w:hAnsi="Arial" w:cs="Arial"/>
          <w:b/>
          <w:lang w:eastAsia="hr-HR"/>
        </w:rPr>
        <w:t xml:space="preserve">htjevu operatera za izmjenom </w:t>
      </w:r>
      <w:r w:rsidR="004E619A">
        <w:rPr>
          <w:rFonts w:ascii="Arial" w:eastAsia="Times New Roman" w:hAnsi="Arial" w:cs="Arial"/>
          <w:b/>
          <w:lang w:eastAsia="hr-HR"/>
        </w:rPr>
        <w:t xml:space="preserve">i dopunom </w:t>
      </w:r>
      <w:r w:rsidR="00504D7D">
        <w:rPr>
          <w:rFonts w:ascii="Arial" w:eastAsia="Times New Roman" w:hAnsi="Arial" w:cs="Arial"/>
          <w:b/>
          <w:lang w:eastAsia="hr-HR"/>
        </w:rPr>
        <w:t>uvjeta</w:t>
      </w:r>
      <w:r w:rsidR="004E619A">
        <w:rPr>
          <w:rFonts w:ascii="Arial" w:eastAsia="Times New Roman" w:hAnsi="Arial" w:cs="Arial"/>
          <w:b/>
          <w:lang w:eastAsia="hr-HR"/>
        </w:rPr>
        <w:t xml:space="preserve"> iz rješenja o okolišnoj dozvoli za Županijski centar za gospodarenje otpadom Kaštijun, operatera Kaštijun d.o.o. iz Pule</w:t>
      </w:r>
    </w:p>
    <w:p w:rsidR="00F80BD7" w:rsidRPr="00636FFA" w:rsidRDefault="00504D7D" w:rsidP="00F80BD7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hr-HR"/>
        </w:rPr>
      </w:pPr>
      <w:r w:rsidRPr="00636FFA">
        <w:rPr>
          <w:rFonts w:ascii="Arial" w:eastAsia="Times New Roman" w:hAnsi="Arial" w:cs="Arial"/>
          <w:lang w:eastAsia="hr-HR"/>
        </w:rPr>
        <w:t xml:space="preserve"> </w:t>
      </w:r>
    </w:p>
    <w:p w:rsidR="00636FFA" w:rsidRDefault="00636FFA" w:rsidP="007E2BC9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hr-HR"/>
        </w:rPr>
      </w:pPr>
      <w:r w:rsidRPr="00636FFA">
        <w:rPr>
          <w:rFonts w:ascii="Arial" w:eastAsia="Times New Roman" w:hAnsi="Arial" w:cs="Arial"/>
          <w:lang w:eastAsia="hr-HR"/>
        </w:rPr>
        <w:t>Na temelju odredbi članka 160. stavka 1. i članka 16</w:t>
      </w:r>
      <w:r w:rsidR="004E619A">
        <w:rPr>
          <w:rFonts w:ascii="Arial" w:eastAsia="Times New Roman" w:hAnsi="Arial" w:cs="Arial"/>
          <w:lang w:eastAsia="hr-HR"/>
        </w:rPr>
        <w:t>3</w:t>
      </w:r>
      <w:r w:rsidRPr="00636FFA">
        <w:rPr>
          <w:rFonts w:ascii="Arial" w:eastAsia="Times New Roman" w:hAnsi="Arial" w:cs="Arial"/>
          <w:lang w:eastAsia="hr-HR"/>
        </w:rPr>
        <w:t>. Zakona o zaštiti okoliša (</w:t>
      </w:r>
      <w:r w:rsidR="00FE78B1">
        <w:rPr>
          <w:rFonts w:ascii="Arial" w:eastAsia="Times New Roman" w:hAnsi="Arial" w:cs="Arial"/>
          <w:lang w:eastAsia="hr-HR"/>
        </w:rPr>
        <w:t>„</w:t>
      </w:r>
      <w:r w:rsidRPr="00636FFA">
        <w:rPr>
          <w:rFonts w:ascii="Arial" w:eastAsia="Times New Roman" w:hAnsi="Arial" w:cs="Arial"/>
          <w:lang w:eastAsia="hr-HR"/>
        </w:rPr>
        <w:t>Narodne novine</w:t>
      </w:r>
      <w:r w:rsidR="00FE78B1">
        <w:rPr>
          <w:rFonts w:ascii="Arial" w:eastAsia="Times New Roman" w:hAnsi="Arial" w:cs="Arial"/>
          <w:lang w:eastAsia="hr-HR"/>
        </w:rPr>
        <w:t>“,</w:t>
      </w:r>
      <w:r w:rsidRPr="00636FFA">
        <w:rPr>
          <w:rFonts w:ascii="Arial" w:eastAsia="Times New Roman" w:hAnsi="Arial" w:cs="Arial"/>
          <w:lang w:eastAsia="hr-HR"/>
        </w:rPr>
        <w:t xml:space="preserve"> br. 80/13</w:t>
      </w:r>
      <w:r w:rsidR="00504D7D">
        <w:rPr>
          <w:rFonts w:ascii="Arial" w:eastAsia="Times New Roman" w:hAnsi="Arial" w:cs="Arial"/>
          <w:lang w:eastAsia="hr-HR"/>
        </w:rPr>
        <w:t xml:space="preserve">, 153/13, </w:t>
      </w:r>
      <w:r w:rsidR="00506864">
        <w:rPr>
          <w:rFonts w:ascii="Arial" w:eastAsia="Times New Roman" w:hAnsi="Arial" w:cs="Arial"/>
          <w:lang w:eastAsia="hr-HR"/>
        </w:rPr>
        <w:t>78/15</w:t>
      </w:r>
      <w:r w:rsidR="004E619A">
        <w:rPr>
          <w:rFonts w:ascii="Arial" w:eastAsia="Times New Roman" w:hAnsi="Arial" w:cs="Arial"/>
          <w:lang w:eastAsia="hr-HR"/>
        </w:rPr>
        <w:t xml:space="preserve">, </w:t>
      </w:r>
      <w:r w:rsidR="00504D7D">
        <w:rPr>
          <w:rFonts w:ascii="Arial" w:eastAsia="Times New Roman" w:hAnsi="Arial" w:cs="Arial"/>
          <w:lang w:eastAsia="hr-HR"/>
        </w:rPr>
        <w:t>12/18</w:t>
      </w:r>
      <w:r w:rsidR="004E619A">
        <w:rPr>
          <w:rFonts w:ascii="Arial" w:eastAsia="Times New Roman" w:hAnsi="Arial" w:cs="Arial"/>
          <w:lang w:eastAsia="hr-HR"/>
        </w:rPr>
        <w:t xml:space="preserve"> i 118/18</w:t>
      </w:r>
      <w:r w:rsidRPr="00636FFA">
        <w:rPr>
          <w:rFonts w:ascii="Arial" w:eastAsia="Times New Roman" w:hAnsi="Arial" w:cs="Arial"/>
          <w:lang w:eastAsia="hr-HR"/>
        </w:rPr>
        <w:t>)</w:t>
      </w:r>
      <w:r w:rsidR="00932E4B">
        <w:rPr>
          <w:rFonts w:ascii="Arial" w:eastAsia="Times New Roman" w:hAnsi="Arial" w:cs="Arial"/>
          <w:lang w:eastAsia="hr-HR"/>
        </w:rPr>
        <w:t>, članka 16. stavak 1. Uredbe o okolišnoj d</w:t>
      </w:r>
      <w:r w:rsidR="00504D7D">
        <w:rPr>
          <w:rFonts w:ascii="Arial" w:eastAsia="Times New Roman" w:hAnsi="Arial" w:cs="Arial"/>
          <w:lang w:eastAsia="hr-HR"/>
        </w:rPr>
        <w:t xml:space="preserve">ozvoli („Narodne novine“, broj </w:t>
      </w:r>
      <w:r w:rsidR="00932E4B">
        <w:rPr>
          <w:rFonts w:ascii="Arial" w:eastAsia="Times New Roman" w:hAnsi="Arial" w:cs="Arial"/>
          <w:lang w:eastAsia="hr-HR"/>
        </w:rPr>
        <w:t>8/14</w:t>
      </w:r>
      <w:r w:rsidR="00504D7D">
        <w:rPr>
          <w:rFonts w:ascii="Arial" w:eastAsia="Times New Roman" w:hAnsi="Arial" w:cs="Arial"/>
          <w:lang w:eastAsia="hr-HR"/>
        </w:rPr>
        <w:t xml:space="preserve"> i 5/18</w:t>
      </w:r>
      <w:r w:rsidR="00932E4B">
        <w:rPr>
          <w:rFonts w:ascii="Arial" w:eastAsia="Times New Roman" w:hAnsi="Arial" w:cs="Arial"/>
          <w:lang w:eastAsia="hr-HR"/>
        </w:rPr>
        <w:t>)</w:t>
      </w:r>
      <w:r w:rsidRPr="00636FFA">
        <w:rPr>
          <w:rFonts w:ascii="Arial" w:eastAsia="Times New Roman" w:hAnsi="Arial" w:cs="Arial"/>
          <w:lang w:eastAsia="hr-HR"/>
        </w:rPr>
        <w:t xml:space="preserve"> te članka 10. Uredbe o informiranju i sudjelovanju javnosti i zainteresirane javnosti u pitanjima zaštite okoliša (</w:t>
      </w:r>
      <w:r w:rsidR="00FE78B1">
        <w:rPr>
          <w:rFonts w:ascii="Arial" w:eastAsia="Times New Roman" w:hAnsi="Arial" w:cs="Arial"/>
          <w:lang w:eastAsia="hr-HR"/>
        </w:rPr>
        <w:t>„</w:t>
      </w:r>
      <w:r w:rsidRPr="00636FFA">
        <w:rPr>
          <w:rFonts w:ascii="Arial" w:eastAsia="Times New Roman" w:hAnsi="Arial" w:cs="Arial"/>
          <w:lang w:eastAsia="hr-HR"/>
        </w:rPr>
        <w:t>Narodne novine</w:t>
      </w:r>
      <w:r w:rsidR="00FE78B1">
        <w:rPr>
          <w:rFonts w:ascii="Arial" w:eastAsia="Times New Roman" w:hAnsi="Arial" w:cs="Arial"/>
          <w:lang w:eastAsia="hr-HR"/>
        </w:rPr>
        <w:t>“,</w:t>
      </w:r>
      <w:r w:rsidRPr="00636FFA">
        <w:rPr>
          <w:rFonts w:ascii="Arial" w:eastAsia="Times New Roman" w:hAnsi="Arial" w:cs="Arial"/>
          <w:lang w:eastAsia="hr-HR"/>
        </w:rPr>
        <w:t xml:space="preserve"> br. 64/08) Ministarstvo zaštite okoliša i </w:t>
      </w:r>
      <w:r w:rsidR="00932E4B">
        <w:rPr>
          <w:rFonts w:ascii="Arial" w:eastAsia="Times New Roman" w:hAnsi="Arial" w:cs="Arial"/>
          <w:lang w:eastAsia="hr-HR"/>
        </w:rPr>
        <w:t>energetike</w:t>
      </w:r>
      <w:r w:rsidRPr="00636FFA">
        <w:rPr>
          <w:rFonts w:ascii="Arial" w:eastAsia="Times New Roman" w:hAnsi="Arial" w:cs="Arial"/>
          <w:lang w:eastAsia="hr-HR"/>
        </w:rPr>
        <w:t xml:space="preserve"> je objavilo Informaciju</w:t>
      </w:r>
      <w:r w:rsidR="00504D7D">
        <w:rPr>
          <w:rFonts w:ascii="Arial" w:eastAsia="Times New Roman" w:hAnsi="Arial" w:cs="Arial"/>
          <w:lang w:eastAsia="hr-HR"/>
        </w:rPr>
        <w:t xml:space="preserve"> o</w:t>
      </w:r>
      <w:r w:rsidRPr="00636FFA">
        <w:rPr>
          <w:rFonts w:ascii="Arial" w:eastAsia="Times New Roman" w:hAnsi="Arial" w:cs="Arial"/>
          <w:lang w:eastAsia="hr-HR"/>
        </w:rPr>
        <w:t xml:space="preserve"> </w:t>
      </w:r>
      <w:r w:rsidR="00504D7D" w:rsidRPr="00504D7D">
        <w:rPr>
          <w:rFonts w:ascii="Arial" w:eastAsia="Times New Roman" w:hAnsi="Arial" w:cs="Arial"/>
          <w:lang w:eastAsia="hr-HR"/>
        </w:rPr>
        <w:t xml:space="preserve">zahtjevu </w:t>
      </w:r>
      <w:r w:rsidR="00B61D68">
        <w:rPr>
          <w:rFonts w:ascii="Arial" w:eastAsia="Times New Roman" w:hAnsi="Arial" w:cs="Arial"/>
          <w:lang w:eastAsia="hr-HR"/>
        </w:rPr>
        <w:t xml:space="preserve">za izmjenu i dopunu uvjeta iz rješenja o okolišnoj dozvoli za Županijski centar za </w:t>
      </w:r>
      <w:r w:rsidR="00E35C40">
        <w:rPr>
          <w:rFonts w:ascii="Arial" w:eastAsia="Times New Roman" w:hAnsi="Arial" w:cs="Arial"/>
          <w:lang w:eastAsia="hr-HR"/>
        </w:rPr>
        <w:t>gospodarenje</w:t>
      </w:r>
      <w:r w:rsidR="00B61D68">
        <w:rPr>
          <w:rFonts w:ascii="Arial" w:eastAsia="Times New Roman" w:hAnsi="Arial" w:cs="Arial"/>
          <w:lang w:eastAsia="hr-HR"/>
        </w:rPr>
        <w:t xml:space="preserve"> otpadom Kaštijun, operatera Kaštiju</w:t>
      </w:r>
      <w:r w:rsidR="00E35C40">
        <w:rPr>
          <w:rFonts w:ascii="Arial" w:eastAsia="Times New Roman" w:hAnsi="Arial" w:cs="Arial"/>
          <w:lang w:eastAsia="hr-HR"/>
        </w:rPr>
        <w:t>n</w:t>
      </w:r>
      <w:r w:rsidR="00B61D68">
        <w:rPr>
          <w:rFonts w:ascii="Arial" w:eastAsia="Times New Roman" w:hAnsi="Arial" w:cs="Arial"/>
          <w:lang w:eastAsia="hr-HR"/>
        </w:rPr>
        <w:t xml:space="preserve"> d.o.o. iz Pule, KLASA: UP/I-351-02/19-51/01, URBROJ: 517-03-1-3-1-19-2, od 20</w:t>
      </w:r>
      <w:r w:rsidR="00E35C40">
        <w:rPr>
          <w:rFonts w:ascii="Arial" w:eastAsia="Times New Roman" w:hAnsi="Arial" w:cs="Arial"/>
          <w:lang w:eastAsia="hr-HR"/>
        </w:rPr>
        <w:t>.</w:t>
      </w:r>
      <w:r w:rsidR="00B61D68">
        <w:rPr>
          <w:rFonts w:ascii="Arial" w:eastAsia="Times New Roman" w:hAnsi="Arial" w:cs="Arial"/>
          <w:lang w:eastAsia="hr-HR"/>
        </w:rPr>
        <w:t xml:space="preserve"> studenoga 2019. godine</w:t>
      </w:r>
      <w:r w:rsidR="00E35C40">
        <w:rPr>
          <w:rFonts w:ascii="Arial" w:eastAsia="Times New Roman" w:hAnsi="Arial" w:cs="Arial"/>
          <w:lang w:eastAsia="hr-HR"/>
        </w:rPr>
        <w:t xml:space="preserve"> koja je zaprimljena u ovo upravno tijelo 2</w:t>
      </w:r>
      <w:r w:rsidR="00AB6590">
        <w:rPr>
          <w:rFonts w:ascii="Arial" w:eastAsia="Times New Roman" w:hAnsi="Arial" w:cs="Arial"/>
          <w:lang w:eastAsia="hr-HR"/>
        </w:rPr>
        <w:t>7</w:t>
      </w:r>
      <w:r w:rsidR="00E35C40">
        <w:rPr>
          <w:rFonts w:ascii="Arial" w:eastAsia="Times New Roman" w:hAnsi="Arial" w:cs="Arial"/>
          <w:lang w:eastAsia="hr-HR"/>
        </w:rPr>
        <w:t>. studenoga 2019. godine.</w:t>
      </w:r>
    </w:p>
    <w:p w:rsidR="00B61D68" w:rsidRDefault="00B61D68" w:rsidP="007E2BC9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hr-HR"/>
        </w:rPr>
      </w:pPr>
    </w:p>
    <w:p w:rsidR="00B61D68" w:rsidRDefault="00B61D68" w:rsidP="007E2BC9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Zahtjev za izmjenu ishođenog rješenja o </w:t>
      </w:r>
      <w:r w:rsidR="00E35C40">
        <w:rPr>
          <w:rFonts w:ascii="Arial" w:eastAsia="Times New Roman" w:hAnsi="Arial" w:cs="Arial"/>
          <w:lang w:eastAsia="hr-HR"/>
        </w:rPr>
        <w:t>okolišnoj</w:t>
      </w:r>
      <w:r>
        <w:rPr>
          <w:rFonts w:ascii="Arial" w:eastAsia="Times New Roman" w:hAnsi="Arial" w:cs="Arial"/>
          <w:lang w:eastAsia="hr-HR"/>
        </w:rPr>
        <w:t xml:space="preserve"> dozvoli, KLASA: UP/I-351-03/14-02/19, URBROJ: 517-06-2-2-14-45 od 3. ožujka 2015. godine, odnosi se na promjenu granične vrijednosti iz uvjeta 2.1 </w:t>
      </w:r>
      <w:r w:rsidR="00A51C0A">
        <w:rPr>
          <w:rFonts w:ascii="Arial" w:eastAsia="Times New Roman" w:hAnsi="Arial" w:cs="Arial"/>
          <w:lang w:eastAsia="hr-HR"/>
        </w:rPr>
        <w:t>za hlapljive organske spojeve (HOS) iz biofiltra koja je određena temeljem poglavlja 5., NRT-om 41.</w:t>
      </w:r>
      <w:r w:rsidR="00E35C40">
        <w:rPr>
          <w:rFonts w:ascii="Arial" w:eastAsia="Times New Roman" w:hAnsi="Arial" w:cs="Arial"/>
          <w:lang w:eastAsia="hr-HR"/>
        </w:rPr>
        <w:t>,</w:t>
      </w:r>
      <w:r w:rsidR="00A51C0A">
        <w:rPr>
          <w:rFonts w:ascii="Arial" w:eastAsia="Times New Roman" w:hAnsi="Arial" w:cs="Arial"/>
          <w:lang w:eastAsia="hr-HR"/>
        </w:rPr>
        <w:t xml:space="preserve"> referentnog dokumenta za određivanje najboljih raspoloživih tehnika za obradu otpada (</w:t>
      </w:r>
      <w:r w:rsidR="00A51C0A" w:rsidRPr="00A51C0A">
        <w:rPr>
          <w:rFonts w:ascii="Arial" w:eastAsia="Times New Roman" w:hAnsi="Arial" w:cs="Arial"/>
          <w:i/>
          <w:lang w:eastAsia="hr-HR"/>
        </w:rPr>
        <w:t>Reference Document on Best Available Techniques for the Waste Treatment Industries, August 2006</w:t>
      </w:r>
      <w:r w:rsidR="00A51C0A">
        <w:rPr>
          <w:rFonts w:ascii="Arial" w:eastAsia="Times New Roman" w:hAnsi="Arial" w:cs="Arial"/>
          <w:lang w:eastAsia="hr-HR"/>
        </w:rPr>
        <w:t>). U predmetnoj tehnici referentnog dokumenta navodi se mogućnost određivanja i veće granične vrijednosti ako nadležno tijelo ocijeni da opterećenje sastavnica okoliša tim stvarima nisu velika.</w:t>
      </w:r>
    </w:p>
    <w:p w:rsidR="00F80BD7" w:rsidRPr="00636FFA" w:rsidRDefault="00F80BD7" w:rsidP="00F80B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36FFA" w:rsidRDefault="00636FFA" w:rsidP="00F80B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36FFA">
        <w:rPr>
          <w:rFonts w:ascii="Arial" w:eastAsia="Times New Roman" w:hAnsi="Arial" w:cs="Arial"/>
          <w:lang w:eastAsia="hr-HR"/>
        </w:rPr>
        <w:t xml:space="preserve">Tijelo nadležno za provedbu postupka je Ministarstvo zaštite okoliša i </w:t>
      </w:r>
      <w:r w:rsidR="007E2BC9">
        <w:rPr>
          <w:rFonts w:ascii="Arial" w:eastAsia="Times New Roman" w:hAnsi="Arial" w:cs="Arial"/>
          <w:lang w:eastAsia="hr-HR"/>
        </w:rPr>
        <w:t>energetike</w:t>
      </w:r>
      <w:r w:rsidRPr="00636FFA">
        <w:rPr>
          <w:rFonts w:ascii="Arial" w:eastAsia="Times New Roman" w:hAnsi="Arial" w:cs="Arial"/>
          <w:lang w:eastAsia="hr-HR"/>
        </w:rPr>
        <w:t>, Radnička cesta 80, Zagreb.</w:t>
      </w:r>
    </w:p>
    <w:p w:rsidR="00F80BD7" w:rsidRPr="00636FFA" w:rsidRDefault="00F80BD7" w:rsidP="00F80B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36FFA" w:rsidRDefault="00636FFA" w:rsidP="00F80B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E2BC9">
        <w:rPr>
          <w:rFonts w:ascii="Arial" w:eastAsia="Times New Roman" w:hAnsi="Arial" w:cs="Arial"/>
          <w:lang w:eastAsia="hr-HR"/>
        </w:rPr>
        <w:t>U svrhu informiranja javnosti i zainteresirane javnosti Informacija</w:t>
      </w:r>
      <w:r w:rsidR="00FE78B1" w:rsidRPr="007E2BC9">
        <w:rPr>
          <w:rFonts w:ascii="Arial" w:eastAsia="Times New Roman" w:hAnsi="Arial" w:cs="Arial"/>
          <w:lang w:eastAsia="hr-HR"/>
        </w:rPr>
        <w:t xml:space="preserve"> se objavljuje na službenim </w:t>
      </w:r>
      <w:r w:rsidRPr="007E2BC9">
        <w:rPr>
          <w:rFonts w:ascii="Arial" w:eastAsia="Times New Roman" w:hAnsi="Arial" w:cs="Arial"/>
          <w:lang w:eastAsia="hr-HR"/>
        </w:rPr>
        <w:t>st</w:t>
      </w:r>
      <w:r w:rsidR="00790BAE">
        <w:rPr>
          <w:rFonts w:ascii="Arial" w:eastAsia="Times New Roman" w:hAnsi="Arial" w:cs="Arial"/>
          <w:lang w:eastAsia="hr-HR"/>
        </w:rPr>
        <w:t>ranicama nadležnog Ministarstva te dodatno na službenim stranicama</w:t>
      </w:r>
      <w:r w:rsidRPr="007E2BC9">
        <w:rPr>
          <w:rFonts w:ascii="Arial" w:eastAsia="Times New Roman" w:hAnsi="Arial" w:cs="Arial"/>
          <w:lang w:eastAsia="hr-HR"/>
        </w:rPr>
        <w:t xml:space="preserve"> Istarske županije</w:t>
      </w:r>
      <w:r w:rsidR="00B61D68">
        <w:rPr>
          <w:rFonts w:ascii="Arial" w:eastAsia="Times New Roman" w:hAnsi="Arial" w:cs="Arial"/>
          <w:lang w:eastAsia="hr-HR"/>
        </w:rPr>
        <w:t xml:space="preserve"> i Grada Pule</w:t>
      </w:r>
      <w:r w:rsidR="00504D7D">
        <w:rPr>
          <w:rFonts w:ascii="Arial" w:eastAsia="Times New Roman" w:hAnsi="Arial" w:cs="Arial"/>
          <w:lang w:eastAsia="hr-HR"/>
        </w:rPr>
        <w:t>.</w:t>
      </w:r>
    </w:p>
    <w:p w:rsidR="00F80BD7" w:rsidRPr="00636FFA" w:rsidRDefault="00F80BD7" w:rsidP="00F80B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36FFA" w:rsidRDefault="00636FFA" w:rsidP="00F80B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36FFA">
        <w:rPr>
          <w:rFonts w:ascii="Arial" w:eastAsia="Times New Roman" w:hAnsi="Arial" w:cs="Arial"/>
          <w:lang w:eastAsia="hr-HR"/>
        </w:rPr>
        <w:t xml:space="preserve">Očitovanje javnosti i zainteresirane </w:t>
      </w:r>
      <w:r w:rsidR="00E35C40">
        <w:rPr>
          <w:rFonts w:ascii="Arial" w:eastAsia="Times New Roman" w:hAnsi="Arial" w:cs="Arial"/>
          <w:lang w:eastAsia="hr-HR"/>
        </w:rPr>
        <w:t xml:space="preserve">javnosti </w:t>
      </w:r>
      <w:r w:rsidR="00504D7D">
        <w:rPr>
          <w:rFonts w:ascii="Arial" w:eastAsia="Times New Roman" w:hAnsi="Arial" w:cs="Arial"/>
          <w:lang w:eastAsia="hr-HR"/>
        </w:rPr>
        <w:t>u postupku obavljat će se sukladno načinu o kojem se javnost obavještava pozivom na uvid u nacrt rješenja o izmjeni i dopuni uvjeta okolišne dozvole, a može se dostaviti pozivom na KLASU: UP/I-351-03/1</w:t>
      </w:r>
      <w:r w:rsidR="00B61D68">
        <w:rPr>
          <w:rFonts w:ascii="Arial" w:eastAsia="Times New Roman" w:hAnsi="Arial" w:cs="Arial"/>
          <w:lang w:eastAsia="hr-HR"/>
        </w:rPr>
        <w:t>9-51</w:t>
      </w:r>
      <w:r w:rsidR="00504D7D">
        <w:rPr>
          <w:rFonts w:ascii="Arial" w:eastAsia="Times New Roman" w:hAnsi="Arial" w:cs="Arial"/>
          <w:lang w:eastAsia="hr-HR"/>
        </w:rPr>
        <w:t>/</w:t>
      </w:r>
      <w:r w:rsidR="00B61D68">
        <w:rPr>
          <w:rFonts w:ascii="Arial" w:eastAsia="Times New Roman" w:hAnsi="Arial" w:cs="Arial"/>
          <w:lang w:eastAsia="hr-HR"/>
        </w:rPr>
        <w:t>01</w:t>
      </w:r>
      <w:r w:rsidR="00504D7D">
        <w:rPr>
          <w:rFonts w:ascii="Arial" w:eastAsia="Times New Roman" w:hAnsi="Arial" w:cs="Arial"/>
          <w:lang w:eastAsia="hr-HR"/>
        </w:rPr>
        <w:t xml:space="preserve">, elektronički na </w:t>
      </w:r>
      <w:hyperlink r:id="rId5" w:history="1">
        <w:r w:rsidR="00504D7D" w:rsidRPr="00C27DC5">
          <w:rPr>
            <w:rStyle w:val="Hyperlink"/>
            <w:rFonts w:ascii="Arial" w:eastAsia="Times New Roman" w:hAnsi="Arial" w:cs="Arial"/>
            <w:lang w:eastAsia="hr-HR"/>
          </w:rPr>
          <w:t>pisarnica@mzoe.hr</w:t>
        </w:r>
      </w:hyperlink>
      <w:r w:rsidR="00E35C40">
        <w:rPr>
          <w:rFonts w:ascii="Arial" w:eastAsia="Times New Roman" w:hAnsi="Arial" w:cs="Arial"/>
          <w:lang w:eastAsia="hr-HR"/>
        </w:rPr>
        <w:t xml:space="preserve"> ili na adresu Mini</w:t>
      </w:r>
      <w:r w:rsidR="00AB6590">
        <w:rPr>
          <w:rFonts w:ascii="Arial" w:eastAsia="Times New Roman" w:hAnsi="Arial" w:cs="Arial"/>
          <w:lang w:eastAsia="hr-HR"/>
        </w:rPr>
        <w:t>starstva zaštite okoliša i ener</w:t>
      </w:r>
      <w:r w:rsidR="00E35C40">
        <w:rPr>
          <w:rFonts w:ascii="Arial" w:eastAsia="Times New Roman" w:hAnsi="Arial" w:cs="Arial"/>
          <w:lang w:eastAsia="hr-HR"/>
        </w:rPr>
        <w:t>getike, Radnička cesta 80, 10000 Zagreb.</w:t>
      </w:r>
    </w:p>
    <w:p w:rsidR="00F80BD7" w:rsidRPr="00636FFA" w:rsidRDefault="00F80BD7" w:rsidP="00F80B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36FFA" w:rsidRDefault="00636FFA" w:rsidP="00F80B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36FFA">
        <w:rPr>
          <w:rFonts w:ascii="Arial" w:eastAsia="Times New Roman" w:hAnsi="Arial" w:cs="Arial"/>
          <w:lang w:eastAsia="hr-HR"/>
        </w:rPr>
        <w:t>Javnost i zainteresirana javnost bit će o ishodu postupka informirana objavom akta na internetskoj stranici Ministarstva (</w:t>
      </w:r>
      <w:hyperlink r:id="rId6" w:history="1">
        <w:r w:rsidR="00B61D68" w:rsidRPr="00832C7B">
          <w:rPr>
            <w:rStyle w:val="Hyperlink"/>
            <w:rFonts w:ascii="Arial" w:eastAsia="Times New Roman" w:hAnsi="Arial" w:cs="Arial"/>
            <w:lang w:eastAsia="hr-HR"/>
          </w:rPr>
          <w:t>Https://mzoe.gov.hr</w:t>
        </w:r>
      </w:hyperlink>
      <w:r w:rsidRPr="00636FFA">
        <w:rPr>
          <w:rFonts w:ascii="Arial" w:eastAsia="Times New Roman" w:hAnsi="Arial" w:cs="Arial"/>
          <w:lang w:eastAsia="hr-HR"/>
        </w:rPr>
        <w:t>).</w:t>
      </w:r>
    </w:p>
    <w:p w:rsidR="00FE78B1" w:rsidRDefault="00FE78B1" w:rsidP="00F80B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AB6590" w:rsidRPr="00636FFA" w:rsidRDefault="00AB6590" w:rsidP="00F80B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DF59D0" w:rsidRDefault="00636FFA" w:rsidP="00F80BD7">
      <w:pPr>
        <w:shd w:val="clear" w:color="auto" w:fill="FFFFFF"/>
        <w:spacing w:after="0" w:line="240" w:lineRule="auto"/>
        <w:jc w:val="both"/>
      </w:pPr>
      <w:r w:rsidRPr="00F80BD7">
        <w:rPr>
          <w:rFonts w:ascii="Arial" w:eastAsia="Times New Roman" w:hAnsi="Arial" w:cs="Arial"/>
          <w:u w:val="single"/>
          <w:lang w:eastAsia="hr-HR"/>
        </w:rPr>
        <w:t>Informacija</w:t>
      </w:r>
    </w:p>
    <w:sectPr w:rsidR="00DF59D0" w:rsidSect="00DF5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644"/>
    <w:multiLevelType w:val="multilevel"/>
    <w:tmpl w:val="E06E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202B77"/>
    <w:multiLevelType w:val="multilevel"/>
    <w:tmpl w:val="FB6A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hyphenationZone w:val="425"/>
  <w:characterSpacingControl w:val="doNotCompress"/>
  <w:compat/>
  <w:rsids>
    <w:rsidRoot w:val="00636FFA"/>
    <w:rsid w:val="000655C2"/>
    <w:rsid w:val="000C4848"/>
    <w:rsid w:val="001225B3"/>
    <w:rsid w:val="00172EC0"/>
    <w:rsid w:val="00274431"/>
    <w:rsid w:val="00356C4D"/>
    <w:rsid w:val="004E619A"/>
    <w:rsid w:val="00504D7D"/>
    <w:rsid w:val="00506864"/>
    <w:rsid w:val="0059574E"/>
    <w:rsid w:val="00636FFA"/>
    <w:rsid w:val="006608C5"/>
    <w:rsid w:val="00771B31"/>
    <w:rsid w:val="00790BAE"/>
    <w:rsid w:val="007A4952"/>
    <w:rsid w:val="007E2BC9"/>
    <w:rsid w:val="00932E4B"/>
    <w:rsid w:val="00A51C0A"/>
    <w:rsid w:val="00AB6590"/>
    <w:rsid w:val="00B2128C"/>
    <w:rsid w:val="00B61D68"/>
    <w:rsid w:val="00D32C97"/>
    <w:rsid w:val="00DF59D0"/>
    <w:rsid w:val="00E35C40"/>
    <w:rsid w:val="00E541AB"/>
    <w:rsid w:val="00F80BD7"/>
    <w:rsid w:val="00FE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9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36F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36FF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ews-single-date">
    <w:name w:val="news-single-date"/>
    <w:basedOn w:val="DefaultParagraphFont"/>
    <w:rsid w:val="00636FFA"/>
  </w:style>
  <w:style w:type="paragraph" w:styleId="NormalWeb">
    <w:name w:val="Normal (Web)"/>
    <w:basedOn w:val="Normal"/>
    <w:uiPriority w:val="99"/>
    <w:semiHidden/>
    <w:unhideWhenUsed/>
    <w:rsid w:val="00636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uiPriority w:val="99"/>
    <w:unhideWhenUsed/>
    <w:rsid w:val="00636F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oe.gov.hr" TargetMode="External"/><Relationship Id="rId5" Type="http://schemas.openxmlformats.org/officeDocument/2006/relationships/hyperlink" Target="mailto:pisarnica@mzo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2531</CharactersWithSpaces>
  <SharedDoc>false</SharedDoc>
  <HLinks>
    <vt:vector size="12" baseType="variant">
      <vt:variant>
        <vt:i4>5767263</vt:i4>
      </vt:variant>
      <vt:variant>
        <vt:i4>3</vt:i4>
      </vt:variant>
      <vt:variant>
        <vt:i4>0</vt:i4>
      </vt:variant>
      <vt:variant>
        <vt:i4>5</vt:i4>
      </vt:variant>
      <vt:variant>
        <vt:lpwstr>https://mzoe.gov.hr/</vt:lpwstr>
      </vt:variant>
      <vt:variant>
        <vt:lpwstr/>
      </vt:variant>
      <vt:variant>
        <vt:i4>4522104</vt:i4>
      </vt:variant>
      <vt:variant>
        <vt:i4>0</vt:i4>
      </vt:variant>
      <vt:variant>
        <vt:i4>0</vt:i4>
      </vt:variant>
      <vt:variant>
        <vt:i4>5</vt:i4>
      </vt:variant>
      <vt:variant>
        <vt:lpwstr>mailto:pisarnica@mzoe.hr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Radolovic</dc:creator>
  <cp:lastModifiedBy>slicardo</cp:lastModifiedBy>
  <cp:revision>2</cp:revision>
  <dcterms:created xsi:type="dcterms:W3CDTF">2019-12-06T11:47:00Z</dcterms:created>
  <dcterms:modified xsi:type="dcterms:W3CDTF">2019-12-06T11:47:00Z</dcterms:modified>
</cp:coreProperties>
</file>