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4FE3" w14:textId="77777777" w:rsidR="00241FD9" w:rsidRPr="008E507F" w:rsidRDefault="00241FD9" w:rsidP="00241FD9">
      <w:pPr>
        <w:ind w:right="-90"/>
        <w:rPr>
          <w:rFonts w:ascii="Times New Roman" w:hAnsi="Times New Roman" w:cs="Times New Roman"/>
          <w:b/>
          <w:szCs w:val="22"/>
        </w:rPr>
      </w:pPr>
    </w:p>
    <w:p w14:paraId="6D666398" w14:textId="77777777" w:rsidR="004A1015" w:rsidRPr="008E507F" w:rsidRDefault="004A1015" w:rsidP="00241FD9">
      <w:pPr>
        <w:ind w:right="-90"/>
        <w:rPr>
          <w:rFonts w:ascii="Times New Roman" w:hAnsi="Times New Roman" w:cs="Times New Roman"/>
          <w:b/>
          <w:szCs w:val="22"/>
        </w:rPr>
      </w:pPr>
    </w:p>
    <w:p w14:paraId="0C07BDE6" w14:textId="77777777" w:rsidR="004A1015" w:rsidRPr="008E507F" w:rsidRDefault="004A1015" w:rsidP="004A1015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200CE7D0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2A25E670" w14:textId="77777777" w:rsidR="004A1015" w:rsidRPr="008E507F" w:rsidRDefault="004A1015" w:rsidP="004A1015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0B06224B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PODNOSITELJ ZAHTJEVA: </w:t>
      </w:r>
    </w:p>
    <w:p w14:paraId="055E554A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EFABAA6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3D71FB6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EE865CE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4965DC3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3797D815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57497A17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38DDA3BD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29DF6C44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7B49480A" w14:textId="77777777" w:rsidR="004A1015" w:rsidRPr="008E507F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</w:p>
    <w:p w14:paraId="455D9195" w14:textId="77777777" w:rsidR="003C2BE6" w:rsidRPr="008E507F" w:rsidRDefault="003C2BE6" w:rsidP="003C2BE6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8E507F">
        <w:rPr>
          <w:rFonts w:ascii="Times New Roman" w:hAnsi="Times New Roman" w:cs="Times New Roman"/>
          <w:b/>
          <w:szCs w:val="22"/>
        </w:rPr>
        <w:t>GRAD PULA - POLA</w:t>
      </w:r>
    </w:p>
    <w:p w14:paraId="6BBC56EA" w14:textId="77777777" w:rsidR="001635AA" w:rsidRDefault="001635AA" w:rsidP="001635AA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335F42EC" w14:textId="77777777" w:rsidR="001635AA" w:rsidRPr="00621128" w:rsidRDefault="001635AA" w:rsidP="001635AA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42867A57" w14:textId="77777777" w:rsidR="004A1015" w:rsidRPr="008E507F" w:rsidRDefault="003C2BE6" w:rsidP="003C2BE6">
      <w:pPr>
        <w:ind w:left="4500"/>
        <w:jc w:val="center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             Odsjek za gradnju</w:t>
      </w:r>
      <w:r w:rsidR="004A1015" w:rsidRPr="008E507F">
        <w:rPr>
          <w:rFonts w:ascii="Times New Roman" w:hAnsi="Times New Roman" w:cs="Times New Roman"/>
          <w:szCs w:val="22"/>
        </w:rPr>
        <w:tab/>
      </w:r>
      <w:r w:rsidR="004A1015" w:rsidRPr="008E507F">
        <w:rPr>
          <w:rFonts w:ascii="Times New Roman" w:hAnsi="Times New Roman" w:cs="Times New Roman"/>
          <w:szCs w:val="22"/>
        </w:rPr>
        <w:tab/>
        <w:t xml:space="preserve">  </w:t>
      </w:r>
    </w:p>
    <w:p w14:paraId="3C103239" w14:textId="77777777" w:rsidR="004A1015" w:rsidRPr="008E507F" w:rsidRDefault="004A1015" w:rsidP="004A1015">
      <w:pPr>
        <w:rPr>
          <w:rFonts w:ascii="Times New Roman" w:hAnsi="Times New Roman" w:cs="Times New Roman"/>
          <w:b/>
          <w:szCs w:val="22"/>
        </w:rPr>
      </w:pPr>
      <w:r w:rsidRPr="008E507F">
        <w:rPr>
          <w:rFonts w:ascii="Times New Roman" w:hAnsi="Times New Roman" w:cs="Times New Roman"/>
          <w:b/>
          <w:szCs w:val="22"/>
        </w:rPr>
        <w:t xml:space="preserve">                                                         </w:t>
      </w:r>
    </w:p>
    <w:p w14:paraId="54638DA5" w14:textId="77777777" w:rsidR="004A1015" w:rsidRPr="008E507F" w:rsidRDefault="004A1015" w:rsidP="004A1015">
      <w:pPr>
        <w:jc w:val="center"/>
        <w:rPr>
          <w:rFonts w:ascii="Times New Roman" w:hAnsi="Times New Roman" w:cs="Times New Roman"/>
          <w:b/>
          <w:szCs w:val="22"/>
        </w:rPr>
      </w:pPr>
      <w:r w:rsidRPr="008E507F">
        <w:rPr>
          <w:rFonts w:ascii="Times New Roman" w:hAnsi="Times New Roman" w:cs="Times New Roman"/>
          <w:b/>
          <w:szCs w:val="22"/>
        </w:rPr>
        <w:t>Z A H T J E V</w:t>
      </w:r>
    </w:p>
    <w:p w14:paraId="0A3DE416" w14:textId="77777777" w:rsidR="004A1015" w:rsidRPr="008E507F" w:rsidRDefault="004A1015" w:rsidP="004A1015">
      <w:pPr>
        <w:jc w:val="center"/>
        <w:rPr>
          <w:rFonts w:ascii="Times New Roman" w:hAnsi="Times New Roman" w:cs="Times New Roman"/>
          <w:b/>
          <w:szCs w:val="22"/>
        </w:rPr>
      </w:pPr>
      <w:r w:rsidRPr="008E507F">
        <w:rPr>
          <w:rFonts w:ascii="Times New Roman" w:hAnsi="Times New Roman" w:cs="Times New Roman"/>
          <w:b/>
          <w:szCs w:val="22"/>
        </w:rPr>
        <w:t xml:space="preserve">ZA  IZDAVANJE  UPORABNE DOZVOLE </w:t>
      </w:r>
    </w:p>
    <w:p w14:paraId="0363DE1D" w14:textId="77777777" w:rsidR="004A1015" w:rsidRPr="008E507F" w:rsidRDefault="004A1015" w:rsidP="004A1015">
      <w:pPr>
        <w:jc w:val="center"/>
        <w:rPr>
          <w:rFonts w:ascii="Times New Roman" w:hAnsi="Times New Roman" w:cs="Times New Roman"/>
          <w:b/>
          <w:szCs w:val="22"/>
        </w:rPr>
      </w:pPr>
    </w:p>
    <w:p w14:paraId="294CA1E7" w14:textId="77777777" w:rsidR="004A1015" w:rsidRPr="008E507F" w:rsidRDefault="004A1015" w:rsidP="004A1015">
      <w:pPr>
        <w:jc w:val="center"/>
        <w:rPr>
          <w:rFonts w:ascii="Times New Roman" w:hAnsi="Times New Roman" w:cs="Times New Roman"/>
          <w:szCs w:val="22"/>
        </w:rPr>
      </w:pPr>
    </w:p>
    <w:p w14:paraId="7BEBEA90" w14:textId="5578E53E" w:rsidR="004A1015" w:rsidRPr="008E507F" w:rsidRDefault="004A1015" w:rsidP="004A1015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8E507F">
        <w:rPr>
          <w:rFonts w:ascii="Times New Roman" w:hAnsi="Times New Roman" w:cs="Times New Roman"/>
          <w:szCs w:val="22"/>
        </w:rPr>
        <w:t xml:space="preserve">Traži se da se, </w:t>
      </w:r>
      <w:r w:rsidRPr="008E507F">
        <w:rPr>
          <w:rFonts w:ascii="Times New Roman" w:hAnsi="Times New Roman" w:cs="Times New Roman"/>
          <w:szCs w:val="22"/>
          <w:lang w:val="de-DE"/>
        </w:rPr>
        <w:t>sukladno odredbama Zakona o gradnji, izda uporabna dozvola za izgrađenu – rekonstruiranu građevinu na:</w:t>
      </w:r>
    </w:p>
    <w:p w14:paraId="249299BD" w14:textId="77777777" w:rsidR="00E71B0B" w:rsidRPr="008E507F" w:rsidRDefault="00E71B0B" w:rsidP="00E71B0B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2720B237" w14:textId="77777777" w:rsidR="00E71B0B" w:rsidRPr="008E507F" w:rsidRDefault="00E71B0B" w:rsidP="00E71B0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Katastarskoj čestici br. ..................................................  u k.o. .......................................................</w:t>
      </w:r>
    </w:p>
    <w:p w14:paraId="2C61B78E" w14:textId="77777777" w:rsidR="00241FD9" w:rsidRPr="008E507F" w:rsidRDefault="00241FD9" w:rsidP="00241FD9">
      <w:pPr>
        <w:jc w:val="both"/>
        <w:rPr>
          <w:rFonts w:ascii="Times New Roman" w:hAnsi="Times New Roman" w:cs="Times New Roman"/>
          <w:b/>
          <w:szCs w:val="22"/>
        </w:rPr>
      </w:pPr>
    </w:p>
    <w:p w14:paraId="3BCB98AE" w14:textId="77777777" w:rsidR="00241FD9" w:rsidRPr="008E507F" w:rsidRDefault="00241FD9" w:rsidP="00241FD9">
      <w:pPr>
        <w:jc w:val="both"/>
        <w:rPr>
          <w:rFonts w:ascii="Times New Roman" w:hAnsi="Times New Roman" w:cs="Times New Roman"/>
          <w:szCs w:val="22"/>
        </w:rPr>
      </w:pPr>
    </w:p>
    <w:p w14:paraId="0CAD19BD" w14:textId="77777777" w:rsidR="00241FD9" w:rsidRPr="008E507F" w:rsidRDefault="00241FD9" w:rsidP="00241FD9">
      <w:pPr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Namjena građevine:................................................................................................................</w:t>
      </w:r>
    </w:p>
    <w:p w14:paraId="67C128EC" w14:textId="77777777" w:rsidR="00241FD9" w:rsidRPr="008E507F" w:rsidRDefault="00241FD9" w:rsidP="00241FD9">
      <w:pPr>
        <w:jc w:val="both"/>
        <w:rPr>
          <w:rFonts w:ascii="Times New Roman" w:hAnsi="Times New Roman" w:cs="Times New Roman"/>
          <w:szCs w:val="22"/>
        </w:rPr>
      </w:pPr>
    </w:p>
    <w:p w14:paraId="784BC796" w14:textId="77777777" w:rsidR="00E71B0B" w:rsidRPr="008E507F" w:rsidRDefault="00E71B0B" w:rsidP="00241FD9">
      <w:pPr>
        <w:jc w:val="both"/>
        <w:rPr>
          <w:rFonts w:ascii="Times New Roman" w:hAnsi="Times New Roman" w:cs="Times New Roman"/>
          <w:szCs w:val="22"/>
        </w:rPr>
      </w:pPr>
    </w:p>
    <w:p w14:paraId="0E34CE3D" w14:textId="77777777" w:rsidR="00241FD9" w:rsidRPr="008E507F" w:rsidRDefault="00241FD9" w:rsidP="00241FD9">
      <w:pPr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>Zahtjevu</w:t>
      </w:r>
      <w:r w:rsidR="004A1015" w:rsidRPr="008E507F">
        <w:rPr>
          <w:rFonts w:ascii="Times New Roman" w:hAnsi="Times New Roman" w:cs="Times New Roman"/>
          <w:szCs w:val="22"/>
        </w:rPr>
        <w:t xml:space="preserve"> se </w:t>
      </w:r>
      <w:r w:rsidRPr="008E507F">
        <w:rPr>
          <w:rFonts w:ascii="Times New Roman" w:hAnsi="Times New Roman" w:cs="Times New Roman"/>
          <w:szCs w:val="22"/>
        </w:rPr>
        <w:t>prilaže:</w:t>
      </w:r>
    </w:p>
    <w:p w14:paraId="1AD8C0AC" w14:textId="77777777" w:rsidR="00241FD9" w:rsidRPr="008E507F" w:rsidRDefault="00E71B0B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241FD9" w:rsidRPr="008E507F">
        <w:rPr>
          <w:rFonts w:ascii="Times New Roman" w:hAnsi="Times New Roman" w:cs="Times New Roman"/>
          <w:sz w:val="22"/>
          <w:szCs w:val="22"/>
          <w:lang w:val="hr-HR"/>
        </w:rPr>
        <w:t xml:space="preserve">reslik </w:t>
      </w:r>
      <w:r w:rsidRPr="008E507F">
        <w:rPr>
          <w:rFonts w:ascii="Times New Roman" w:hAnsi="Times New Roman" w:cs="Times New Roman"/>
          <w:sz w:val="22"/>
          <w:szCs w:val="22"/>
          <w:lang w:val="hr-HR"/>
        </w:rPr>
        <w:t xml:space="preserve">izvršne/pravomoćne </w:t>
      </w:r>
      <w:r w:rsidR="00241FD9" w:rsidRPr="008E507F">
        <w:rPr>
          <w:rFonts w:ascii="Times New Roman" w:hAnsi="Times New Roman" w:cs="Times New Roman"/>
          <w:sz w:val="22"/>
          <w:szCs w:val="22"/>
          <w:lang w:val="hr-HR"/>
        </w:rPr>
        <w:t>građevinske dozvole</w:t>
      </w:r>
      <w:r w:rsidRPr="008E507F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241FD9" w:rsidRPr="008E507F">
        <w:rPr>
          <w:rFonts w:ascii="Times New Roman" w:hAnsi="Times New Roman" w:cs="Times New Roman"/>
          <w:sz w:val="22"/>
          <w:szCs w:val="22"/>
          <w:lang w:val="hr-HR"/>
        </w:rPr>
        <w:t xml:space="preserve"> odnosno </w:t>
      </w:r>
      <w:r w:rsidRPr="008E507F">
        <w:rPr>
          <w:rFonts w:ascii="Times New Roman" w:hAnsi="Times New Roman" w:cs="Times New Roman"/>
          <w:sz w:val="22"/>
          <w:szCs w:val="22"/>
          <w:lang w:val="hr-HR"/>
        </w:rPr>
        <w:t>primjerak glavnog projekta za građevinu koja se može graditi ili radove koji se mogu izvoditi na temelju glavnog projekta</w:t>
      </w:r>
      <w:r w:rsidR="00241FD9" w:rsidRPr="008E507F">
        <w:rPr>
          <w:rFonts w:ascii="Times New Roman" w:hAnsi="Times New Roman" w:cs="Times New Roman"/>
          <w:sz w:val="22"/>
          <w:szCs w:val="22"/>
          <w:lang w:val="hr-HR"/>
        </w:rPr>
        <w:t>,</w:t>
      </w:r>
    </w:p>
    <w:p w14:paraId="0864370B" w14:textId="77777777" w:rsidR="00875D8A" w:rsidRPr="008E507F" w:rsidRDefault="00875D8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podatke o sudionicima u gradnji</w:t>
      </w:r>
    </w:p>
    <w:p w14:paraId="07A04916" w14:textId="77777777" w:rsidR="00875D8A" w:rsidRPr="008E507F" w:rsidRDefault="00875D8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pisanu izjavu izvođača o izvedenim radovima i uvjetima održavanja građevine</w:t>
      </w:r>
    </w:p>
    <w:p w14:paraId="2B208B4A" w14:textId="77777777" w:rsidR="00875D8A" w:rsidRPr="008E507F" w:rsidRDefault="00875D8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završno izvješće nadzornog inženjera o izvedbi građevine</w:t>
      </w:r>
    </w:p>
    <w:p w14:paraId="1A8C5580" w14:textId="77777777" w:rsidR="004700AA" w:rsidRPr="008E507F" w:rsidRDefault="00875D8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 xml:space="preserve">izjavu ovlaštenog inženjera geodezije da je građevina </w:t>
      </w:r>
      <w:r w:rsidR="004700AA" w:rsidRPr="008E507F">
        <w:rPr>
          <w:rFonts w:ascii="Times New Roman" w:hAnsi="Times New Roman" w:cs="Times New Roman"/>
          <w:sz w:val="22"/>
          <w:szCs w:val="22"/>
          <w:lang w:val="hr-HR"/>
        </w:rPr>
        <w:t>smještena na građevnoj čestici u skladu s građevinskom dozvolom, odnosno glavnim projektom</w:t>
      </w:r>
    </w:p>
    <w:p w14:paraId="14B8CB25" w14:textId="77777777" w:rsidR="004700AA" w:rsidRPr="008E507F" w:rsidRDefault="004700A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geodetsku snimku izvedenog stanja građevine ili geodetski elaborat i/ili drugi akt određen posebnim propisima na temelju kojega se u katastru evidentiraju zgrade, druge građevine, odnosno način korištenja zemljišta s podacima o lomnim točkama građevine, građevne čestice, odnosno obuhvata zahvata u prostoru prikazane u GML formatu u elektroničkom obliku</w:t>
      </w:r>
    </w:p>
    <w:p w14:paraId="10561466" w14:textId="77777777" w:rsidR="004700AA" w:rsidRPr="008E507F" w:rsidRDefault="004700A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dokaz da je u katastru formirana građevna čestica, ako se radi o građevini za koju se lokacijskom dozvolom određuje obuhvat zahvata u prostoru unutar kojeg se parcelacijskim elaboratom formira građevna čestica (osim za izdavanje privremene uporabne dozvole)</w:t>
      </w:r>
    </w:p>
    <w:p w14:paraId="51594B3F" w14:textId="77777777" w:rsidR="004700AA" w:rsidRPr="006A5A36" w:rsidRDefault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6A5A36">
        <w:rPr>
          <w:rFonts w:ascii="Times New Roman" w:hAnsi="Times New Roman" w:cs="Times New Roman"/>
          <w:sz w:val="22"/>
          <w:szCs w:val="22"/>
          <w:lang w:val="hr-HR"/>
        </w:rPr>
        <w:lastRenderedPageBreak/>
        <w:t>energetski certifikat zgrade, ako se podnosi zahtjev za zgradu koja mora ispunjavati zahtjeve energetske učinkovitosti</w:t>
      </w:r>
    </w:p>
    <w:p w14:paraId="69A88095" w14:textId="77777777" w:rsidR="00875D8A" w:rsidRPr="008E507F" w:rsidRDefault="00875D8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  <w:lang w:val="hr-HR"/>
        </w:rPr>
        <w:t>dokaz pravnog interesa</w:t>
      </w:r>
    </w:p>
    <w:p w14:paraId="0059C606" w14:textId="77777777" w:rsidR="00682E46" w:rsidRPr="008E507F" w:rsidRDefault="00682E46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sz w:val="22"/>
          <w:szCs w:val="22"/>
        </w:rPr>
        <w:t>upravna pristojba temeljem Tar.br. 1. Uredbe o tarifi upravnih pristojbi u iznosu od 20,00 kn</w:t>
      </w:r>
      <w:r w:rsidR="00FC0E13" w:rsidRPr="008E507F">
        <w:rPr>
          <w:rFonts w:ascii="Times New Roman" w:hAnsi="Times New Roman" w:cs="Times New Roman"/>
          <w:sz w:val="22"/>
          <w:szCs w:val="22"/>
        </w:rPr>
        <w:t xml:space="preserve"> (2,65 €</w:t>
      </w:r>
      <w:r w:rsidR="003A66C1" w:rsidRPr="008E507F">
        <w:rPr>
          <w:rFonts w:ascii="Times New Roman" w:hAnsi="Times New Roman" w:cs="Times New Roman"/>
          <w:sz w:val="22"/>
          <w:szCs w:val="22"/>
        </w:rPr>
        <w:t>, fiksni tečaj konverzije 7,53450</w:t>
      </w:r>
      <w:r w:rsidR="00FC0E13" w:rsidRPr="008E507F">
        <w:rPr>
          <w:rFonts w:ascii="Times New Roman" w:hAnsi="Times New Roman" w:cs="Times New Roman"/>
          <w:sz w:val="22"/>
          <w:szCs w:val="22"/>
        </w:rPr>
        <w:t>)</w:t>
      </w:r>
      <w:r w:rsidRPr="008E507F">
        <w:rPr>
          <w:rFonts w:ascii="Times New Roman" w:hAnsi="Times New Roman" w:cs="Times New Roman"/>
          <w:sz w:val="22"/>
          <w:szCs w:val="22"/>
        </w:rPr>
        <w:t xml:space="preserve"> u biljezima emisije Republike Hrvatske ili </w:t>
      </w:r>
      <w:r w:rsidR="00594C90" w:rsidRPr="008E507F">
        <w:rPr>
          <w:rFonts w:ascii="Times New Roman" w:hAnsi="Times New Roman" w:cs="Times New Roman"/>
          <w:sz w:val="22"/>
          <w:szCs w:val="22"/>
        </w:rPr>
        <w:t xml:space="preserve">dokaz o uplati </w:t>
      </w:r>
      <w:r w:rsidR="00751867" w:rsidRPr="008E507F">
        <w:rPr>
          <w:rFonts w:ascii="Times New Roman" w:hAnsi="Times New Roman" w:cs="Times New Roman"/>
          <w:sz w:val="22"/>
          <w:szCs w:val="22"/>
        </w:rPr>
        <w:t xml:space="preserve">pristojbe na žiro račun Grada Pule </w:t>
      </w:r>
      <w:r w:rsidR="00751867" w:rsidRPr="008E507F">
        <w:rPr>
          <w:rFonts w:ascii="Times New Roman" w:hAnsi="Times New Roman" w:cs="Times New Roman"/>
          <w:b/>
          <w:sz w:val="22"/>
          <w:szCs w:val="22"/>
        </w:rPr>
        <w:t xml:space="preserve">IBAN: HR9523600001835900006, </w:t>
      </w:r>
      <w:r w:rsidR="00751867" w:rsidRPr="008E507F">
        <w:rPr>
          <w:rFonts w:ascii="Times New Roman" w:hAnsi="Times New Roman" w:cs="Times New Roman"/>
          <w:sz w:val="22"/>
          <w:szCs w:val="22"/>
        </w:rPr>
        <w:t>model „HR68“, poziv na broj „</w:t>
      </w:r>
      <w:r w:rsidR="00751867" w:rsidRPr="008E507F">
        <w:rPr>
          <w:rFonts w:ascii="Times New Roman" w:hAnsi="Times New Roman" w:cs="Times New Roman"/>
          <w:b/>
          <w:sz w:val="22"/>
          <w:szCs w:val="22"/>
        </w:rPr>
        <w:t>5703</w:t>
      </w:r>
      <w:r w:rsidR="00751867" w:rsidRPr="008E507F">
        <w:rPr>
          <w:rFonts w:ascii="Times New Roman" w:hAnsi="Times New Roman" w:cs="Times New Roman"/>
          <w:sz w:val="22"/>
          <w:szCs w:val="22"/>
        </w:rPr>
        <w:t xml:space="preserve">-OIB uplatitelja“ </w:t>
      </w:r>
      <w:r w:rsidRPr="008E507F">
        <w:rPr>
          <w:rFonts w:ascii="Times New Roman" w:hAnsi="Times New Roman" w:cs="Times New Roman"/>
          <w:sz w:val="22"/>
          <w:szCs w:val="22"/>
        </w:rPr>
        <w:t xml:space="preserve">(ako se zahtjev podnosi elektroničkim putem </w:t>
      </w:r>
      <w:r w:rsidR="00BA4AED" w:rsidRPr="008E507F">
        <w:rPr>
          <w:rFonts w:ascii="Times New Roman" w:hAnsi="Times New Roman" w:cs="Times New Roman"/>
          <w:sz w:val="22"/>
          <w:szCs w:val="22"/>
        </w:rPr>
        <w:t>u</w:t>
      </w:r>
      <w:r w:rsidRPr="008E507F">
        <w:rPr>
          <w:rFonts w:ascii="Times New Roman" w:hAnsi="Times New Roman" w:cs="Times New Roman"/>
          <w:sz w:val="22"/>
          <w:szCs w:val="22"/>
        </w:rPr>
        <w:t xml:space="preserve"> sustav</w:t>
      </w:r>
      <w:r w:rsidR="00BA4AED" w:rsidRPr="008E507F">
        <w:rPr>
          <w:rFonts w:ascii="Times New Roman" w:hAnsi="Times New Roman" w:cs="Times New Roman"/>
          <w:sz w:val="22"/>
          <w:szCs w:val="22"/>
        </w:rPr>
        <w:t>u</w:t>
      </w:r>
      <w:r w:rsidRPr="008E507F">
        <w:rPr>
          <w:rFonts w:ascii="Times New Roman" w:hAnsi="Times New Roman" w:cs="Times New Roman"/>
          <w:sz w:val="22"/>
          <w:szCs w:val="22"/>
        </w:rPr>
        <w:t xml:space="preserve"> e-</w:t>
      </w:r>
      <w:r w:rsidR="00BA4AED" w:rsidRPr="008E507F">
        <w:rPr>
          <w:rFonts w:ascii="Times New Roman" w:hAnsi="Times New Roman" w:cs="Times New Roman"/>
          <w:sz w:val="22"/>
          <w:szCs w:val="22"/>
        </w:rPr>
        <w:t>G</w:t>
      </w:r>
      <w:r w:rsidRPr="008E507F">
        <w:rPr>
          <w:rFonts w:ascii="Times New Roman" w:hAnsi="Times New Roman" w:cs="Times New Roman"/>
          <w:sz w:val="22"/>
          <w:szCs w:val="22"/>
        </w:rPr>
        <w:t>rađani, ova pristojba se ne plaća)</w:t>
      </w:r>
    </w:p>
    <w:p w14:paraId="0F0E8B41" w14:textId="77777777" w:rsidR="004700AA" w:rsidRPr="008E507F" w:rsidRDefault="004700AA" w:rsidP="00875D8A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8E507F">
        <w:rPr>
          <w:rFonts w:ascii="Times New Roman" w:hAnsi="Times New Roman" w:cs="Times New Roman"/>
          <w:color w:val="000000"/>
          <w:sz w:val="22"/>
          <w:szCs w:val="22"/>
        </w:rPr>
        <w:t>ostalo: ………………………………………………………………………………………………</w:t>
      </w:r>
    </w:p>
    <w:p w14:paraId="3C01037F" w14:textId="77777777" w:rsidR="004700AA" w:rsidRPr="008E507F" w:rsidRDefault="004700AA" w:rsidP="004700AA">
      <w:pPr>
        <w:pStyle w:val="PlainTex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F000E7" w14:textId="77777777" w:rsidR="004700AA" w:rsidRPr="008E507F" w:rsidRDefault="004700AA" w:rsidP="004700AA">
      <w:pPr>
        <w:pStyle w:val="PlainTex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507F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B5F5AD6" w14:textId="77777777" w:rsidR="004700AA" w:rsidRPr="008E507F" w:rsidRDefault="004700AA" w:rsidP="004700AA">
      <w:pPr>
        <w:pStyle w:val="PlainTex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2C9112" w14:textId="77777777" w:rsidR="004700AA" w:rsidRPr="008E507F" w:rsidRDefault="004700AA" w:rsidP="004700AA">
      <w:pPr>
        <w:pStyle w:val="PlainTex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507F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CC62466" w14:textId="77777777" w:rsidR="004700AA" w:rsidRPr="008E507F" w:rsidRDefault="004700AA" w:rsidP="004700AA">
      <w:pPr>
        <w:pStyle w:val="PlainTex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6F341F" w14:textId="77777777" w:rsidR="00D746B8" w:rsidRPr="008E507F" w:rsidRDefault="00D746B8" w:rsidP="00D746B8">
      <w:pPr>
        <w:ind w:left="180" w:hanging="180"/>
        <w:jc w:val="both"/>
        <w:rPr>
          <w:rFonts w:ascii="Times New Roman" w:hAnsi="Times New Roman" w:cs="Times New Roman"/>
          <w:szCs w:val="22"/>
        </w:rPr>
      </w:pPr>
    </w:p>
    <w:p w14:paraId="1D2F65A7" w14:textId="77777777" w:rsidR="004700AA" w:rsidRPr="008E507F" w:rsidRDefault="004700AA" w:rsidP="004700AA">
      <w:pPr>
        <w:jc w:val="both"/>
        <w:rPr>
          <w:rFonts w:ascii="Times New Roman" w:hAnsi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Upravna pristojba će se platiti u propisanom iznosu prije izdavanja uporabne dozvole </w:t>
      </w:r>
      <w:r w:rsidRPr="008E507F">
        <w:rPr>
          <w:rFonts w:ascii="Times New Roman" w:hAnsi="Times New Roman"/>
          <w:szCs w:val="22"/>
        </w:rPr>
        <w:t xml:space="preserve">na žiro račun Grada Pule </w:t>
      </w:r>
      <w:r w:rsidRPr="008E507F">
        <w:rPr>
          <w:rFonts w:ascii="Times New Roman" w:hAnsi="Times New Roman"/>
          <w:b/>
          <w:szCs w:val="22"/>
        </w:rPr>
        <w:t xml:space="preserve">IBAN: HR9523600001835900006, </w:t>
      </w:r>
      <w:r w:rsidRPr="008E507F">
        <w:rPr>
          <w:rFonts w:ascii="Times New Roman" w:hAnsi="Times New Roman"/>
          <w:szCs w:val="22"/>
        </w:rPr>
        <w:t>model „HR68“, pozi</w:t>
      </w:r>
      <w:r w:rsidR="008D5EBE" w:rsidRPr="008E507F">
        <w:rPr>
          <w:rFonts w:ascii="Times New Roman" w:hAnsi="Times New Roman"/>
          <w:szCs w:val="22"/>
        </w:rPr>
        <w:t>v</w:t>
      </w:r>
      <w:r w:rsidRPr="008E507F">
        <w:rPr>
          <w:rFonts w:ascii="Times New Roman" w:hAnsi="Times New Roman"/>
          <w:szCs w:val="22"/>
        </w:rPr>
        <w:t xml:space="preserve"> na broj „</w:t>
      </w:r>
      <w:r w:rsidRPr="008E507F">
        <w:rPr>
          <w:rFonts w:ascii="Times New Roman" w:hAnsi="Times New Roman"/>
          <w:b/>
          <w:szCs w:val="22"/>
        </w:rPr>
        <w:t>5860</w:t>
      </w:r>
      <w:r w:rsidRPr="008E507F">
        <w:rPr>
          <w:rFonts w:ascii="Times New Roman" w:hAnsi="Times New Roman"/>
          <w:szCs w:val="22"/>
        </w:rPr>
        <w:t>-OIB</w:t>
      </w:r>
      <w:r w:rsidR="00751867" w:rsidRPr="008E507F">
        <w:rPr>
          <w:rFonts w:ascii="Times New Roman" w:hAnsi="Times New Roman"/>
          <w:szCs w:val="22"/>
        </w:rPr>
        <w:t xml:space="preserve"> uplatitelja</w:t>
      </w:r>
      <w:r w:rsidRPr="008E507F">
        <w:rPr>
          <w:rFonts w:ascii="Times New Roman" w:hAnsi="Times New Roman"/>
          <w:szCs w:val="22"/>
        </w:rPr>
        <w:t xml:space="preserve">“ sukladno Tar.br. </w:t>
      </w:r>
      <w:r w:rsidR="00FE52E0" w:rsidRPr="008E507F">
        <w:rPr>
          <w:rFonts w:ascii="Times New Roman" w:hAnsi="Times New Roman"/>
          <w:szCs w:val="22"/>
        </w:rPr>
        <w:t>20</w:t>
      </w:r>
      <w:r w:rsidRPr="008E507F">
        <w:rPr>
          <w:rFonts w:ascii="Times New Roman" w:hAnsi="Times New Roman"/>
          <w:szCs w:val="22"/>
        </w:rPr>
        <w:t>. Tarife upravnih pristojbi</w:t>
      </w:r>
    </w:p>
    <w:p w14:paraId="3E5B69B8" w14:textId="77777777" w:rsidR="004700AA" w:rsidRPr="008E507F" w:rsidRDefault="004700AA" w:rsidP="004700AA">
      <w:pPr>
        <w:pStyle w:val="box460263"/>
        <w:spacing w:before="0" w:beforeAutospacing="0" w:after="0"/>
        <w:rPr>
          <w:sz w:val="22"/>
          <w:szCs w:val="22"/>
        </w:rPr>
      </w:pPr>
    </w:p>
    <w:p w14:paraId="53F39E92" w14:textId="77777777" w:rsidR="004700AA" w:rsidRPr="008E507F" w:rsidRDefault="004700AA" w:rsidP="004700AA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44172201" w14:textId="77777777" w:rsidR="004700AA" w:rsidRPr="008E507F" w:rsidRDefault="004700AA" w:rsidP="004700AA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8E507F"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46804778" w14:textId="77777777" w:rsidR="004700AA" w:rsidRPr="008E507F" w:rsidRDefault="004700AA" w:rsidP="004700A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8E507F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4242AEE5" w14:textId="77777777" w:rsidR="004700AA" w:rsidRPr="008E507F" w:rsidRDefault="004700AA" w:rsidP="004700A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8E507F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8E507F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8E507F">
        <w:rPr>
          <w:rFonts w:ascii="Times New Roman" w:hAnsi="Times New Roman" w:cs="Times New Roman"/>
          <w:szCs w:val="22"/>
        </w:rPr>
        <w:t xml:space="preserve"> </w:t>
      </w:r>
      <w:r w:rsidRPr="008E507F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133C5B0A" w14:textId="77777777" w:rsidR="008E507F" w:rsidRDefault="008E507F" w:rsidP="008E50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0D7D4BED" w14:textId="77777777" w:rsidR="004700AA" w:rsidRPr="008E507F" w:rsidRDefault="004700AA" w:rsidP="004700AA">
      <w:pPr>
        <w:jc w:val="both"/>
        <w:rPr>
          <w:rFonts w:ascii="Times New Roman" w:hAnsi="Times New Roman" w:cs="Times New Roman"/>
          <w:szCs w:val="22"/>
        </w:rPr>
      </w:pPr>
    </w:p>
    <w:p w14:paraId="1AD68CE8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33E85089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26670B5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8E507F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5EFEC0E5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E3AF5D1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66F550F4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C2F8E8F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777CEFB1" w14:textId="77777777" w:rsidR="00101F8B" w:rsidRPr="008E507F" w:rsidRDefault="00101F8B" w:rsidP="00101F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8E507F">
        <w:rPr>
          <w:rFonts w:ascii="Times New Roman" w:hAnsi="Times New Roman" w:cs="Times New Roman"/>
          <w:szCs w:val="22"/>
        </w:rPr>
        <w:t xml:space="preserve">njegovim pravima i ostalim obavijestima u svezi s postupanjem s osobnim podacima, upravljanja privolama i ostalog koja proizlaze iz Opće Uredbe o zaštiti podataka. </w:t>
      </w:r>
    </w:p>
    <w:p w14:paraId="0F04614D" w14:textId="77777777" w:rsidR="004700AA" w:rsidRPr="008E507F" w:rsidRDefault="004700AA" w:rsidP="004700AA">
      <w:pPr>
        <w:pStyle w:val="box460263"/>
        <w:spacing w:before="0" w:beforeAutospacing="0" w:after="0"/>
        <w:rPr>
          <w:sz w:val="22"/>
          <w:szCs w:val="22"/>
        </w:rPr>
      </w:pPr>
    </w:p>
    <w:p w14:paraId="36156E29" w14:textId="77777777" w:rsidR="004700AA" w:rsidRPr="008E507F" w:rsidRDefault="004700AA" w:rsidP="0047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F2FF4A8" w14:textId="77777777" w:rsidR="004700AA" w:rsidRPr="008E507F" w:rsidRDefault="004700AA" w:rsidP="0047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1DC9C21A" w14:textId="77777777" w:rsidR="004700AA" w:rsidRPr="008E507F" w:rsidRDefault="004700AA" w:rsidP="0047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02816AA" w14:textId="77777777" w:rsidR="004700AA" w:rsidRPr="008E507F" w:rsidRDefault="004700AA" w:rsidP="004700AA">
      <w:pPr>
        <w:jc w:val="both"/>
        <w:rPr>
          <w:rFonts w:ascii="Times New Roman" w:hAnsi="Times New Roman" w:cs="Times New Roman"/>
          <w:szCs w:val="22"/>
        </w:rPr>
      </w:pPr>
    </w:p>
    <w:p w14:paraId="7CFA72F0" w14:textId="77777777" w:rsidR="004700AA" w:rsidRPr="008E507F" w:rsidRDefault="004700AA" w:rsidP="004700AA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8E507F">
        <w:rPr>
          <w:rFonts w:ascii="Times New Roman" w:hAnsi="Times New Roman" w:cs="Times New Roman"/>
          <w:szCs w:val="22"/>
          <w:lang w:val="de-DE"/>
        </w:rPr>
        <w:t>U ....................................</w:t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2F1852B5" w14:textId="77777777" w:rsidR="004700AA" w:rsidRPr="008E507F" w:rsidRDefault="004700AA" w:rsidP="004700AA">
      <w:pPr>
        <w:rPr>
          <w:rFonts w:ascii="Times New Roman" w:hAnsi="Times New Roman" w:cs="Times New Roman"/>
          <w:b/>
          <w:szCs w:val="22"/>
          <w:lang w:val="de-DE"/>
        </w:rPr>
      </w:pP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</w:r>
      <w:r w:rsidRPr="008E507F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5329A46C" w14:textId="77777777" w:rsidR="004700AA" w:rsidRPr="008E507F" w:rsidRDefault="004700AA" w:rsidP="00D746B8">
      <w:pPr>
        <w:jc w:val="both"/>
        <w:rPr>
          <w:rFonts w:ascii="Times New Roman" w:hAnsi="Times New Roman" w:cs="Times New Roman"/>
          <w:szCs w:val="22"/>
        </w:rPr>
      </w:pPr>
    </w:p>
    <w:sectPr w:rsidR="004700AA" w:rsidRPr="008E507F" w:rsidSect="00B50C23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B209" w14:textId="77777777" w:rsidR="00F10BCE" w:rsidRDefault="00F10BCE" w:rsidP="00D368DF">
      <w:r>
        <w:separator/>
      </w:r>
    </w:p>
  </w:endnote>
  <w:endnote w:type="continuationSeparator" w:id="0">
    <w:p w14:paraId="119FDE1B" w14:textId="77777777" w:rsidR="00F10BCE" w:rsidRDefault="00F10BCE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4070" w14:textId="77777777" w:rsidR="0094038F" w:rsidRPr="00D3498A" w:rsidRDefault="0094038F" w:rsidP="0094038F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451BF256" w14:textId="77777777" w:rsidR="0094038F" w:rsidRPr="00D3498A" w:rsidRDefault="0094038F" w:rsidP="0094038F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5C2CAB93" w14:textId="77777777" w:rsidR="0094038F" w:rsidRDefault="00940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44B4" w14:textId="77777777" w:rsidR="00F10BCE" w:rsidRDefault="00F10BCE" w:rsidP="00D368DF">
      <w:r>
        <w:separator/>
      </w:r>
    </w:p>
  </w:footnote>
  <w:footnote w:type="continuationSeparator" w:id="0">
    <w:p w14:paraId="0CC40C2A" w14:textId="77777777" w:rsidR="00F10BCE" w:rsidRDefault="00F10BCE" w:rsidP="00D3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916"/>
    <w:multiLevelType w:val="hybridMultilevel"/>
    <w:tmpl w:val="9844E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3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813572">
    <w:abstractNumId w:val="0"/>
  </w:num>
  <w:num w:numId="3" w16cid:durableId="121126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012D5"/>
    <w:rsid w:val="00010940"/>
    <w:rsid w:val="000517AF"/>
    <w:rsid w:val="000A62B7"/>
    <w:rsid w:val="000C2ECE"/>
    <w:rsid w:val="000E7ABE"/>
    <w:rsid w:val="000F1C33"/>
    <w:rsid w:val="00101F8B"/>
    <w:rsid w:val="00120F03"/>
    <w:rsid w:val="001442D8"/>
    <w:rsid w:val="001635AA"/>
    <w:rsid w:val="001A4380"/>
    <w:rsid w:val="001D0B58"/>
    <w:rsid w:val="001E1140"/>
    <w:rsid w:val="002020C8"/>
    <w:rsid w:val="00203D30"/>
    <w:rsid w:val="002044DF"/>
    <w:rsid w:val="00227027"/>
    <w:rsid w:val="00241FD9"/>
    <w:rsid w:val="00252232"/>
    <w:rsid w:val="00262F01"/>
    <w:rsid w:val="002F75E6"/>
    <w:rsid w:val="00320FAB"/>
    <w:rsid w:val="00322F44"/>
    <w:rsid w:val="00367F41"/>
    <w:rsid w:val="003950AA"/>
    <w:rsid w:val="003A619D"/>
    <w:rsid w:val="003A66C1"/>
    <w:rsid w:val="003C2BE6"/>
    <w:rsid w:val="00426E7C"/>
    <w:rsid w:val="0043617B"/>
    <w:rsid w:val="004565D4"/>
    <w:rsid w:val="004700AA"/>
    <w:rsid w:val="00497BE8"/>
    <w:rsid w:val="004A1015"/>
    <w:rsid w:val="004D0267"/>
    <w:rsid w:val="004E54C3"/>
    <w:rsid w:val="00594C90"/>
    <w:rsid w:val="00597519"/>
    <w:rsid w:val="005B0A5B"/>
    <w:rsid w:val="005C503B"/>
    <w:rsid w:val="005F26F3"/>
    <w:rsid w:val="006210A0"/>
    <w:rsid w:val="00682E46"/>
    <w:rsid w:val="006A5A36"/>
    <w:rsid w:val="006B25E9"/>
    <w:rsid w:val="006D5874"/>
    <w:rsid w:val="00743CF7"/>
    <w:rsid w:val="00751867"/>
    <w:rsid w:val="00780129"/>
    <w:rsid w:val="007D0568"/>
    <w:rsid w:val="007F11BA"/>
    <w:rsid w:val="00816E91"/>
    <w:rsid w:val="00823946"/>
    <w:rsid w:val="00850B91"/>
    <w:rsid w:val="008569C2"/>
    <w:rsid w:val="00875D8A"/>
    <w:rsid w:val="008D5EBE"/>
    <w:rsid w:val="008E507F"/>
    <w:rsid w:val="00905C18"/>
    <w:rsid w:val="00906FA9"/>
    <w:rsid w:val="00907CCE"/>
    <w:rsid w:val="0094038F"/>
    <w:rsid w:val="00957114"/>
    <w:rsid w:val="00972715"/>
    <w:rsid w:val="009872B6"/>
    <w:rsid w:val="009B045D"/>
    <w:rsid w:val="009E6DB3"/>
    <w:rsid w:val="009F0F66"/>
    <w:rsid w:val="009F6B83"/>
    <w:rsid w:val="00A36C60"/>
    <w:rsid w:val="00A90F51"/>
    <w:rsid w:val="00A97A96"/>
    <w:rsid w:val="00AA5FE7"/>
    <w:rsid w:val="00AB0C98"/>
    <w:rsid w:val="00AD4085"/>
    <w:rsid w:val="00AD5B73"/>
    <w:rsid w:val="00B50C23"/>
    <w:rsid w:val="00B55990"/>
    <w:rsid w:val="00B71300"/>
    <w:rsid w:val="00BA4AED"/>
    <w:rsid w:val="00BA4E23"/>
    <w:rsid w:val="00BA5ABD"/>
    <w:rsid w:val="00BB1B8F"/>
    <w:rsid w:val="00BF690A"/>
    <w:rsid w:val="00C36F75"/>
    <w:rsid w:val="00C52794"/>
    <w:rsid w:val="00C54AA6"/>
    <w:rsid w:val="00C56E9E"/>
    <w:rsid w:val="00CD0031"/>
    <w:rsid w:val="00CF0507"/>
    <w:rsid w:val="00D316CE"/>
    <w:rsid w:val="00D368DF"/>
    <w:rsid w:val="00D66A3F"/>
    <w:rsid w:val="00D746B8"/>
    <w:rsid w:val="00DE1BBB"/>
    <w:rsid w:val="00E047FF"/>
    <w:rsid w:val="00E11801"/>
    <w:rsid w:val="00E211D7"/>
    <w:rsid w:val="00E71B0B"/>
    <w:rsid w:val="00EB6788"/>
    <w:rsid w:val="00EF11E3"/>
    <w:rsid w:val="00EF4DE8"/>
    <w:rsid w:val="00F10BCE"/>
    <w:rsid w:val="00F242C5"/>
    <w:rsid w:val="00FC0E13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A3FB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link w:val="Header"/>
    <w:rsid w:val="00D368D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link w:val="Footer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D746B8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D7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4776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 </vt:lpstr>
    </vt:vector>
  </TitlesOfParts>
  <Company>Grad Pula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4</cp:revision>
  <dcterms:created xsi:type="dcterms:W3CDTF">2025-08-28T11:34:00Z</dcterms:created>
  <dcterms:modified xsi:type="dcterms:W3CDTF">2025-08-29T11:38:00Z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