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BFEE7" w14:textId="77777777" w:rsidR="00C60A24" w:rsidRPr="00807603" w:rsidRDefault="00AE0AE1" w:rsidP="008E444E">
      <w:pPr>
        <w:jc w:val="both"/>
        <w:rPr>
          <w:sz w:val="24"/>
          <w:szCs w:val="24"/>
        </w:rPr>
      </w:pPr>
      <w:r w:rsidRPr="00807603">
        <w:rPr>
          <w:sz w:val="24"/>
          <w:szCs w:val="24"/>
        </w:rPr>
        <w:t>........................................................................</w:t>
      </w:r>
    </w:p>
    <w:p w14:paraId="6A8EB9A2" w14:textId="77777777" w:rsidR="00C60A24" w:rsidRPr="00807603" w:rsidRDefault="00917C2F" w:rsidP="00AE0AE1">
      <w:pPr>
        <w:spacing w:after="240"/>
        <w:jc w:val="both"/>
        <w:rPr>
          <w:sz w:val="24"/>
          <w:szCs w:val="24"/>
        </w:rPr>
      </w:pPr>
      <w:r w:rsidRPr="00807603">
        <w:rPr>
          <w:sz w:val="24"/>
          <w:szCs w:val="24"/>
        </w:rPr>
        <w:t xml:space="preserve"> ( ime i prezime / tvrtka ) </w:t>
      </w:r>
    </w:p>
    <w:p w14:paraId="00747444" w14:textId="77777777" w:rsidR="00C60A24" w:rsidRPr="00807603" w:rsidRDefault="00AE0AE1" w:rsidP="00AE0AE1">
      <w:pPr>
        <w:spacing w:before="120" w:line="276" w:lineRule="auto"/>
        <w:jc w:val="both"/>
        <w:rPr>
          <w:sz w:val="24"/>
          <w:szCs w:val="24"/>
        </w:rPr>
      </w:pPr>
      <w:r w:rsidRPr="00807603">
        <w:rPr>
          <w:sz w:val="24"/>
          <w:szCs w:val="24"/>
        </w:rPr>
        <w:t>........................................................................</w:t>
      </w:r>
      <w:r w:rsidR="00917C2F" w:rsidRPr="00807603">
        <w:rPr>
          <w:sz w:val="24"/>
          <w:szCs w:val="24"/>
        </w:rPr>
        <w:t xml:space="preserve">  </w:t>
      </w:r>
    </w:p>
    <w:p w14:paraId="0E9D0436" w14:textId="77777777" w:rsidR="00C60A24" w:rsidRPr="00807603" w:rsidRDefault="00917C2F" w:rsidP="008E444E">
      <w:pPr>
        <w:spacing w:line="276" w:lineRule="auto"/>
        <w:jc w:val="both"/>
        <w:rPr>
          <w:sz w:val="24"/>
          <w:szCs w:val="24"/>
        </w:rPr>
      </w:pPr>
      <w:r w:rsidRPr="00807603">
        <w:rPr>
          <w:sz w:val="24"/>
          <w:szCs w:val="24"/>
        </w:rPr>
        <w:t xml:space="preserve"> ( adresa )</w:t>
      </w:r>
    </w:p>
    <w:p w14:paraId="38B7453D" w14:textId="77777777" w:rsidR="00C60A24" w:rsidRPr="00807603" w:rsidRDefault="00AE0AE1" w:rsidP="00AE0AE1">
      <w:pPr>
        <w:spacing w:before="120"/>
        <w:jc w:val="both"/>
        <w:rPr>
          <w:sz w:val="24"/>
          <w:szCs w:val="24"/>
        </w:rPr>
      </w:pPr>
      <w:r w:rsidRPr="00807603">
        <w:rPr>
          <w:sz w:val="24"/>
          <w:szCs w:val="24"/>
        </w:rPr>
        <w:t>........................................................................</w:t>
      </w:r>
    </w:p>
    <w:p w14:paraId="69E80E49" w14:textId="77777777" w:rsidR="00C60A24" w:rsidRPr="00807603" w:rsidRDefault="00917C2F" w:rsidP="00AE0AE1">
      <w:pPr>
        <w:spacing w:line="276" w:lineRule="auto"/>
        <w:jc w:val="both"/>
        <w:rPr>
          <w:sz w:val="24"/>
          <w:szCs w:val="24"/>
        </w:rPr>
      </w:pPr>
      <w:r w:rsidRPr="00807603">
        <w:rPr>
          <w:sz w:val="24"/>
          <w:szCs w:val="24"/>
        </w:rPr>
        <w:t xml:space="preserve"> ( telefon / mob )</w:t>
      </w:r>
    </w:p>
    <w:p w14:paraId="0678F5DE" w14:textId="77777777" w:rsidR="00725C6A" w:rsidRDefault="00725C6A" w:rsidP="00725C6A">
      <w:pPr>
        <w:rPr>
          <w:sz w:val="24"/>
          <w:szCs w:val="24"/>
        </w:rPr>
      </w:pPr>
    </w:p>
    <w:p w14:paraId="697CF5FA" w14:textId="257903DA" w:rsidR="00C60A24" w:rsidRPr="00807603" w:rsidRDefault="00725C6A" w:rsidP="00725C6A">
      <w:pPr>
        <w:rPr>
          <w:sz w:val="24"/>
          <w:szCs w:val="24"/>
        </w:rPr>
      </w:pPr>
      <w:r>
        <w:rPr>
          <w:sz w:val="24"/>
          <w:szCs w:val="24"/>
        </w:rPr>
        <w:t>Pula, ____________202</w:t>
      </w:r>
      <w:r w:rsidR="00A84A7B">
        <w:rPr>
          <w:sz w:val="24"/>
          <w:szCs w:val="24"/>
        </w:rPr>
        <w:t>_</w:t>
      </w:r>
      <w:bookmarkStart w:id="0" w:name="_GoBack"/>
      <w:bookmarkEnd w:id="0"/>
      <w:r>
        <w:rPr>
          <w:sz w:val="24"/>
          <w:szCs w:val="24"/>
        </w:rPr>
        <w:t>.</w:t>
      </w:r>
    </w:p>
    <w:p w14:paraId="79F557BA" w14:textId="77777777" w:rsidR="00C60A24" w:rsidRPr="00807603" w:rsidRDefault="00C60A24" w:rsidP="00111EAC">
      <w:pPr>
        <w:ind w:left="4962" w:right="141"/>
        <w:jc w:val="center"/>
        <w:rPr>
          <w:b/>
          <w:sz w:val="24"/>
          <w:szCs w:val="24"/>
        </w:rPr>
      </w:pPr>
      <w:r w:rsidRPr="00807603">
        <w:rPr>
          <w:b/>
          <w:sz w:val="24"/>
          <w:szCs w:val="24"/>
        </w:rPr>
        <w:t>GRAD PULA</w:t>
      </w:r>
      <w:r w:rsidR="00A91945" w:rsidRPr="00807603">
        <w:rPr>
          <w:b/>
          <w:sz w:val="24"/>
          <w:szCs w:val="24"/>
        </w:rPr>
        <w:t>-POLA</w:t>
      </w:r>
    </w:p>
    <w:p w14:paraId="54336797" w14:textId="77777777" w:rsidR="00D520B1" w:rsidRPr="00D520B1" w:rsidRDefault="00D520B1" w:rsidP="00D520B1">
      <w:pPr>
        <w:ind w:left="4395"/>
        <w:jc w:val="center"/>
        <w:rPr>
          <w:b/>
          <w:color w:val="000000"/>
          <w:sz w:val="24"/>
          <w:szCs w:val="24"/>
          <w:lang w:eastAsia="en-US"/>
        </w:rPr>
      </w:pPr>
      <w:r w:rsidRPr="00D520B1">
        <w:rPr>
          <w:b/>
          <w:sz w:val="24"/>
          <w:szCs w:val="24"/>
        </w:rPr>
        <w:t>Upravni odjel za urbanizam, graditeljstvo i zaštitu okoliša</w:t>
      </w:r>
    </w:p>
    <w:p w14:paraId="5319F0C8" w14:textId="77777777" w:rsidR="00C60A24" w:rsidRPr="00807603" w:rsidRDefault="00C60A24" w:rsidP="00AE7D59">
      <w:pPr>
        <w:ind w:left="4962" w:right="141"/>
        <w:jc w:val="center"/>
        <w:rPr>
          <w:b/>
          <w:sz w:val="24"/>
          <w:szCs w:val="24"/>
        </w:rPr>
      </w:pPr>
      <w:r w:rsidRPr="00807603">
        <w:rPr>
          <w:b/>
          <w:color w:val="000000"/>
          <w:sz w:val="24"/>
          <w:szCs w:val="24"/>
          <w:lang w:eastAsia="en-US"/>
        </w:rPr>
        <w:t xml:space="preserve">Odsjek za </w:t>
      </w:r>
      <w:r w:rsidR="00AE7D59">
        <w:rPr>
          <w:b/>
          <w:color w:val="000000"/>
          <w:sz w:val="24"/>
          <w:szCs w:val="24"/>
          <w:lang w:eastAsia="en-US"/>
        </w:rPr>
        <w:t>urbanizam</w:t>
      </w:r>
    </w:p>
    <w:p w14:paraId="25371C33" w14:textId="77777777" w:rsidR="00C60A24" w:rsidRPr="00807603" w:rsidRDefault="00C60A24" w:rsidP="00111EAC">
      <w:pPr>
        <w:ind w:left="4962" w:right="141"/>
        <w:rPr>
          <w:b/>
          <w:sz w:val="24"/>
          <w:szCs w:val="24"/>
        </w:rPr>
      </w:pPr>
    </w:p>
    <w:p w14:paraId="4E418773" w14:textId="77777777" w:rsidR="00C60A24" w:rsidRPr="00807603" w:rsidRDefault="00C60A24" w:rsidP="000C0545">
      <w:pPr>
        <w:ind w:left="4680" w:right="183" w:hanging="4680"/>
        <w:jc w:val="center"/>
        <w:rPr>
          <w:b/>
          <w:sz w:val="28"/>
          <w:szCs w:val="28"/>
        </w:rPr>
      </w:pPr>
      <w:r w:rsidRPr="00807603">
        <w:rPr>
          <w:b/>
          <w:sz w:val="28"/>
          <w:szCs w:val="28"/>
        </w:rPr>
        <w:t xml:space="preserve">Z A H T J E V </w:t>
      </w:r>
    </w:p>
    <w:p w14:paraId="42F62616" w14:textId="77777777" w:rsidR="00C60A24" w:rsidRPr="00807603" w:rsidRDefault="00C60A24" w:rsidP="000C0545">
      <w:pPr>
        <w:ind w:left="4680" w:right="6" w:hanging="4680"/>
        <w:rPr>
          <w:b/>
          <w:sz w:val="24"/>
          <w:szCs w:val="24"/>
        </w:rPr>
      </w:pPr>
    </w:p>
    <w:p w14:paraId="781FF5A0" w14:textId="77777777" w:rsidR="00C60A24" w:rsidRPr="00807603" w:rsidRDefault="00C60A24" w:rsidP="000C0545">
      <w:pPr>
        <w:ind w:left="4680" w:right="6" w:hanging="4680"/>
        <w:rPr>
          <w:b/>
          <w:sz w:val="24"/>
          <w:szCs w:val="24"/>
        </w:rPr>
      </w:pPr>
    </w:p>
    <w:p w14:paraId="7D1F00F2" w14:textId="77777777" w:rsidR="00725C6A" w:rsidRDefault="00687268" w:rsidP="00ED0D59">
      <w:pPr>
        <w:spacing w:line="360" w:lineRule="auto"/>
        <w:ind w:right="183"/>
        <w:jc w:val="both"/>
        <w:rPr>
          <w:sz w:val="24"/>
          <w:szCs w:val="24"/>
        </w:rPr>
      </w:pPr>
      <w:r w:rsidRPr="00807603">
        <w:rPr>
          <w:sz w:val="24"/>
          <w:szCs w:val="24"/>
        </w:rPr>
        <w:t>Molim gornji  naslov</w:t>
      </w:r>
      <w:r w:rsidR="00C60A24" w:rsidRPr="00807603">
        <w:rPr>
          <w:sz w:val="24"/>
          <w:szCs w:val="24"/>
        </w:rPr>
        <w:t xml:space="preserve"> da </w:t>
      </w:r>
      <w:r w:rsidR="00ED0D59" w:rsidRPr="00807603">
        <w:rPr>
          <w:sz w:val="24"/>
          <w:szCs w:val="24"/>
        </w:rPr>
        <w:t xml:space="preserve">kroz verifikaciju postupka </w:t>
      </w:r>
      <w:r w:rsidR="00ED0D59" w:rsidRPr="00807603">
        <w:rPr>
          <w:b/>
          <w:sz w:val="24"/>
          <w:szCs w:val="24"/>
        </w:rPr>
        <w:t>Integralnog procesa rada</w:t>
      </w:r>
      <w:r w:rsidR="00535742" w:rsidRPr="00807603">
        <w:rPr>
          <w:sz w:val="24"/>
          <w:szCs w:val="24"/>
        </w:rPr>
        <w:t xml:space="preserve"> utvrdi  mogućnost</w:t>
      </w:r>
      <w:r w:rsidR="00C60A24" w:rsidRPr="00807603">
        <w:rPr>
          <w:sz w:val="24"/>
          <w:szCs w:val="24"/>
        </w:rPr>
        <w:t xml:space="preserve"> </w:t>
      </w:r>
      <w:r w:rsidR="00ED0D59" w:rsidRPr="00807603">
        <w:rPr>
          <w:sz w:val="24"/>
          <w:szCs w:val="24"/>
        </w:rPr>
        <w:t>realizacije predloženih zahvata</w:t>
      </w:r>
      <w:r w:rsidR="00F56EBD" w:rsidRPr="00807603">
        <w:rPr>
          <w:color w:val="000000"/>
          <w:spacing w:val="2"/>
          <w:sz w:val="24"/>
          <w:szCs w:val="24"/>
        </w:rPr>
        <w:t>/</w:t>
      </w:r>
      <w:r w:rsidR="00FB10EF" w:rsidRPr="00807603">
        <w:rPr>
          <w:color w:val="000000"/>
          <w:spacing w:val="2"/>
          <w:sz w:val="24"/>
          <w:szCs w:val="24"/>
        </w:rPr>
        <w:t>izmjena</w:t>
      </w:r>
      <w:r w:rsidR="00C60A24" w:rsidRPr="00807603">
        <w:rPr>
          <w:color w:val="000000"/>
          <w:spacing w:val="2"/>
          <w:sz w:val="24"/>
          <w:szCs w:val="24"/>
        </w:rPr>
        <w:t xml:space="preserve"> </w:t>
      </w:r>
      <w:r w:rsidR="00F5167E" w:rsidRPr="00807603">
        <w:rPr>
          <w:sz w:val="24"/>
          <w:szCs w:val="24"/>
        </w:rPr>
        <w:t xml:space="preserve">parametara </w:t>
      </w:r>
      <w:r w:rsidR="00FB10EF" w:rsidRPr="00807603">
        <w:rPr>
          <w:color w:val="000000"/>
          <w:spacing w:val="2"/>
          <w:sz w:val="24"/>
          <w:szCs w:val="24"/>
        </w:rPr>
        <w:t xml:space="preserve">u okviru mogućnosti </w:t>
      </w:r>
      <w:r w:rsidR="00F5167E" w:rsidRPr="00807603">
        <w:rPr>
          <w:sz w:val="24"/>
          <w:szCs w:val="24"/>
        </w:rPr>
        <w:t>definiranih</w:t>
      </w:r>
      <w:r w:rsidR="00C60A24" w:rsidRPr="00807603">
        <w:rPr>
          <w:sz w:val="24"/>
          <w:szCs w:val="24"/>
        </w:rPr>
        <w:t xml:space="preserve"> GUP-om  grada  Pul</w:t>
      </w:r>
      <w:r w:rsidR="002B2D6A" w:rsidRPr="00807603">
        <w:rPr>
          <w:sz w:val="24"/>
          <w:szCs w:val="24"/>
        </w:rPr>
        <w:t>e za  građevinu</w:t>
      </w:r>
      <w:r w:rsidR="00F5167E" w:rsidRPr="00807603">
        <w:rPr>
          <w:sz w:val="24"/>
          <w:szCs w:val="24"/>
        </w:rPr>
        <w:t>/prostor graditeljskog nasljeđa</w:t>
      </w:r>
      <w:r w:rsidR="00725C6A">
        <w:rPr>
          <w:sz w:val="24"/>
          <w:szCs w:val="24"/>
        </w:rPr>
        <w:t>:</w:t>
      </w:r>
    </w:p>
    <w:p w14:paraId="29742DA4" w14:textId="77777777" w:rsidR="00C60A24" w:rsidRPr="00807603" w:rsidRDefault="00F5167E" w:rsidP="00ED0D59">
      <w:pPr>
        <w:spacing w:line="360" w:lineRule="auto"/>
        <w:ind w:right="183"/>
        <w:jc w:val="both"/>
        <w:rPr>
          <w:b/>
          <w:sz w:val="24"/>
          <w:szCs w:val="24"/>
        </w:rPr>
      </w:pPr>
      <w:r w:rsidRPr="00807603">
        <w:rPr>
          <w:sz w:val="24"/>
          <w:szCs w:val="24"/>
        </w:rPr>
        <w:t xml:space="preserve">k.č.br. </w:t>
      </w:r>
      <w:r w:rsidR="00AE0AE1" w:rsidRPr="00807603">
        <w:rPr>
          <w:sz w:val="24"/>
          <w:szCs w:val="24"/>
        </w:rPr>
        <w:t xml:space="preserve">............................................................................... </w:t>
      </w:r>
      <w:r w:rsidR="00C60A24" w:rsidRPr="00807603">
        <w:rPr>
          <w:sz w:val="24"/>
          <w:szCs w:val="24"/>
        </w:rPr>
        <w:t xml:space="preserve">k.o. </w:t>
      </w:r>
      <w:r w:rsidR="00AE0AE1" w:rsidRPr="00807603">
        <w:rPr>
          <w:sz w:val="24"/>
          <w:szCs w:val="24"/>
        </w:rPr>
        <w:t>........................................ na adresi ....................</w:t>
      </w:r>
      <w:r w:rsidR="00FB10EF" w:rsidRPr="00807603">
        <w:rPr>
          <w:sz w:val="24"/>
          <w:szCs w:val="24"/>
        </w:rPr>
        <w:t>............</w:t>
      </w:r>
      <w:r w:rsidR="00121523" w:rsidRPr="00807603">
        <w:rPr>
          <w:sz w:val="24"/>
          <w:szCs w:val="24"/>
        </w:rPr>
        <w:t>......</w:t>
      </w:r>
      <w:r w:rsidR="00FB10EF" w:rsidRPr="00807603">
        <w:rPr>
          <w:sz w:val="24"/>
          <w:szCs w:val="24"/>
        </w:rPr>
        <w:t>............</w:t>
      </w:r>
      <w:r w:rsidR="00AE0AE1" w:rsidRPr="00807603">
        <w:rPr>
          <w:sz w:val="24"/>
          <w:szCs w:val="24"/>
        </w:rPr>
        <w:t>.........</w:t>
      </w:r>
      <w:r w:rsidR="00ED0D59" w:rsidRPr="00807603">
        <w:rPr>
          <w:sz w:val="24"/>
          <w:szCs w:val="24"/>
        </w:rPr>
        <w:t xml:space="preserve">, </w:t>
      </w:r>
      <w:r w:rsidRPr="00807603">
        <w:rPr>
          <w:sz w:val="24"/>
          <w:szCs w:val="24"/>
        </w:rPr>
        <w:t>a temel</w:t>
      </w:r>
      <w:r w:rsidR="00121523" w:rsidRPr="00807603">
        <w:rPr>
          <w:sz w:val="24"/>
          <w:szCs w:val="24"/>
        </w:rPr>
        <w:t>j</w:t>
      </w:r>
      <w:r w:rsidRPr="00807603">
        <w:rPr>
          <w:sz w:val="24"/>
          <w:szCs w:val="24"/>
        </w:rPr>
        <w:t xml:space="preserve">em </w:t>
      </w:r>
      <w:r w:rsidRPr="00807603">
        <w:rPr>
          <w:b/>
          <w:sz w:val="24"/>
          <w:szCs w:val="24"/>
        </w:rPr>
        <w:t>El</w:t>
      </w:r>
      <w:r w:rsidR="00F56EBD" w:rsidRPr="00807603">
        <w:rPr>
          <w:b/>
          <w:sz w:val="24"/>
          <w:szCs w:val="24"/>
        </w:rPr>
        <w:t>aborata integralnog procesa</w:t>
      </w:r>
      <w:r w:rsidRPr="00807603">
        <w:rPr>
          <w:b/>
          <w:sz w:val="24"/>
          <w:szCs w:val="24"/>
        </w:rPr>
        <w:t>.</w:t>
      </w:r>
    </w:p>
    <w:p w14:paraId="6907AB71" w14:textId="77777777" w:rsidR="00F5167E" w:rsidRPr="00807603" w:rsidRDefault="00F5167E" w:rsidP="00F5167E">
      <w:pPr>
        <w:spacing w:line="360" w:lineRule="auto"/>
        <w:ind w:right="6"/>
        <w:rPr>
          <w:sz w:val="24"/>
          <w:szCs w:val="24"/>
        </w:rPr>
      </w:pPr>
    </w:p>
    <w:p w14:paraId="6648F719" w14:textId="77777777" w:rsidR="00E869E1" w:rsidRPr="00807603" w:rsidRDefault="00E869E1" w:rsidP="00F5167E">
      <w:pPr>
        <w:spacing w:line="360" w:lineRule="auto"/>
        <w:ind w:right="6"/>
        <w:rPr>
          <w:sz w:val="24"/>
          <w:szCs w:val="24"/>
        </w:rPr>
      </w:pPr>
    </w:p>
    <w:p w14:paraId="183C6D40" w14:textId="77777777" w:rsidR="00C60A24" w:rsidRPr="00807603" w:rsidRDefault="00AE0AE1" w:rsidP="00197667">
      <w:pPr>
        <w:ind w:left="4248" w:firstLine="708"/>
        <w:rPr>
          <w:sz w:val="24"/>
          <w:szCs w:val="24"/>
        </w:rPr>
      </w:pPr>
      <w:r w:rsidRPr="00807603">
        <w:rPr>
          <w:sz w:val="24"/>
          <w:szCs w:val="24"/>
        </w:rPr>
        <w:t>..........................................................</w:t>
      </w:r>
    </w:p>
    <w:p w14:paraId="6137EAB1" w14:textId="77777777" w:rsidR="00C60A24" w:rsidRPr="00807603" w:rsidRDefault="00917C2F" w:rsidP="00917C2F">
      <w:pPr>
        <w:ind w:left="5664"/>
        <w:rPr>
          <w:sz w:val="24"/>
          <w:szCs w:val="24"/>
        </w:rPr>
      </w:pPr>
      <w:r w:rsidRPr="00807603">
        <w:rPr>
          <w:sz w:val="24"/>
          <w:szCs w:val="24"/>
        </w:rPr>
        <w:t xml:space="preserve">       </w:t>
      </w:r>
      <w:r w:rsidR="00C60A24" w:rsidRPr="00807603">
        <w:rPr>
          <w:sz w:val="24"/>
          <w:szCs w:val="24"/>
        </w:rPr>
        <w:t xml:space="preserve"> (</w:t>
      </w:r>
      <w:r w:rsidRPr="00807603">
        <w:rPr>
          <w:sz w:val="24"/>
          <w:szCs w:val="24"/>
        </w:rPr>
        <w:t xml:space="preserve"> </w:t>
      </w:r>
      <w:r w:rsidR="00C60A24" w:rsidRPr="00807603">
        <w:rPr>
          <w:sz w:val="24"/>
          <w:szCs w:val="24"/>
        </w:rPr>
        <w:t>potpis</w:t>
      </w:r>
      <w:r w:rsidRPr="00807603">
        <w:rPr>
          <w:sz w:val="24"/>
          <w:szCs w:val="24"/>
        </w:rPr>
        <w:t xml:space="preserve"> </w:t>
      </w:r>
      <w:r w:rsidR="00C60A24" w:rsidRPr="00807603">
        <w:rPr>
          <w:sz w:val="24"/>
          <w:szCs w:val="24"/>
        </w:rPr>
        <w:t>)</w:t>
      </w:r>
    </w:p>
    <w:p w14:paraId="39337C37" w14:textId="77777777" w:rsidR="00E869E1" w:rsidRPr="00807603" w:rsidRDefault="00E869E1" w:rsidP="000C0545">
      <w:pPr>
        <w:ind w:right="6"/>
        <w:rPr>
          <w:sz w:val="24"/>
          <w:szCs w:val="24"/>
        </w:rPr>
      </w:pPr>
    </w:p>
    <w:p w14:paraId="073123C0" w14:textId="77777777" w:rsidR="00E869E1" w:rsidRPr="00807603" w:rsidRDefault="00E869E1" w:rsidP="000C0545">
      <w:pPr>
        <w:ind w:right="6"/>
        <w:rPr>
          <w:sz w:val="24"/>
          <w:szCs w:val="24"/>
        </w:rPr>
      </w:pPr>
    </w:p>
    <w:p w14:paraId="03352118" w14:textId="77777777" w:rsidR="00F5167E" w:rsidRPr="00807603" w:rsidRDefault="00AD3B56" w:rsidP="000C0545">
      <w:pPr>
        <w:ind w:right="6"/>
        <w:rPr>
          <w:i/>
          <w:sz w:val="24"/>
          <w:szCs w:val="24"/>
        </w:rPr>
      </w:pPr>
      <w:r w:rsidRPr="00807603">
        <w:rPr>
          <w:i/>
          <w:sz w:val="24"/>
          <w:szCs w:val="24"/>
        </w:rPr>
        <w:t>Napomene</w:t>
      </w:r>
      <w:r w:rsidR="00F5167E" w:rsidRPr="00807603">
        <w:rPr>
          <w:i/>
          <w:sz w:val="24"/>
          <w:szCs w:val="24"/>
        </w:rPr>
        <w:t>:</w:t>
      </w:r>
    </w:p>
    <w:p w14:paraId="28434CDE" w14:textId="77777777" w:rsidR="00F5167E" w:rsidRPr="00807603" w:rsidRDefault="00F5167E" w:rsidP="000C0545">
      <w:pPr>
        <w:ind w:right="6"/>
        <w:rPr>
          <w:sz w:val="24"/>
          <w:szCs w:val="24"/>
        </w:rPr>
      </w:pPr>
    </w:p>
    <w:p w14:paraId="38E8AE81" w14:textId="77777777" w:rsidR="00F5167E" w:rsidRPr="00807603" w:rsidRDefault="00F5167E" w:rsidP="00775015">
      <w:pPr>
        <w:numPr>
          <w:ilvl w:val="0"/>
          <w:numId w:val="1"/>
        </w:numPr>
        <w:ind w:right="6"/>
        <w:jc w:val="both"/>
        <w:rPr>
          <w:i/>
          <w:sz w:val="24"/>
          <w:szCs w:val="24"/>
        </w:rPr>
      </w:pPr>
      <w:r w:rsidRPr="00807603">
        <w:rPr>
          <w:b/>
          <w:i/>
          <w:sz w:val="24"/>
          <w:szCs w:val="24"/>
        </w:rPr>
        <w:t>E</w:t>
      </w:r>
      <w:r w:rsidR="002717BD" w:rsidRPr="00807603">
        <w:rPr>
          <w:b/>
          <w:i/>
          <w:sz w:val="24"/>
          <w:szCs w:val="24"/>
        </w:rPr>
        <w:t>laborat integralnog procesa</w:t>
      </w:r>
      <w:r w:rsidRPr="00807603">
        <w:rPr>
          <w:i/>
          <w:sz w:val="24"/>
          <w:szCs w:val="24"/>
        </w:rPr>
        <w:t xml:space="preserve"> izrađuje se temeljem članaka 181.a. i 181.b. Odredbi za provedbu GUP-a grada Pule</w:t>
      </w:r>
      <w:r w:rsidR="006868D2" w:rsidRPr="00807603">
        <w:rPr>
          <w:i/>
          <w:sz w:val="24"/>
          <w:szCs w:val="24"/>
        </w:rPr>
        <w:t xml:space="preserve"> (Službene novine Grada Pule br. 5a/08, 12/12, 5/14, 8/14-pročišćeni tekst, 10/14, 13/14, 19/14-pročišćeni tekst, 7/15, 9/15-pročišćeni tekst, 2/17, 5/17,</w:t>
      </w:r>
      <w:r w:rsidR="005515B0">
        <w:rPr>
          <w:i/>
          <w:sz w:val="24"/>
          <w:szCs w:val="24"/>
        </w:rPr>
        <w:t xml:space="preserve"> </w:t>
      </w:r>
      <w:r w:rsidR="006868D2" w:rsidRPr="00807603">
        <w:rPr>
          <w:i/>
          <w:sz w:val="24"/>
          <w:szCs w:val="24"/>
        </w:rPr>
        <w:t>9/17-pročišćeni tekst, 20/18, 2/19-pročišćeni tekst, 8/19, 11/19</w:t>
      </w:r>
      <w:r w:rsidR="005515B0">
        <w:rPr>
          <w:i/>
          <w:sz w:val="24"/>
          <w:szCs w:val="24"/>
        </w:rPr>
        <w:t>, 8/20-pročišćeni tekst, 3/21 i 4/21</w:t>
      </w:r>
      <w:r w:rsidR="006868D2" w:rsidRPr="00807603">
        <w:rPr>
          <w:i/>
          <w:sz w:val="24"/>
          <w:szCs w:val="24"/>
        </w:rPr>
        <w:t>)</w:t>
      </w:r>
      <w:r w:rsidRPr="00807603">
        <w:rPr>
          <w:i/>
          <w:sz w:val="24"/>
          <w:szCs w:val="24"/>
        </w:rPr>
        <w:t xml:space="preserve">, a sadržaj dokumentacije može se iznimno prilagoditi u odnosu na zahtjevnost i utjecaj planiranog zahvata temeljem </w:t>
      </w:r>
      <w:r w:rsidR="00CB0333" w:rsidRPr="00807603">
        <w:rPr>
          <w:i/>
          <w:sz w:val="24"/>
          <w:szCs w:val="24"/>
        </w:rPr>
        <w:t>prethodnog mišljenja</w:t>
      </w:r>
      <w:r w:rsidR="00464625" w:rsidRPr="00807603">
        <w:rPr>
          <w:i/>
          <w:sz w:val="24"/>
          <w:szCs w:val="24"/>
        </w:rPr>
        <w:t xml:space="preserve"> </w:t>
      </w:r>
      <w:r w:rsidRPr="00807603">
        <w:rPr>
          <w:i/>
          <w:sz w:val="24"/>
          <w:szCs w:val="24"/>
        </w:rPr>
        <w:t>tijela nadležnog za graditeljsko nasljeđe.</w:t>
      </w:r>
    </w:p>
    <w:p w14:paraId="517B4AC7" w14:textId="77777777" w:rsidR="00BB59AE" w:rsidRPr="00807603" w:rsidRDefault="00BB59AE" w:rsidP="00BB59AE">
      <w:pPr>
        <w:ind w:left="720" w:right="6"/>
        <w:jc w:val="both"/>
        <w:rPr>
          <w:i/>
          <w:sz w:val="24"/>
          <w:szCs w:val="24"/>
        </w:rPr>
      </w:pPr>
    </w:p>
    <w:p w14:paraId="01F08BD0" w14:textId="77777777" w:rsidR="00F5167E" w:rsidRPr="00807603" w:rsidRDefault="002F61A7" w:rsidP="00354ABD">
      <w:pPr>
        <w:numPr>
          <w:ilvl w:val="0"/>
          <w:numId w:val="1"/>
        </w:numPr>
        <w:ind w:right="6"/>
        <w:jc w:val="both"/>
        <w:rPr>
          <w:i/>
          <w:sz w:val="24"/>
          <w:szCs w:val="24"/>
        </w:rPr>
      </w:pPr>
      <w:r w:rsidRPr="00807603">
        <w:rPr>
          <w:b/>
          <w:i/>
          <w:sz w:val="24"/>
          <w:szCs w:val="24"/>
        </w:rPr>
        <w:t>Elaborat integraln</w:t>
      </w:r>
      <w:r w:rsidR="002717BD" w:rsidRPr="00807603">
        <w:rPr>
          <w:b/>
          <w:i/>
          <w:sz w:val="24"/>
          <w:szCs w:val="24"/>
        </w:rPr>
        <w:t>og procesa</w:t>
      </w:r>
      <w:r w:rsidRPr="00807603">
        <w:rPr>
          <w:i/>
          <w:sz w:val="24"/>
          <w:szCs w:val="24"/>
        </w:rPr>
        <w:t xml:space="preserve"> mora sadržavati </w:t>
      </w:r>
      <w:r w:rsidRPr="00807603">
        <w:rPr>
          <w:b/>
          <w:i/>
          <w:sz w:val="24"/>
          <w:szCs w:val="24"/>
        </w:rPr>
        <w:t xml:space="preserve">tekstualni </w:t>
      </w:r>
      <w:r w:rsidR="00825B13" w:rsidRPr="00807603">
        <w:rPr>
          <w:b/>
          <w:i/>
          <w:sz w:val="24"/>
          <w:szCs w:val="24"/>
        </w:rPr>
        <w:t xml:space="preserve">opis i </w:t>
      </w:r>
      <w:r w:rsidRPr="00807603">
        <w:rPr>
          <w:b/>
          <w:i/>
          <w:sz w:val="24"/>
          <w:szCs w:val="24"/>
        </w:rPr>
        <w:t xml:space="preserve">grafički </w:t>
      </w:r>
      <w:r w:rsidR="00354ABD" w:rsidRPr="00807603">
        <w:rPr>
          <w:b/>
          <w:i/>
          <w:sz w:val="24"/>
          <w:szCs w:val="24"/>
        </w:rPr>
        <w:t xml:space="preserve">prikaz </w:t>
      </w:r>
      <w:r w:rsidR="000F4599" w:rsidRPr="00807603">
        <w:rPr>
          <w:b/>
          <w:i/>
          <w:sz w:val="24"/>
          <w:szCs w:val="24"/>
        </w:rPr>
        <w:t>zahvata te</w:t>
      </w:r>
      <w:r w:rsidRPr="00807603">
        <w:rPr>
          <w:b/>
          <w:i/>
          <w:sz w:val="24"/>
          <w:szCs w:val="24"/>
        </w:rPr>
        <w:t xml:space="preserve"> zaključ</w:t>
      </w:r>
      <w:r w:rsidR="000F4599" w:rsidRPr="00807603">
        <w:rPr>
          <w:b/>
          <w:i/>
          <w:sz w:val="24"/>
          <w:szCs w:val="24"/>
        </w:rPr>
        <w:t>a</w:t>
      </w:r>
      <w:r w:rsidRPr="00807603">
        <w:rPr>
          <w:b/>
          <w:i/>
          <w:sz w:val="24"/>
          <w:szCs w:val="24"/>
        </w:rPr>
        <w:t>k</w:t>
      </w:r>
      <w:r w:rsidR="000F4599" w:rsidRPr="00807603">
        <w:rPr>
          <w:b/>
          <w:i/>
          <w:sz w:val="24"/>
          <w:szCs w:val="24"/>
        </w:rPr>
        <w:t xml:space="preserve"> </w:t>
      </w:r>
      <w:r w:rsidR="000F4599" w:rsidRPr="00807603">
        <w:rPr>
          <w:i/>
          <w:sz w:val="24"/>
          <w:szCs w:val="24"/>
        </w:rPr>
        <w:t>s</w:t>
      </w:r>
      <w:r w:rsidRPr="00807603">
        <w:rPr>
          <w:i/>
          <w:sz w:val="24"/>
          <w:szCs w:val="24"/>
        </w:rPr>
        <w:t xml:space="preserve"> jasno definiranim zaht</w:t>
      </w:r>
      <w:r w:rsidR="00880FDE" w:rsidRPr="00807603">
        <w:rPr>
          <w:i/>
          <w:sz w:val="24"/>
          <w:szCs w:val="24"/>
        </w:rPr>
        <w:t>j</w:t>
      </w:r>
      <w:r w:rsidR="00825B13" w:rsidRPr="00807603">
        <w:rPr>
          <w:i/>
          <w:sz w:val="24"/>
          <w:szCs w:val="24"/>
        </w:rPr>
        <w:t>evima vezanim uz</w:t>
      </w:r>
      <w:r w:rsidRPr="00807603">
        <w:rPr>
          <w:i/>
          <w:sz w:val="24"/>
          <w:szCs w:val="24"/>
        </w:rPr>
        <w:t xml:space="preserve"> predložen</w:t>
      </w:r>
      <w:r w:rsidR="00825B13" w:rsidRPr="00807603">
        <w:rPr>
          <w:i/>
          <w:sz w:val="24"/>
          <w:szCs w:val="24"/>
        </w:rPr>
        <w:t>i zahvat</w:t>
      </w:r>
      <w:r w:rsidRPr="00807603">
        <w:rPr>
          <w:i/>
          <w:sz w:val="24"/>
          <w:szCs w:val="24"/>
        </w:rPr>
        <w:t xml:space="preserve"> (</w:t>
      </w:r>
      <w:r w:rsidR="00AD0950" w:rsidRPr="00807603">
        <w:rPr>
          <w:i/>
          <w:sz w:val="24"/>
          <w:szCs w:val="24"/>
        </w:rPr>
        <w:t xml:space="preserve">npr. </w:t>
      </w:r>
      <w:r w:rsidRPr="00807603">
        <w:rPr>
          <w:i/>
          <w:sz w:val="24"/>
          <w:szCs w:val="24"/>
        </w:rPr>
        <w:t>mogućnost povećanja etažnosti</w:t>
      </w:r>
      <w:r w:rsidR="00825B13" w:rsidRPr="00807603">
        <w:rPr>
          <w:i/>
          <w:sz w:val="24"/>
          <w:szCs w:val="24"/>
        </w:rPr>
        <w:t xml:space="preserve"> ili</w:t>
      </w:r>
      <w:r w:rsidRPr="00807603">
        <w:rPr>
          <w:i/>
          <w:sz w:val="24"/>
          <w:szCs w:val="24"/>
        </w:rPr>
        <w:t xml:space="preserve"> gradivog dijela</w:t>
      </w:r>
      <w:r w:rsidR="002E739D" w:rsidRPr="00807603">
        <w:rPr>
          <w:i/>
          <w:sz w:val="24"/>
          <w:szCs w:val="24"/>
        </w:rPr>
        <w:t xml:space="preserve"> bloka</w:t>
      </w:r>
      <w:r w:rsidR="0061785D" w:rsidRPr="00807603">
        <w:rPr>
          <w:i/>
          <w:sz w:val="24"/>
          <w:szCs w:val="24"/>
        </w:rPr>
        <w:t xml:space="preserve">, </w:t>
      </w:r>
      <w:r w:rsidR="00825B13" w:rsidRPr="00807603">
        <w:rPr>
          <w:i/>
          <w:sz w:val="24"/>
          <w:szCs w:val="24"/>
        </w:rPr>
        <w:t>mogućnost</w:t>
      </w:r>
      <w:r w:rsidR="00687268" w:rsidRPr="00807603">
        <w:rPr>
          <w:i/>
          <w:sz w:val="24"/>
          <w:szCs w:val="24"/>
        </w:rPr>
        <w:t xml:space="preserve"> realizacije</w:t>
      </w:r>
      <w:r w:rsidR="000F4599" w:rsidRPr="00807603">
        <w:rPr>
          <w:i/>
          <w:sz w:val="24"/>
          <w:szCs w:val="24"/>
        </w:rPr>
        <w:t xml:space="preserve"> zahvata</w:t>
      </w:r>
      <w:r w:rsidR="00825B13" w:rsidRPr="00807603">
        <w:rPr>
          <w:i/>
          <w:sz w:val="24"/>
          <w:szCs w:val="24"/>
        </w:rPr>
        <w:t xml:space="preserve"> koji nisu omogućeni </w:t>
      </w:r>
      <w:r w:rsidR="00BB3EDF" w:rsidRPr="00807603">
        <w:rPr>
          <w:i/>
          <w:sz w:val="24"/>
          <w:szCs w:val="24"/>
        </w:rPr>
        <w:t>pojedinom kategorijom</w:t>
      </w:r>
      <w:r w:rsidR="000F4599" w:rsidRPr="00807603">
        <w:rPr>
          <w:i/>
          <w:sz w:val="24"/>
          <w:szCs w:val="24"/>
        </w:rPr>
        <w:t xml:space="preserve"> zaštite</w:t>
      </w:r>
      <w:r w:rsidR="00687268" w:rsidRPr="00807603">
        <w:rPr>
          <w:i/>
          <w:sz w:val="24"/>
          <w:szCs w:val="24"/>
        </w:rPr>
        <w:t xml:space="preserve"> ili utvrđeni</w:t>
      </w:r>
      <w:r w:rsidR="00BB3EDF" w:rsidRPr="00807603">
        <w:rPr>
          <w:i/>
          <w:sz w:val="24"/>
          <w:szCs w:val="24"/>
        </w:rPr>
        <w:t>m</w:t>
      </w:r>
      <w:r w:rsidR="000F4599" w:rsidRPr="00807603">
        <w:rPr>
          <w:i/>
          <w:sz w:val="24"/>
          <w:szCs w:val="24"/>
        </w:rPr>
        <w:t xml:space="preserve"> tretmanom</w:t>
      </w:r>
      <w:r w:rsidR="002717BD" w:rsidRPr="00807603">
        <w:rPr>
          <w:i/>
          <w:sz w:val="24"/>
          <w:szCs w:val="24"/>
        </w:rPr>
        <w:t>,</w:t>
      </w:r>
      <w:r w:rsidR="00BB3EDF" w:rsidRPr="00807603">
        <w:rPr>
          <w:i/>
          <w:sz w:val="24"/>
          <w:szCs w:val="24"/>
        </w:rPr>
        <w:t xml:space="preserve"> mogućnost izvedbe krovnih terasa ili</w:t>
      </w:r>
      <w:r w:rsidR="002717BD" w:rsidRPr="00807603">
        <w:rPr>
          <w:i/>
          <w:sz w:val="24"/>
          <w:szCs w:val="24"/>
        </w:rPr>
        <w:t xml:space="preserve"> preoblikovanja otvora</w:t>
      </w:r>
      <w:r w:rsidR="00555852" w:rsidRPr="00807603">
        <w:rPr>
          <w:i/>
          <w:sz w:val="24"/>
          <w:szCs w:val="24"/>
        </w:rPr>
        <w:t xml:space="preserve"> na uličnim pročeljima te</w:t>
      </w:r>
      <w:r w:rsidR="0061785D" w:rsidRPr="00807603">
        <w:rPr>
          <w:i/>
          <w:sz w:val="24"/>
          <w:szCs w:val="24"/>
        </w:rPr>
        <w:t xml:space="preserve"> </w:t>
      </w:r>
      <w:r w:rsidR="001D6523" w:rsidRPr="00807603">
        <w:rPr>
          <w:i/>
          <w:sz w:val="24"/>
          <w:szCs w:val="24"/>
        </w:rPr>
        <w:t>ostali slučajevi</w:t>
      </w:r>
      <w:r w:rsidR="00775015" w:rsidRPr="00807603">
        <w:rPr>
          <w:i/>
          <w:sz w:val="24"/>
          <w:szCs w:val="24"/>
        </w:rPr>
        <w:t xml:space="preserve"> za koje je </w:t>
      </w:r>
      <w:r w:rsidR="00967C41" w:rsidRPr="00807603">
        <w:rPr>
          <w:i/>
          <w:sz w:val="24"/>
          <w:szCs w:val="24"/>
        </w:rPr>
        <w:t xml:space="preserve">sukladno </w:t>
      </w:r>
      <w:r w:rsidR="00945055" w:rsidRPr="00807603">
        <w:rPr>
          <w:i/>
          <w:sz w:val="24"/>
          <w:szCs w:val="24"/>
        </w:rPr>
        <w:t xml:space="preserve">Odredbama GUP-a </w:t>
      </w:r>
      <w:r w:rsidR="00AD3B56" w:rsidRPr="00807603">
        <w:rPr>
          <w:i/>
          <w:sz w:val="24"/>
          <w:szCs w:val="24"/>
        </w:rPr>
        <w:t xml:space="preserve">grada Pule </w:t>
      </w:r>
      <w:r w:rsidR="00775015" w:rsidRPr="00807603">
        <w:rPr>
          <w:i/>
          <w:sz w:val="24"/>
          <w:szCs w:val="24"/>
        </w:rPr>
        <w:t>propisana provedba</w:t>
      </w:r>
      <w:r w:rsidR="00A30261" w:rsidRPr="00807603">
        <w:rPr>
          <w:i/>
          <w:sz w:val="24"/>
          <w:szCs w:val="24"/>
        </w:rPr>
        <w:t xml:space="preserve"> Integralnog procesa rada</w:t>
      </w:r>
      <w:r w:rsidR="0061785D" w:rsidRPr="00807603">
        <w:rPr>
          <w:i/>
          <w:sz w:val="24"/>
          <w:szCs w:val="24"/>
        </w:rPr>
        <w:t>)</w:t>
      </w:r>
      <w:r w:rsidR="0006730F" w:rsidRPr="00807603">
        <w:rPr>
          <w:i/>
          <w:sz w:val="24"/>
          <w:szCs w:val="24"/>
        </w:rPr>
        <w:t>.</w:t>
      </w:r>
    </w:p>
    <w:p w14:paraId="04306409" w14:textId="77777777" w:rsidR="000F4599" w:rsidRPr="00807603" w:rsidRDefault="000F4599" w:rsidP="000F4599">
      <w:pPr>
        <w:ind w:right="6"/>
        <w:jc w:val="both"/>
        <w:rPr>
          <w:i/>
          <w:sz w:val="24"/>
          <w:szCs w:val="24"/>
        </w:rPr>
      </w:pPr>
    </w:p>
    <w:p w14:paraId="4F7A6CF6" w14:textId="77777777" w:rsidR="009D5B70" w:rsidRPr="00807603" w:rsidRDefault="00354ABD" w:rsidP="00354ABD">
      <w:pPr>
        <w:numPr>
          <w:ilvl w:val="0"/>
          <w:numId w:val="1"/>
        </w:numPr>
        <w:ind w:right="6"/>
        <w:jc w:val="both"/>
        <w:rPr>
          <w:i/>
          <w:sz w:val="24"/>
          <w:szCs w:val="24"/>
        </w:rPr>
      </w:pPr>
      <w:r w:rsidRPr="00807603">
        <w:rPr>
          <w:b/>
          <w:i/>
          <w:sz w:val="24"/>
          <w:szCs w:val="24"/>
        </w:rPr>
        <w:t>Zaključkom</w:t>
      </w:r>
      <w:r w:rsidRPr="00807603">
        <w:rPr>
          <w:i/>
          <w:sz w:val="24"/>
          <w:szCs w:val="24"/>
        </w:rPr>
        <w:t xml:space="preserve"> </w:t>
      </w:r>
      <w:r w:rsidR="00880FDE" w:rsidRPr="00807603">
        <w:rPr>
          <w:i/>
          <w:sz w:val="24"/>
          <w:szCs w:val="24"/>
        </w:rPr>
        <w:t xml:space="preserve">koji čini sastavni dio </w:t>
      </w:r>
      <w:r w:rsidR="00880FDE" w:rsidRPr="00807603">
        <w:rPr>
          <w:b/>
          <w:i/>
          <w:sz w:val="24"/>
          <w:szCs w:val="24"/>
        </w:rPr>
        <w:t>Elaborata integralnog procesa</w:t>
      </w:r>
      <w:r w:rsidR="00880FDE" w:rsidRPr="00807603">
        <w:rPr>
          <w:i/>
          <w:sz w:val="24"/>
          <w:szCs w:val="24"/>
        </w:rPr>
        <w:t xml:space="preserve"> </w:t>
      </w:r>
      <w:r w:rsidR="004347CC" w:rsidRPr="00807603">
        <w:rPr>
          <w:i/>
          <w:sz w:val="24"/>
          <w:szCs w:val="24"/>
        </w:rPr>
        <w:t>potrebno je</w:t>
      </w:r>
      <w:r w:rsidRPr="00807603">
        <w:rPr>
          <w:i/>
          <w:sz w:val="24"/>
          <w:szCs w:val="24"/>
        </w:rPr>
        <w:t xml:space="preserve"> na jasan i nedvojben </w:t>
      </w:r>
      <w:r w:rsidR="001D6523" w:rsidRPr="00807603">
        <w:rPr>
          <w:i/>
          <w:sz w:val="24"/>
          <w:szCs w:val="24"/>
        </w:rPr>
        <w:t xml:space="preserve">način </w:t>
      </w:r>
      <w:r w:rsidR="00AD3B56" w:rsidRPr="00807603">
        <w:rPr>
          <w:i/>
          <w:sz w:val="24"/>
          <w:szCs w:val="24"/>
        </w:rPr>
        <w:t>opisati</w:t>
      </w:r>
      <w:r w:rsidR="001D6523" w:rsidRPr="00807603">
        <w:rPr>
          <w:i/>
          <w:sz w:val="24"/>
          <w:szCs w:val="24"/>
        </w:rPr>
        <w:t xml:space="preserve"> </w:t>
      </w:r>
      <w:r w:rsidR="00751FB4" w:rsidRPr="00807603">
        <w:rPr>
          <w:i/>
          <w:sz w:val="24"/>
          <w:szCs w:val="24"/>
        </w:rPr>
        <w:t>zahtjeve koje</w:t>
      </w:r>
      <w:r w:rsidR="004347CC" w:rsidRPr="00807603">
        <w:rPr>
          <w:i/>
          <w:sz w:val="24"/>
          <w:szCs w:val="24"/>
        </w:rPr>
        <w:t xml:space="preserve"> je potrebno verificirati</w:t>
      </w:r>
      <w:r w:rsidR="001D6523" w:rsidRPr="00807603">
        <w:rPr>
          <w:i/>
          <w:sz w:val="24"/>
          <w:szCs w:val="24"/>
        </w:rPr>
        <w:t xml:space="preserve"> kroz Integralni proces rada</w:t>
      </w:r>
      <w:r w:rsidR="00880FDE" w:rsidRPr="00807603">
        <w:rPr>
          <w:i/>
          <w:sz w:val="24"/>
          <w:szCs w:val="24"/>
        </w:rPr>
        <w:t>.</w:t>
      </w:r>
      <w:r w:rsidR="009D5B70" w:rsidRPr="00807603">
        <w:rPr>
          <w:i/>
          <w:sz w:val="24"/>
          <w:szCs w:val="24"/>
        </w:rPr>
        <w:t xml:space="preserve"> </w:t>
      </w:r>
    </w:p>
    <w:p w14:paraId="26B2F2F9" w14:textId="77777777" w:rsidR="004347CC" w:rsidRPr="00807603" w:rsidRDefault="009D5B70" w:rsidP="009D5B70">
      <w:pPr>
        <w:ind w:left="720" w:right="6"/>
        <w:jc w:val="both"/>
        <w:rPr>
          <w:i/>
          <w:sz w:val="24"/>
          <w:szCs w:val="24"/>
        </w:rPr>
      </w:pPr>
      <w:r w:rsidRPr="00807603">
        <w:rPr>
          <w:i/>
          <w:sz w:val="24"/>
          <w:szCs w:val="24"/>
        </w:rPr>
        <w:t>Navedeno se posebno</w:t>
      </w:r>
      <w:r w:rsidR="00354ABD" w:rsidRPr="00807603">
        <w:rPr>
          <w:i/>
          <w:sz w:val="24"/>
          <w:szCs w:val="24"/>
        </w:rPr>
        <w:t xml:space="preserve"> odnosi na </w:t>
      </w:r>
      <w:r w:rsidR="009D0072" w:rsidRPr="00807603">
        <w:rPr>
          <w:b/>
          <w:i/>
          <w:sz w:val="24"/>
          <w:szCs w:val="24"/>
        </w:rPr>
        <w:t>mogućnost povećanja</w:t>
      </w:r>
      <w:r w:rsidR="00354ABD" w:rsidRPr="00807603">
        <w:rPr>
          <w:b/>
          <w:i/>
          <w:sz w:val="24"/>
          <w:szCs w:val="24"/>
        </w:rPr>
        <w:t xml:space="preserve"> gradivog dijela bloka</w:t>
      </w:r>
      <w:r w:rsidR="00354ABD" w:rsidRPr="00807603">
        <w:rPr>
          <w:i/>
          <w:sz w:val="24"/>
          <w:szCs w:val="24"/>
        </w:rPr>
        <w:t xml:space="preserve"> </w:t>
      </w:r>
      <w:r w:rsidRPr="00807603">
        <w:rPr>
          <w:i/>
          <w:sz w:val="24"/>
          <w:szCs w:val="24"/>
        </w:rPr>
        <w:t xml:space="preserve">za </w:t>
      </w:r>
      <w:r w:rsidR="00465726" w:rsidRPr="00807603">
        <w:rPr>
          <w:i/>
          <w:sz w:val="24"/>
          <w:szCs w:val="24"/>
        </w:rPr>
        <w:t>zahvate unutar područja</w:t>
      </w:r>
      <w:r w:rsidRPr="00807603">
        <w:rPr>
          <w:i/>
          <w:sz w:val="24"/>
          <w:szCs w:val="24"/>
        </w:rPr>
        <w:t xml:space="preserve"> Povijesne jezgre. </w:t>
      </w:r>
    </w:p>
    <w:p w14:paraId="3A200E4D" w14:textId="77777777" w:rsidR="009D0072" w:rsidRPr="00807603" w:rsidRDefault="009D5B70" w:rsidP="009D5B70">
      <w:pPr>
        <w:ind w:left="720" w:right="6"/>
        <w:jc w:val="both"/>
        <w:rPr>
          <w:i/>
          <w:sz w:val="24"/>
          <w:szCs w:val="24"/>
        </w:rPr>
      </w:pPr>
      <w:r w:rsidRPr="00807603">
        <w:rPr>
          <w:i/>
          <w:sz w:val="24"/>
          <w:szCs w:val="24"/>
        </w:rPr>
        <w:t>Povećanje</w:t>
      </w:r>
      <w:r w:rsidR="004347CC" w:rsidRPr="00807603">
        <w:rPr>
          <w:i/>
          <w:sz w:val="24"/>
          <w:szCs w:val="24"/>
        </w:rPr>
        <w:t xml:space="preserve"> gradivog dijela bloka</w:t>
      </w:r>
      <w:r w:rsidRPr="00807603">
        <w:rPr>
          <w:i/>
          <w:sz w:val="24"/>
          <w:szCs w:val="24"/>
        </w:rPr>
        <w:t xml:space="preserve"> potrebno </w:t>
      </w:r>
      <w:r w:rsidR="00AD3B56" w:rsidRPr="00807603">
        <w:rPr>
          <w:i/>
          <w:sz w:val="24"/>
          <w:szCs w:val="24"/>
        </w:rPr>
        <w:t xml:space="preserve">je </w:t>
      </w:r>
      <w:r w:rsidR="00891541" w:rsidRPr="00807603">
        <w:rPr>
          <w:i/>
          <w:sz w:val="24"/>
          <w:szCs w:val="24"/>
        </w:rPr>
        <w:t xml:space="preserve">shematski </w:t>
      </w:r>
      <w:r w:rsidRPr="00807603">
        <w:rPr>
          <w:i/>
          <w:sz w:val="24"/>
          <w:szCs w:val="24"/>
        </w:rPr>
        <w:t>prikazati</w:t>
      </w:r>
      <w:r w:rsidR="00354ABD" w:rsidRPr="00807603">
        <w:rPr>
          <w:i/>
          <w:sz w:val="24"/>
          <w:szCs w:val="24"/>
        </w:rPr>
        <w:t xml:space="preserve"> u odnosu na </w:t>
      </w:r>
      <w:r w:rsidR="00880FDE" w:rsidRPr="00807603">
        <w:rPr>
          <w:i/>
          <w:sz w:val="24"/>
          <w:szCs w:val="24"/>
        </w:rPr>
        <w:t>Planom utvrđenu</w:t>
      </w:r>
      <w:r w:rsidR="00354ABD" w:rsidRPr="00807603">
        <w:rPr>
          <w:i/>
          <w:sz w:val="24"/>
          <w:szCs w:val="24"/>
        </w:rPr>
        <w:t xml:space="preserve"> površinu</w:t>
      </w:r>
      <w:r w:rsidR="00891541" w:rsidRPr="00807603">
        <w:rPr>
          <w:i/>
          <w:sz w:val="24"/>
          <w:szCs w:val="24"/>
        </w:rPr>
        <w:t xml:space="preserve"> i to</w:t>
      </w:r>
      <w:r w:rsidR="00880FDE" w:rsidRPr="00807603">
        <w:rPr>
          <w:i/>
          <w:sz w:val="24"/>
          <w:szCs w:val="24"/>
        </w:rPr>
        <w:t xml:space="preserve"> na </w:t>
      </w:r>
      <w:r w:rsidR="00C95A32" w:rsidRPr="00807603">
        <w:rPr>
          <w:i/>
          <w:sz w:val="24"/>
          <w:szCs w:val="24"/>
        </w:rPr>
        <w:t xml:space="preserve">referentnoj </w:t>
      </w:r>
      <w:r w:rsidR="00880FDE" w:rsidRPr="00807603">
        <w:rPr>
          <w:i/>
          <w:sz w:val="24"/>
          <w:szCs w:val="24"/>
        </w:rPr>
        <w:t>podlozi – list</w:t>
      </w:r>
      <w:r w:rsidR="00891541" w:rsidRPr="00807603">
        <w:rPr>
          <w:i/>
          <w:sz w:val="24"/>
          <w:szCs w:val="24"/>
        </w:rPr>
        <w:t>u</w:t>
      </w:r>
      <w:r w:rsidR="00880FDE" w:rsidRPr="00807603">
        <w:rPr>
          <w:i/>
          <w:sz w:val="24"/>
          <w:szCs w:val="24"/>
        </w:rPr>
        <w:t xml:space="preserve"> 4.1.1</w:t>
      </w:r>
      <w:r w:rsidR="00891541" w:rsidRPr="00807603">
        <w:rPr>
          <w:i/>
          <w:sz w:val="24"/>
          <w:szCs w:val="24"/>
        </w:rPr>
        <w:t xml:space="preserve">. GUP-a </w:t>
      </w:r>
      <w:r w:rsidR="00490FE8" w:rsidRPr="00807603">
        <w:rPr>
          <w:i/>
          <w:sz w:val="24"/>
          <w:szCs w:val="24"/>
        </w:rPr>
        <w:t xml:space="preserve">– „Uvjeti korištenja – konzervatorske smjernice“ </w:t>
      </w:r>
      <w:r w:rsidR="009D0072" w:rsidRPr="00807603">
        <w:rPr>
          <w:i/>
          <w:sz w:val="24"/>
          <w:szCs w:val="24"/>
        </w:rPr>
        <w:t>dostupnoj na stranicama Grada Pule (</w:t>
      </w:r>
      <w:hyperlink r:id="rId7" w:history="1">
        <w:r w:rsidR="009D0072" w:rsidRPr="00807603">
          <w:rPr>
            <w:rStyle w:val="Hyperlink"/>
            <w:i/>
            <w:sz w:val="24"/>
            <w:szCs w:val="24"/>
          </w:rPr>
          <w:t>www.pula.hr</w:t>
        </w:r>
      </w:hyperlink>
      <w:r w:rsidR="009D0072" w:rsidRPr="00807603">
        <w:rPr>
          <w:i/>
          <w:sz w:val="24"/>
          <w:szCs w:val="24"/>
        </w:rPr>
        <w:t xml:space="preserve">) </w:t>
      </w:r>
      <w:r w:rsidR="00891541" w:rsidRPr="00807603">
        <w:rPr>
          <w:i/>
          <w:sz w:val="24"/>
          <w:szCs w:val="24"/>
        </w:rPr>
        <w:t>u .dwg formatu</w:t>
      </w:r>
      <w:r w:rsidR="00880FDE" w:rsidRPr="00807603">
        <w:rPr>
          <w:i/>
          <w:sz w:val="24"/>
          <w:szCs w:val="24"/>
        </w:rPr>
        <w:t xml:space="preserve">. </w:t>
      </w:r>
    </w:p>
    <w:p w14:paraId="7AD183A0" w14:textId="77777777" w:rsidR="00354ABD" w:rsidRPr="00807603" w:rsidRDefault="00880FDE" w:rsidP="009D5B70">
      <w:pPr>
        <w:ind w:left="720" w:right="6"/>
        <w:jc w:val="both"/>
        <w:rPr>
          <w:i/>
          <w:sz w:val="24"/>
          <w:szCs w:val="24"/>
        </w:rPr>
      </w:pPr>
      <w:r w:rsidRPr="00807603">
        <w:rPr>
          <w:i/>
          <w:sz w:val="24"/>
          <w:szCs w:val="24"/>
        </w:rPr>
        <w:t>Također, gradivi dio bloka potrebno je</w:t>
      </w:r>
      <w:r w:rsidR="009D5B70" w:rsidRPr="00807603">
        <w:rPr>
          <w:i/>
          <w:sz w:val="24"/>
          <w:szCs w:val="24"/>
        </w:rPr>
        <w:t>, a</w:t>
      </w:r>
      <w:r w:rsidRPr="00807603">
        <w:rPr>
          <w:i/>
          <w:sz w:val="24"/>
          <w:szCs w:val="24"/>
        </w:rPr>
        <w:t xml:space="preserve"> r</w:t>
      </w:r>
      <w:r w:rsidR="00C95A32" w:rsidRPr="00807603">
        <w:rPr>
          <w:i/>
          <w:sz w:val="24"/>
          <w:szCs w:val="24"/>
        </w:rPr>
        <w:t>adi verifikacije</w:t>
      </w:r>
      <w:r w:rsidR="004347CC" w:rsidRPr="00807603">
        <w:rPr>
          <w:i/>
          <w:sz w:val="24"/>
          <w:szCs w:val="24"/>
        </w:rPr>
        <w:t xml:space="preserve"> podudarnosti</w:t>
      </w:r>
      <w:r w:rsidR="009D5B70" w:rsidRPr="00807603">
        <w:rPr>
          <w:i/>
          <w:sz w:val="24"/>
          <w:szCs w:val="24"/>
        </w:rPr>
        <w:t>,</w:t>
      </w:r>
      <w:r w:rsidR="00E869E1" w:rsidRPr="00807603">
        <w:rPr>
          <w:i/>
          <w:sz w:val="24"/>
          <w:szCs w:val="24"/>
        </w:rPr>
        <w:t xml:space="preserve"> preklopiti i</w:t>
      </w:r>
      <w:r w:rsidR="00C95A32" w:rsidRPr="00807603">
        <w:rPr>
          <w:i/>
          <w:sz w:val="24"/>
          <w:szCs w:val="24"/>
        </w:rPr>
        <w:t xml:space="preserve"> s</w:t>
      </w:r>
      <w:r w:rsidR="009D0072" w:rsidRPr="00807603">
        <w:rPr>
          <w:i/>
          <w:sz w:val="24"/>
          <w:szCs w:val="24"/>
        </w:rPr>
        <w:t xml:space="preserve"> predloženom situacijom</w:t>
      </w:r>
      <w:r w:rsidR="00F712D5" w:rsidRPr="00807603">
        <w:rPr>
          <w:i/>
          <w:sz w:val="24"/>
          <w:szCs w:val="24"/>
        </w:rPr>
        <w:t>,</w:t>
      </w:r>
      <w:r w:rsidR="004347CC" w:rsidRPr="00807603">
        <w:rPr>
          <w:i/>
          <w:sz w:val="24"/>
          <w:szCs w:val="24"/>
        </w:rPr>
        <w:t xml:space="preserve"> </w:t>
      </w:r>
      <w:r w:rsidR="00751FB4" w:rsidRPr="00807603">
        <w:rPr>
          <w:i/>
          <w:sz w:val="24"/>
          <w:szCs w:val="24"/>
        </w:rPr>
        <w:t>odnosno</w:t>
      </w:r>
      <w:r w:rsidR="004347CC" w:rsidRPr="00807603">
        <w:rPr>
          <w:i/>
          <w:sz w:val="24"/>
          <w:szCs w:val="24"/>
        </w:rPr>
        <w:t xml:space="preserve"> </w:t>
      </w:r>
      <w:r w:rsidR="00C95A32" w:rsidRPr="00807603">
        <w:rPr>
          <w:i/>
          <w:sz w:val="24"/>
          <w:szCs w:val="24"/>
        </w:rPr>
        <w:t xml:space="preserve">tlocrtima </w:t>
      </w:r>
      <w:r w:rsidR="004347CC" w:rsidRPr="00807603">
        <w:rPr>
          <w:i/>
          <w:sz w:val="24"/>
          <w:szCs w:val="24"/>
        </w:rPr>
        <w:t>pojedinih etaža</w:t>
      </w:r>
      <w:r w:rsidR="00E869E1" w:rsidRPr="00807603">
        <w:rPr>
          <w:i/>
          <w:sz w:val="24"/>
          <w:szCs w:val="24"/>
        </w:rPr>
        <w:t xml:space="preserve"> u slučaju da</w:t>
      </w:r>
      <w:r w:rsidRPr="00807603">
        <w:rPr>
          <w:i/>
          <w:sz w:val="24"/>
          <w:szCs w:val="24"/>
        </w:rPr>
        <w:t xml:space="preserve"> se iste u vanjs</w:t>
      </w:r>
      <w:r w:rsidR="009D5B70" w:rsidRPr="00807603">
        <w:rPr>
          <w:i/>
          <w:sz w:val="24"/>
          <w:szCs w:val="24"/>
        </w:rPr>
        <w:t>k</w:t>
      </w:r>
      <w:r w:rsidRPr="00807603">
        <w:rPr>
          <w:i/>
          <w:sz w:val="24"/>
          <w:szCs w:val="24"/>
        </w:rPr>
        <w:t xml:space="preserve">im gabaritima razlikuju od prizemne etaže. </w:t>
      </w:r>
    </w:p>
    <w:p w14:paraId="52B3814B" w14:textId="77777777" w:rsidR="00202F89" w:rsidRPr="00807603" w:rsidRDefault="00202F89" w:rsidP="00202F89">
      <w:pPr>
        <w:pStyle w:val="ListParagraph"/>
        <w:rPr>
          <w:i/>
          <w:sz w:val="24"/>
          <w:szCs w:val="24"/>
        </w:rPr>
      </w:pPr>
    </w:p>
    <w:p w14:paraId="4B73F0F0" w14:textId="77777777" w:rsidR="00C60A24" w:rsidRPr="00807603" w:rsidRDefault="002F61A7" w:rsidP="000C0545">
      <w:pPr>
        <w:numPr>
          <w:ilvl w:val="0"/>
          <w:numId w:val="1"/>
        </w:numPr>
        <w:ind w:right="6"/>
        <w:jc w:val="both"/>
        <w:rPr>
          <w:i/>
          <w:sz w:val="24"/>
          <w:szCs w:val="24"/>
        </w:rPr>
      </w:pPr>
      <w:r w:rsidRPr="00807603">
        <w:rPr>
          <w:b/>
          <w:i/>
          <w:sz w:val="24"/>
          <w:szCs w:val="24"/>
        </w:rPr>
        <w:t>E</w:t>
      </w:r>
      <w:r w:rsidR="004347CC" w:rsidRPr="00807603">
        <w:rPr>
          <w:b/>
          <w:i/>
          <w:sz w:val="24"/>
          <w:szCs w:val="24"/>
        </w:rPr>
        <w:t>laborat integralnog procesa</w:t>
      </w:r>
      <w:r w:rsidR="004347CC" w:rsidRPr="00807603">
        <w:rPr>
          <w:i/>
          <w:sz w:val="24"/>
          <w:szCs w:val="24"/>
        </w:rPr>
        <w:t xml:space="preserve"> dostavlja se</w:t>
      </w:r>
      <w:r w:rsidR="001E4CEB" w:rsidRPr="00807603">
        <w:rPr>
          <w:i/>
          <w:sz w:val="24"/>
          <w:szCs w:val="24"/>
        </w:rPr>
        <w:t xml:space="preserve"> kao</w:t>
      </w:r>
      <w:r w:rsidR="001E4CEB" w:rsidRPr="00807603">
        <w:rPr>
          <w:b/>
          <w:i/>
          <w:sz w:val="24"/>
          <w:szCs w:val="24"/>
        </w:rPr>
        <w:t xml:space="preserve"> </w:t>
      </w:r>
      <w:r w:rsidR="001E4CEB" w:rsidRPr="00807603">
        <w:rPr>
          <w:i/>
          <w:sz w:val="24"/>
          <w:szCs w:val="24"/>
        </w:rPr>
        <w:t xml:space="preserve">prilog ovom </w:t>
      </w:r>
      <w:r w:rsidR="00816261" w:rsidRPr="00807603">
        <w:rPr>
          <w:i/>
          <w:sz w:val="24"/>
          <w:szCs w:val="24"/>
        </w:rPr>
        <w:t>Z</w:t>
      </w:r>
      <w:r w:rsidR="001E4CEB" w:rsidRPr="00807603">
        <w:rPr>
          <w:i/>
          <w:sz w:val="24"/>
          <w:szCs w:val="24"/>
        </w:rPr>
        <w:t xml:space="preserve">ahtjevu i </w:t>
      </w:r>
      <w:r w:rsidR="004347CC" w:rsidRPr="000458AE">
        <w:rPr>
          <w:b/>
          <w:bCs/>
          <w:i/>
          <w:sz w:val="24"/>
          <w:szCs w:val="24"/>
        </w:rPr>
        <w:t>to</w:t>
      </w:r>
      <w:r w:rsidR="00E869E1" w:rsidRPr="000458AE">
        <w:rPr>
          <w:b/>
          <w:bCs/>
          <w:i/>
          <w:sz w:val="24"/>
          <w:szCs w:val="24"/>
        </w:rPr>
        <w:t xml:space="preserve"> </w:t>
      </w:r>
      <w:r w:rsidR="000458AE" w:rsidRPr="000458AE">
        <w:rPr>
          <w:b/>
          <w:bCs/>
          <w:i/>
          <w:sz w:val="24"/>
          <w:szCs w:val="24"/>
        </w:rPr>
        <w:t>jedan</w:t>
      </w:r>
      <w:r w:rsidR="000458AE">
        <w:rPr>
          <w:i/>
          <w:sz w:val="24"/>
          <w:szCs w:val="24"/>
        </w:rPr>
        <w:t xml:space="preserve"> </w:t>
      </w:r>
      <w:r w:rsidR="00880FDE" w:rsidRPr="00807603">
        <w:rPr>
          <w:b/>
          <w:i/>
          <w:sz w:val="24"/>
          <w:szCs w:val="24"/>
        </w:rPr>
        <w:t>primjer</w:t>
      </w:r>
      <w:r w:rsidR="000458AE">
        <w:rPr>
          <w:b/>
          <w:i/>
          <w:sz w:val="24"/>
          <w:szCs w:val="24"/>
        </w:rPr>
        <w:t>a</w:t>
      </w:r>
      <w:r w:rsidR="00880FDE" w:rsidRPr="00807603">
        <w:rPr>
          <w:b/>
          <w:i/>
          <w:sz w:val="24"/>
          <w:szCs w:val="24"/>
        </w:rPr>
        <w:t>k</w:t>
      </w:r>
      <w:r w:rsidR="00880FDE" w:rsidRPr="00807603">
        <w:rPr>
          <w:i/>
          <w:sz w:val="24"/>
          <w:szCs w:val="24"/>
        </w:rPr>
        <w:t xml:space="preserve"> </w:t>
      </w:r>
      <w:r w:rsidR="000458AE" w:rsidRPr="00807603">
        <w:rPr>
          <w:i/>
          <w:sz w:val="24"/>
          <w:szCs w:val="24"/>
        </w:rPr>
        <w:t>u digitalnom obliku (PDF)</w:t>
      </w:r>
      <w:r w:rsidR="000458AE">
        <w:rPr>
          <w:i/>
          <w:sz w:val="24"/>
          <w:szCs w:val="24"/>
        </w:rPr>
        <w:t xml:space="preserve"> i </w:t>
      </w:r>
      <w:r w:rsidR="001E4CEB" w:rsidRPr="00807603">
        <w:rPr>
          <w:i/>
          <w:sz w:val="24"/>
          <w:szCs w:val="24"/>
        </w:rPr>
        <w:t xml:space="preserve"> </w:t>
      </w:r>
      <w:r w:rsidR="001E4CEB" w:rsidRPr="000458AE">
        <w:rPr>
          <w:b/>
          <w:bCs/>
          <w:i/>
          <w:sz w:val="24"/>
          <w:szCs w:val="24"/>
        </w:rPr>
        <w:t xml:space="preserve">jedan </w:t>
      </w:r>
      <w:r w:rsidR="000458AE" w:rsidRPr="000458AE">
        <w:rPr>
          <w:b/>
          <w:bCs/>
          <w:i/>
          <w:sz w:val="24"/>
          <w:szCs w:val="24"/>
        </w:rPr>
        <w:t>primjerak</w:t>
      </w:r>
      <w:r w:rsidR="000458AE">
        <w:rPr>
          <w:i/>
          <w:sz w:val="24"/>
          <w:szCs w:val="24"/>
        </w:rPr>
        <w:t xml:space="preserve"> </w:t>
      </w:r>
      <w:r w:rsidR="00F712D5" w:rsidRPr="00807603">
        <w:rPr>
          <w:i/>
          <w:sz w:val="24"/>
          <w:szCs w:val="24"/>
        </w:rPr>
        <w:t>papirn</w:t>
      </w:r>
      <w:r w:rsidR="000458AE">
        <w:rPr>
          <w:i/>
          <w:sz w:val="24"/>
          <w:szCs w:val="24"/>
        </w:rPr>
        <w:t>at</w:t>
      </w:r>
      <w:r w:rsidR="00F712D5" w:rsidRPr="00807603">
        <w:rPr>
          <w:i/>
          <w:sz w:val="24"/>
          <w:szCs w:val="24"/>
        </w:rPr>
        <w:t>o</w:t>
      </w:r>
      <w:r w:rsidR="00BA47A0" w:rsidRPr="00807603">
        <w:rPr>
          <w:i/>
          <w:sz w:val="24"/>
          <w:szCs w:val="24"/>
        </w:rPr>
        <w:t>.</w:t>
      </w:r>
    </w:p>
    <w:p w14:paraId="39EF0719" w14:textId="77777777" w:rsidR="008737E5" w:rsidRPr="00807603" w:rsidRDefault="008737E5" w:rsidP="008737E5">
      <w:pPr>
        <w:tabs>
          <w:tab w:val="center" w:pos="7088"/>
        </w:tabs>
        <w:jc w:val="both"/>
        <w:rPr>
          <w:b/>
        </w:rPr>
      </w:pPr>
    </w:p>
    <w:p w14:paraId="21F010BE" w14:textId="77777777" w:rsidR="00253102" w:rsidRPr="00807603" w:rsidRDefault="00253102" w:rsidP="0037150A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11BF0784" w14:textId="77777777" w:rsidR="00253102" w:rsidRPr="00807603" w:rsidRDefault="00253102" w:rsidP="0037150A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68901929" w14:textId="77777777" w:rsidR="00AE0AE1" w:rsidRPr="00807603" w:rsidRDefault="00AE0AE1" w:rsidP="0037150A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7B221B4C" w14:textId="77777777" w:rsidR="00AE0AE1" w:rsidRPr="00807603" w:rsidRDefault="00AE0AE1" w:rsidP="0037150A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667E37E8" w14:textId="77777777" w:rsidR="00AE0AE1" w:rsidRPr="00807603" w:rsidRDefault="00AE0AE1" w:rsidP="0037150A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13339E85" w14:textId="77777777" w:rsidR="00AE0AE1" w:rsidRPr="00807603" w:rsidRDefault="00AE0AE1" w:rsidP="0037150A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3E55029F" w14:textId="77777777" w:rsidR="00AE0AE1" w:rsidRPr="00807603" w:rsidRDefault="00AE0AE1" w:rsidP="0037150A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5E527157" w14:textId="77777777" w:rsidR="00AE0AE1" w:rsidRPr="00807603" w:rsidRDefault="00AE0AE1" w:rsidP="0037150A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1BD2FFCF" w14:textId="77777777" w:rsidR="00AE0AE1" w:rsidRPr="00807603" w:rsidRDefault="00AE0AE1" w:rsidP="0037150A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08AC5C94" w14:textId="77777777" w:rsidR="00AE0AE1" w:rsidRPr="00807603" w:rsidRDefault="00AE0AE1" w:rsidP="0037150A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57684BF7" w14:textId="77777777" w:rsidR="00AE0AE1" w:rsidRPr="00807603" w:rsidRDefault="00AE0AE1" w:rsidP="0037150A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57373765" w14:textId="77777777" w:rsidR="00EB47F4" w:rsidRPr="00807603" w:rsidRDefault="00EB47F4" w:rsidP="0037150A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7C54F069" w14:textId="77777777" w:rsidR="00EB47F4" w:rsidRPr="00807603" w:rsidRDefault="00EB47F4" w:rsidP="0037150A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6197DA5D" w14:textId="77777777" w:rsidR="00EB47F4" w:rsidRPr="00807603" w:rsidRDefault="00EB47F4" w:rsidP="0037150A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19A1031F" w14:textId="77777777" w:rsidR="00EB47F4" w:rsidRPr="00807603" w:rsidRDefault="00EB47F4" w:rsidP="0037150A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51016DDD" w14:textId="77777777" w:rsidR="00EB47F4" w:rsidRPr="00807603" w:rsidRDefault="00EB47F4" w:rsidP="0037150A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3EE09A91" w14:textId="77777777" w:rsidR="00EB47F4" w:rsidRPr="00807603" w:rsidRDefault="00EB47F4" w:rsidP="0037150A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49967A00" w14:textId="77777777" w:rsidR="00AE0AE1" w:rsidRPr="00807603" w:rsidRDefault="00AE0AE1" w:rsidP="0037150A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2CD33D39" w14:textId="77777777" w:rsidR="00AE0AE1" w:rsidRPr="00807603" w:rsidRDefault="00AE0AE1" w:rsidP="0037150A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3EE08AC6" w14:textId="77777777" w:rsidR="00584EA8" w:rsidRPr="00807603" w:rsidRDefault="0037150A" w:rsidP="0037150A">
      <w:pPr>
        <w:tabs>
          <w:tab w:val="center" w:pos="7088"/>
        </w:tabs>
        <w:jc w:val="both"/>
        <w:rPr>
          <w:b/>
          <w:sz w:val="22"/>
          <w:szCs w:val="22"/>
        </w:rPr>
      </w:pPr>
      <w:r w:rsidRPr="00807603">
        <w:rPr>
          <w:b/>
          <w:sz w:val="22"/>
          <w:szCs w:val="22"/>
        </w:rPr>
        <w:t>Izjava:</w:t>
      </w:r>
    </w:p>
    <w:p w14:paraId="4738AA51" w14:textId="77777777" w:rsidR="00584EA8" w:rsidRPr="00807603" w:rsidRDefault="00584EA8" w:rsidP="0037150A">
      <w:pPr>
        <w:tabs>
          <w:tab w:val="center" w:pos="7088"/>
        </w:tabs>
        <w:jc w:val="both"/>
        <w:rPr>
          <w:sz w:val="22"/>
          <w:szCs w:val="22"/>
        </w:rPr>
      </w:pPr>
    </w:p>
    <w:p w14:paraId="63EABDD7" w14:textId="77777777" w:rsidR="0037150A" w:rsidRPr="00807603" w:rsidRDefault="0037150A" w:rsidP="0037150A">
      <w:pPr>
        <w:tabs>
          <w:tab w:val="center" w:pos="7088"/>
        </w:tabs>
        <w:jc w:val="both"/>
        <w:rPr>
          <w:sz w:val="22"/>
          <w:szCs w:val="22"/>
        </w:rPr>
      </w:pPr>
      <w:r w:rsidRPr="00807603">
        <w:rPr>
          <w:sz w:val="22"/>
          <w:szCs w:val="22"/>
        </w:rPr>
        <w:t>Upoznat</w:t>
      </w:r>
      <w:r w:rsidR="0032613B" w:rsidRPr="00807603">
        <w:rPr>
          <w:sz w:val="22"/>
          <w:szCs w:val="22"/>
        </w:rPr>
        <w:t>/a sam s</w:t>
      </w:r>
      <w:r w:rsidRPr="00807603">
        <w:rPr>
          <w:sz w:val="22"/>
          <w:szCs w:val="22"/>
        </w:rPr>
        <w:t xml:space="preserve"> odredbama Zakona o elektroničkoj ispravi (N.N. br. </w:t>
      </w:r>
      <w:r w:rsidR="004F35B2" w:rsidRPr="00807603">
        <w:rPr>
          <w:sz w:val="22"/>
          <w:szCs w:val="22"/>
        </w:rPr>
        <w:t>150</w:t>
      </w:r>
      <w:r w:rsidRPr="00807603">
        <w:rPr>
          <w:sz w:val="22"/>
          <w:szCs w:val="22"/>
        </w:rPr>
        <w:t>/05), te izričito izjavljujem da sam suglasan</w:t>
      </w:r>
      <w:r w:rsidR="0032613B" w:rsidRPr="00807603">
        <w:rPr>
          <w:sz w:val="22"/>
          <w:szCs w:val="22"/>
        </w:rPr>
        <w:t>/a</w:t>
      </w:r>
      <w:r w:rsidRPr="00807603">
        <w:rPr>
          <w:sz w:val="22"/>
          <w:szCs w:val="22"/>
        </w:rPr>
        <w:t xml:space="preserve"> da mi Grad Pula</w:t>
      </w:r>
      <w:r w:rsidR="00A91945" w:rsidRPr="00807603">
        <w:rPr>
          <w:sz w:val="22"/>
          <w:szCs w:val="22"/>
        </w:rPr>
        <w:t>-Pola</w:t>
      </w:r>
      <w:r w:rsidRPr="00807603">
        <w:rPr>
          <w:sz w:val="22"/>
          <w:szCs w:val="22"/>
        </w:rPr>
        <w:t xml:space="preserve"> </w:t>
      </w:r>
      <w:r w:rsidRPr="00807603">
        <w:rPr>
          <w:b/>
          <w:sz w:val="22"/>
          <w:szCs w:val="22"/>
        </w:rPr>
        <w:t xml:space="preserve">sva pismena povodom ovog zahtjeva </w:t>
      </w:r>
      <w:r w:rsidRPr="00807603">
        <w:rPr>
          <w:sz w:val="22"/>
          <w:szCs w:val="22"/>
        </w:rPr>
        <w:t>dostavlja elektroničkim putem.</w:t>
      </w:r>
    </w:p>
    <w:p w14:paraId="3F81C7D5" w14:textId="77777777" w:rsidR="0037150A" w:rsidRPr="00807603" w:rsidRDefault="0037150A" w:rsidP="0037150A">
      <w:pPr>
        <w:tabs>
          <w:tab w:val="center" w:pos="7088"/>
        </w:tabs>
        <w:jc w:val="both"/>
        <w:rPr>
          <w:sz w:val="22"/>
          <w:szCs w:val="22"/>
        </w:rPr>
      </w:pPr>
    </w:p>
    <w:p w14:paraId="70DC1157" w14:textId="77777777" w:rsidR="0037150A" w:rsidRPr="00807603" w:rsidRDefault="0037150A" w:rsidP="0037150A">
      <w:pPr>
        <w:tabs>
          <w:tab w:val="center" w:pos="7088"/>
        </w:tabs>
        <w:jc w:val="both"/>
        <w:rPr>
          <w:sz w:val="22"/>
          <w:szCs w:val="22"/>
        </w:rPr>
      </w:pPr>
      <w:r w:rsidRPr="00807603">
        <w:rPr>
          <w:sz w:val="22"/>
          <w:szCs w:val="22"/>
        </w:rPr>
        <w:t>e-mail adresa na koju želim primati pismena: ………………………………</w:t>
      </w:r>
      <w:r w:rsidR="00AB54B6" w:rsidRPr="00807603">
        <w:rPr>
          <w:sz w:val="22"/>
          <w:szCs w:val="22"/>
        </w:rPr>
        <w:t>.........</w:t>
      </w:r>
      <w:r w:rsidRPr="00807603">
        <w:rPr>
          <w:sz w:val="22"/>
          <w:szCs w:val="22"/>
        </w:rPr>
        <w:t>…………………</w:t>
      </w:r>
    </w:p>
    <w:p w14:paraId="45922413" w14:textId="77777777" w:rsidR="0032613B" w:rsidRPr="00807603" w:rsidRDefault="0032613B" w:rsidP="0037150A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127ED548" w14:textId="77777777" w:rsidR="00653BBF" w:rsidRPr="00807603" w:rsidRDefault="00653BBF" w:rsidP="0037150A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26C8DF9C" w14:textId="77777777" w:rsidR="0037150A" w:rsidRPr="00807603" w:rsidRDefault="0037150A" w:rsidP="0037150A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03371CD9" w14:textId="77777777" w:rsidR="0037150A" w:rsidRPr="00807603" w:rsidRDefault="0037150A" w:rsidP="00AB54B6">
      <w:pPr>
        <w:tabs>
          <w:tab w:val="center" w:pos="7088"/>
        </w:tabs>
        <w:ind w:left="5040"/>
        <w:rPr>
          <w:sz w:val="22"/>
          <w:szCs w:val="22"/>
        </w:rPr>
      </w:pPr>
      <w:r w:rsidRPr="00807603">
        <w:rPr>
          <w:sz w:val="22"/>
          <w:szCs w:val="22"/>
        </w:rPr>
        <w:t>…</w:t>
      </w:r>
      <w:r w:rsidR="00AB54B6" w:rsidRPr="00807603">
        <w:rPr>
          <w:sz w:val="22"/>
          <w:szCs w:val="22"/>
        </w:rPr>
        <w:t>.........................</w:t>
      </w:r>
      <w:r w:rsidRPr="00807603">
        <w:rPr>
          <w:sz w:val="22"/>
          <w:szCs w:val="22"/>
        </w:rPr>
        <w:t>…………………..</w:t>
      </w:r>
    </w:p>
    <w:p w14:paraId="745A54A5" w14:textId="77777777" w:rsidR="006868D2" w:rsidRPr="00807603" w:rsidRDefault="00AB54B6" w:rsidP="00EB47F4">
      <w:pPr>
        <w:tabs>
          <w:tab w:val="center" w:pos="7088"/>
        </w:tabs>
        <w:ind w:left="5040"/>
        <w:rPr>
          <w:sz w:val="22"/>
          <w:szCs w:val="22"/>
        </w:rPr>
      </w:pPr>
      <w:r w:rsidRPr="00807603">
        <w:rPr>
          <w:sz w:val="22"/>
          <w:szCs w:val="22"/>
        </w:rPr>
        <w:t xml:space="preserve">                      </w:t>
      </w:r>
      <w:r w:rsidR="0037150A" w:rsidRPr="00807603">
        <w:rPr>
          <w:sz w:val="22"/>
          <w:szCs w:val="22"/>
        </w:rPr>
        <w:t>(</w:t>
      </w:r>
      <w:r w:rsidRPr="00807603">
        <w:rPr>
          <w:sz w:val="22"/>
          <w:szCs w:val="22"/>
        </w:rPr>
        <w:t xml:space="preserve"> </w:t>
      </w:r>
      <w:r w:rsidR="0037150A" w:rsidRPr="00807603">
        <w:rPr>
          <w:sz w:val="22"/>
          <w:szCs w:val="22"/>
        </w:rPr>
        <w:t>potpis</w:t>
      </w:r>
      <w:r w:rsidRPr="00807603">
        <w:rPr>
          <w:sz w:val="22"/>
          <w:szCs w:val="22"/>
        </w:rPr>
        <w:t xml:space="preserve"> </w:t>
      </w:r>
      <w:r w:rsidR="0037150A" w:rsidRPr="00807603">
        <w:rPr>
          <w:sz w:val="22"/>
          <w:szCs w:val="22"/>
        </w:rPr>
        <w:t>)</w:t>
      </w:r>
    </w:p>
    <w:sectPr w:rsidR="006868D2" w:rsidRPr="00807603" w:rsidSect="00DE28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649E9" w14:textId="77777777" w:rsidR="008440E4" w:rsidRDefault="008440E4" w:rsidP="00A957A0">
      <w:r>
        <w:separator/>
      </w:r>
    </w:p>
  </w:endnote>
  <w:endnote w:type="continuationSeparator" w:id="0">
    <w:p w14:paraId="779B0FDF" w14:textId="77777777" w:rsidR="008440E4" w:rsidRDefault="008440E4" w:rsidP="00A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045C1" w14:textId="77777777" w:rsidR="008440E4" w:rsidRDefault="008440E4" w:rsidP="00A957A0">
      <w:r>
        <w:separator/>
      </w:r>
    </w:p>
  </w:footnote>
  <w:footnote w:type="continuationSeparator" w:id="0">
    <w:p w14:paraId="6AFD2481" w14:textId="77777777" w:rsidR="008440E4" w:rsidRDefault="008440E4" w:rsidP="00A9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AE888" w14:textId="3862DFCA" w:rsidR="00197667" w:rsidRPr="00000684" w:rsidRDefault="00F5167E" w:rsidP="00197667">
    <w:pPr>
      <w:pStyle w:val="Header"/>
      <w:jc w:val="right"/>
      <w:rPr>
        <w:sz w:val="18"/>
        <w:szCs w:val="18"/>
      </w:rPr>
    </w:pPr>
    <w:r>
      <w:rPr>
        <w:color w:val="999999"/>
        <w:sz w:val="18"/>
        <w:szCs w:val="18"/>
      </w:rPr>
      <w:t>PROVEDBA INTEGRALNOG PROCESA RADA</w:t>
    </w:r>
    <w:r w:rsidR="00D42F87" w:rsidRPr="00000684">
      <w:rPr>
        <w:noProof/>
      </w:rPr>
      <w:drawing>
        <wp:inline distT="0" distB="0" distL="0" distR="0" wp14:anchorId="492791C0" wp14:editId="5BAA8951">
          <wp:extent cx="895350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7B1C7" w14:textId="77777777" w:rsidR="00197667" w:rsidRDefault="00197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B2791"/>
    <w:multiLevelType w:val="hybridMultilevel"/>
    <w:tmpl w:val="6C0EF3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45"/>
    <w:rsid w:val="00023E03"/>
    <w:rsid w:val="000360AE"/>
    <w:rsid w:val="000458AE"/>
    <w:rsid w:val="0006730F"/>
    <w:rsid w:val="00085E94"/>
    <w:rsid w:val="00094FE2"/>
    <w:rsid w:val="000C0545"/>
    <w:rsid w:val="000F4599"/>
    <w:rsid w:val="00111EAC"/>
    <w:rsid w:val="00121523"/>
    <w:rsid w:val="00123B6F"/>
    <w:rsid w:val="00197667"/>
    <w:rsid w:val="001B025C"/>
    <w:rsid w:val="001D6523"/>
    <w:rsid w:val="001E07AA"/>
    <w:rsid w:val="001E4CEB"/>
    <w:rsid w:val="00202F89"/>
    <w:rsid w:val="00215CBE"/>
    <w:rsid w:val="00242638"/>
    <w:rsid w:val="00253102"/>
    <w:rsid w:val="002717BD"/>
    <w:rsid w:val="00296C0B"/>
    <w:rsid w:val="002A655D"/>
    <w:rsid w:val="002B2D6A"/>
    <w:rsid w:val="002C1CBA"/>
    <w:rsid w:val="002E739D"/>
    <w:rsid w:val="002F4185"/>
    <w:rsid w:val="002F61A7"/>
    <w:rsid w:val="0032613B"/>
    <w:rsid w:val="003266CC"/>
    <w:rsid w:val="00354ABD"/>
    <w:rsid w:val="0037150A"/>
    <w:rsid w:val="003719D0"/>
    <w:rsid w:val="003C1AE4"/>
    <w:rsid w:val="003C474C"/>
    <w:rsid w:val="003D00F1"/>
    <w:rsid w:val="0042100A"/>
    <w:rsid w:val="004347CC"/>
    <w:rsid w:val="00464625"/>
    <w:rsid w:val="00465726"/>
    <w:rsid w:val="00490FE8"/>
    <w:rsid w:val="004E3409"/>
    <w:rsid w:val="004F35B2"/>
    <w:rsid w:val="00535742"/>
    <w:rsid w:val="0054099C"/>
    <w:rsid w:val="005515B0"/>
    <w:rsid w:val="00555852"/>
    <w:rsid w:val="00584EA8"/>
    <w:rsid w:val="00614F43"/>
    <w:rsid w:val="0061785D"/>
    <w:rsid w:val="006210D6"/>
    <w:rsid w:val="00653BBF"/>
    <w:rsid w:val="006868D2"/>
    <w:rsid w:val="00687268"/>
    <w:rsid w:val="006B4CFF"/>
    <w:rsid w:val="00725C6A"/>
    <w:rsid w:val="00733D16"/>
    <w:rsid w:val="00751FB4"/>
    <w:rsid w:val="007538BE"/>
    <w:rsid w:val="00775015"/>
    <w:rsid w:val="007A17B6"/>
    <w:rsid w:val="007C2BE9"/>
    <w:rsid w:val="00807603"/>
    <w:rsid w:val="00816261"/>
    <w:rsid w:val="00825B13"/>
    <w:rsid w:val="00834CD6"/>
    <w:rsid w:val="008440E4"/>
    <w:rsid w:val="008737E5"/>
    <w:rsid w:val="00880FDE"/>
    <w:rsid w:val="00891541"/>
    <w:rsid w:val="008E444E"/>
    <w:rsid w:val="008F5122"/>
    <w:rsid w:val="00901B0D"/>
    <w:rsid w:val="00917C2F"/>
    <w:rsid w:val="009427BF"/>
    <w:rsid w:val="00945055"/>
    <w:rsid w:val="00967C41"/>
    <w:rsid w:val="009D0072"/>
    <w:rsid w:val="009D5B70"/>
    <w:rsid w:val="00A30261"/>
    <w:rsid w:val="00A454DF"/>
    <w:rsid w:val="00A6620F"/>
    <w:rsid w:val="00A84A7B"/>
    <w:rsid w:val="00A85C85"/>
    <w:rsid w:val="00A91945"/>
    <w:rsid w:val="00A957A0"/>
    <w:rsid w:val="00AB54B6"/>
    <w:rsid w:val="00AD0950"/>
    <w:rsid w:val="00AD3B56"/>
    <w:rsid w:val="00AE0AE1"/>
    <w:rsid w:val="00AE7D59"/>
    <w:rsid w:val="00B403AC"/>
    <w:rsid w:val="00BA47A0"/>
    <w:rsid w:val="00BB3EDF"/>
    <w:rsid w:val="00BB59AE"/>
    <w:rsid w:val="00BD2133"/>
    <w:rsid w:val="00C60A24"/>
    <w:rsid w:val="00C63177"/>
    <w:rsid w:val="00C95A32"/>
    <w:rsid w:val="00CB0333"/>
    <w:rsid w:val="00D42F87"/>
    <w:rsid w:val="00D520B1"/>
    <w:rsid w:val="00D7512B"/>
    <w:rsid w:val="00DE282B"/>
    <w:rsid w:val="00E7532D"/>
    <w:rsid w:val="00E869E1"/>
    <w:rsid w:val="00EA73D5"/>
    <w:rsid w:val="00EB1B42"/>
    <w:rsid w:val="00EB47F4"/>
    <w:rsid w:val="00EC77B5"/>
    <w:rsid w:val="00ED0D59"/>
    <w:rsid w:val="00F140F9"/>
    <w:rsid w:val="00F5167E"/>
    <w:rsid w:val="00F56EBD"/>
    <w:rsid w:val="00F712D5"/>
    <w:rsid w:val="00FB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D5073A"/>
  <w15:chartTrackingRefBased/>
  <w15:docId w15:val="{2D221A5F-42E5-48CC-AFE8-68571C91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4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7667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197667"/>
    <w:pPr>
      <w:tabs>
        <w:tab w:val="center" w:pos="4703"/>
        <w:tab w:val="right" w:pos="9406"/>
      </w:tabs>
    </w:pPr>
  </w:style>
  <w:style w:type="paragraph" w:styleId="ListParagraph">
    <w:name w:val="List Paragraph"/>
    <w:basedOn w:val="Normal"/>
    <w:uiPriority w:val="34"/>
    <w:qFormat/>
    <w:rsid w:val="00354ABD"/>
    <w:pPr>
      <w:ind w:left="708"/>
    </w:pPr>
  </w:style>
  <w:style w:type="character" w:styleId="Hyperlink">
    <w:name w:val="Hyperlink"/>
    <w:uiPriority w:val="99"/>
    <w:unhideWhenUsed/>
    <w:rsid w:val="009D0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l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3020</Characters>
  <Application>Microsoft Office Word</Application>
  <DocSecurity>0</DocSecurity>
  <Lines>25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</vt:lpstr>
      <vt:lpstr>____________________________________</vt:lpstr>
    </vt:vector>
  </TitlesOfParts>
  <Company>Grad Pula</Company>
  <LinksUpToDate>false</LinksUpToDate>
  <CharactersWithSpaces>3409</CharactersWithSpaces>
  <SharedDoc>false</SharedDoc>
  <HLinks>
    <vt:vector size="6" baseType="variant"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</dc:title>
  <dc:subject/>
  <dc:creator>Raunić-Belić Barbara</dc:creator>
  <cp:keywords/>
  <cp:lastModifiedBy>Cvek Vana</cp:lastModifiedBy>
  <cp:revision>3</cp:revision>
  <cp:lastPrinted>2019-12-30T08:46:00Z</cp:lastPrinted>
  <dcterms:created xsi:type="dcterms:W3CDTF">2025-08-28T12:49:00Z</dcterms:created>
  <dcterms:modified xsi:type="dcterms:W3CDTF">2025-09-16T07:42:00Z</dcterms:modified>
</cp:coreProperties>
</file>