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FC10A7" w:rsidRPr="00EE57C6" w:rsidP="00FC10A7" w14:paraId="16FEE0E6" w14:textId="69A2C4AC">
      <w:pPr>
        <w:spacing w:after="120" w:line="288" w:lineRule="auto"/>
        <w:jc w:val="center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lang w:val="hr-HR" w:eastAsia="en-GB"/>
          <w14:ligatures w14:val="none"/>
        </w:rPr>
      </w:pPr>
      <w:r w:rsidRPr="00EE57C6">
        <w:rPr>
          <w:rFonts w:ascii="Calibri" w:eastAsia="Times New Roman" w:hAnsi="Calibri" w:cs="Calibri"/>
          <w:b/>
          <w:bCs/>
          <w:kern w:val="0"/>
          <w:sz w:val="28"/>
          <w:szCs w:val="28"/>
          <w:lang w:val="hr-HR" w:eastAsia="en-GB"/>
          <w14:ligatures w14:val="none"/>
        </w:rPr>
        <w:t xml:space="preserve">Otvoreni poziv za </w:t>
      </w:r>
      <w:r w:rsidRPr="00EE57C6"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:lang w:val="hr-HR" w:eastAsia="en-GB"/>
          <w14:ligatures w14:val="none"/>
        </w:rPr>
        <w:t>smart</w:t>
      </w:r>
      <w:r w:rsidRPr="00EE57C6">
        <w:rPr>
          <w:rFonts w:ascii="Calibri" w:eastAsia="Times New Roman" w:hAnsi="Calibri" w:cs="Calibri"/>
          <w:b/>
          <w:bCs/>
          <w:kern w:val="0"/>
          <w:sz w:val="28"/>
          <w:szCs w:val="28"/>
          <w:lang w:val="hr-HR" w:eastAsia="en-GB"/>
          <w14:ligatures w14:val="none"/>
        </w:rPr>
        <w:t xml:space="preserve"> rješenja za bioraznolikost u Gradu Pula</w:t>
      </w:r>
      <w:r w:rsidRPr="00EE57C6" w:rsidR="00186DED">
        <w:rPr>
          <w:rFonts w:ascii="Calibri" w:eastAsia="Times New Roman" w:hAnsi="Calibri" w:cs="Calibri"/>
          <w:b/>
          <w:bCs/>
          <w:kern w:val="0"/>
          <w:sz w:val="28"/>
          <w:szCs w:val="28"/>
          <w:lang w:val="hr-HR" w:eastAsia="en-GB"/>
          <w14:ligatures w14:val="none"/>
        </w:rPr>
        <w:t xml:space="preserve"> </w:t>
      </w:r>
      <w:r w:rsidRPr="00EE57C6">
        <w:rPr>
          <w:rFonts w:ascii="Calibri" w:eastAsia="Times New Roman" w:hAnsi="Calibri" w:cs="Calibri"/>
          <w:b/>
          <w:bCs/>
          <w:kern w:val="0"/>
          <w:sz w:val="28"/>
          <w:szCs w:val="28"/>
          <w:lang w:val="hr-HR" w:eastAsia="en-GB"/>
          <w14:ligatures w14:val="none"/>
        </w:rPr>
        <w:t>-</w:t>
      </w:r>
      <w:r w:rsidRPr="00EE57C6" w:rsidR="00186DED">
        <w:rPr>
          <w:rFonts w:ascii="Calibri" w:eastAsia="Times New Roman" w:hAnsi="Calibri" w:cs="Calibri"/>
          <w:b/>
          <w:bCs/>
          <w:kern w:val="0"/>
          <w:sz w:val="28"/>
          <w:szCs w:val="28"/>
          <w:lang w:val="hr-HR" w:eastAsia="en-GB"/>
          <w14:ligatures w14:val="none"/>
        </w:rPr>
        <w:t xml:space="preserve"> </w:t>
      </w:r>
      <w:r w:rsidRPr="00EE57C6">
        <w:rPr>
          <w:rFonts w:ascii="Calibri" w:eastAsia="Times New Roman" w:hAnsi="Calibri" w:cs="Calibri"/>
          <w:b/>
          <w:bCs/>
          <w:kern w:val="0"/>
          <w:sz w:val="28"/>
          <w:szCs w:val="28"/>
          <w:lang w:val="hr-HR" w:eastAsia="en-GB"/>
          <w14:ligatures w14:val="none"/>
        </w:rPr>
        <w:t>Pola</w:t>
      </w:r>
    </w:p>
    <w:p w:rsidR="00FC10A7" w:rsidRPr="00EE57C6" w14:paraId="728C9DE9" w14:textId="77777777">
      <w:pPr>
        <w:rPr>
          <w:rFonts w:ascii="Calibri" w:hAnsi="Calibri" w:cs="Calibri"/>
          <w:lang w:val="hr-HR"/>
        </w:rPr>
      </w:pPr>
    </w:p>
    <w:p w:rsidR="00FC10A7" w:rsidRPr="00EE57C6" w:rsidP="00FC10A7" w14:paraId="4EA4721A" w14:textId="2D7204A4">
      <w:pPr>
        <w:jc w:val="center"/>
        <w:rPr>
          <w:rFonts w:ascii="Calibri" w:hAnsi="Calibri" w:cs="Calibri"/>
          <w:b/>
          <w:bCs/>
          <w:sz w:val="28"/>
          <w:szCs w:val="28"/>
          <w:lang w:val="hr-HR"/>
        </w:rPr>
      </w:pPr>
      <w:r w:rsidRPr="00EE57C6">
        <w:rPr>
          <w:rFonts w:ascii="Calibri" w:hAnsi="Calibri" w:cs="Calibri"/>
          <w:b/>
          <w:bCs/>
          <w:sz w:val="28"/>
          <w:szCs w:val="28"/>
          <w:lang w:val="hr-HR"/>
        </w:rPr>
        <w:t>Prijavni obrazac</w:t>
      </w:r>
    </w:p>
    <w:p w:rsidR="00FC10A7" w:rsidRPr="00EE57C6" w14:paraId="5C63F2BA" w14:textId="77777777">
      <w:pPr>
        <w:rPr>
          <w:rFonts w:ascii="Calibri" w:hAnsi="Calibri" w:cs="Calibri"/>
          <w:lang w:val="hr-HR"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 w14:paraId="66C088C5" w14:textId="77777777" w:rsidTr="005811F1">
        <w:tblPrEx>
          <w:tblW w:w="0" w:type="auto"/>
          <w:tblLook w:val="04A0"/>
        </w:tblPrEx>
        <w:tc>
          <w:tcPr>
            <w:tcW w:w="9016" w:type="dxa"/>
            <w:shd w:val="clear" w:color="auto" w:fill="D9F2D0" w:themeFill="accent6" w:themeFillTint="33"/>
          </w:tcPr>
          <w:p w:rsidR="00FC10A7" w:rsidRPr="00EE57C6" w14:paraId="6CF3F9BC" w14:textId="3B544D09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 w:rsidRPr="00EE57C6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 xml:space="preserve">Naziv projekta/ </w:t>
            </w:r>
            <w:r w:rsidRPr="00EE57C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  <w:t>smart</w:t>
            </w:r>
            <w:r w:rsidRPr="00EE57C6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 xml:space="preserve"> rješenja za bioraznolikost</w:t>
            </w:r>
          </w:p>
        </w:tc>
      </w:tr>
      <w:tr w14:paraId="120D3A54" w14:textId="77777777" w:rsidTr="00FC10A7">
        <w:tblPrEx>
          <w:tblW w:w="0" w:type="auto"/>
          <w:tblLook w:val="04A0"/>
        </w:tblPrEx>
        <w:tc>
          <w:tcPr>
            <w:tcW w:w="9016" w:type="dxa"/>
          </w:tcPr>
          <w:p w:rsidR="00FC10A7" w:rsidRPr="00EE57C6" w14:paraId="3AF08BC6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5D40FAF1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034BE7EE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14:paraId="6C896FA2" w14:textId="77777777" w:rsidTr="005811F1">
        <w:tblPrEx>
          <w:tblW w:w="0" w:type="auto"/>
          <w:tblLook w:val="04A0"/>
        </w:tblPrEx>
        <w:tc>
          <w:tcPr>
            <w:tcW w:w="9016" w:type="dxa"/>
            <w:shd w:val="clear" w:color="auto" w:fill="D9F2D0" w:themeFill="accent6" w:themeFillTint="33"/>
          </w:tcPr>
          <w:p w:rsidR="003F0A82" w:rsidRPr="00EE57C6" w14:paraId="3DC37649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 w:rsidRPr="00EE57C6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 xml:space="preserve">Prijavitelj </w:t>
            </w:r>
          </w:p>
          <w:p w:rsidR="00FC10A7" w:rsidRPr="00EE57C6" w14:paraId="20836A15" w14:textId="41C1AAD5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EE57C6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>(ime i prezime za fizičke osobe, naziv organizacije ili tvrtke za pravne osobe)</w:t>
            </w:r>
          </w:p>
        </w:tc>
      </w:tr>
      <w:tr w14:paraId="7D725A1D" w14:textId="77777777" w:rsidTr="00FC10A7">
        <w:tblPrEx>
          <w:tblW w:w="0" w:type="auto"/>
          <w:tblLook w:val="04A0"/>
        </w:tblPrEx>
        <w:tc>
          <w:tcPr>
            <w:tcW w:w="9016" w:type="dxa"/>
          </w:tcPr>
          <w:p w:rsidR="00FC10A7" w:rsidRPr="00EE57C6" w14:paraId="79C0B4FE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5A3B6C57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6F8C890B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14:paraId="1128EFCB" w14:textId="77777777" w:rsidTr="005811F1">
        <w:tblPrEx>
          <w:tblW w:w="0" w:type="auto"/>
          <w:tblLook w:val="04A0"/>
        </w:tblPrEx>
        <w:tc>
          <w:tcPr>
            <w:tcW w:w="9016" w:type="dxa"/>
            <w:shd w:val="clear" w:color="auto" w:fill="D9F2D0" w:themeFill="accent6" w:themeFillTint="33"/>
          </w:tcPr>
          <w:p w:rsidR="00FC10A7" w:rsidRPr="00EE57C6" w14:paraId="26F7F2C3" w14:textId="35862282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 w:rsidRPr="00EE57C6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Kontakt podaci prijavitelja</w:t>
            </w:r>
          </w:p>
        </w:tc>
      </w:tr>
      <w:tr w14:paraId="6612424C" w14:textId="77777777" w:rsidTr="00FC10A7">
        <w:tblPrEx>
          <w:tblW w:w="0" w:type="auto"/>
          <w:tblLook w:val="04A0"/>
        </w:tblPrEx>
        <w:tc>
          <w:tcPr>
            <w:tcW w:w="9016" w:type="dxa"/>
          </w:tcPr>
          <w:p w:rsidR="00FC10A7" w:rsidRPr="00EE57C6" w14:paraId="7162175D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EE57C6">
              <w:rPr>
                <w:rFonts w:ascii="Calibri" w:hAnsi="Calibri" w:cs="Calibri"/>
                <w:sz w:val="22"/>
                <w:szCs w:val="22"/>
                <w:lang w:val="hr-HR"/>
              </w:rPr>
              <w:t xml:space="preserve">Adresa: </w:t>
            </w:r>
          </w:p>
          <w:p w:rsidR="005811F1" w:rsidRPr="00EE57C6" w14:paraId="0D32808F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6A840720" w14:textId="17B38E86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14:paraId="6923E748" w14:textId="77777777" w:rsidTr="00FC10A7">
        <w:tblPrEx>
          <w:tblW w:w="0" w:type="auto"/>
          <w:tblLook w:val="04A0"/>
        </w:tblPrEx>
        <w:tc>
          <w:tcPr>
            <w:tcW w:w="9016" w:type="dxa"/>
          </w:tcPr>
          <w:p w:rsidR="00FC10A7" w:rsidRPr="00EE57C6" w14:paraId="4AE43733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EE57C6">
              <w:rPr>
                <w:rFonts w:ascii="Calibri" w:hAnsi="Calibri" w:cs="Calibri"/>
                <w:sz w:val="22"/>
                <w:szCs w:val="22"/>
                <w:lang w:val="hr-HR"/>
              </w:rPr>
              <w:t xml:space="preserve">E-mail adresa: </w:t>
            </w:r>
          </w:p>
          <w:p w:rsidR="005811F1" w:rsidRPr="00EE57C6" w14:paraId="51FBFAF0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6586381F" w14:textId="510372D3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14:paraId="459B0D27" w14:textId="77777777" w:rsidTr="00FC10A7">
        <w:tblPrEx>
          <w:tblW w:w="0" w:type="auto"/>
          <w:tblLook w:val="04A0"/>
        </w:tblPrEx>
        <w:tc>
          <w:tcPr>
            <w:tcW w:w="9016" w:type="dxa"/>
          </w:tcPr>
          <w:p w:rsidR="005811F1" w:rsidRPr="00EE57C6" w14:paraId="4405B438" w14:textId="7F66EC69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EE57C6">
              <w:rPr>
                <w:rFonts w:ascii="Calibri" w:hAnsi="Calibri" w:cs="Calibri"/>
                <w:sz w:val="22"/>
                <w:szCs w:val="22"/>
                <w:lang w:val="hr-HR"/>
              </w:rPr>
              <w:t xml:space="preserve">Telefon / mobitel: </w:t>
            </w:r>
          </w:p>
          <w:p w:rsidR="005811F1" w:rsidRPr="00EE57C6" w14:paraId="01B449E4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2CEE1B53" w14:textId="5EC6095D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14:paraId="29C72C39" w14:textId="77777777" w:rsidTr="005811F1">
        <w:tblPrEx>
          <w:tblW w:w="0" w:type="auto"/>
          <w:tblLook w:val="04A0"/>
        </w:tblPrEx>
        <w:tc>
          <w:tcPr>
            <w:tcW w:w="9016" w:type="dxa"/>
            <w:shd w:val="clear" w:color="auto" w:fill="D9F2D0" w:themeFill="accent6" w:themeFillTint="33"/>
          </w:tcPr>
          <w:p w:rsidR="003F0A82" w:rsidRPr="00EE57C6" w:rsidP="005811F1" w14:paraId="77603AEE" w14:textId="77777777">
            <w:pPr>
              <w:tabs>
                <w:tab w:val="left" w:pos="530"/>
              </w:tabs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EE57C6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Tematsko područje</w:t>
            </w:r>
            <w:r w:rsidRPr="00EE57C6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</w:t>
            </w:r>
          </w:p>
          <w:p w:rsidR="00931E68" w:rsidRPr="00EE57C6" w:rsidP="005811F1" w14:paraId="3EAA63E5" w14:textId="6881BE80">
            <w:pPr>
              <w:tabs>
                <w:tab w:val="left" w:pos="530"/>
              </w:tabs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</w:pPr>
            <w:r w:rsidRPr="00EE57C6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>(</w:t>
            </w:r>
            <w:r w:rsidRPr="00EE57C6" w:rsidR="001B3627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 xml:space="preserve">navesti </w:t>
            </w:r>
            <w:r w:rsidRPr="00EE57C6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>tematsk</w:t>
            </w:r>
            <w:r w:rsidRPr="00EE57C6" w:rsidR="001B3627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>o</w:t>
            </w:r>
            <w:r w:rsidRPr="00EE57C6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 xml:space="preserve"> područj</w:t>
            </w:r>
            <w:r w:rsidRPr="00EE57C6" w:rsidR="001B3627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>e</w:t>
            </w:r>
            <w:r w:rsidRPr="00EE57C6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 xml:space="preserve"> </w:t>
            </w:r>
            <w:r w:rsidRPr="00EE57C6" w:rsidR="001B3627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 xml:space="preserve">iz popisa </w:t>
            </w:r>
            <w:r w:rsidRPr="00EE57C6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>naveden</w:t>
            </w:r>
            <w:r w:rsidRPr="00EE57C6" w:rsidR="001B3627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>og</w:t>
            </w:r>
            <w:r w:rsidRPr="00EE57C6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 xml:space="preserve"> u Otvorenom pozivu)</w:t>
            </w:r>
          </w:p>
        </w:tc>
      </w:tr>
      <w:tr w14:paraId="09937D4E" w14:textId="77777777" w:rsidTr="00931E68">
        <w:tblPrEx>
          <w:tblW w:w="0" w:type="auto"/>
          <w:tblLook w:val="04A0"/>
        </w:tblPrEx>
        <w:tc>
          <w:tcPr>
            <w:tcW w:w="9016" w:type="dxa"/>
          </w:tcPr>
          <w:p w:rsidR="00931E68" w:rsidRPr="00EE57C6" w:rsidP="005811F1" w14:paraId="0DFD1B60" w14:textId="77777777">
            <w:pPr>
              <w:tabs>
                <w:tab w:val="left" w:pos="530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</w:p>
          <w:p w:rsidR="00EE187D" w:rsidRPr="00EE57C6" w:rsidP="005811F1" w14:paraId="7C7E9876" w14:textId="77777777">
            <w:pPr>
              <w:tabs>
                <w:tab w:val="left" w:pos="530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</w:p>
          <w:p w:rsidR="00931E68" w:rsidRPr="00EE57C6" w:rsidP="005811F1" w14:paraId="11912DB7" w14:textId="77777777">
            <w:pPr>
              <w:tabs>
                <w:tab w:val="left" w:pos="530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</w:tr>
      <w:tr w14:paraId="55FBA886" w14:textId="77777777" w:rsidTr="005811F1">
        <w:tblPrEx>
          <w:tblW w:w="0" w:type="auto"/>
          <w:tblLook w:val="04A0"/>
        </w:tblPrEx>
        <w:tc>
          <w:tcPr>
            <w:tcW w:w="9016" w:type="dxa"/>
            <w:shd w:val="clear" w:color="auto" w:fill="D9F2D0" w:themeFill="accent6" w:themeFillTint="33"/>
          </w:tcPr>
          <w:p w:rsidR="00931E68" w:rsidRPr="00EE57C6" w:rsidP="005811F1" w14:paraId="2FD27662" w14:textId="2C1C1FE6">
            <w:pPr>
              <w:tabs>
                <w:tab w:val="left" w:pos="530"/>
              </w:tabs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EE57C6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 xml:space="preserve">Opis predloženog projekta/ </w:t>
            </w:r>
            <w:r w:rsidRPr="00EE57C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  <w:t>smart</w:t>
            </w:r>
            <w:r w:rsidRPr="00EE57C6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 xml:space="preserve"> rješenja za bioraznolikost</w:t>
            </w:r>
            <w:r w:rsidRPr="00EE57C6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</w:t>
            </w:r>
          </w:p>
          <w:p w:rsidR="003F0A82" w:rsidRPr="00EE57C6" w:rsidP="005811F1" w14:paraId="75021AD4" w14:textId="77777777">
            <w:pPr>
              <w:tabs>
                <w:tab w:val="left" w:pos="530"/>
              </w:tabs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:rsidP="005811F1" w14:paraId="0A1B5795" w14:textId="5BB5D98F">
            <w:pPr>
              <w:tabs>
                <w:tab w:val="left" w:pos="530"/>
              </w:tabs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</w:pPr>
            <w:r w:rsidRPr="00EE57C6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>(</w:t>
            </w:r>
            <w:r w:rsidRPr="00EE57C6" w:rsidR="00931E68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>Objasnite svrhu - što se želi napraviti i zašto. Navedite</w:t>
            </w:r>
            <w:r w:rsidRPr="00EE57C6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 xml:space="preserve"> što konkretno predlažete. </w:t>
            </w:r>
            <w:r w:rsidRPr="00EE57C6" w:rsidR="00931E68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>Navedite tko bi sve bio uključen u realizaciju i na koji način. Pojasnite</w:t>
            </w:r>
            <w:r w:rsidRPr="00EE57C6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 xml:space="preserve"> što biste smatrali uspješnom realizacijom projekta / rješenja.)</w:t>
            </w:r>
          </w:p>
        </w:tc>
      </w:tr>
      <w:tr w14:paraId="696E40A5" w14:textId="77777777" w:rsidTr="00FC10A7">
        <w:tblPrEx>
          <w:tblW w:w="0" w:type="auto"/>
          <w:tblLook w:val="04A0"/>
        </w:tblPrEx>
        <w:tc>
          <w:tcPr>
            <w:tcW w:w="9016" w:type="dxa"/>
          </w:tcPr>
          <w:p w:rsidR="005811F1" w:rsidRPr="00EE57C6" w14:paraId="31446BD3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18F403C9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5B857622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09752D94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26FC6737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5BCBB9C2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37C7855A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EE187D" w:rsidRPr="00EE57C6" w14:paraId="196D8F76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14:paraId="2F469057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F6789A" w14:paraId="345287B4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F6789A" w:rsidRPr="00EE57C6" w14:paraId="1D3C7046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7FD354EF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14:paraId="6DB88F79" w14:textId="77777777" w:rsidTr="005811F1">
        <w:tblPrEx>
          <w:tblW w:w="0" w:type="auto"/>
          <w:tblLook w:val="04A0"/>
        </w:tblPrEx>
        <w:tc>
          <w:tcPr>
            <w:tcW w:w="9016" w:type="dxa"/>
            <w:shd w:val="clear" w:color="auto" w:fill="D9F2D0" w:themeFill="accent6" w:themeFillTint="33"/>
          </w:tcPr>
          <w:p w:rsidR="005811F1" w:rsidRPr="00EE57C6" w14:paraId="7AF8797B" w14:textId="4E0074EC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 w:rsidRPr="00EE57C6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 xml:space="preserve">Lokacija projekta/ </w:t>
            </w:r>
            <w:r w:rsidRPr="00EE57C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  <w:t>smart</w:t>
            </w:r>
            <w:r w:rsidRPr="00EE57C6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 xml:space="preserve"> rješenja za bioraznolikost</w:t>
            </w:r>
            <w:r w:rsidRPr="00EE57C6" w:rsidR="003F0A82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 xml:space="preserve"> </w:t>
            </w:r>
          </w:p>
          <w:p w:rsidR="003F0A82" w:rsidRPr="00EE57C6" w14:paraId="7AA6D7FA" w14:textId="3BF41789">
            <w:pPr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</w:pPr>
            <w:r w:rsidRPr="00EE57C6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>(Navedite lokaciju/lokacije projekta/ rješenja. Objasnite zašto predlažete navedenu lokaciju/</w:t>
            </w:r>
            <w:r w:rsidRPr="00EE57C6" w:rsidR="00EE187D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>lokacij</w:t>
            </w:r>
            <w:r w:rsidRPr="00EE57C6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>e. Lokacija mora biti unutar administrativnih granica Grada Pule-Pole</w:t>
            </w:r>
            <w:r w:rsidRPr="00EE57C6" w:rsidR="00EE187D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>.</w:t>
            </w:r>
            <w:r w:rsidRPr="00EE57C6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>)</w:t>
            </w:r>
          </w:p>
        </w:tc>
      </w:tr>
      <w:tr w14:paraId="4DF56896" w14:textId="77777777" w:rsidTr="00FC10A7">
        <w:tblPrEx>
          <w:tblW w:w="0" w:type="auto"/>
          <w:tblLook w:val="04A0"/>
        </w:tblPrEx>
        <w:tc>
          <w:tcPr>
            <w:tcW w:w="9016" w:type="dxa"/>
          </w:tcPr>
          <w:p w:rsidR="005811F1" w:rsidRPr="00EE57C6" w14:paraId="4CF63FFA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2E3BF6AC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2AB07140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14:paraId="74E1BFDA" w14:textId="77777777" w:rsidTr="005811F1">
        <w:tblPrEx>
          <w:tblW w:w="0" w:type="auto"/>
          <w:tblLook w:val="04A0"/>
        </w:tblPrEx>
        <w:tc>
          <w:tcPr>
            <w:tcW w:w="9016" w:type="dxa"/>
            <w:shd w:val="clear" w:color="auto" w:fill="D9F2D0" w:themeFill="accent6" w:themeFillTint="33"/>
          </w:tcPr>
          <w:p w:rsidR="003F0A82" w:rsidRPr="00EE57C6" w14:paraId="3A3A0BEF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 w:rsidRPr="00EE57C6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 xml:space="preserve">Vizualni ili shematski prikaz </w:t>
            </w:r>
          </w:p>
          <w:p w:rsidR="005811F1" w:rsidRPr="00EE57C6" w14:paraId="2EE3D150" w14:textId="04FB5D61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 w:rsidRPr="00EE57C6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>(ako je primjenjivo; ubacite u prijavni obrazac ili kao odvojeni dokument)</w:t>
            </w:r>
          </w:p>
        </w:tc>
      </w:tr>
      <w:tr w14:paraId="18EE9C2A" w14:textId="77777777" w:rsidTr="00FC10A7">
        <w:tblPrEx>
          <w:tblW w:w="0" w:type="auto"/>
          <w:tblLook w:val="04A0"/>
        </w:tblPrEx>
        <w:tc>
          <w:tcPr>
            <w:tcW w:w="9016" w:type="dxa"/>
          </w:tcPr>
          <w:p w:rsidR="005811F1" w:rsidRPr="00EE57C6" w14:paraId="084571DF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66DC79D8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051FC982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2C48EAE8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3A301553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0FCFF48F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EE187D" w:rsidRPr="00EE57C6" w14:paraId="3F547BDA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2E9F2DBD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32379226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14:paraId="69AD5176" w14:textId="77777777" w:rsidTr="005811F1">
        <w:tblPrEx>
          <w:tblW w:w="0" w:type="auto"/>
          <w:tblLook w:val="04A0"/>
        </w:tblPrEx>
        <w:tc>
          <w:tcPr>
            <w:tcW w:w="9016" w:type="dxa"/>
            <w:shd w:val="clear" w:color="auto" w:fill="D9F2D0" w:themeFill="accent6" w:themeFillTint="33"/>
          </w:tcPr>
          <w:p w:rsidR="003F0A82" w:rsidRPr="00EE57C6" w14:paraId="2EAEDA59" w14:textId="77777777">
            <w:pPr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</w:pPr>
            <w:r w:rsidRPr="00EE57C6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Opis integracije vrijednosti Novog europskog Bauhausa (NEB vrijednosti)</w:t>
            </w:r>
            <w:r w:rsidRPr="00EE57C6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 xml:space="preserve"> </w:t>
            </w:r>
          </w:p>
          <w:p w:rsidR="005811F1" w:rsidRPr="00EE57C6" w14:paraId="66ABD8E9" w14:textId="1E37BF62">
            <w:pPr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</w:pPr>
            <w:r w:rsidRPr="00EE57C6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>(pojasnite na koji način ste u projekt/ rješenje integrirali NEB vrijednosti – estetika, održivost i uključivanje)</w:t>
            </w:r>
          </w:p>
        </w:tc>
      </w:tr>
      <w:tr w14:paraId="037C02CD" w14:textId="77777777" w:rsidTr="00FC10A7">
        <w:tblPrEx>
          <w:tblW w:w="0" w:type="auto"/>
          <w:tblLook w:val="04A0"/>
        </w:tblPrEx>
        <w:tc>
          <w:tcPr>
            <w:tcW w:w="9016" w:type="dxa"/>
          </w:tcPr>
          <w:p w:rsidR="005811F1" w:rsidRPr="00EE57C6" w14:paraId="6DB7666C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6A24FB4D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7E620114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2630057B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4200B8F8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08D7ACCA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5E08679E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14:paraId="1A00DB9B" w14:textId="77777777" w:rsidTr="005811F1">
        <w:tblPrEx>
          <w:tblW w:w="0" w:type="auto"/>
          <w:tblLook w:val="04A0"/>
        </w:tblPrEx>
        <w:tc>
          <w:tcPr>
            <w:tcW w:w="9016" w:type="dxa"/>
            <w:shd w:val="clear" w:color="auto" w:fill="D9F2D0" w:themeFill="accent6" w:themeFillTint="33"/>
          </w:tcPr>
          <w:p w:rsidR="003F0A82" w:rsidRPr="00EE57C6" w14:paraId="6C0357AD" w14:textId="02926EAF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EE57C6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 xml:space="preserve">Plan provedbe projekta/ </w:t>
            </w:r>
            <w:r w:rsidRPr="00EE57C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  <w:t>smart</w:t>
            </w:r>
            <w:r w:rsidRPr="00EE57C6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 xml:space="preserve"> rješenja za bioraznolikost</w:t>
            </w:r>
            <w:r w:rsidRPr="00EE57C6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</w:t>
            </w:r>
          </w:p>
          <w:p w:rsidR="005811F1" w:rsidRPr="00EE57C6" w14:paraId="3349319B" w14:textId="78A0D304">
            <w:pPr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</w:pPr>
            <w:r w:rsidRPr="00EE57C6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>(pojasnite kako zamišljate da bi se projek</w:t>
            </w:r>
            <w:r w:rsidR="00EE57C6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>t</w:t>
            </w:r>
            <w:r w:rsidRPr="00EE57C6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>/ rješenje trebalo provesti – tko bi trebao i što napraviti, gdje i kada)</w:t>
            </w:r>
          </w:p>
        </w:tc>
      </w:tr>
      <w:tr w14:paraId="6E5A2256" w14:textId="77777777" w:rsidTr="00FC10A7">
        <w:tblPrEx>
          <w:tblW w:w="0" w:type="auto"/>
          <w:tblLook w:val="04A0"/>
        </w:tblPrEx>
        <w:tc>
          <w:tcPr>
            <w:tcW w:w="9016" w:type="dxa"/>
          </w:tcPr>
          <w:p w:rsidR="005811F1" w:rsidRPr="00EE57C6" w14:paraId="1E67D492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4DCB5971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7C7BEC18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323EF6B7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683ABCDA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373B8A08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3FBDC5CD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14:paraId="2579322D" w14:textId="77777777" w:rsidTr="005811F1">
        <w:tblPrEx>
          <w:tblW w:w="0" w:type="auto"/>
          <w:tblLook w:val="04A0"/>
        </w:tblPrEx>
        <w:tc>
          <w:tcPr>
            <w:tcW w:w="9016" w:type="dxa"/>
            <w:shd w:val="clear" w:color="auto" w:fill="D9F2D0" w:themeFill="accent6" w:themeFillTint="33"/>
          </w:tcPr>
          <w:p w:rsidR="003F0A82" w:rsidRPr="00EE57C6" w14:paraId="6AB8461C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EE57C6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 xml:space="preserve">Koncept dugoročnog održavanja </w:t>
            </w:r>
            <w:r w:rsidRPr="00EE57C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  <w:t>smart</w:t>
            </w:r>
            <w:r w:rsidRPr="00EE57C6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 xml:space="preserve"> rješenja za bioraznolikost</w:t>
            </w:r>
            <w:r w:rsidRPr="00EE57C6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</w:t>
            </w:r>
          </w:p>
          <w:p w:rsidR="005811F1" w:rsidRPr="00EE57C6" w14:paraId="4744623A" w14:textId="722A7469">
            <w:pPr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</w:pPr>
            <w:r w:rsidRPr="00EE57C6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>(navedite na koji način bi se realizirani projekt/ rješenje dugoročno održavalo)</w:t>
            </w:r>
          </w:p>
        </w:tc>
      </w:tr>
      <w:tr w14:paraId="14A06C7A" w14:textId="77777777" w:rsidTr="00FC10A7">
        <w:tblPrEx>
          <w:tblW w:w="0" w:type="auto"/>
          <w:tblLook w:val="04A0"/>
        </w:tblPrEx>
        <w:tc>
          <w:tcPr>
            <w:tcW w:w="9016" w:type="dxa"/>
          </w:tcPr>
          <w:p w:rsidR="005811F1" w:rsidRPr="00EE57C6" w14:paraId="72192D80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7973A677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1EC05CB7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5811F1" w:rsidRPr="00EE57C6" w14:paraId="0B2B3BC3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</w:tbl>
    <w:p w:rsidR="00F6789A" w14:paraId="62DD28D8" w14:textId="0365685C"/>
    <w:p w:rsidR="00F6789A" w14:paraId="64615348" w14:textId="77777777">
      <w:r>
        <w:br w:type="page"/>
      </w:r>
    </w:p>
    <w:tbl>
      <w:tblPr>
        <w:tblStyle w:val="TableGrid"/>
        <w:tblW w:w="0" w:type="auto"/>
        <w:tblLook w:val="04A0"/>
      </w:tblPr>
      <w:tblGrid>
        <w:gridCol w:w="9016"/>
      </w:tblGrid>
      <w:tr w14:paraId="07AD0A9F" w14:textId="77777777" w:rsidTr="00931E68">
        <w:tblPrEx>
          <w:tblW w:w="0" w:type="auto"/>
          <w:tblLook w:val="04A0"/>
        </w:tblPrEx>
        <w:tc>
          <w:tcPr>
            <w:tcW w:w="9016" w:type="dxa"/>
            <w:shd w:val="clear" w:color="auto" w:fill="D9F2D0" w:themeFill="accent6" w:themeFillTint="33"/>
          </w:tcPr>
          <w:p w:rsidR="003F0A82" w:rsidRPr="00EE57C6" w14:paraId="099A08CC" w14:textId="46ACE719">
            <w:pPr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</w:pPr>
            <w:r w:rsidRPr="00EE57C6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Način</w:t>
            </w:r>
            <w:r w:rsidRPr="00EE57C6" w:rsidR="00931E68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 xml:space="preserve"> uključivanja zajednice u projekt/ </w:t>
            </w:r>
            <w:r w:rsidRPr="00EE57C6" w:rsidR="00931E6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hr-HR"/>
              </w:rPr>
              <w:t>smart</w:t>
            </w:r>
            <w:r w:rsidRPr="00EE57C6" w:rsidR="00931E68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 xml:space="preserve"> rješenje za bioraznolikost</w:t>
            </w:r>
            <w:r w:rsidRPr="00EE57C6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 xml:space="preserve"> </w:t>
            </w:r>
          </w:p>
          <w:p w:rsidR="005811F1" w:rsidRPr="00EE57C6" w14:paraId="4692C56F" w14:textId="61C0D82E">
            <w:pPr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</w:pPr>
            <w:r w:rsidRPr="00EE57C6"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  <w:t>(navedite na koji način biste u projekt/ rješenje uključili lokalnu zajednicu)</w:t>
            </w:r>
          </w:p>
        </w:tc>
      </w:tr>
      <w:tr w14:paraId="7CE0518D" w14:textId="77777777" w:rsidTr="00FC10A7">
        <w:tblPrEx>
          <w:tblW w:w="0" w:type="auto"/>
          <w:tblLook w:val="04A0"/>
        </w:tblPrEx>
        <w:tc>
          <w:tcPr>
            <w:tcW w:w="9016" w:type="dxa"/>
          </w:tcPr>
          <w:p w:rsidR="00931E68" w:rsidRPr="00EE57C6" w14:paraId="00E46281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931E68" w14:paraId="227E2D77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F6789A" w14:paraId="107ADE78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F6789A" w14:paraId="4ED79F51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F6789A" w:rsidRPr="00EE57C6" w14:paraId="645BC05C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931E68" w:rsidRPr="00EE57C6" w14:paraId="4EE19598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931E68" w:rsidRPr="00EE57C6" w14:paraId="5B1CD9E7" w14:textId="77777777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</w:tbl>
    <w:p w:rsidR="00FC10A7" w:rsidRPr="00EE57C6" w14:paraId="73F4774A" w14:textId="77777777">
      <w:pPr>
        <w:rPr>
          <w:rFonts w:ascii="Calibri" w:hAnsi="Calibri" w:cs="Calibri"/>
          <w:lang w:val="hr-HR"/>
        </w:rPr>
      </w:pPr>
    </w:p>
    <w:sectPr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789A" w:rsidP="00F6789A" w14:paraId="7F5A376D" w14:textId="7AE42C43">
    <w:pPr>
      <w:pStyle w:val="Header"/>
      <w:jc w:val="right"/>
    </w:pPr>
    <w:r>
      <w:rPr>
        <w:noProof/>
      </w:rPr>
      <w:drawing>
        <wp:inline distT="0" distB="0" distL="0" distR="0">
          <wp:extent cx="1960546" cy="832514"/>
          <wp:effectExtent l="0" t="0" r="1905" b="5715"/>
          <wp:docPr id="210299263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99263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7274" cy="860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A7"/>
    <w:rsid w:val="00183F51"/>
    <w:rsid w:val="00186DED"/>
    <w:rsid w:val="001B3627"/>
    <w:rsid w:val="0031717F"/>
    <w:rsid w:val="003B562E"/>
    <w:rsid w:val="003F0A82"/>
    <w:rsid w:val="00486D54"/>
    <w:rsid w:val="005811F1"/>
    <w:rsid w:val="00651AED"/>
    <w:rsid w:val="006E16D5"/>
    <w:rsid w:val="008751A3"/>
    <w:rsid w:val="00893E30"/>
    <w:rsid w:val="00931E68"/>
    <w:rsid w:val="009946A8"/>
    <w:rsid w:val="00EE187D"/>
    <w:rsid w:val="00EE57C6"/>
    <w:rsid w:val="00F6789A"/>
    <w:rsid w:val="00FC10A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5C115D"/>
  <w15:chartTrackingRefBased/>
  <w15:docId w15:val="{3868BEFF-44EA-FD49-8E81-1B59598D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C10A7"/>
  </w:style>
  <w:style w:type="paragraph" w:styleId="Heading1">
    <w:name w:val="heading 1"/>
    <w:basedOn w:val="Normal"/>
    <w:next w:val="Normal"/>
    <w:link w:val="Naslov1Char"/>
    <w:uiPriority w:val="9"/>
    <w:qFormat/>
    <w:rsid w:val="00FC1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slov2Char"/>
    <w:uiPriority w:val="9"/>
    <w:semiHidden/>
    <w:unhideWhenUsed/>
    <w:qFormat/>
    <w:rsid w:val="00FC1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slov3Char"/>
    <w:uiPriority w:val="9"/>
    <w:semiHidden/>
    <w:unhideWhenUsed/>
    <w:qFormat/>
    <w:rsid w:val="00FC10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slov4Char"/>
    <w:uiPriority w:val="9"/>
    <w:semiHidden/>
    <w:unhideWhenUsed/>
    <w:qFormat/>
    <w:rsid w:val="00FC1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Naslov5Char"/>
    <w:uiPriority w:val="9"/>
    <w:semiHidden/>
    <w:unhideWhenUsed/>
    <w:qFormat/>
    <w:rsid w:val="00FC10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Naslov6Char"/>
    <w:uiPriority w:val="9"/>
    <w:semiHidden/>
    <w:unhideWhenUsed/>
    <w:qFormat/>
    <w:rsid w:val="00FC1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slov7Char"/>
    <w:uiPriority w:val="9"/>
    <w:semiHidden/>
    <w:unhideWhenUsed/>
    <w:qFormat/>
    <w:rsid w:val="00FC1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slov8Char"/>
    <w:uiPriority w:val="9"/>
    <w:semiHidden/>
    <w:unhideWhenUsed/>
    <w:qFormat/>
    <w:rsid w:val="00FC1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slov9Char"/>
    <w:uiPriority w:val="9"/>
    <w:semiHidden/>
    <w:unhideWhenUsed/>
    <w:qFormat/>
    <w:rsid w:val="00FC1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Char">
    <w:name w:val="Naslov 1 Char"/>
    <w:basedOn w:val="DefaultParagraphFont"/>
    <w:link w:val="Heading1"/>
    <w:uiPriority w:val="9"/>
    <w:rsid w:val="00FC10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DefaultParagraphFont"/>
    <w:link w:val="Heading2"/>
    <w:uiPriority w:val="9"/>
    <w:semiHidden/>
    <w:rsid w:val="00FC10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DefaultParagraphFont"/>
    <w:link w:val="Heading3"/>
    <w:uiPriority w:val="9"/>
    <w:semiHidden/>
    <w:rsid w:val="00FC10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DefaultParagraphFont"/>
    <w:link w:val="Heading4"/>
    <w:uiPriority w:val="9"/>
    <w:semiHidden/>
    <w:rsid w:val="00FC10A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DefaultParagraphFont"/>
    <w:link w:val="Heading5"/>
    <w:uiPriority w:val="9"/>
    <w:semiHidden/>
    <w:rsid w:val="00FC10A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DefaultParagraphFont"/>
    <w:link w:val="Heading6"/>
    <w:uiPriority w:val="9"/>
    <w:semiHidden/>
    <w:rsid w:val="00FC10A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DefaultParagraphFont"/>
    <w:link w:val="Heading7"/>
    <w:uiPriority w:val="9"/>
    <w:semiHidden/>
    <w:rsid w:val="00FC10A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DefaultParagraphFont"/>
    <w:link w:val="Heading8"/>
    <w:uiPriority w:val="9"/>
    <w:semiHidden/>
    <w:rsid w:val="00FC10A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DefaultParagraphFont"/>
    <w:link w:val="Heading9"/>
    <w:uiPriority w:val="9"/>
    <w:semiHidden/>
    <w:rsid w:val="00FC10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aslovChar"/>
    <w:uiPriority w:val="10"/>
    <w:qFormat/>
    <w:rsid w:val="00FC1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DefaultParagraphFont"/>
    <w:link w:val="Title"/>
    <w:uiPriority w:val="10"/>
    <w:rsid w:val="00FC1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slovChar"/>
    <w:uiPriority w:val="11"/>
    <w:qFormat/>
    <w:rsid w:val="00FC1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DefaultParagraphFont"/>
    <w:link w:val="Subtitle"/>
    <w:uiPriority w:val="11"/>
    <w:rsid w:val="00FC1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Char"/>
    <w:uiPriority w:val="29"/>
    <w:qFormat/>
    <w:rsid w:val="00FC1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rsid w:val="00FC10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0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0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NaglaencitatChar"/>
    <w:uiPriority w:val="30"/>
    <w:qFormat/>
    <w:rsid w:val="00FC10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DefaultParagraphFont"/>
    <w:link w:val="IntenseQuote"/>
    <w:uiPriority w:val="30"/>
    <w:rsid w:val="00FC10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0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C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F678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DefaultParagraphFont"/>
    <w:link w:val="Header"/>
    <w:uiPriority w:val="99"/>
    <w:rsid w:val="00F6789A"/>
  </w:style>
  <w:style w:type="paragraph" w:styleId="Footer">
    <w:name w:val="footer"/>
    <w:basedOn w:val="Normal"/>
    <w:link w:val="PodnojeChar"/>
    <w:uiPriority w:val="99"/>
    <w:unhideWhenUsed/>
    <w:rsid w:val="00F678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DefaultParagraphFont"/>
    <w:link w:val="Footer"/>
    <w:uiPriority w:val="99"/>
    <w:rsid w:val="00F67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 Rajkovic</dc:creator>
  <cp:lastModifiedBy>Butković Sanja</cp:lastModifiedBy>
  <cp:revision>3</cp:revision>
  <dcterms:created xsi:type="dcterms:W3CDTF">2025-09-19T06:55:00Z</dcterms:created>
  <dcterms:modified xsi:type="dcterms:W3CDTF">2025-09-19T06:56:00Z</dcterms:modified>
</cp:coreProperties>
</file>