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05833E" w14:textId="3193D5C5" w:rsidR="005654CC" w:rsidRPr="00981CB9" w:rsidRDefault="00746E32" w:rsidP="005654CC">
      <w:pPr>
        <w:jc w:val="center"/>
        <w:rPr>
          <w:rFonts w:ascii="Tims" w:hAnsi="Tims" w:cs="Arial"/>
          <w:sz w:val="20"/>
          <w:szCs w:val="20"/>
        </w:rPr>
      </w:pPr>
      <w:r>
        <w:rPr>
          <w:rFonts w:ascii="Tims" w:hAnsi="Tims"/>
          <w:sz w:val="20"/>
        </w:rPr>
        <w:t xml:space="preserve"> </w:t>
      </w:r>
    </w:p>
    <w:p w14:paraId="6C889718" w14:textId="0F7CA270" w:rsidR="005654CC" w:rsidRPr="00981CB9" w:rsidRDefault="00FF7B2B" w:rsidP="005654CC">
      <w:pPr>
        <w:jc w:val="center"/>
        <w:rPr>
          <w:rFonts w:ascii="Tims" w:hAnsi="Tims" w:cs="Arial"/>
          <w:sz w:val="20"/>
          <w:szCs w:val="20"/>
        </w:rPr>
      </w:pPr>
      <w:r>
        <w:rPr>
          <w:rFonts w:ascii="Tims" w:hAnsi="Tims" w:cs="Arial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88E2B47" wp14:editId="50E0CB7A">
            <wp:simplePos x="0" y="0"/>
            <wp:positionH relativeFrom="column">
              <wp:posOffset>2302510</wp:posOffset>
            </wp:positionH>
            <wp:positionV relativeFrom="paragraph">
              <wp:posOffset>47244</wp:posOffset>
            </wp:positionV>
            <wp:extent cx="1290320" cy="925195"/>
            <wp:effectExtent l="0" t="0" r="5080" b="8255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6F0D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1DC61EF7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549EAA05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6F05F5DC" w14:textId="75286C26" w:rsidR="00B12E2E" w:rsidRDefault="00B12E2E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2AC9D595" w14:textId="77777777" w:rsidR="00FF7B2B" w:rsidRPr="00981CB9" w:rsidRDefault="00FF7B2B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5AFB1C12" w14:textId="2580C188" w:rsidR="00FD7473" w:rsidRPr="00981CB9" w:rsidRDefault="00B12E2E" w:rsidP="00B12E2E">
      <w:pPr>
        <w:spacing w:before="120" w:after="120"/>
        <w:jc w:val="center"/>
        <w:rPr>
          <w:rFonts w:ascii="Tims" w:hAnsi="Tims" w:cs="Arial"/>
          <w:sz w:val="20"/>
          <w:szCs w:val="20"/>
        </w:rPr>
      </w:pPr>
      <w:r>
        <w:rPr>
          <w:rFonts w:ascii="Tims" w:hAnsi="Tims"/>
          <w:sz w:val="20"/>
        </w:rPr>
        <w:t xml:space="preserve">Modulo di candidatura al seguente </w:t>
      </w:r>
    </w:p>
    <w:p w14:paraId="6E70CCD5" w14:textId="77777777" w:rsidR="00C23E42" w:rsidRPr="00981CB9" w:rsidRDefault="00C23E42" w:rsidP="0042610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>INVITO PUBBLICO</w:t>
      </w:r>
    </w:p>
    <w:p w14:paraId="0849AB2F" w14:textId="77777777" w:rsidR="002B025C" w:rsidRPr="00981CB9" w:rsidRDefault="00955F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>per il finanziamento di programmi, progetti, manifestazioni e attività</w:t>
      </w:r>
    </w:p>
    <w:p w14:paraId="717E98E7" w14:textId="20BCDBD1" w:rsidR="002B025C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 xml:space="preserve"> di pubblico interesse attuati dalle </w:t>
      </w:r>
    </w:p>
    <w:p w14:paraId="59A0DB81" w14:textId="77777777" w:rsidR="002B025C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 xml:space="preserve">associazioni e altre organizzazioni senza scopo di lucro </w:t>
      </w:r>
      <w:proofErr w:type="spellStart"/>
      <w:r>
        <w:rPr>
          <w:rFonts w:ascii="Tims" w:hAnsi="Tims"/>
          <w:b/>
          <w:sz w:val="20"/>
        </w:rPr>
        <w:t>dul</w:t>
      </w:r>
      <w:proofErr w:type="spellEnd"/>
      <w:r>
        <w:rPr>
          <w:rFonts w:ascii="Tims" w:hAnsi="Tims"/>
          <w:b/>
          <w:sz w:val="20"/>
        </w:rPr>
        <w:t xml:space="preserve"> territorio della </w:t>
      </w:r>
    </w:p>
    <w:p w14:paraId="786EEF9A" w14:textId="0D38DDC7" w:rsidR="00C23E42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>Città di Pula-Pola</w:t>
      </w:r>
    </w:p>
    <w:p w14:paraId="52EADA42" w14:textId="463DEADD" w:rsidR="00426103" w:rsidRPr="00981CB9" w:rsidRDefault="00963609" w:rsidP="0042610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 xml:space="preserve"> nel 2024</w:t>
      </w:r>
    </w:p>
    <w:p w14:paraId="0488C086" w14:textId="77777777" w:rsidR="00B14C6A" w:rsidRPr="00981CB9" w:rsidRDefault="00B14C6A" w:rsidP="00963609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2B2BB2F3" w14:textId="77777777" w:rsidR="00B14C6A" w:rsidRPr="00981CB9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467CE773" w14:textId="019D6D67" w:rsidR="00B14C6A" w:rsidRPr="00D447E8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>
        <w:rPr>
          <w:rFonts w:ascii="Tims" w:hAnsi="Tims"/>
          <w:b/>
          <w:sz w:val="20"/>
        </w:rPr>
        <w:t xml:space="preserve">Data di indizione dell'invito </w:t>
      </w:r>
      <w:r w:rsidRPr="00D447E8">
        <w:rPr>
          <w:rFonts w:ascii="Tims" w:hAnsi="Tims"/>
          <w:b/>
          <w:sz w:val="20"/>
        </w:rPr>
        <w:t>pubblico:</w:t>
      </w:r>
      <w:r w:rsidRPr="00D447E8">
        <w:rPr>
          <w:rFonts w:ascii="Tims" w:hAnsi="Tims"/>
          <w:sz w:val="20"/>
        </w:rPr>
        <w:t xml:space="preserve"> </w:t>
      </w:r>
      <w:r w:rsidR="00D447E8" w:rsidRPr="00D447E8">
        <w:rPr>
          <w:rFonts w:ascii="Tims" w:hAnsi="Tims"/>
          <w:sz w:val="20"/>
        </w:rPr>
        <w:t>29</w:t>
      </w:r>
      <w:r w:rsidRPr="00D447E8">
        <w:rPr>
          <w:rFonts w:ascii="Tims" w:hAnsi="Tims"/>
          <w:sz w:val="20"/>
        </w:rPr>
        <w:t>/02/2024</w:t>
      </w:r>
    </w:p>
    <w:p w14:paraId="40C7F215" w14:textId="08DF3232" w:rsidR="00B14C6A" w:rsidRPr="00D447E8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D447E8">
        <w:rPr>
          <w:rFonts w:ascii="Tims" w:hAnsi="Tims"/>
          <w:b/>
          <w:sz w:val="20"/>
        </w:rPr>
        <w:t>Termine per la presentazione delle candidature:</w:t>
      </w:r>
      <w:r w:rsidRPr="00D447E8">
        <w:rPr>
          <w:rFonts w:ascii="Tims" w:hAnsi="Tims"/>
          <w:sz w:val="20"/>
        </w:rPr>
        <w:t xml:space="preserve"> </w:t>
      </w:r>
      <w:r w:rsidR="00D447E8" w:rsidRPr="00D447E8">
        <w:rPr>
          <w:rFonts w:ascii="Tims" w:hAnsi="Tims"/>
          <w:sz w:val="20"/>
          <w:szCs w:val="20"/>
        </w:rPr>
        <w:t>30</w:t>
      </w:r>
      <w:r w:rsidRPr="00D447E8">
        <w:rPr>
          <w:rFonts w:ascii="Tims" w:hAnsi="Tims"/>
          <w:sz w:val="20"/>
          <w:szCs w:val="20"/>
        </w:rPr>
        <w:t xml:space="preserve">/03/2024 </w:t>
      </w:r>
    </w:p>
    <w:p w14:paraId="3931921C" w14:textId="77777777" w:rsidR="00B12E2E" w:rsidRDefault="00B12E2E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7391A8E7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28D84039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59BE10AE" w14:textId="77777777" w:rsidR="006361DC" w:rsidRPr="00981CB9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tbl>
      <w:tblPr>
        <w:tblW w:w="99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995"/>
      </w:tblGrid>
      <w:tr w:rsidR="00B12E2E" w:rsidRPr="00981CB9" w14:paraId="04B25FAC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DBF211A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454105393" w:edGrp="everyone" w:colFirst="2" w:colLast="2"/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865AF9F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Denominazione del programma/progetto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40D" w14:textId="2B3FFDE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tr w:rsidR="00B12E2E" w:rsidRPr="00981CB9" w14:paraId="43F7E159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A0CFEC2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1102451777" w:edGrp="everyone" w:colFirst="2" w:colLast="2"/>
            <w:permEnd w:id="454105393"/>
            <w:r>
              <w:rPr>
                <w:rFonts w:ascii="Tims" w:hAnsi="Tims"/>
                <w:b/>
                <w:sz w:val="20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9637EF" w14:textId="020A4453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Nome dell'organizzazione (richiedente)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B565" w14:textId="5D8CFAC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permEnd w:id="1102451777"/>
    </w:tbl>
    <w:p w14:paraId="69701443" w14:textId="77777777" w:rsidR="004A3F32" w:rsidRPr="00981CB9" w:rsidRDefault="004A3F32" w:rsidP="00426103">
      <w:pPr>
        <w:rPr>
          <w:rFonts w:ascii="Tims" w:hAnsi="Tims" w:cs="Arial"/>
          <w:iCs/>
          <w:sz w:val="20"/>
          <w:szCs w:val="20"/>
        </w:rPr>
      </w:pPr>
    </w:p>
    <w:p w14:paraId="0BC63346" w14:textId="4DA752C3" w:rsidR="000C006E" w:rsidRPr="00981CB9" w:rsidRDefault="00BB2F30" w:rsidP="006630C8">
      <w:pPr>
        <w:ind w:hanging="13"/>
        <w:jc w:val="both"/>
        <w:rPr>
          <w:rFonts w:ascii="Tims" w:eastAsia="Arial Unicode MS" w:hAnsi="Tims" w:cs="Arial" w:hint="eastAsia"/>
          <w:b/>
          <w:bCs/>
          <w:sz w:val="20"/>
          <w:szCs w:val="20"/>
          <w:u w:val="single"/>
        </w:rPr>
      </w:pPr>
      <w:bookmarkStart w:id="0" w:name="_Hlk61947390"/>
      <w:r>
        <w:rPr>
          <w:rFonts w:ascii="Tims" w:hAnsi="Tims"/>
          <w:b/>
          <w:sz w:val="20"/>
          <w:u w:val="single"/>
        </w:rPr>
        <w:t>Il modulo deve essere compilato al computer in tutte le sue parti. Qualora il richiedente non abbia compilato integralmente il modulo di domanda, lo stesso non verrà preso in considerazione.</w:t>
      </w:r>
    </w:p>
    <w:bookmarkEnd w:id="0"/>
    <w:p w14:paraId="2308AF60" w14:textId="77777777" w:rsidR="00BB2F30" w:rsidRPr="00981CB9" w:rsidRDefault="00BB2F30" w:rsidP="008B09D7">
      <w:pPr>
        <w:rPr>
          <w:rFonts w:ascii="Tims" w:eastAsia="Arial Unicode MS" w:hAnsi="Tims" w:cs="Arial" w:hint="eastAsia"/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76"/>
        <w:gridCol w:w="2693"/>
        <w:gridCol w:w="3676"/>
        <w:gridCol w:w="2268"/>
      </w:tblGrid>
      <w:tr w:rsidR="008B09D7" w:rsidRPr="00981CB9" w14:paraId="49240A89" w14:textId="77777777" w:rsidTr="006D55EF">
        <w:tc>
          <w:tcPr>
            <w:tcW w:w="1286" w:type="dxa"/>
            <w:gridSpan w:val="2"/>
            <w:shd w:val="clear" w:color="auto" w:fill="DBE5F1" w:themeFill="accent1" w:themeFillTint="33"/>
            <w:vAlign w:val="center"/>
          </w:tcPr>
          <w:p w14:paraId="17711645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Designazione dell'area prioritaria</w:t>
            </w:r>
          </w:p>
        </w:tc>
        <w:tc>
          <w:tcPr>
            <w:tcW w:w="6369" w:type="dxa"/>
            <w:gridSpan w:val="2"/>
            <w:shd w:val="clear" w:color="auto" w:fill="DBE5F1" w:themeFill="accent1" w:themeFillTint="33"/>
            <w:vAlign w:val="center"/>
          </w:tcPr>
          <w:p w14:paraId="68701ECB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Area prioritaria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5A47C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Contrassegnare con una "x"</w:t>
            </w:r>
          </w:p>
          <w:p w14:paraId="127FBA8A" w14:textId="1B05DCDC" w:rsidR="008B09D7" w:rsidRPr="00981CB9" w:rsidRDefault="004B76B9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UN’</w:t>
            </w:r>
            <w:r>
              <w:rPr>
                <w:rFonts w:ascii="Tims" w:hAnsi="Tims"/>
                <w:sz w:val="20"/>
              </w:rPr>
              <w:t xml:space="preserve"> area prioritaria per la quale ti presenta la candidatura</w:t>
            </w:r>
          </w:p>
        </w:tc>
      </w:tr>
      <w:tr w:rsidR="008B09D7" w:rsidRPr="00981CB9" w14:paraId="64FEBBB1" w14:textId="77777777" w:rsidTr="006D55EF">
        <w:trPr>
          <w:gridAfter w:val="1"/>
          <w:wAfter w:w="2268" w:type="dxa"/>
        </w:trPr>
        <w:tc>
          <w:tcPr>
            <w:tcW w:w="1286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B511C6" w14:textId="585F238A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6369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B7790E6" w14:textId="77777777" w:rsidR="008B09D7" w:rsidRPr="00981CB9" w:rsidRDefault="008B09D7" w:rsidP="00A728B4">
            <w:pPr>
              <w:rPr>
                <w:rFonts w:ascii="Tims" w:eastAsia="SimSun" w:hAnsi="Tims" w:cs="Arial" w:hint="eastAsia"/>
                <w:b/>
                <w:cap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SVILUPPO DELLA SOCIETÀ CIVILE: comunità religiose, comunità e minoranze nazionali, associazioni sorte nei periodi postbellici e organizzazioni sindacali</w:t>
            </w:r>
          </w:p>
        </w:tc>
      </w:tr>
      <w:tr w:rsidR="008B09D7" w:rsidRPr="00981CB9" w14:paraId="7B65A013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1B73641F" w14:textId="2EC80D27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34D4C58A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b/>
                <w:color w:val="000000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minoranze nazionali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B1586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0D3D53B9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BAF669" w14:textId="7E0FF7A5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2.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38BD737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comunità religiose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C0DE0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40D2B0BF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C191BD" w14:textId="020837C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3.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100B59D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associazioni sorte nei periodi postbellici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3F31E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394CBBC3" w14:textId="77777777" w:rsidTr="001C5CDC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6DD369F9" w14:textId="5BF3425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4.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62956672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organizzazioni sindacali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8205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D265EB" w:rsidRPr="00981CB9" w14:paraId="62C9C2F7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2674A7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>
              <w:rPr>
                <w:rFonts w:ascii="Tims" w:hAnsi="Tims"/>
                <w:b/>
                <w:sz w:val="16"/>
              </w:rPr>
              <w:t>TIPO: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56034F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>
              <w:rPr>
                <w:rFonts w:ascii="Tims" w:hAnsi="Tims"/>
                <w:b/>
                <w:sz w:val="16"/>
              </w:rPr>
              <w:t>Indicare con una "x"</w:t>
            </w:r>
          </w:p>
        </w:tc>
      </w:tr>
      <w:tr w:rsidR="00BB0CE3" w:rsidRPr="00981CB9" w14:paraId="0D90D4E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4972B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>
              <w:rPr>
                <w:rFonts w:ascii="Tims" w:hAnsi="Tims"/>
                <w:sz w:val="16"/>
              </w:rPr>
              <w:t>PROGETTO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EE6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267DB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8456AD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>
              <w:rPr>
                <w:rFonts w:ascii="Tims" w:hAnsi="Tims"/>
                <w:sz w:val="16"/>
              </w:rPr>
              <w:t>PROGRAMMA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678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222CFA10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554ED6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>
              <w:rPr>
                <w:rFonts w:ascii="Tims" w:hAnsi="Tims"/>
                <w:sz w:val="16"/>
              </w:rPr>
              <w:t>MANIFESTAZIONE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08C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BEEAE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281EB1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proofErr w:type="spellStart"/>
            <w:r>
              <w:rPr>
                <w:rFonts w:ascii="Tims" w:hAnsi="Tims"/>
                <w:sz w:val="16"/>
              </w:rPr>
              <w:t>ATTIVITà</w:t>
            </w:r>
            <w:proofErr w:type="spellEnd"/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7F1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</w:tbl>
    <w:p w14:paraId="74148B6D" w14:textId="2DDFCE68" w:rsidR="00AC1648" w:rsidRPr="00981CB9" w:rsidRDefault="00AC1648" w:rsidP="00AC1648">
      <w:pPr>
        <w:rPr>
          <w:rFonts w:ascii="Tims" w:eastAsia="Arial Unicode MS" w:hAnsi="Tims" w:cs="Arial" w:hint="eastAsia"/>
          <w:sz w:val="16"/>
          <w:szCs w:val="16"/>
        </w:rPr>
      </w:pPr>
    </w:p>
    <w:p w14:paraId="7DFE350F" w14:textId="77777777" w:rsidR="002B025C" w:rsidRDefault="002B025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3CC44CC2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2716A3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6D1ED751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A9B565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0B78B1A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7C35E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4372D839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776809C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9DFD9" w14:textId="77777777" w:rsidR="006361DC" w:rsidRPr="00981CB9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489"/>
        <w:gridCol w:w="102"/>
        <w:gridCol w:w="1158"/>
        <w:gridCol w:w="930"/>
        <w:gridCol w:w="510"/>
        <w:gridCol w:w="483"/>
        <w:gridCol w:w="480"/>
        <w:gridCol w:w="1362"/>
        <w:gridCol w:w="1276"/>
        <w:gridCol w:w="709"/>
      </w:tblGrid>
      <w:tr w:rsidR="00892EC6" w:rsidRPr="00981CB9" w14:paraId="5C94E971" w14:textId="77777777" w:rsidTr="00892EC6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56C1745" w14:textId="77777777" w:rsidR="00892EC6" w:rsidRPr="00892EC6" w:rsidRDefault="00892EC6" w:rsidP="005833F3">
            <w:pPr>
              <w:snapToGrid w:val="0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Tims" w:hAnsi="Tims"/>
                <w:b/>
                <w:sz w:val="20"/>
              </w:rPr>
              <w:t>I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5929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INFORMAZIONI GENERALI SUL RICHIEDENTE DEL PROGETTO/PROGRAMMA E PARTNER</w:t>
            </w:r>
          </w:p>
        </w:tc>
      </w:tr>
      <w:tr w:rsidR="00892EC6" w:rsidRPr="00981CB9" w14:paraId="2B2DADDA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A1D7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888FFB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  <w:r>
              <w:rPr>
                <w:rFonts w:ascii="Tims" w:hAnsi="Tims"/>
                <w:b/>
              </w:rPr>
              <w:t>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73D7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</w:p>
          <w:p w14:paraId="588DCF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  <w:r>
              <w:rPr>
                <w:rFonts w:ascii="Tims" w:hAnsi="Tims"/>
                <w:b/>
              </w:rPr>
              <w:t>Nome dell'organizzazione (richiedente)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CB7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50B1ADE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B698C0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5EFEEBC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2735EB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052F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Indirizzo del richiedente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BFF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</w:t>
            </w:r>
          </w:p>
        </w:tc>
      </w:tr>
      <w:tr w:rsidR="00892EC6" w:rsidRPr="00981CB9" w14:paraId="1DBD4E1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4A7051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1.2.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67BCD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Nome e cognome della persona autorizzata a rappresentare il richiedente, funzione della persona autorizzata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8F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</w:t>
            </w:r>
          </w:p>
        </w:tc>
      </w:tr>
      <w:tr w:rsidR="00892EC6" w:rsidRPr="00981CB9" w14:paraId="396DC70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6883F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1.3.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E9B97D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Indirizzo e-mail della persona autorizzata a rappresentare il candidato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9C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A1D98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789A4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1.4.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4C273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Numero di cellulare della persona autorizzata a rappresentare il candidato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5F5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59D068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D232E7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1.5.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B97E7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Numero di giro conto e nome dell’istituto bancario (IBAN)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83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0012B9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410F4D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1.6.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8D96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t>OIB (numero di identificazione personale)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4C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56AC5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7F1E49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1.7.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5DA8F0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RNO n. </w:t>
            </w:r>
            <w:r>
              <w:rPr>
                <w:rFonts w:ascii="Tims" w:hAnsi="Tims"/>
                <w:i/>
                <w:sz w:val="16"/>
              </w:rPr>
              <w:t>(iscrizione nel Registro delle organizzazioni senza scopo di lucro)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DF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F504C8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1D6E6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1.8.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9212A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Numero di registrazione dell’organizzazione nel registro nazionale (Registro delle associazioni della Repubblica di Croazia, Registro delle fondazioni e simile)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FD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3E62A2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694A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1.9.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0FF438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Attività dell’organizzazione, ai sensi dello Statuto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497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C3E276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FEB3F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EF2F9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Numero totale di membri dell'organizzazione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93B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E6E8A7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77981C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1.11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74FC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Numero di utenti dell’attività con indirizzo di residenza a Pola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E87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7A86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C41A9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1.12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3D7884" w14:textId="77777777" w:rsidR="00892EC6" w:rsidRPr="001D0B43" w:rsidRDefault="00892EC6" w:rsidP="005833F3">
            <w:pPr>
              <w:snapToGrid w:val="0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t xml:space="preserve">. Numero di dipendenti il ​​giorno della candidatura del progetto </w:t>
            </w:r>
          </w:p>
        </w:tc>
        <w:tc>
          <w:tcPr>
            <w:tcW w:w="4820" w:type="dxa"/>
            <w:gridSpan w:val="6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091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30B038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E85EF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1.13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3B50C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Numero di dipendenti nel 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9654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 tempo determinato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7A8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51B8A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 tempo indeterminato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800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DBC32A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892041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1.14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B43D4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L’organizzazione è nel sistema IVA (contrassegnare con una "x")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A0080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13E6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A3B5EE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54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C1C31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EFF35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1.15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57B6D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Reddito totale realizzato dall'organizzazione nel 2023</w:t>
            </w:r>
            <w:r>
              <w:rPr>
                <w:rFonts w:ascii="Tims" w:hAnsi="Tims"/>
                <w:i/>
                <w:sz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F6B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784BBF4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A33BC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1.16  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13A654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Di cui realizzato da:</w:t>
            </w:r>
          </w:p>
        </w:tc>
      </w:tr>
      <w:tr w:rsidR="00892EC6" w:rsidRPr="00981CB9" w14:paraId="58E768A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CF64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0361A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bilancio statale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277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4660E0B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0A5BA0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0DDD0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bilancio della Città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3AF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0B50FF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D9A5F5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6478A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bilancio della Regione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F14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284E920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D32F7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d)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74B42B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Sponsor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C404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A4B232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9445EA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e)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EFCCC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entrate da quote associative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1E7B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5BAD540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FB00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f)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66022B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entrate da fondi EU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356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2601A56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37CB54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g)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435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mezzi ottenuti dallo svolgimento dell'attività economica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AC1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1F92B0A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8344AD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h)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92831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altre entrare (riportare quali ________________________)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D2E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30A25AC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8EE4D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1.17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9EE93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Informazioni sullo spazio in cui opera l'organizzazione</w:t>
            </w:r>
          </w:p>
        </w:tc>
      </w:tr>
      <w:tr w:rsidR="00892EC6" w:rsidRPr="00981CB9" w14:paraId="1DE55F2D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290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EEBFF5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proprio spazio (inserire la dimensione in m2)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09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m2</w:t>
            </w:r>
          </w:p>
        </w:tc>
      </w:tr>
      <w:tr w:rsidR="00892EC6" w:rsidRPr="00981CB9" w14:paraId="091B3D5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8102E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597C0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spazio in affitto (inserire la superficie in m2 e l'importo dell'affitto mensile)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750F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C1D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5774D1F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50CB2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lastRenderedPageBreak/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327DE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spazio del comune/città/provincia/RH (inserire la metratura in m2 e l'importo del canone mensile)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45D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66F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3992F2F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7A8242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1.18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880FA09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Importo complessivo delle spese di regia nel 2023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18B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0A72B96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57F9B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1.19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724A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Importo totale erogato per gli stipendi nel 2023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293D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2C777A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3FF07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1.20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5F8368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Importo totale erogato per le ore onorarie nel 2023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CA3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9AB36A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945E2B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1.21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9173D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L’associazione redige un rapporto di lavoro annuale? (contrassegnare con una "x")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F96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9DB7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A4604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890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666680" w14:textId="77777777" w:rsidTr="005833F3">
        <w:trPr>
          <w:trHeight w:val="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5C29C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a)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2BB052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Se la risposta è “SI”, a chi viene consegnato e in quale modo viene presentato al pubblico?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EECF" w14:textId="32E5A149" w:rsidR="00892EC6" w:rsidRPr="00981CB9" w:rsidRDefault="00892EC6" w:rsidP="00853707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D7A050" w14:textId="77777777" w:rsidTr="00892EC6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A76F4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1082144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 w:hint="eastAsia"/>
                <w:sz w:val="20"/>
              </w:rPr>
              <w:t xml:space="preserve">IL PROGETTO/PROGRAMMA È ATTUATO IN PARTENARIATO?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94FB40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Si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C6D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56AEC7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5A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58EE554" w14:textId="77777777" w:rsidTr="00892EC6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DD69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Se la risposta alla domanda precedente è sì, compilare le colonne corrispondenti (aggiungere nuove righe se necessario)</w:t>
            </w:r>
          </w:p>
        </w:tc>
      </w:tr>
      <w:tr w:rsidR="00892EC6" w:rsidRPr="00981CB9" w14:paraId="0DE1B3D9" w14:textId="77777777" w:rsidTr="00FA190F">
        <w:trPr>
          <w:trHeight w:val="303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16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1"/>
              <w:gridCol w:w="4820"/>
              <w:gridCol w:w="1022"/>
              <w:gridCol w:w="495"/>
              <w:gridCol w:w="1402"/>
              <w:gridCol w:w="1314"/>
              <w:gridCol w:w="732"/>
            </w:tblGrid>
            <w:tr w:rsidR="00174F7F" w:rsidRPr="00174F7F" w14:paraId="5448CA9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600AC5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52E17EB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  <w:r w:rsidRPr="00174F7F">
                    <w:rPr>
                      <w:rFonts w:ascii="Tims" w:hAnsi="Tims"/>
                      <w:b/>
                    </w:rPr>
                    <w:t xml:space="preserve">2.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2FC73A4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0912883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  <w:r w:rsidRPr="00174F7F">
                    <w:rPr>
                      <w:rFonts w:ascii="Tims" w:hAnsi="Tims"/>
                      <w:b/>
                    </w:rPr>
                    <w:t>Nome dell'organizzazione partner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F523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2C029580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7A2E10D6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</w:tc>
            </w:tr>
            <w:tr w:rsidR="00174F7F" w:rsidRPr="00174F7F" w14:paraId="1942F85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78FFB04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9D6FDE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Nome dell'organizzazione partner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7D95FF4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</w:t>
                  </w:r>
                </w:p>
              </w:tc>
            </w:tr>
            <w:tr w:rsidR="00174F7F" w:rsidRPr="00174F7F" w14:paraId="637EA99E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3E269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05BCB99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Nome e cognome della persona autorizzata a rappresentare il richiedente, funzione della persona autorizzata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C9E646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</w:t>
                  </w:r>
                </w:p>
              </w:tc>
            </w:tr>
            <w:tr w:rsidR="00174F7F" w:rsidRPr="00174F7F" w14:paraId="0AE30F7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3E0950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1FF7FFA8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Indirizzo e-mail della persona autorizzata a rappresentare il candidato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178F59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332D779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3D522A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29FDD2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Numero di cellulare della persona autorizzata a rappresentare il candidato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F4E62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7372AE0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251185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C1FCEE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Numero di giro conto e nome dell’istituto bancario (IBAN)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B51FD6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0F32703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18A63E9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2.6.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527ABC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t>CIP dell’organizzazione (numero di identificazione personale)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DF4B0E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356F76EB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06FA72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2.7.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FC2977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RNO n. </w:t>
                  </w:r>
                  <w:r w:rsidRPr="00174F7F">
                    <w:t>(iscrizione nel Registro delle organizzazioni senza scopo di lucro)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738B47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7E66E16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31F8B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2.8.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81FCBD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Numero di registrazione dell’organizzazione nel registro nazionale (Registro delle associazioni della Repubblica di Croazia, Registro delle fondazioni e simile)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6DCC46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712E13D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E22BA5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2.9.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EB14344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Attività dell’organizzazione, ai sensi dello Statuto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16E57E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4C209FC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FBC661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A65128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Numero totale di membri dell'organizzazione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C845795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1565743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9DAAE6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DB1EFBB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Numero di utenti dell’attività con indirizzo di residenza a Pola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E4698E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06DF937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028640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2.12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893538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. Numero di dipendenti il ​​giorno della candidatura del progetto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FFFFCC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7AE1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603B97D8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A28D22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2.13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B14376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Numero di dipendenti nel 2023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19D6A10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 tempo determinato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FAE23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39C65D3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 tempo indeterminato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9F3922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6C4FFE1F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93D2EF4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2.14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B3F3FA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L’organizzazione è nel sistema IVA (contrassegnare con una "x")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479AA8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si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90EF1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5320A2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BBCFD59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38D0454E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3D4CD5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2.15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5D679F8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Reddito totale realizzato dall'organizzazione nel 2023</w:t>
                  </w:r>
                  <w:r w:rsidRPr="00174F7F">
                    <w:rPr>
                      <w:rFonts w:ascii="Tims" w:hAnsi="Tims"/>
                      <w:i/>
                      <w:sz w:val="20"/>
                    </w:rPr>
                    <w:t xml:space="preserve">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011E022" w14:textId="7D4B1284" w:rsidR="00892EC6" w:rsidRPr="00174F7F" w:rsidRDefault="000B5DE2" w:rsidP="000B5DE2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                                  €</w:t>
                  </w:r>
                </w:p>
              </w:tc>
            </w:tr>
            <w:tr w:rsidR="00174F7F" w:rsidRPr="00174F7F" w14:paraId="05923BA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FF89B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2.16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6E531D2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Di cui realizzato da:</w:t>
                  </w:r>
                </w:p>
              </w:tc>
            </w:tr>
            <w:tr w:rsidR="00174F7F" w:rsidRPr="00174F7F" w14:paraId="4F5BDBA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086C3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C2D147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bilancio statale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876C478" w14:textId="1F90BBDF" w:rsidR="00892EC6" w:rsidRPr="00174F7F" w:rsidRDefault="00FD70C4" w:rsidP="00FD70C4">
                  <w:pPr>
                    <w:tabs>
                      <w:tab w:val="left" w:pos="408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6DC1A4D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2066804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D12CD5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bilancio della Città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5B1B6E0" w14:textId="10D03BBF" w:rsidR="00892EC6" w:rsidRPr="00174F7F" w:rsidRDefault="00FD70C4" w:rsidP="00FD70C4">
                  <w:pPr>
                    <w:tabs>
                      <w:tab w:val="left" w:pos="41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00074EA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8DE84E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9E85C9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bilancio della Regione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B7F5C5E" w14:textId="28C39CB2" w:rsidR="00892EC6" w:rsidRPr="00174F7F" w:rsidRDefault="00FD70C4" w:rsidP="00FD70C4">
                  <w:pPr>
                    <w:tabs>
                      <w:tab w:val="left" w:pos="41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</w:t>
                  </w:r>
                  <w:r w:rsidRPr="00174F7F">
                    <w:t>€</w:t>
                  </w:r>
                </w:p>
              </w:tc>
            </w:tr>
            <w:tr w:rsidR="00174F7F" w:rsidRPr="00174F7F" w14:paraId="38AE9C0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361219A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d)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052EEF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Sponsor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8A6F915" w14:textId="3BCE7A9F" w:rsidR="00892EC6" w:rsidRPr="00174F7F" w:rsidRDefault="00FD70C4" w:rsidP="00FD70C4">
                  <w:pPr>
                    <w:tabs>
                      <w:tab w:val="left" w:pos="399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51A62FB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A4AD0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lastRenderedPageBreak/>
                    <w:t>e)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18FDD3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entrate da quote associative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72716E6" w14:textId="4C0FF008" w:rsidR="00892EC6" w:rsidRPr="00174F7F" w:rsidRDefault="00FD70C4" w:rsidP="00FD70C4">
                  <w:pPr>
                    <w:tabs>
                      <w:tab w:val="left" w:pos="38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566EA5C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F80BE11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f)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087C6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entrate da fondi EU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59A2AF5" w14:textId="527A6A7D" w:rsidR="00892EC6" w:rsidRPr="00174F7F" w:rsidRDefault="00FD70C4" w:rsidP="00FD70C4">
                  <w:pPr>
                    <w:tabs>
                      <w:tab w:val="left" w:pos="390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3F09BC4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DDBE7DD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g)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5AF82E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mezzi ottenuti dallo svolgimento dell'attività economica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4EFCFF5" w14:textId="35F02C4B" w:rsidR="00892EC6" w:rsidRPr="00174F7F" w:rsidRDefault="005E18BB" w:rsidP="00FD70C4">
                  <w:pPr>
                    <w:tabs>
                      <w:tab w:val="center" w:pos="2477"/>
                      <w:tab w:val="left" w:pos="35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0EA421C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388B433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h)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E76028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altre entrare (riportare quali ________________________)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04B2A56" w14:textId="4CFEE8E2" w:rsidR="00892EC6" w:rsidRPr="00174F7F" w:rsidRDefault="00FD70C4" w:rsidP="00FD70C4">
                  <w:pPr>
                    <w:tabs>
                      <w:tab w:val="left" w:pos="32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4C8A80A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B07E93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2.17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12F4987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Informazioni sullo spazio in cui opera l'organizzazione partner</w:t>
                  </w:r>
                </w:p>
              </w:tc>
            </w:tr>
            <w:tr w:rsidR="00174F7F" w:rsidRPr="00174F7F" w14:paraId="4821B4B4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8772617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FD37DF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proprio spazio (inserire la dimensione in m2)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6550EB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m2</w:t>
                  </w:r>
                </w:p>
              </w:tc>
            </w:tr>
            <w:tr w:rsidR="00174F7F" w:rsidRPr="00174F7F" w14:paraId="4D1CFF36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01E48C3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4DA45D8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spazio in affitto (inserire la superficie in m2 e l'importo dell'affitto mensile)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4B6439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F4CB733" w14:textId="634CB33D" w:rsidR="00892EC6" w:rsidRPr="00174F7F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174F7F" w:rsidRPr="00174F7F" w14:paraId="61A2A5C5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C7792B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2450127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spazio del comune/città/provincia/RH (inserire la metratura in m2 e l'importo del canone mensile)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C49FA5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D153517" w14:textId="28381AD9" w:rsidR="00892EC6" w:rsidRPr="00174F7F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174F7F" w:rsidRPr="00174F7F" w14:paraId="2D78F3C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7BE5E7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2.18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3BDF24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Importo complessivo delle spese di regia nel 2023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CEC39FA" w14:textId="3659F9B9" w:rsidR="00892EC6" w:rsidRPr="00174F7F" w:rsidRDefault="00FD70C4" w:rsidP="00FD70C4">
                  <w:pPr>
                    <w:tabs>
                      <w:tab w:val="left" w:pos="29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22DFDB8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42BF4FA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2.19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561E7B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Importo totale erogato per gli stipendi nel 2023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8027F71" w14:textId="738B9019" w:rsidR="00892EC6" w:rsidRPr="00174F7F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5A9544E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0F6B7B2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2.20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3F1EABA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Importo totale erogato per le ore onorarie nel 2023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2C6AADA" w14:textId="712EC2C3" w:rsidR="00892EC6" w:rsidRPr="00174F7F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70E667E9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B8109A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2.21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5C9DFF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L’associazione redige un rapporto di lavoro annuale? (contrassegnare con una "x")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4C25EDF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Si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261A2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5EC54D3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22F052D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4BA865A2" w14:textId="77777777" w:rsidTr="00FA190F">
              <w:trPr>
                <w:trHeight w:val="903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522D4A4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a)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2E888B7F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Se la risposta è “SI”, a chi viene consegnato e in quale modo viene presentato al pubblico?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75C55F6" w14:textId="77777777" w:rsidR="00892EC6" w:rsidRPr="00174F7F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3C5A9B81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7B0C753B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27FA62AE" w14:textId="77777777" w:rsidR="00892EC6" w:rsidRPr="00174F7F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164FC914" w14:textId="76180FED" w:rsidR="00892EC6" w:rsidRPr="00174F7F" w:rsidRDefault="00892EC6" w:rsidP="00892EC6">
            <w:pPr>
              <w:tabs>
                <w:tab w:val="left" w:pos="3712"/>
              </w:tabs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9D03A1" w14:textId="77777777" w:rsidTr="005833F3">
        <w:trPr>
          <w:trHeight w:val="10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6BD4C6C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lastRenderedPageBreak/>
              <w:t>2.22. Perché è avvenuto il collegamento con un'organizzazione partner?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94BD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13BF7C5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2F8C1FE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6A100C4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t xml:space="preserve">2.23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9A751C5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t>. Descrivere come si intende coinvolgere i cittadini nelle attività del progetto/programma e informare il pubblico in generale sul processo di attuazione e sui risultati del progetto/programma</w:t>
            </w:r>
          </w:p>
        </w:tc>
      </w:tr>
      <w:tr w:rsidR="00892EC6" w:rsidRPr="00981CB9" w14:paraId="4AF73D4A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F56F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7253BB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402ED72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F5C1750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56B24BEE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F728F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EA25A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DATI SUL PROGETTO/PROGRAMMA </w:t>
            </w:r>
          </w:p>
        </w:tc>
      </w:tr>
      <w:tr w:rsidR="00892EC6" w:rsidRPr="00981CB9" w14:paraId="5A2142B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117DD6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B9485A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D7AF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C6C3AA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Nome del progetto/progetto</w:t>
            </w:r>
          </w:p>
          <w:p w14:paraId="6F137FF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1AFCC6B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E0A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458B294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5FC54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2.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1FF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L'organo dell'associazione, dell’organizzazione senza scopo di lucro che ha adottato il progetto/programma e la data di adozione del progetto/programma</w:t>
            </w:r>
          </w:p>
        </w:tc>
      </w:tr>
      <w:tr w:rsidR="00892EC6" w:rsidRPr="00981CB9" w14:paraId="76101AA9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04C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50153869" w14:textId="77777777" w:rsidTr="005833F3">
        <w:trPr>
          <w:trHeight w:val="89"/>
        </w:trPr>
        <w:tc>
          <w:tcPr>
            <w:tcW w:w="6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2DBB37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 3. Orario di realizzazione del programma (riportare la data/date di realizzazione del programma e il luogo e la località/le località di realizzazione del programma (ad esempio 20/05/2024, Pola, Piazza Foro)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2180AFA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DATA DI REALIZZAZIONE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0DE6D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LUOGO</w:t>
            </w:r>
          </w:p>
        </w:tc>
      </w:tr>
      <w:tr w:rsidR="00892EC6" w:rsidRPr="00981CB9" w14:paraId="1BB4E2B9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5921E8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D7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B41B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B127B2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56A938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94321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13A9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D389C8F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B4C88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3DA0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FB9D2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D4E414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DAE9A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4.</w:t>
            </w:r>
            <w:r>
              <w:tab/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C434F8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 w:hint="eastAsia"/>
                <w:b/>
                <w:color w:val="FF0000"/>
                <w:sz w:val="20"/>
              </w:rPr>
              <w:t>DESCRIZIONE</w:t>
            </w:r>
            <w:r>
              <w:rPr>
                <w:rFonts w:ascii="Tims" w:hAnsi="Tims"/>
                <w:b/>
                <w:sz w:val="20"/>
              </w:rPr>
              <w:t xml:space="preserve"> dettagliata, concreta e chiara del progetto/programma (eventualmente ampliare la tabella, massimo due pagine di testo)</w:t>
            </w:r>
          </w:p>
        </w:tc>
      </w:tr>
      <w:tr w:rsidR="00892EC6" w:rsidRPr="00981CB9" w14:paraId="5F158160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630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7E073D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8C8C69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9774D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0DC35A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B03C6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AE8ACD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B3C7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8B1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EE8FCE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B3A18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ECFD0F9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590BD4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CBAC21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3B57A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41CC7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659500C" w14:textId="77777777" w:rsidTr="005833F3">
        <w:trPr>
          <w:trHeight w:val="97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7111B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lastRenderedPageBreak/>
              <w:t>4.1. Specificare il gruppo target, gli utenti diretti coperti dal programma/progetto, il numero previsto di utenti finali (ad esempio alunni e studenti delle scuole superiori, 250)</w:t>
            </w:r>
          </w:p>
        </w:tc>
      </w:tr>
      <w:tr w:rsidR="00892EC6" w:rsidRPr="00981CB9" w14:paraId="70171EF4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5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6390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B6B1EC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20B6D4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4.2. Descrivere brevemente l'impatto previsto (misurabile) del progetto/programma: in che modo il progetto influenzerà il gruppo target e gli utenti finali a lungo termine, quale impatto avrà il progetto/programma nell'area rilevante per il presente invito pubblico e i risultati attesi al completamento dell’attuazione del programma/progetto</w:t>
            </w:r>
          </w:p>
        </w:tc>
      </w:tr>
      <w:tr w:rsidR="00892EC6" w:rsidRPr="00981CB9" w14:paraId="6261DE03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42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1659DC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82238F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EFE5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5. 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BBF527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Responsabile dell'attuazione del progetto/programma (Responsabile del progetto/programma, inserire nome e cognome, contatto)</w:t>
            </w:r>
          </w:p>
        </w:tc>
        <w:tc>
          <w:tcPr>
            <w:tcW w:w="6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D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93B891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C06451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7955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61D0CD5F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F0393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6.   Breve descrizione delle esperienze precedenti, referenze professionali, qualifiche del responsabile del progetto/programma</w:t>
            </w:r>
          </w:p>
        </w:tc>
      </w:tr>
      <w:tr w:rsidR="00892EC6" w:rsidRPr="00981CB9" w14:paraId="0E2FA8F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B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4AC914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B4D6BD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42FE3C9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C42827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E92FC98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7F1416F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D6846F1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2476831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18EC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0A678769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71D0E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7.   Collaboratori professionali che partecipano all'attuazione del progetto/programma </w:t>
            </w:r>
          </w:p>
        </w:tc>
      </w:tr>
      <w:tr w:rsidR="00892EC6" w:rsidRPr="00981CB9" w14:paraId="7DE26175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4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54"/>
              <w:gridCol w:w="7533"/>
            </w:tblGrid>
            <w:tr w:rsidR="00892EC6" w:rsidRPr="00981CB9" w14:paraId="3B86470D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EECE1" w:themeFill="background2"/>
                </w:tcPr>
                <w:p w14:paraId="40C26CAF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s" w:hAnsi="Tims"/>
                      <w:b/>
                      <w:sz w:val="20"/>
                    </w:rPr>
                    <w:t>Nome e cognome del collaboratore professionale, contatto</w:t>
                  </w: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EECE1" w:themeFill="background2"/>
                </w:tcPr>
                <w:p w14:paraId="7DD04F7C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s" w:hAnsi="Tims"/>
                      <w:b/>
                      <w:sz w:val="20"/>
                    </w:rPr>
                    <w:t xml:space="preserve"> Campo di attività professionale, breve descrizione delle esperienze precedenti, qualifiche</w:t>
                  </w:r>
                </w:p>
              </w:tc>
            </w:tr>
            <w:tr w:rsidR="00892EC6" w:rsidRPr="00981CB9" w14:paraId="2E800B7F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29609311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F6C8BE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59A627DB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145E55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717B60FD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44C0D3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11085BCD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53E828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BFE1A1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3B390D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61BF0349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8B6842B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5CF91E0A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25D38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77EDEE7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2EF1D23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C1CD0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8.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E435D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Breve descrizione delle esperienze, dei risultati e della capacità dell'organizzazione - richiedente di attuare il progetto/programma proposto in modo indipendente o in collaborazione con le organizzazioni partner </w:t>
            </w:r>
          </w:p>
        </w:tc>
      </w:tr>
      <w:tr w:rsidR="00892EC6" w:rsidRPr="00981CB9" w14:paraId="3CD375C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7DC5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957B6B9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509ADF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F64105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F20F5F4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5A388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372F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VALUTAZIONE DEI RISULTATI</w:t>
            </w:r>
          </w:p>
        </w:tc>
      </w:tr>
      <w:tr w:rsidR="00892EC6" w:rsidRPr="00981CB9" w14:paraId="6F16D92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884C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DDE956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Descrivere come saranno effettuati il ​​monitoraggio e la valutazione dei risultati del progetto/programma </w:t>
            </w:r>
          </w:p>
        </w:tc>
      </w:tr>
      <w:tr w:rsidR="00892EC6" w:rsidRPr="00981CB9" w14:paraId="3BCC3A0B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783F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32E307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23C4AB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E0B8A7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2F74D0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4DB9C0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IV.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FD7ED4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SOSTENIBILITÀ DEL PROGETTO/PROGRAMMA</w:t>
            </w:r>
          </w:p>
        </w:tc>
      </w:tr>
      <w:tr w:rsidR="00892EC6" w:rsidRPr="00981CB9" w14:paraId="2782AB6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52E05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lastRenderedPageBreak/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A75E298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Descrivere se è pianificato e come sarà assicurata la sostenibilità del progetto/programma dopo la fine del sostegno finanziario della città</w:t>
            </w:r>
          </w:p>
        </w:tc>
      </w:tr>
      <w:tr w:rsidR="00892EC6" w:rsidRPr="00981CB9" w14:paraId="63623AD2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3B2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480B8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DEE208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</w:tbl>
    <w:p w14:paraId="251258DC" w14:textId="4BE7A4BF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10A80F67" w14:textId="57E24303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1E319C4A" w14:textId="2296443D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79C48A22" w14:textId="03F4407A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527ED762" w14:textId="67199EBE" w:rsidR="00F40E0E" w:rsidRPr="00981CB9" w:rsidRDefault="00F40E0E" w:rsidP="00F40E0E">
      <w:pPr>
        <w:suppressAutoHyphens w:val="0"/>
        <w:autoSpaceDE w:val="0"/>
        <w:autoSpaceDN w:val="0"/>
        <w:adjustRightInd w:val="0"/>
        <w:jc w:val="center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tbl>
      <w:tblPr>
        <w:tblW w:w="977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66"/>
        <w:gridCol w:w="14"/>
        <w:gridCol w:w="4678"/>
      </w:tblGrid>
      <w:tr w:rsidR="00493CA8" w:rsidRPr="00981CB9" w14:paraId="7F489794" w14:textId="77777777" w:rsidTr="00297AAF">
        <w:trPr>
          <w:trHeight w:val="89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0EF7E3" w14:textId="46B7486F" w:rsidR="00493CA8" w:rsidRPr="00981CB9" w:rsidRDefault="00566219" w:rsidP="00F40E0E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>
              <w:rPr>
                <w:rFonts w:ascii="Tims" w:hAnsi="Tims"/>
                <w:b/>
                <w:sz w:val="28"/>
              </w:rPr>
              <w:t>V. BILANCIO DEL PROGRAMMA/PROGETTO</w:t>
            </w:r>
          </w:p>
        </w:tc>
      </w:tr>
      <w:tr w:rsidR="00493CA8" w:rsidRPr="00981CB9" w14:paraId="07477793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EEBF9FC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E1FDB4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per l'attuazione del progetto/programma: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AE9C8" w14:textId="7009A1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</w:tr>
      <w:tr w:rsidR="00493CA8" w:rsidRPr="00981CB9" w14:paraId="55FF1C7C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BC2F4A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318C7A" w14:textId="68E1E2D1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richiesto alla Città di Pula-Pola per l'attuazione del programma/progetto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1CDBF" w14:textId="4A664D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>
              <w:rPr>
                <w:rFonts w:ascii="Tims" w:hAnsi="Tims"/>
                <w:b/>
                <w:sz w:val="28"/>
              </w:rPr>
              <w:t>€</w:t>
            </w:r>
          </w:p>
        </w:tc>
      </w:tr>
      <w:tr w:rsidR="00493CA8" w:rsidRPr="00981CB9" w14:paraId="199D0B4E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23FB89E" w14:textId="77777777" w:rsidR="00493CA8" w:rsidRPr="00981CB9" w:rsidRDefault="00493CA8" w:rsidP="00493CA8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2.1.</w:t>
            </w:r>
          </w:p>
        </w:tc>
        <w:tc>
          <w:tcPr>
            <w:tcW w:w="9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D4325D" w14:textId="28E77432" w:rsidR="00493CA8" w:rsidRPr="00981CB9" w:rsidRDefault="003E6B23" w:rsidP="003E6B2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Se per la realizzazione del programma/progetto candidato avete richiesto l’importo da fonti pubbliche e da altre fonti o i mezzi sono stati autorizzati, compilate le linee sottostanti (aggiungere nuove righe se necessario)</w:t>
            </w:r>
          </w:p>
        </w:tc>
      </w:tr>
      <w:tr w:rsidR="009C4F3A" w:rsidRPr="00981CB9" w14:paraId="0DAC7EC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9776" w:type="dxa"/>
            <w:gridSpan w:val="4"/>
            <w:shd w:val="clear" w:color="auto" w:fill="DDD9C3" w:themeFill="background2" w:themeFillShade="E6"/>
          </w:tcPr>
          <w:p w14:paraId="4465BA65" w14:textId="36C4E820" w:rsidR="009C4F3A" w:rsidRPr="00981CB9" w:rsidRDefault="009C4F3A" w:rsidP="009C4F3A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in EURO per il 2024</w:t>
            </w:r>
          </w:p>
        </w:tc>
      </w:tr>
      <w:tr w:rsidR="00493CA8" w:rsidRPr="00981CB9" w14:paraId="0F6479A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D89243D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Mezzi della Regione Istriana</w:t>
            </w:r>
          </w:p>
        </w:tc>
        <w:tc>
          <w:tcPr>
            <w:tcW w:w="4678" w:type="dxa"/>
            <w:shd w:val="clear" w:color="auto" w:fill="FFFFFF"/>
          </w:tcPr>
          <w:p w14:paraId="0140009F" w14:textId="10FBEA52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2CD70F3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1C9CB83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Altri bilanci</w:t>
            </w:r>
          </w:p>
        </w:tc>
        <w:tc>
          <w:tcPr>
            <w:tcW w:w="4678" w:type="dxa"/>
            <w:shd w:val="clear" w:color="auto" w:fill="FFFFFF"/>
          </w:tcPr>
          <w:p w14:paraId="4354F20F" w14:textId="4C866BD0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641F4955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51707AF7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Fondi di sponsor e donatori</w:t>
            </w:r>
          </w:p>
        </w:tc>
        <w:tc>
          <w:tcPr>
            <w:tcW w:w="4678" w:type="dxa"/>
            <w:shd w:val="clear" w:color="auto" w:fill="FFFFFF"/>
          </w:tcPr>
          <w:p w14:paraId="632A2D78" w14:textId="1BB851DE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64A3A26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265E5D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Fondazioni internazionali</w:t>
            </w:r>
          </w:p>
        </w:tc>
        <w:tc>
          <w:tcPr>
            <w:tcW w:w="4678" w:type="dxa"/>
            <w:shd w:val="clear" w:color="auto" w:fill="FFFFFF"/>
          </w:tcPr>
          <w:p w14:paraId="3A30290D" w14:textId="08EE0DB6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2F90EA88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749B0D1B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4678" w:type="dxa"/>
            <w:shd w:val="clear" w:color="auto" w:fill="FFFFFF"/>
          </w:tcPr>
          <w:p w14:paraId="7B52B905" w14:textId="60A4627B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</w:tr>
    </w:tbl>
    <w:p w14:paraId="7259F6DA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</w:rPr>
      </w:pPr>
      <w:bookmarkStart w:id="1" w:name="_Hlk114133521"/>
    </w:p>
    <w:tbl>
      <w:tblPr>
        <w:tblStyle w:val="TableGrid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297AAF" w:rsidRPr="00981CB9" w14:paraId="0AD0320F" w14:textId="77777777" w:rsidTr="0063661F">
        <w:tc>
          <w:tcPr>
            <w:tcW w:w="9776" w:type="dxa"/>
            <w:shd w:val="clear" w:color="auto" w:fill="DDD9C3" w:themeFill="background2" w:themeFillShade="E6"/>
          </w:tcPr>
          <w:p w14:paraId="1F368D1C" w14:textId="77777777" w:rsidR="00297AAF" w:rsidRPr="00981CB9" w:rsidRDefault="00297AAF" w:rsidP="0063661F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</w:rPr>
            </w:pPr>
            <w:r>
              <w:rPr>
                <w:rFonts w:ascii="Tims" w:hAnsi="Tims"/>
                <w:b/>
              </w:rPr>
              <w:t>COSTI DIRETTI DEL PROGRAMMA/PROGETTO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2977"/>
      </w:tblGrid>
      <w:tr w:rsidR="00E0043D" w:rsidRPr="00981CB9" w14:paraId="705D3A0C" w14:textId="77777777" w:rsidTr="00045FC2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AB5ED4B" w14:textId="1C1ABADE" w:rsidR="00E0043D" w:rsidRPr="00981CB9" w:rsidRDefault="0063661F" w:rsidP="0063661F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bookmarkStart w:id="2" w:name="_Hlk114130136"/>
            <w:bookmarkEnd w:id="1"/>
            <w:r>
              <w:rPr>
                <w:rFonts w:ascii="Tims" w:hAnsi="Tims"/>
                <w:b/>
                <w:sz w:val="20"/>
              </w:rPr>
              <w:t xml:space="preserve">COMPENSI ALLE PERSONE OCCUPATE </w:t>
            </w:r>
          </w:p>
        </w:tc>
      </w:tr>
      <w:tr w:rsidR="003E6B23" w:rsidRPr="00981CB9" w14:paraId="34621A17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88DC77" w14:textId="63BC5854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Inserire nome e cognome del dipendente e titolo della mansione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47E8FAD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mensile lordo II. dello stipendio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65AE6DF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Numero di mesi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D3B95C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bookmarkStart w:id="3" w:name="_Hlk130979733"/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  <w:p w14:paraId="217CEE65" w14:textId="5B81C2CB" w:rsidR="003E6B23" w:rsidRPr="00FF7B2B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s" w:hAnsi="Tims"/>
                <w:b/>
                <w:color w:val="FF0000"/>
                <w:sz w:val="16"/>
              </w:rPr>
              <w:t>(quota non superiore al 20% del valore del preventivo di spesa del programma/progetto richiesto alla Città di Pula-Pola)</w:t>
            </w:r>
          </w:p>
          <w:bookmarkEnd w:id="3"/>
          <w:p w14:paraId="385873E0" w14:textId="207AC8FA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6B23" w:rsidRPr="00981CB9" w14:paraId="2CAFEDE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A34C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6443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4D62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E6AE0E" w14:textId="239918F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2BECB92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C3AD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C19E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8CB7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7BA81A" w14:textId="7076BED4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3D2E158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A2AE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EEB0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AAFB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0021D" w14:textId="5993B198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15FE1319" w14:textId="77777777" w:rsidTr="003E6B2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905845" w14:textId="475A220C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97132D" w14:textId="0F9ED00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C78375" w14:textId="4F7A44E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B6D54" w14:textId="1238AED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</w:tr>
      <w:bookmarkEnd w:id="2"/>
      <w:tr w:rsidR="00243AC3" w:rsidRPr="00981CB9" w14:paraId="6272B91E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9D24376" w14:textId="0B9C2960" w:rsidR="00243AC3" w:rsidRPr="00981CB9" w:rsidRDefault="00243AC3" w:rsidP="00243AC3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COMPENSI ALLE PERSONE ESTERNI AL RAPPORTO DI LAVORO</w:t>
            </w:r>
          </w:p>
        </w:tc>
      </w:tr>
      <w:tr w:rsidR="00493CA8" w:rsidRPr="00981CB9" w14:paraId="2BAD8170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6349707" w14:textId="0D2C60EF" w:rsidR="00243AC3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Specificare nomi e cognomi delle persone a cui viene corrisposto il compenso, l'opera per la quale viene corrisposto il compenso e la tipologia del compenso (es. </w:t>
            </w:r>
            <w:r>
              <w:rPr>
                <w:rFonts w:ascii="Tims" w:hAnsi="Tims"/>
                <w:b/>
                <w:sz w:val="16"/>
              </w:rPr>
              <w:t xml:space="preserve"> Contratto d'autore, Contratto d'opera...)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92CD4D" w14:textId="77777777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DAA9B6" w14:textId="6EB4D43D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richiesto dalla Città di Pula-Pola </w:t>
            </w:r>
          </w:p>
        </w:tc>
      </w:tr>
      <w:tr w:rsidR="00493CA8" w:rsidRPr="00981CB9" w14:paraId="7314E37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62C1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15F" w14:textId="3ABE509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5C82DB" w14:textId="2B5D70D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493CA8" w:rsidRPr="00981CB9" w14:paraId="4019C161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8F18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36CE" w14:textId="7A30A94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1F4151" w14:textId="32261642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FF7B2B" w:rsidRPr="00981CB9" w14:paraId="671841A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CCCF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169C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8F50B6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493CA8" w:rsidRPr="00981CB9" w14:paraId="0B2CE828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DDD7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816669" w14:textId="185FA0E1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4293CC" w14:textId="281713C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493CA8" w:rsidRPr="00981CB9" w14:paraId="431301EA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D30180" w14:textId="0C76245B" w:rsidR="00493CA8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ED6377" w14:textId="7C70B72C" w:rsidR="00493CA8" w:rsidRPr="00981CB9" w:rsidRDefault="00216C75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0DAF82" w14:textId="5CED1C2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€</w:t>
            </w:r>
          </w:p>
        </w:tc>
      </w:tr>
      <w:tr w:rsidR="00981CB9" w:rsidRPr="00981CB9" w14:paraId="053FDC7C" w14:textId="77777777" w:rsidTr="00981CB9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1041900" w14:textId="1384CC5E" w:rsidR="00981CB9" w:rsidRPr="00981CB9" w:rsidRDefault="00981CB9" w:rsidP="009D28AA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COSTI DI MISSIONE E DI ALLOGGIO DIRETTAMENTE LEGATI ALL'ATTUAZIONE DEL PROGETTO/PROGRAMMA </w:t>
            </w:r>
          </w:p>
        </w:tc>
      </w:tr>
      <w:tr w:rsidR="00981CB9" w:rsidRPr="00981CB9" w14:paraId="29CD1ACF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A481FEB" w14:textId="68A0DD9B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bookmarkStart w:id="4" w:name="_Hlk130982213"/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FD3BDD" w14:textId="306E1E9D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EE3753" w14:textId="2524FDE4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bookmarkEnd w:id="4"/>
      <w:tr w:rsidR="00981CB9" w:rsidRPr="00981CB9" w14:paraId="02DC36B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40F49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7BD4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3F639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981CB9" w:rsidRPr="00981CB9" w14:paraId="7918017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AB52FD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6F0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FF4572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FF7B2B" w:rsidRPr="00981CB9" w14:paraId="2AC0E18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711E402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CC1D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F72E88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21A5BFD8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C187B4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FC5CE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DD43945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8E6ABE" w:rsidRPr="00981CB9" w14:paraId="529BD6CA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FBAF6D3" w14:textId="5EAD7830" w:rsidR="008E6ABE" w:rsidRPr="00981CB9" w:rsidRDefault="008E6ABE" w:rsidP="009D28AA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ATTREZZATURE E MATERIALI NECESSARI ESCLUSIVAMENTE PER LA REALIZZAZIONE DEL PROGRAMMA/PROGETTO</w:t>
            </w:r>
          </w:p>
        </w:tc>
      </w:tr>
      <w:tr w:rsidR="008E6ABE" w:rsidRPr="00981CB9" w14:paraId="64735AEE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A0FFC67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bookmarkStart w:id="5" w:name="_Hlk130982320"/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2F841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0A9142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bookmarkEnd w:id="5"/>
      <w:tr w:rsidR="00981CB9" w:rsidRPr="00981CB9" w14:paraId="26CEDFB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B844B2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7B2D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363CFF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981CB9" w:rsidRPr="00981CB9" w14:paraId="29EEA824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CE10A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3760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F3541C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981CB9" w:rsidRPr="00981CB9" w14:paraId="07629FE3" w14:textId="77777777" w:rsidTr="008E6A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0AFD2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EDF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7256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2CCDBE44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BA6846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3F1A5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E1B446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8E6ABE" w:rsidRPr="00981CB9" w14:paraId="517E2B0B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1EF3DD" w14:textId="266A443D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PROGETTAZIONE GRAFICA, STAMPA, MANIFESTI E ALTRE ATTIVITÀ PROMOZIONALI</w:t>
            </w:r>
          </w:p>
        </w:tc>
      </w:tr>
      <w:tr w:rsidR="008E6ABE" w:rsidRPr="00981CB9" w14:paraId="159864F1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1E7123F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3CC7C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B88377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tr w:rsidR="008E6ABE" w:rsidRPr="00981CB9" w14:paraId="2EF4FAF7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B432C8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8F1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5BECA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8E6ABE" w:rsidRPr="00981CB9" w14:paraId="32B606F0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8F3033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8E1DB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3D536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8E6ABE" w:rsidRPr="00981CB9" w14:paraId="4427C75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0895D6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FBC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909EC6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8E6ABE" w:rsidRPr="00981CB9" w14:paraId="776990F6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481581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DA97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0C0005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09A99B6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8A2F1C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E30B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DEE95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3F1B92" w:rsidRPr="00981CB9" w14:paraId="10D5A065" w14:textId="77777777" w:rsidTr="003F1B92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7BCCB72" w14:textId="06C31593" w:rsidR="003F1B92" w:rsidRPr="00981CB9" w:rsidRDefault="003F1B92" w:rsidP="003F1B92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COSTI PER SERVIZI DIRETTAMENTE LEGATI ALL'ATTUAZIONE DEL PROGRAMMA/PROGETTO </w:t>
            </w:r>
          </w:p>
        </w:tc>
      </w:tr>
      <w:tr w:rsidR="003F1B92" w:rsidRPr="00981CB9" w14:paraId="73E65C77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87A7AE7" w14:textId="77777777" w:rsidR="003F1B92" w:rsidRPr="00981CB9" w:rsidRDefault="003F1B92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9B920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FC5DC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tr w:rsidR="003F1B92" w:rsidRPr="00981CB9" w14:paraId="758C327C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071B08" w14:textId="77777777" w:rsidR="003F1B92" w:rsidRPr="00981CB9" w:rsidRDefault="003F1B92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CCE8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55D9AB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246044CA" w14:textId="77777777" w:rsidTr="0050795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0B08B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B349" w14:textId="41FE1412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3FE5D0" w14:textId="1C3FE3B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507950" w:rsidRPr="00981CB9" w14:paraId="293A4D1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C67B0E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bookmarkStart w:id="6" w:name="_Hlk131500154"/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6B984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7BD0373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bookmarkEnd w:id="6"/>
      <w:tr w:rsidR="00507950" w:rsidRPr="00981CB9" w14:paraId="4339CA35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9AF4012" w14:textId="739C7156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ALTRI COSTI DIRETTI NECESSARI ALL'ATTUAZIONE DEL PROGRAMMA/PROGETTO</w:t>
            </w:r>
          </w:p>
        </w:tc>
      </w:tr>
      <w:tr w:rsidR="00507950" w:rsidRPr="00981CB9" w14:paraId="634DD2AB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D7EA335" w14:textId="055DA6A1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47EB9D" w14:textId="77777777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826CB30" w14:textId="46DA0D61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</w:tc>
      </w:tr>
      <w:tr w:rsidR="00507950" w:rsidRPr="00981CB9" w14:paraId="79F73CFD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C8FB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1D60" w14:textId="771FBE2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A1BDB3" w14:textId="43282BA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75834036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A242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8AA2" w14:textId="68A270B0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1F155C" w14:textId="17CE83C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6CE8909E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56FF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4661" w14:textId="7064DA1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31FDF5" w14:textId="3AC9F26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35B2440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FDD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6E62" w14:textId="390F4BC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955A34" w14:textId="680F968B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2DABAE93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643D84" w14:textId="37659F10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98C9E5" w14:textId="51EE13D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8620F8" w14:textId="23FC18A1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</w:tbl>
    <w:p w14:paraId="2E550722" w14:textId="77777777" w:rsidR="00493CA8" w:rsidRPr="00981CB9" w:rsidRDefault="00493CA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72AEA578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</w:rPr>
      </w:pPr>
    </w:p>
    <w:tbl>
      <w:tblPr>
        <w:tblStyle w:val="TableGrid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3E6B23" w:rsidRPr="00981CB9" w14:paraId="431AA5E1" w14:textId="77777777" w:rsidTr="00E35D59">
        <w:tc>
          <w:tcPr>
            <w:tcW w:w="9776" w:type="dxa"/>
            <w:shd w:val="clear" w:color="auto" w:fill="DDD9C3" w:themeFill="background2" w:themeFillShade="E6"/>
          </w:tcPr>
          <w:p w14:paraId="2CB55214" w14:textId="1EB44A63" w:rsidR="003E6B23" w:rsidRPr="00981CB9" w:rsidRDefault="003E6B23" w:rsidP="00E35D59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</w:rPr>
            </w:pPr>
            <w:r>
              <w:rPr>
                <w:rFonts w:ascii="Tims" w:hAnsi="Tims"/>
                <w:b/>
              </w:rPr>
              <w:t>COSTI INDIRETTI DEL PROGRAMMA/PROGETTO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252"/>
      </w:tblGrid>
      <w:tr w:rsidR="003E6B23" w:rsidRPr="00981CB9" w14:paraId="587BDA07" w14:textId="77777777" w:rsidTr="003E6B23">
        <w:trPr>
          <w:trHeight w:val="33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05A6FB1" w14:textId="4D4BC031" w:rsidR="003E6B23" w:rsidRPr="00981CB9" w:rsidRDefault="00E22DD3" w:rsidP="00EB2378">
            <w:pPr>
              <w:suppressAutoHyphens w:val="0"/>
              <w:jc w:val="both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sz w:val="22"/>
              </w:rPr>
              <w:t xml:space="preserve">Costi indirettamente correlati all'attuazione del progetto/programma  </w:t>
            </w:r>
          </w:p>
        </w:tc>
      </w:tr>
      <w:tr w:rsidR="003E6B23" w:rsidRPr="00981CB9" w14:paraId="7B11B621" w14:textId="77777777" w:rsidTr="00E35D59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0895823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06ECBD" w14:textId="77777777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813B09" w14:textId="08958090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bookmarkStart w:id="7" w:name="_Hlk131403206"/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  <w:bookmarkEnd w:id="7"/>
          <w:p w14:paraId="14B4E714" w14:textId="44982AB8" w:rsidR="00E22DD3" w:rsidRPr="00981CB9" w:rsidRDefault="00E22DD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s" w:hAnsi="Tims"/>
                <w:b/>
                <w:color w:val="FF0000"/>
                <w:sz w:val="16"/>
              </w:rPr>
              <w:t>(quota non superiore al 20% del valore di bilancio del programma/progetto richiesto alla Città di Pula-Pola)</w:t>
            </w:r>
          </w:p>
        </w:tc>
      </w:tr>
      <w:tr w:rsidR="003E6B23" w:rsidRPr="00981CB9" w14:paraId="3B95743D" w14:textId="77777777" w:rsidTr="00E35D59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F999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508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E52A52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0A541B19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29F0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DF6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52174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577B9141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3DC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2317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FEEA9F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03C0E8FC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4CF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991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B177C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7690983A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B6C578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lastRenderedPageBreak/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C24FB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979892E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</w:tbl>
    <w:p w14:paraId="402AE84F" w14:textId="5BF12600" w:rsidR="00E22DD3" w:rsidRPr="0056756F" w:rsidRDefault="00E22DD3" w:rsidP="0056756F">
      <w:pPr>
        <w:suppressAutoHyphens w:val="0"/>
        <w:autoSpaceDE w:val="0"/>
        <w:autoSpaceDN w:val="0"/>
        <w:adjustRightInd w:val="0"/>
        <w:jc w:val="both"/>
        <w:rPr>
          <w:rFonts w:ascii="Tims" w:eastAsia="Calibri" w:hAnsi="Tims" w:cs="Arial"/>
          <w:i/>
          <w:iCs/>
          <w:color w:val="FF0000"/>
          <w:sz w:val="20"/>
          <w:szCs w:val="20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3686"/>
        <w:gridCol w:w="2551"/>
        <w:gridCol w:w="3544"/>
        <w:gridCol w:w="236"/>
      </w:tblGrid>
      <w:tr w:rsidR="00E22DD3" w:rsidRPr="00E22DD3" w14:paraId="534D498D" w14:textId="77777777" w:rsidTr="00F16848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DE80" w14:textId="17F872EB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BDD9" w14:textId="77777777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1681" w14:textId="77777777" w:rsidR="00E22DD3" w:rsidRPr="00E22DD3" w:rsidRDefault="00E22DD3" w:rsidP="00E22DD3">
            <w:pPr>
              <w:suppressAutoHyphens w:val="0"/>
              <w:jc w:val="right"/>
              <w:rPr>
                <w:rFonts w:ascii="Tims" w:hAnsi="Tims"/>
                <w:sz w:val="20"/>
                <w:szCs w:val="20"/>
              </w:rPr>
            </w:pPr>
          </w:p>
        </w:tc>
      </w:tr>
      <w:tr w:rsidR="00F16848" w:rsidRPr="0056756F" w14:paraId="77B61EC9" w14:textId="0FA761ED" w:rsidTr="00507950">
        <w:trPr>
          <w:gridAfter w:val="1"/>
          <w:wAfter w:w="236" w:type="dxa"/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6482E3" w14:textId="0FF38888" w:rsidR="00F16848" w:rsidRPr="00E22DD3" w:rsidRDefault="00F16848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</w:rPr>
            </w:pPr>
            <w:bookmarkStart w:id="8" w:name="_Hlk130983270"/>
            <w:r>
              <w:rPr>
                <w:rFonts w:ascii="Tims" w:hAnsi="Tims"/>
                <w:b/>
              </w:rPr>
              <w:t>RIEPILOGO:</w:t>
            </w:r>
          </w:p>
        </w:tc>
      </w:tr>
      <w:tr w:rsidR="0056756F" w:rsidRPr="00F16848" w14:paraId="2405CDDB" w14:textId="77777777" w:rsidTr="00507950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22DD1" w14:textId="7ACA81F6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Tipo di spesa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B1E9" w14:textId="5DB76AC7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4921A" w14:textId="45E8B699" w:rsidR="0056756F" w:rsidRPr="00F16848" w:rsidRDefault="00F16848" w:rsidP="00F1684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</w:tc>
      </w:tr>
      <w:bookmarkEnd w:id="8"/>
      <w:tr w:rsidR="0056756F" w:rsidRPr="00981CB9" w14:paraId="50736C7D" w14:textId="5FB3DD4F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4CCA1272" w14:textId="77777777" w:rsidR="0056756F" w:rsidRPr="00E22DD3" w:rsidRDefault="0056756F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A) SPESE DIRETTE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7F328709" w14:textId="3EE1C3B3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123E035B" w14:textId="77777777" w:rsidR="0056756F" w:rsidRPr="00E22DD3" w:rsidRDefault="0056756F" w:rsidP="00E35D59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€ </w:t>
            </w:r>
          </w:p>
        </w:tc>
      </w:tr>
      <w:tr w:rsidR="0056756F" w:rsidRPr="00981CB9" w14:paraId="61C8EB41" w14:textId="22885477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20C80693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B) SPESE INDIRETTE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34B0EB20" w14:textId="6CAB4B5B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631D0DE7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€ </w:t>
            </w:r>
          </w:p>
        </w:tc>
      </w:tr>
      <w:tr w:rsidR="0056756F" w:rsidRPr="00981CB9" w14:paraId="0215174A" w14:textId="3FCAB5D4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FF" w:fill="C5D9F1"/>
            <w:vAlign w:val="center"/>
            <w:hideMark/>
          </w:tcPr>
          <w:p w14:paraId="73F5F614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s" w:hAnsi="Tims"/>
                <w:b/>
                <w:i/>
                <w:sz w:val="20"/>
              </w:rPr>
              <w:t>TOTALE  (</w:t>
            </w:r>
            <w:proofErr w:type="gramEnd"/>
            <w:r>
              <w:rPr>
                <w:rFonts w:ascii="Tims" w:hAnsi="Tims"/>
                <w:b/>
                <w:i/>
                <w:sz w:val="20"/>
              </w:rPr>
              <w:t>A+B)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FF" w:fill="C5D9F1"/>
            <w:vAlign w:val="center"/>
            <w:hideMark/>
          </w:tcPr>
          <w:p w14:paraId="3DEE4976" w14:textId="60CCF447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FF" w:fill="C5D9F1"/>
            <w:vAlign w:val="center"/>
          </w:tcPr>
          <w:p w14:paraId="5EAE53AD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€ </w:t>
            </w:r>
          </w:p>
        </w:tc>
      </w:tr>
    </w:tbl>
    <w:p w14:paraId="6AB0FBF7" w14:textId="22BF1C75" w:rsidR="00045FC2" w:rsidRPr="00981CB9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18B3734C" w14:textId="430C2993" w:rsidR="00045FC2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44A3C7D1" w14:textId="5A35677A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4DCFA942" w14:textId="329D1F12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50BDC410" w14:textId="77777777" w:rsidR="0096145E" w:rsidRPr="00981CB9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7965DB2E" w14:textId="77777777" w:rsidR="004B1D6F" w:rsidRPr="001B1242" w:rsidRDefault="004B1D6F" w:rsidP="004B1D6F">
      <w:pPr>
        <w:suppressAutoHyphens w:val="0"/>
        <w:outlineLvl w:val="0"/>
        <w:rPr>
          <w:b/>
          <w:bCs/>
        </w:rPr>
      </w:pPr>
      <w:r>
        <w:rPr>
          <w:b/>
        </w:rPr>
        <w:t xml:space="preserve">Nota: </w:t>
      </w:r>
    </w:p>
    <w:p w14:paraId="539660F5" w14:textId="4D47B11A" w:rsidR="004B1D6F" w:rsidRPr="004B1D6F" w:rsidRDefault="004B1D6F" w:rsidP="004B1D6F">
      <w:pPr>
        <w:suppressAutoHyphens w:val="0"/>
        <w:outlineLvl w:val="0"/>
        <w:rPr>
          <w:iCs/>
          <w:sz w:val="22"/>
          <w:szCs w:val="22"/>
        </w:rPr>
      </w:pPr>
      <w:r>
        <w:t>- Se necessario aggiungere delle righe</w:t>
      </w:r>
    </w:p>
    <w:p w14:paraId="1C8E6B02" w14:textId="585A6834" w:rsidR="004B1D6F" w:rsidRPr="008E50E3" w:rsidRDefault="004B1D6F" w:rsidP="00693886">
      <w:pPr>
        <w:suppressAutoHyphens w:val="0"/>
        <w:outlineLvl w:val="0"/>
        <w:rPr>
          <w:color w:val="FF0000"/>
        </w:rPr>
      </w:pPr>
      <w:r>
        <w:t>- Compilare al computer, firmare e timbrare (se applicabile ai sensi della legge sulle associazioni "</w:t>
      </w:r>
      <w:r w:rsidR="009D28AA">
        <w:t>Gazzetta uffici</w:t>
      </w:r>
      <w:bookmarkStart w:id="9" w:name="_GoBack"/>
      <w:r w:rsidR="009D28AA" w:rsidRPr="00174F7F">
        <w:t>ale</w:t>
      </w:r>
      <w:r w:rsidRPr="00174F7F">
        <w:t>" n.  70/17)</w:t>
      </w:r>
      <w:bookmarkEnd w:id="9"/>
    </w:p>
    <w:p w14:paraId="0012B8FD" w14:textId="77777777" w:rsidR="004B1D6F" w:rsidRDefault="004B1D6F" w:rsidP="00E3103E">
      <w:pPr>
        <w:snapToGrid w:val="0"/>
        <w:jc w:val="both"/>
        <w:rPr>
          <w:rFonts w:eastAsia="Arial Unicode MS"/>
        </w:rPr>
      </w:pPr>
      <w:bookmarkStart w:id="10" w:name="_Hlk157584301"/>
    </w:p>
    <w:p w14:paraId="25E484D5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1017BACC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67947786" w14:textId="4AC8B014" w:rsidR="00E3103E" w:rsidRPr="001C795F" w:rsidRDefault="00E3103E" w:rsidP="00E3103E">
      <w:pPr>
        <w:snapToGrid w:val="0"/>
        <w:jc w:val="both"/>
        <w:rPr>
          <w:rFonts w:eastAsia="Arial Unicode MS"/>
          <w:b/>
          <w:bCs/>
        </w:rPr>
      </w:pPr>
      <w:r>
        <w:rPr>
          <w:b/>
        </w:rPr>
        <w:t>In qualità di persona autorizzata a rappresentare il richiedente, sotto responsabilità penale e materiale, dichiaro che tutte le informazioni fornite nella presente domanda di programma/progetto sono vere, accurate e complete.</w:t>
      </w:r>
    </w:p>
    <w:p w14:paraId="45BA2B51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  <w:r>
        <w:tab/>
      </w:r>
    </w:p>
    <w:p w14:paraId="121CA1E3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6F7B44AC" w14:textId="77777777" w:rsidR="00E3103E" w:rsidRPr="0091416C" w:rsidRDefault="00E3103E" w:rsidP="00E3103E">
      <w:pPr>
        <w:pStyle w:val="BodyText"/>
        <w:spacing w:after="227"/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E3103E" w:rsidRPr="0091416C" w14:paraId="54C82A17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67067810" w14:textId="77777777" w:rsidR="00E3103E" w:rsidRPr="0091416C" w:rsidRDefault="00E3103E" w:rsidP="00994A71">
            <w:pPr>
              <w:snapToGrid w:val="0"/>
              <w:ind w:right="-904"/>
              <w:rPr>
                <w:bCs/>
              </w:rPr>
            </w:pPr>
            <w:r>
              <w:t>Pola, _____________________2024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38E822" w14:textId="77777777" w:rsidR="00E3103E" w:rsidRPr="0091416C" w:rsidRDefault="00E3103E" w:rsidP="00994A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Sigillo/timbro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82E56E3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</w:tr>
      <w:tr w:rsidR="00E3103E" w:rsidRPr="0091416C" w14:paraId="1F719846" w14:textId="77777777" w:rsidTr="00994A71">
        <w:trPr>
          <w:trHeight w:val="466"/>
        </w:trPr>
        <w:tc>
          <w:tcPr>
            <w:tcW w:w="2694" w:type="dxa"/>
          </w:tcPr>
          <w:p w14:paraId="1E039637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AA67800" w14:textId="77777777" w:rsidR="00E3103E" w:rsidRPr="0091416C" w:rsidRDefault="00E3103E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2F565E6F" w14:textId="77777777" w:rsidR="00E3103E" w:rsidRPr="0091416C" w:rsidRDefault="00E3103E" w:rsidP="00994A71">
            <w:pPr>
              <w:snapToGrid w:val="0"/>
              <w:jc w:val="center"/>
              <w:rPr>
                <w:bCs/>
              </w:rPr>
            </w:pPr>
            <w:r>
              <w:t xml:space="preserve">Nome e cognome della persona autorizzata alla rappresentanza </w:t>
            </w:r>
          </w:p>
        </w:tc>
      </w:tr>
    </w:tbl>
    <w:p w14:paraId="63EB8800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5DCD4848" w14:textId="77777777" w:rsidR="00E3103E" w:rsidRPr="00515EB7" w:rsidRDefault="00E3103E" w:rsidP="00E3103E"/>
    <w:p w14:paraId="275ADBA8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41AC8E43" w14:textId="3CD69763" w:rsidR="00BB6F58" w:rsidRDefault="00BB6F58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10"/>
    <w:p w14:paraId="0F7A7E85" w14:textId="695467B7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61BC88C" w14:textId="52E9805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2EE8A5C" w14:textId="743EE10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3949354A" w14:textId="77777777" w:rsidR="0037155C" w:rsidRPr="00981CB9" w:rsidRDefault="0037155C" w:rsidP="000502B2">
      <w:pPr>
        <w:rPr>
          <w:rFonts w:ascii="Tims" w:eastAsia="Arial Unicode MS" w:hAnsi="Tims" w:cs="Arial" w:hint="eastAsia"/>
          <w:bCs/>
          <w:sz w:val="20"/>
          <w:szCs w:val="20"/>
          <w:u w:val="single"/>
        </w:rPr>
      </w:pPr>
    </w:p>
    <w:sectPr w:rsidR="0037155C" w:rsidRPr="00981CB9" w:rsidSect="00892E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45" w:right="1418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246F" w14:textId="77777777" w:rsidR="007E009E" w:rsidRDefault="007E009E">
      <w:r>
        <w:separator/>
      </w:r>
    </w:p>
  </w:endnote>
  <w:endnote w:type="continuationSeparator" w:id="0">
    <w:p w14:paraId="40EC6BE5" w14:textId="77777777" w:rsidR="007E009E" w:rsidRDefault="007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3888" w14:textId="77777777" w:rsidR="00256992" w:rsidRPr="00E33BD5" w:rsidRDefault="00256992">
    <w:pPr>
      <w:pStyle w:val="Footer"/>
      <w:jc w:val="right"/>
      <w:rPr>
        <w:rFonts w:ascii="Tims" w:hAnsi="Tims"/>
        <w:sz w:val="16"/>
        <w:szCs w:val="16"/>
      </w:rPr>
    </w:pPr>
    <w:r w:rsidRPr="00E33BD5">
      <w:rPr>
        <w:rFonts w:ascii="Tims" w:hAnsi="Tims"/>
        <w:sz w:val="16"/>
        <w:szCs w:val="16"/>
      </w:rPr>
      <w:fldChar w:fldCharType="begin"/>
    </w:r>
    <w:r w:rsidRPr="00E33BD5">
      <w:rPr>
        <w:rFonts w:ascii="Tims" w:hAnsi="Tims"/>
        <w:sz w:val="16"/>
        <w:szCs w:val="16"/>
      </w:rPr>
      <w:instrText xml:space="preserve"> PAGE   \* MERGEFORMAT </w:instrText>
    </w:r>
    <w:r w:rsidRPr="00E33BD5">
      <w:rPr>
        <w:rFonts w:ascii="Tims" w:hAnsi="Tims"/>
        <w:sz w:val="16"/>
        <w:szCs w:val="16"/>
      </w:rPr>
      <w:fldChar w:fldCharType="separate"/>
    </w:r>
    <w:r w:rsidRPr="00E33BD5">
      <w:rPr>
        <w:rFonts w:ascii="Tims" w:hAnsi="Tims"/>
        <w:noProof/>
        <w:sz w:val="16"/>
        <w:szCs w:val="16"/>
      </w:rPr>
      <w:t>5</w:t>
    </w:r>
    <w:r w:rsidRPr="00E33BD5">
      <w:rPr>
        <w:rFonts w:ascii="Tims" w:hAnsi="Tims"/>
        <w:sz w:val="16"/>
        <w:szCs w:val="16"/>
      </w:rPr>
      <w:fldChar w:fldCharType="end"/>
    </w:r>
  </w:p>
  <w:p w14:paraId="7C04908B" w14:textId="77777777" w:rsidR="00256992" w:rsidRDefault="00256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C86D" w14:textId="77777777" w:rsidR="00256992" w:rsidRDefault="00256992">
    <w:pPr>
      <w:pStyle w:val="Footer"/>
      <w:jc w:val="right"/>
    </w:pPr>
  </w:p>
  <w:p w14:paraId="2F84CC46" w14:textId="77777777" w:rsidR="00256992" w:rsidRDefault="0025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D2643" w14:textId="77777777" w:rsidR="007E009E" w:rsidRDefault="007E009E">
      <w:r>
        <w:separator/>
      </w:r>
    </w:p>
  </w:footnote>
  <w:footnote w:type="continuationSeparator" w:id="0">
    <w:p w14:paraId="49EF88DF" w14:textId="77777777" w:rsidR="007E009E" w:rsidRDefault="007E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7361" w14:textId="448929B4" w:rsidR="000D2BA9" w:rsidRPr="00FF7B2B" w:rsidRDefault="00FF7B2B" w:rsidP="000D2BA9">
    <w:pPr>
      <w:pStyle w:val="Header"/>
      <w:jc w:val="right"/>
      <w:rPr>
        <w:rFonts w:ascii="Tims" w:hAnsi="Tims"/>
        <w:b/>
        <w:color w:val="A6A6A6"/>
        <w:sz w:val="16"/>
        <w:szCs w:val="16"/>
      </w:rPr>
    </w:pPr>
    <w:bookmarkStart w:id="11" w:name="_Hlk61859313"/>
    <w:bookmarkStart w:id="12" w:name="_Hlk61859314"/>
    <w:r>
      <w:rPr>
        <w:rFonts w:ascii="Tims" w:hAnsi="Tims"/>
        <w:b/>
        <w:color w:val="A6A6A6"/>
        <w:sz w:val="16"/>
      </w:rPr>
      <w:t xml:space="preserve">  </w:t>
    </w:r>
    <w:bookmarkEnd w:id="11"/>
    <w:bookmarkEnd w:id="12"/>
    <w:r>
      <w:rPr>
        <w:rFonts w:ascii="Tims" w:hAnsi="Tims"/>
        <w:b/>
        <w:color w:val="A6A6A6"/>
        <w:sz w:val="16"/>
      </w:rPr>
      <w:t xml:space="preserve">MODULO 1 - MODULO DI CANDIDATURA ALL’INVITO PUBBLICO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D871" w14:textId="29E3EE6C" w:rsidR="00256992" w:rsidRPr="00FF7B2B" w:rsidRDefault="00256992" w:rsidP="00FF7B2B">
    <w:pPr>
      <w:pStyle w:val="Header"/>
      <w:jc w:val="right"/>
      <w:rPr>
        <w:sz w:val="16"/>
        <w:szCs w:val="16"/>
      </w:rPr>
    </w:pPr>
    <w:r>
      <w:tab/>
    </w:r>
    <w:r>
      <w:tab/>
    </w:r>
    <w:r>
      <w:rPr>
        <w:sz w:val="16"/>
      </w:rPr>
      <w:t xml:space="preserve"> </w:t>
    </w:r>
    <w:r>
      <w:rPr>
        <w:rFonts w:ascii="Tims" w:hAnsi="Tims"/>
        <w:b/>
        <w:sz w:val="16"/>
      </w:rPr>
      <w:t xml:space="preserve">MODULO 1 - MODULO DI CANDIDATURA ALL’INVITO PUBBLICO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E7"/>
    <w:multiLevelType w:val="hybridMultilevel"/>
    <w:tmpl w:val="A248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6D73"/>
    <w:multiLevelType w:val="hybridMultilevel"/>
    <w:tmpl w:val="3BBAB334"/>
    <w:lvl w:ilvl="0" w:tplc="041A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2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7"/>
  </w:num>
  <w:num w:numId="7">
    <w:abstractNumId w:val="8"/>
  </w:num>
  <w:num w:numId="8">
    <w:abstractNumId w:val="19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4"/>
  </w:num>
  <w:num w:numId="15">
    <w:abstractNumId w:val="21"/>
  </w:num>
  <w:num w:numId="16">
    <w:abstractNumId w:val="6"/>
  </w:num>
  <w:num w:numId="17">
    <w:abstractNumId w:val="20"/>
  </w:num>
  <w:num w:numId="18">
    <w:abstractNumId w:val="22"/>
  </w:num>
  <w:num w:numId="19">
    <w:abstractNumId w:val="18"/>
  </w:num>
  <w:num w:numId="20">
    <w:abstractNumId w:val="23"/>
  </w:num>
  <w:num w:numId="21">
    <w:abstractNumId w:val="16"/>
  </w:num>
  <w:num w:numId="22">
    <w:abstractNumId w:val="4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1B1D"/>
    <w:rsid w:val="00002BF3"/>
    <w:rsid w:val="00007E9C"/>
    <w:rsid w:val="00014693"/>
    <w:rsid w:val="00014B70"/>
    <w:rsid w:val="00015C24"/>
    <w:rsid w:val="0001664D"/>
    <w:rsid w:val="00021B4B"/>
    <w:rsid w:val="00022ADC"/>
    <w:rsid w:val="00030849"/>
    <w:rsid w:val="00032139"/>
    <w:rsid w:val="00033BA0"/>
    <w:rsid w:val="00036E46"/>
    <w:rsid w:val="00037651"/>
    <w:rsid w:val="0004439B"/>
    <w:rsid w:val="00045FC2"/>
    <w:rsid w:val="00046E89"/>
    <w:rsid w:val="000502B2"/>
    <w:rsid w:val="00052FEA"/>
    <w:rsid w:val="00060C8A"/>
    <w:rsid w:val="00062536"/>
    <w:rsid w:val="000671FB"/>
    <w:rsid w:val="0007081B"/>
    <w:rsid w:val="000720BC"/>
    <w:rsid w:val="00074D15"/>
    <w:rsid w:val="0008238A"/>
    <w:rsid w:val="000829CC"/>
    <w:rsid w:val="00083237"/>
    <w:rsid w:val="00083CA7"/>
    <w:rsid w:val="000860E6"/>
    <w:rsid w:val="00087DFE"/>
    <w:rsid w:val="00092C9A"/>
    <w:rsid w:val="000A2085"/>
    <w:rsid w:val="000A4004"/>
    <w:rsid w:val="000A4989"/>
    <w:rsid w:val="000A59DB"/>
    <w:rsid w:val="000B286D"/>
    <w:rsid w:val="000B28BE"/>
    <w:rsid w:val="000B3183"/>
    <w:rsid w:val="000B3E96"/>
    <w:rsid w:val="000B40D3"/>
    <w:rsid w:val="000B4631"/>
    <w:rsid w:val="000B5426"/>
    <w:rsid w:val="000B5DE2"/>
    <w:rsid w:val="000C006E"/>
    <w:rsid w:val="000D1BA3"/>
    <w:rsid w:val="000D2BA9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3D30"/>
    <w:rsid w:val="00107914"/>
    <w:rsid w:val="0011288E"/>
    <w:rsid w:val="001131D7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4C3B"/>
    <w:rsid w:val="00174F7F"/>
    <w:rsid w:val="00177177"/>
    <w:rsid w:val="001849EC"/>
    <w:rsid w:val="00186152"/>
    <w:rsid w:val="00192901"/>
    <w:rsid w:val="001A28C8"/>
    <w:rsid w:val="001A3C8C"/>
    <w:rsid w:val="001A62AB"/>
    <w:rsid w:val="001B1242"/>
    <w:rsid w:val="001B1511"/>
    <w:rsid w:val="001B2E1B"/>
    <w:rsid w:val="001B3AEF"/>
    <w:rsid w:val="001C55D0"/>
    <w:rsid w:val="001C5CDC"/>
    <w:rsid w:val="001C795F"/>
    <w:rsid w:val="001C7C68"/>
    <w:rsid w:val="001D0B43"/>
    <w:rsid w:val="001D790F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16C75"/>
    <w:rsid w:val="002273E8"/>
    <w:rsid w:val="00227C69"/>
    <w:rsid w:val="00234501"/>
    <w:rsid w:val="00235B08"/>
    <w:rsid w:val="002361D9"/>
    <w:rsid w:val="00240865"/>
    <w:rsid w:val="00243AC3"/>
    <w:rsid w:val="00243FD8"/>
    <w:rsid w:val="00245107"/>
    <w:rsid w:val="00252437"/>
    <w:rsid w:val="00256992"/>
    <w:rsid w:val="00265D18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7AAF"/>
    <w:rsid w:val="002A28B7"/>
    <w:rsid w:val="002B0171"/>
    <w:rsid w:val="002B025C"/>
    <w:rsid w:val="002B0F89"/>
    <w:rsid w:val="002B1165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1EA6"/>
    <w:rsid w:val="0032410F"/>
    <w:rsid w:val="00325D20"/>
    <w:rsid w:val="00330A4F"/>
    <w:rsid w:val="00331004"/>
    <w:rsid w:val="00331A2C"/>
    <w:rsid w:val="003328FA"/>
    <w:rsid w:val="00332E65"/>
    <w:rsid w:val="0033319A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2C6C"/>
    <w:rsid w:val="00376A69"/>
    <w:rsid w:val="00377DE8"/>
    <w:rsid w:val="003806AB"/>
    <w:rsid w:val="003820BB"/>
    <w:rsid w:val="0038302B"/>
    <w:rsid w:val="00390780"/>
    <w:rsid w:val="00392848"/>
    <w:rsid w:val="00395A3C"/>
    <w:rsid w:val="00396EE3"/>
    <w:rsid w:val="003A023A"/>
    <w:rsid w:val="003A5398"/>
    <w:rsid w:val="003A7683"/>
    <w:rsid w:val="003B2F48"/>
    <w:rsid w:val="003B4BA7"/>
    <w:rsid w:val="003B6E0B"/>
    <w:rsid w:val="003B7581"/>
    <w:rsid w:val="003C46A4"/>
    <w:rsid w:val="003D1940"/>
    <w:rsid w:val="003D47B5"/>
    <w:rsid w:val="003E5182"/>
    <w:rsid w:val="003E6B23"/>
    <w:rsid w:val="003E7018"/>
    <w:rsid w:val="003F1B44"/>
    <w:rsid w:val="003F1B92"/>
    <w:rsid w:val="003F1E68"/>
    <w:rsid w:val="003F3FB7"/>
    <w:rsid w:val="003F6B53"/>
    <w:rsid w:val="00401614"/>
    <w:rsid w:val="004016E5"/>
    <w:rsid w:val="004037A8"/>
    <w:rsid w:val="004067A1"/>
    <w:rsid w:val="00407AD3"/>
    <w:rsid w:val="004113C2"/>
    <w:rsid w:val="00411CE2"/>
    <w:rsid w:val="00412022"/>
    <w:rsid w:val="0041319A"/>
    <w:rsid w:val="0041475F"/>
    <w:rsid w:val="004201B2"/>
    <w:rsid w:val="004206F2"/>
    <w:rsid w:val="00422427"/>
    <w:rsid w:val="00423636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47E10"/>
    <w:rsid w:val="00454798"/>
    <w:rsid w:val="00462EBB"/>
    <w:rsid w:val="00470A12"/>
    <w:rsid w:val="00477D4B"/>
    <w:rsid w:val="00477ECF"/>
    <w:rsid w:val="00480944"/>
    <w:rsid w:val="00484096"/>
    <w:rsid w:val="00484CF9"/>
    <w:rsid w:val="00485B4B"/>
    <w:rsid w:val="004927BA"/>
    <w:rsid w:val="00493CA8"/>
    <w:rsid w:val="004A0951"/>
    <w:rsid w:val="004A1C93"/>
    <w:rsid w:val="004A3F32"/>
    <w:rsid w:val="004A7B28"/>
    <w:rsid w:val="004B097C"/>
    <w:rsid w:val="004B0D7A"/>
    <w:rsid w:val="004B1D6F"/>
    <w:rsid w:val="004B3935"/>
    <w:rsid w:val="004B48DC"/>
    <w:rsid w:val="004B76B9"/>
    <w:rsid w:val="004C1258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05"/>
    <w:rsid w:val="004F6513"/>
    <w:rsid w:val="0050041E"/>
    <w:rsid w:val="00501954"/>
    <w:rsid w:val="005042E3"/>
    <w:rsid w:val="00504DE4"/>
    <w:rsid w:val="005050B8"/>
    <w:rsid w:val="005075FE"/>
    <w:rsid w:val="00507950"/>
    <w:rsid w:val="00507FF0"/>
    <w:rsid w:val="00510CB3"/>
    <w:rsid w:val="00517D80"/>
    <w:rsid w:val="00522422"/>
    <w:rsid w:val="0052422C"/>
    <w:rsid w:val="005244DA"/>
    <w:rsid w:val="0052515D"/>
    <w:rsid w:val="00526E29"/>
    <w:rsid w:val="00527C54"/>
    <w:rsid w:val="00530500"/>
    <w:rsid w:val="005358EA"/>
    <w:rsid w:val="00536FFB"/>
    <w:rsid w:val="00540A9D"/>
    <w:rsid w:val="00546F33"/>
    <w:rsid w:val="005566C9"/>
    <w:rsid w:val="005654CC"/>
    <w:rsid w:val="00566219"/>
    <w:rsid w:val="0056756F"/>
    <w:rsid w:val="00581D40"/>
    <w:rsid w:val="0058736B"/>
    <w:rsid w:val="00592383"/>
    <w:rsid w:val="00593DEF"/>
    <w:rsid w:val="005942C5"/>
    <w:rsid w:val="005B56FC"/>
    <w:rsid w:val="005B7D89"/>
    <w:rsid w:val="005B7E06"/>
    <w:rsid w:val="005C25C6"/>
    <w:rsid w:val="005C25DA"/>
    <w:rsid w:val="005C2BF4"/>
    <w:rsid w:val="005C3863"/>
    <w:rsid w:val="005C3BC7"/>
    <w:rsid w:val="005C3D84"/>
    <w:rsid w:val="005D3E14"/>
    <w:rsid w:val="005D49E8"/>
    <w:rsid w:val="005E18BB"/>
    <w:rsid w:val="005E2168"/>
    <w:rsid w:val="005E7FE0"/>
    <w:rsid w:val="005F4218"/>
    <w:rsid w:val="005F4471"/>
    <w:rsid w:val="005F606A"/>
    <w:rsid w:val="005F799C"/>
    <w:rsid w:val="00601E37"/>
    <w:rsid w:val="006020A8"/>
    <w:rsid w:val="006038BE"/>
    <w:rsid w:val="00603C0D"/>
    <w:rsid w:val="00612E3F"/>
    <w:rsid w:val="00614FF8"/>
    <w:rsid w:val="0061571B"/>
    <w:rsid w:val="00617870"/>
    <w:rsid w:val="006204CE"/>
    <w:rsid w:val="00620CD6"/>
    <w:rsid w:val="00621A66"/>
    <w:rsid w:val="00625BE7"/>
    <w:rsid w:val="0062774D"/>
    <w:rsid w:val="00631380"/>
    <w:rsid w:val="006361DC"/>
    <w:rsid w:val="0063661F"/>
    <w:rsid w:val="006422F1"/>
    <w:rsid w:val="00642C60"/>
    <w:rsid w:val="006439B0"/>
    <w:rsid w:val="0064539A"/>
    <w:rsid w:val="0065692F"/>
    <w:rsid w:val="006630C8"/>
    <w:rsid w:val="006722B6"/>
    <w:rsid w:val="0068496D"/>
    <w:rsid w:val="006859DB"/>
    <w:rsid w:val="00686422"/>
    <w:rsid w:val="00686DC0"/>
    <w:rsid w:val="00693886"/>
    <w:rsid w:val="006A04F3"/>
    <w:rsid w:val="006B44C8"/>
    <w:rsid w:val="006B736A"/>
    <w:rsid w:val="006B7A9E"/>
    <w:rsid w:val="006C144C"/>
    <w:rsid w:val="006C3D24"/>
    <w:rsid w:val="006D3325"/>
    <w:rsid w:val="006D55EF"/>
    <w:rsid w:val="006D5E19"/>
    <w:rsid w:val="006D7052"/>
    <w:rsid w:val="006D776D"/>
    <w:rsid w:val="006D7C9B"/>
    <w:rsid w:val="006E1D86"/>
    <w:rsid w:val="006E713E"/>
    <w:rsid w:val="006F139F"/>
    <w:rsid w:val="006F52B5"/>
    <w:rsid w:val="00710A0F"/>
    <w:rsid w:val="007112D7"/>
    <w:rsid w:val="00715443"/>
    <w:rsid w:val="00722249"/>
    <w:rsid w:val="00722F1D"/>
    <w:rsid w:val="00725F02"/>
    <w:rsid w:val="00726B40"/>
    <w:rsid w:val="00732033"/>
    <w:rsid w:val="00735A39"/>
    <w:rsid w:val="007371DD"/>
    <w:rsid w:val="00737776"/>
    <w:rsid w:val="007378F5"/>
    <w:rsid w:val="00737E55"/>
    <w:rsid w:val="00744E16"/>
    <w:rsid w:val="00746E32"/>
    <w:rsid w:val="00750C13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96E1B"/>
    <w:rsid w:val="007A1C92"/>
    <w:rsid w:val="007A544D"/>
    <w:rsid w:val="007A70E4"/>
    <w:rsid w:val="007A7612"/>
    <w:rsid w:val="007B2E8A"/>
    <w:rsid w:val="007B4905"/>
    <w:rsid w:val="007B52ED"/>
    <w:rsid w:val="007C36E9"/>
    <w:rsid w:val="007D0919"/>
    <w:rsid w:val="007D21D5"/>
    <w:rsid w:val="007D67D9"/>
    <w:rsid w:val="007E0033"/>
    <w:rsid w:val="007E009E"/>
    <w:rsid w:val="007E47D1"/>
    <w:rsid w:val="007F1E7B"/>
    <w:rsid w:val="007F393C"/>
    <w:rsid w:val="007F66C8"/>
    <w:rsid w:val="00802C66"/>
    <w:rsid w:val="00806FF3"/>
    <w:rsid w:val="00811341"/>
    <w:rsid w:val="00812200"/>
    <w:rsid w:val="00813F41"/>
    <w:rsid w:val="00814F00"/>
    <w:rsid w:val="00815E96"/>
    <w:rsid w:val="00817CB8"/>
    <w:rsid w:val="00820C1E"/>
    <w:rsid w:val="00823D5E"/>
    <w:rsid w:val="00823DBC"/>
    <w:rsid w:val="00831202"/>
    <w:rsid w:val="00836370"/>
    <w:rsid w:val="0084045C"/>
    <w:rsid w:val="0084056E"/>
    <w:rsid w:val="00847521"/>
    <w:rsid w:val="00847C35"/>
    <w:rsid w:val="00853707"/>
    <w:rsid w:val="00855496"/>
    <w:rsid w:val="00855DE7"/>
    <w:rsid w:val="00857609"/>
    <w:rsid w:val="00862247"/>
    <w:rsid w:val="00862D15"/>
    <w:rsid w:val="00865722"/>
    <w:rsid w:val="008671F9"/>
    <w:rsid w:val="00876807"/>
    <w:rsid w:val="00881295"/>
    <w:rsid w:val="0088213B"/>
    <w:rsid w:val="008856CC"/>
    <w:rsid w:val="00892EC6"/>
    <w:rsid w:val="008946E5"/>
    <w:rsid w:val="00895C65"/>
    <w:rsid w:val="008A37D5"/>
    <w:rsid w:val="008A56BA"/>
    <w:rsid w:val="008A7ACB"/>
    <w:rsid w:val="008B01A0"/>
    <w:rsid w:val="008B0918"/>
    <w:rsid w:val="008B09D7"/>
    <w:rsid w:val="008B611E"/>
    <w:rsid w:val="008B6512"/>
    <w:rsid w:val="008C1AA7"/>
    <w:rsid w:val="008C2426"/>
    <w:rsid w:val="008C6724"/>
    <w:rsid w:val="008D2A45"/>
    <w:rsid w:val="008E50E3"/>
    <w:rsid w:val="008E5B87"/>
    <w:rsid w:val="008E673E"/>
    <w:rsid w:val="008E6ABE"/>
    <w:rsid w:val="008E7A1E"/>
    <w:rsid w:val="008F576F"/>
    <w:rsid w:val="008F58DA"/>
    <w:rsid w:val="008F5B0B"/>
    <w:rsid w:val="0090073C"/>
    <w:rsid w:val="009011F4"/>
    <w:rsid w:val="009018FF"/>
    <w:rsid w:val="00902CEF"/>
    <w:rsid w:val="00904C01"/>
    <w:rsid w:val="00912A95"/>
    <w:rsid w:val="00913B3C"/>
    <w:rsid w:val="00916508"/>
    <w:rsid w:val="00917B5E"/>
    <w:rsid w:val="009245A4"/>
    <w:rsid w:val="00925D75"/>
    <w:rsid w:val="00937E03"/>
    <w:rsid w:val="00937E0B"/>
    <w:rsid w:val="00940E8D"/>
    <w:rsid w:val="00941F76"/>
    <w:rsid w:val="00943816"/>
    <w:rsid w:val="00943BDD"/>
    <w:rsid w:val="00950810"/>
    <w:rsid w:val="00950975"/>
    <w:rsid w:val="00955BD8"/>
    <w:rsid w:val="00955F42"/>
    <w:rsid w:val="00956E53"/>
    <w:rsid w:val="00957E49"/>
    <w:rsid w:val="0096145E"/>
    <w:rsid w:val="009619C6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1CB9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3A"/>
    <w:rsid w:val="009C4FD6"/>
    <w:rsid w:val="009C7327"/>
    <w:rsid w:val="009D039D"/>
    <w:rsid w:val="009D08E3"/>
    <w:rsid w:val="009D28AA"/>
    <w:rsid w:val="009D3087"/>
    <w:rsid w:val="009D5143"/>
    <w:rsid w:val="009D5F9B"/>
    <w:rsid w:val="009D78E0"/>
    <w:rsid w:val="009E36D1"/>
    <w:rsid w:val="009E3A10"/>
    <w:rsid w:val="009E5166"/>
    <w:rsid w:val="009E5F68"/>
    <w:rsid w:val="009F3706"/>
    <w:rsid w:val="00A0355A"/>
    <w:rsid w:val="00A03A0A"/>
    <w:rsid w:val="00A05188"/>
    <w:rsid w:val="00A067DB"/>
    <w:rsid w:val="00A1731B"/>
    <w:rsid w:val="00A24525"/>
    <w:rsid w:val="00A35FFF"/>
    <w:rsid w:val="00A37822"/>
    <w:rsid w:val="00A42162"/>
    <w:rsid w:val="00A426B5"/>
    <w:rsid w:val="00A43E70"/>
    <w:rsid w:val="00A4680D"/>
    <w:rsid w:val="00A46A93"/>
    <w:rsid w:val="00A50F72"/>
    <w:rsid w:val="00A55B34"/>
    <w:rsid w:val="00A65813"/>
    <w:rsid w:val="00A669EE"/>
    <w:rsid w:val="00A66F54"/>
    <w:rsid w:val="00A67011"/>
    <w:rsid w:val="00A703DC"/>
    <w:rsid w:val="00A749B8"/>
    <w:rsid w:val="00A778D8"/>
    <w:rsid w:val="00A82188"/>
    <w:rsid w:val="00A90FEA"/>
    <w:rsid w:val="00A927DB"/>
    <w:rsid w:val="00A92D92"/>
    <w:rsid w:val="00A95677"/>
    <w:rsid w:val="00A96F19"/>
    <w:rsid w:val="00AA05C3"/>
    <w:rsid w:val="00AA0B95"/>
    <w:rsid w:val="00AA2B59"/>
    <w:rsid w:val="00AB530E"/>
    <w:rsid w:val="00AB626E"/>
    <w:rsid w:val="00AC1648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03A3"/>
    <w:rsid w:val="00B0165F"/>
    <w:rsid w:val="00B01975"/>
    <w:rsid w:val="00B0249A"/>
    <w:rsid w:val="00B06201"/>
    <w:rsid w:val="00B12BD2"/>
    <w:rsid w:val="00B12E2E"/>
    <w:rsid w:val="00B13A6E"/>
    <w:rsid w:val="00B14C6A"/>
    <w:rsid w:val="00B163EC"/>
    <w:rsid w:val="00B21089"/>
    <w:rsid w:val="00B34EDB"/>
    <w:rsid w:val="00B41421"/>
    <w:rsid w:val="00B42F93"/>
    <w:rsid w:val="00B43142"/>
    <w:rsid w:val="00B45D73"/>
    <w:rsid w:val="00B47C20"/>
    <w:rsid w:val="00B514EA"/>
    <w:rsid w:val="00B7272E"/>
    <w:rsid w:val="00B7662D"/>
    <w:rsid w:val="00B77E08"/>
    <w:rsid w:val="00B826EA"/>
    <w:rsid w:val="00B87302"/>
    <w:rsid w:val="00B96679"/>
    <w:rsid w:val="00BA584A"/>
    <w:rsid w:val="00BA65A1"/>
    <w:rsid w:val="00BB0CE3"/>
    <w:rsid w:val="00BB2F30"/>
    <w:rsid w:val="00BB4A7C"/>
    <w:rsid w:val="00BB61E8"/>
    <w:rsid w:val="00BB6F58"/>
    <w:rsid w:val="00BD09AE"/>
    <w:rsid w:val="00BD57AD"/>
    <w:rsid w:val="00BE3EAA"/>
    <w:rsid w:val="00BE6691"/>
    <w:rsid w:val="00BE741A"/>
    <w:rsid w:val="00BF0813"/>
    <w:rsid w:val="00BF27EA"/>
    <w:rsid w:val="00BF3817"/>
    <w:rsid w:val="00C00CFF"/>
    <w:rsid w:val="00C02997"/>
    <w:rsid w:val="00C06565"/>
    <w:rsid w:val="00C06B51"/>
    <w:rsid w:val="00C06BCF"/>
    <w:rsid w:val="00C078DD"/>
    <w:rsid w:val="00C11151"/>
    <w:rsid w:val="00C12782"/>
    <w:rsid w:val="00C14AAE"/>
    <w:rsid w:val="00C2033F"/>
    <w:rsid w:val="00C21D6A"/>
    <w:rsid w:val="00C23E42"/>
    <w:rsid w:val="00C26646"/>
    <w:rsid w:val="00C26E03"/>
    <w:rsid w:val="00C276BA"/>
    <w:rsid w:val="00C30317"/>
    <w:rsid w:val="00C347C6"/>
    <w:rsid w:val="00C34BDD"/>
    <w:rsid w:val="00C4461A"/>
    <w:rsid w:val="00C45904"/>
    <w:rsid w:val="00C4644A"/>
    <w:rsid w:val="00C526ED"/>
    <w:rsid w:val="00C603AF"/>
    <w:rsid w:val="00C60598"/>
    <w:rsid w:val="00C611E2"/>
    <w:rsid w:val="00C62684"/>
    <w:rsid w:val="00C700D5"/>
    <w:rsid w:val="00C74791"/>
    <w:rsid w:val="00C7692E"/>
    <w:rsid w:val="00C809E4"/>
    <w:rsid w:val="00C830B9"/>
    <w:rsid w:val="00C86557"/>
    <w:rsid w:val="00C87E92"/>
    <w:rsid w:val="00C950E7"/>
    <w:rsid w:val="00C96D8C"/>
    <w:rsid w:val="00CA089D"/>
    <w:rsid w:val="00CA2853"/>
    <w:rsid w:val="00CA6E1E"/>
    <w:rsid w:val="00CB036C"/>
    <w:rsid w:val="00CB1DCF"/>
    <w:rsid w:val="00CB3535"/>
    <w:rsid w:val="00CB5B88"/>
    <w:rsid w:val="00CC2B9D"/>
    <w:rsid w:val="00CC2F36"/>
    <w:rsid w:val="00CC6BBC"/>
    <w:rsid w:val="00CD6877"/>
    <w:rsid w:val="00CE017F"/>
    <w:rsid w:val="00CE3691"/>
    <w:rsid w:val="00CF5328"/>
    <w:rsid w:val="00CF58E2"/>
    <w:rsid w:val="00CF6F5B"/>
    <w:rsid w:val="00D036B7"/>
    <w:rsid w:val="00D03D74"/>
    <w:rsid w:val="00D107FD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412E"/>
    <w:rsid w:val="00D447E8"/>
    <w:rsid w:val="00D47637"/>
    <w:rsid w:val="00D50534"/>
    <w:rsid w:val="00D53BC6"/>
    <w:rsid w:val="00D55DF7"/>
    <w:rsid w:val="00D56C4E"/>
    <w:rsid w:val="00D60D91"/>
    <w:rsid w:val="00D63A44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44D6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5A99"/>
    <w:rsid w:val="00DE663A"/>
    <w:rsid w:val="00DE7ECB"/>
    <w:rsid w:val="00DF0F94"/>
    <w:rsid w:val="00DF5DB8"/>
    <w:rsid w:val="00DF7615"/>
    <w:rsid w:val="00E0043D"/>
    <w:rsid w:val="00E00AF9"/>
    <w:rsid w:val="00E11A4A"/>
    <w:rsid w:val="00E125FC"/>
    <w:rsid w:val="00E13EFE"/>
    <w:rsid w:val="00E20A0F"/>
    <w:rsid w:val="00E22DD3"/>
    <w:rsid w:val="00E23367"/>
    <w:rsid w:val="00E25575"/>
    <w:rsid w:val="00E25753"/>
    <w:rsid w:val="00E3103E"/>
    <w:rsid w:val="00E33BD5"/>
    <w:rsid w:val="00E347AD"/>
    <w:rsid w:val="00E34A42"/>
    <w:rsid w:val="00E34B31"/>
    <w:rsid w:val="00E41E91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C61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A5FFD"/>
    <w:rsid w:val="00EB2378"/>
    <w:rsid w:val="00EB560C"/>
    <w:rsid w:val="00EB61DF"/>
    <w:rsid w:val="00EB716A"/>
    <w:rsid w:val="00EC2987"/>
    <w:rsid w:val="00EC4874"/>
    <w:rsid w:val="00ED180B"/>
    <w:rsid w:val="00ED3660"/>
    <w:rsid w:val="00ED4D59"/>
    <w:rsid w:val="00ED5B6E"/>
    <w:rsid w:val="00ED5F76"/>
    <w:rsid w:val="00EE5005"/>
    <w:rsid w:val="00EF27CB"/>
    <w:rsid w:val="00EF2EB1"/>
    <w:rsid w:val="00EF43B0"/>
    <w:rsid w:val="00EF527D"/>
    <w:rsid w:val="00F00065"/>
    <w:rsid w:val="00F02E61"/>
    <w:rsid w:val="00F0696C"/>
    <w:rsid w:val="00F12177"/>
    <w:rsid w:val="00F16848"/>
    <w:rsid w:val="00F3149E"/>
    <w:rsid w:val="00F35227"/>
    <w:rsid w:val="00F37E8A"/>
    <w:rsid w:val="00F40E0E"/>
    <w:rsid w:val="00F47EE0"/>
    <w:rsid w:val="00F50828"/>
    <w:rsid w:val="00F60603"/>
    <w:rsid w:val="00F630D3"/>
    <w:rsid w:val="00F744E9"/>
    <w:rsid w:val="00F75D83"/>
    <w:rsid w:val="00F8470D"/>
    <w:rsid w:val="00F84ED5"/>
    <w:rsid w:val="00F91A49"/>
    <w:rsid w:val="00F927FA"/>
    <w:rsid w:val="00F96010"/>
    <w:rsid w:val="00FA148D"/>
    <w:rsid w:val="00FA190F"/>
    <w:rsid w:val="00FA4D17"/>
    <w:rsid w:val="00FB0E25"/>
    <w:rsid w:val="00FB0FF2"/>
    <w:rsid w:val="00FB39F4"/>
    <w:rsid w:val="00FB3F06"/>
    <w:rsid w:val="00FB417D"/>
    <w:rsid w:val="00FB55C0"/>
    <w:rsid w:val="00FC1CD0"/>
    <w:rsid w:val="00FC26AE"/>
    <w:rsid w:val="00FC404B"/>
    <w:rsid w:val="00FC5E75"/>
    <w:rsid w:val="00FD0D20"/>
    <w:rsid w:val="00FD41F0"/>
    <w:rsid w:val="00FD70C4"/>
    <w:rsid w:val="00FD7473"/>
    <w:rsid w:val="00FE5790"/>
    <w:rsid w:val="00FE66F6"/>
    <w:rsid w:val="00FE7BFA"/>
    <w:rsid w:val="00FF60C4"/>
    <w:rsid w:val="00FF687A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D8E73B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848"/>
    <w:pPr>
      <w:suppressAutoHyphens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1"/>
    <w:next w:val="Subtitle"/>
    <w:qFormat/>
    <w:rsid w:val="00E34A42"/>
  </w:style>
  <w:style w:type="paragraph" w:styleId="Subtitle">
    <w:name w:val="Subtitle"/>
    <w:basedOn w:val="Naslov1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it-IT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it-IT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it-IT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it-IT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character" w:customStyle="1" w:styleId="Bodytext2">
    <w:name w:val="Body text (2)_"/>
    <w:basedOn w:val="DefaultParagraphFont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F794-A209-47E0-BB3B-3887F64B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Kamber Jasmina Nina</dc:creator>
  <cp:lastModifiedBy>Mošnja Mirna</cp:lastModifiedBy>
  <cp:revision>5</cp:revision>
  <cp:lastPrinted>2023-03-29T10:00:00Z</cp:lastPrinted>
  <dcterms:created xsi:type="dcterms:W3CDTF">2024-02-26T12:57:00Z</dcterms:created>
  <dcterms:modified xsi:type="dcterms:W3CDTF">2024-02-29T09:07:00Z</dcterms:modified>
</cp:coreProperties>
</file>