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EC2F" w14:textId="77777777" w:rsidR="0017486D" w:rsidRPr="0017486D" w:rsidRDefault="0017486D" w:rsidP="0017486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>I PRAVNI OSNOV ZA DONOŠENJE AKTA</w:t>
      </w:r>
    </w:p>
    <w:p w14:paraId="1B7EB49F" w14:textId="5D6DF141" w:rsidR="0017486D" w:rsidRPr="0017486D" w:rsidRDefault="0017486D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 xml:space="preserve">Pravni osnov za donošenje akta sadržan je u članku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7486D">
        <w:rPr>
          <w:rFonts w:ascii="Times New Roman" w:hAnsi="Times New Roman" w:cs="Times New Roman"/>
          <w:sz w:val="24"/>
          <w:szCs w:val="24"/>
        </w:rPr>
        <w:t>. Zakona o lokalnoj i područnoj (regionalnoj) samoupravi („Narodne novine“ broj 33/01, 60/01, 129/05, 109/07, 125/08, 36/09, 150/11, 144/12, 19/13, 137/15, 123/17, 98/19, 144/20 i članka 39. Statuta Grada Pula-Pola („Službene novine Grada Pule“ broj 07/09, 16/09, 12/11, 1/13, 2/18, 2/20, 4/21 i 5/21).</w:t>
      </w:r>
    </w:p>
    <w:p w14:paraId="66E400AA" w14:textId="77777777" w:rsidR="0017486D" w:rsidRPr="0017486D" w:rsidRDefault="0017486D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3FA6FD8" w14:textId="77777777" w:rsidR="0017486D" w:rsidRPr="0017486D" w:rsidRDefault="0017486D" w:rsidP="00174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1957F" w14:textId="435B7627" w:rsidR="0017486D" w:rsidRPr="0017486D" w:rsidRDefault="0017486D" w:rsidP="0017486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7616F4" w:rsidRPr="007616F4">
        <w:rPr>
          <w:rFonts w:ascii="Times New Roman" w:hAnsi="Times New Roman" w:cs="Times New Roman"/>
          <w:b/>
          <w:sz w:val="24"/>
          <w:szCs w:val="24"/>
        </w:rPr>
        <w:t>OSNOVNA PITANJA KOJA SE UREĐUJU AKTOM</w:t>
      </w:r>
    </w:p>
    <w:p w14:paraId="7CE34693" w14:textId="77777777" w:rsidR="00132DCD" w:rsidRDefault="00132DCD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13C3B88" w14:textId="273460FA" w:rsidR="007616F4" w:rsidRPr="007616F4" w:rsidRDefault="007616F4" w:rsidP="007616F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Predlaže se donošenje Odluke </w:t>
      </w:r>
      <w:r w:rsidRPr="00761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nagrađivanju učenika generacije osnovnih i srednjih škola na području Grada Pula-Pola.</w:t>
      </w:r>
    </w:p>
    <w:p w14:paraId="10396348" w14:textId="77777777" w:rsidR="00132DCD" w:rsidRDefault="00132DCD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EED3B28" w14:textId="3F68EDE9" w:rsidR="00400F95" w:rsidRDefault="00C422D0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</w:t>
      </w:r>
      <w:r w:rsidR="007616F4">
        <w:rPr>
          <w:rFonts w:ascii="Times New Roman" w:hAnsi="Times New Roman" w:cs="Times New Roman"/>
          <w:sz w:val="24"/>
          <w:szCs w:val="24"/>
        </w:rPr>
        <w:t>om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F95" w:rsidRPr="0017486D">
        <w:rPr>
          <w:rFonts w:ascii="Times New Roman" w:hAnsi="Times New Roman" w:cs="Times New Roman"/>
          <w:sz w:val="24"/>
          <w:szCs w:val="24"/>
        </w:rPr>
        <w:t>uređuju uvjeti i postupak dodjele nagrada</w:t>
      </w:r>
      <w:r w:rsidR="00400F95">
        <w:rPr>
          <w:rFonts w:ascii="Times New Roman" w:hAnsi="Times New Roman" w:cs="Times New Roman"/>
          <w:sz w:val="24"/>
          <w:szCs w:val="24"/>
        </w:rPr>
        <w:t xml:space="preserve"> te visina nagrade</w:t>
      </w:r>
      <w:r w:rsidR="00400F95" w:rsidRPr="0017486D">
        <w:rPr>
          <w:rFonts w:ascii="Times New Roman" w:hAnsi="Times New Roman" w:cs="Times New Roman"/>
          <w:sz w:val="24"/>
          <w:szCs w:val="24"/>
        </w:rPr>
        <w:t xml:space="preserve"> učenicima generacije osnovnih i srednjih škola na području grada Pul</w:t>
      </w:r>
      <w:r w:rsidR="00400F95">
        <w:rPr>
          <w:rFonts w:ascii="Times New Roman" w:hAnsi="Times New Roman" w:cs="Times New Roman"/>
          <w:sz w:val="24"/>
          <w:szCs w:val="24"/>
        </w:rPr>
        <w:t>a-Pola.</w:t>
      </w:r>
    </w:p>
    <w:p w14:paraId="0685CFFE" w14:textId="3A4FED27" w:rsidR="00672A1B" w:rsidRDefault="00672A1B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Učenika generacije u osnovnim školama bira Učiteljsko vijeće iz redova učenika završnih razreda za postignute rezultate tijekom osnovnoškolskog obrazovanja, a u srednjim školama Nastavničko vijeće iz redova učenika završnih ra</w:t>
      </w:r>
      <w:r w:rsidR="00D72997">
        <w:rPr>
          <w:rFonts w:ascii="Times New Roman" w:hAnsi="Times New Roman" w:cs="Times New Roman"/>
          <w:sz w:val="24"/>
          <w:szCs w:val="24"/>
        </w:rPr>
        <w:t>zreda za postignute rezultate tijekom srednjoškolskog obrazovanja.</w:t>
      </w:r>
    </w:p>
    <w:p w14:paraId="398B04DD" w14:textId="77777777" w:rsidR="00D72997" w:rsidRDefault="002A6231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400F95">
        <w:rPr>
          <w:rFonts w:ascii="Times New Roman" w:hAnsi="Times New Roman" w:cs="Times New Roman"/>
          <w:sz w:val="24"/>
          <w:szCs w:val="24"/>
        </w:rPr>
        <w:t>e kand</w:t>
      </w:r>
      <w:r w:rsidR="00672A1B">
        <w:rPr>
          <w:rFonts w:ascii="Times New Roman" w:hAnsi="Times New Roman" w:cs="Times New Roman"/>
          <w:sz w:val="24"/>
          <w:szCs w:val="24"/>
        </w:rPr>
        <w:t>i</w:t>
      </w:r>
      <w:r w:rsidR="00400F95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za dodjelu nagrade Gradu Pula-Pola podnose Škole</w:t>
      </w:r>
      <w:r w:rsidR="00D72997">
        <w:rPr>
          <w:rFonts w:ascii="Times New Roman" w:hAnsi="Times New Roman" w:cs="Times New Roman"/>
          <w:sz w:val="24"/>
          <w:szCs w:val="24"/>
        </w:rPr>
        <w:t xml:space="preserve"> uz koju prilažu Odluku Učiteljskog odnosno Nastavničkog vijeća.</w:t>
      </w:r>
    </w:p>
    <w:p w14:paraId="575E005B" w14:textId="5BF94787" w:rsidR="002A6231" w:rsidRDefault="002A6231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dodjeli nagrada donosi Gradonačelnik Grada Pula-Pola.</w:t>
      </w:r>
    </w:p>
    <w:p w14:paraId="3626D016" w14:textId="12DDFFBA" w:rsidR="002A6231" w:rsidRDefault="002A6231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Nagrada se može dodijeliti u novcu ili u naravi.</w:t>
      </w:r>
      <w:r w:rsidR="00BA3579">
        <w:rPr>
          <w:rFonts w:ascii="Times New Roman" w:hAnsi="Times New Roman" w:cs="Times New Roman"/>
          <w:sz w:val="24"/>
          <w:szCs w:val="24"/>
        </w:rPr>
        <w:t xml:space="preserve"> Visina nagrade određena je do iznosa od 1.000,00 eur po učeniku a odluku o iznosu za svaku pojedinu godinu donosi Gradonačelnik Grada Pula-Pola kao sastavni dio Odluke o dodjeli nagrade u skladu s osiguranim novčanim sredstvima u Proračunu Grada Pule.</w:t>
      </w:r>
    </w:p>
    <w:p w14:paraId="00067E57" w14:textId="77777777" w:rsidR="007616F4" w:rsidRDefault="007616F4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C69C38B" w14:textId="7580DC22" w:rsidR="007616F4" w:rsidRDefault="007616F4" w:rsidP="007616F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Nacrt prijedloga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nagrađivanju učenika generacije osnovnih i srednjih škola na području Grada Pula-Pola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>sadržajno je podijeljen kako slijedi :</w:t>
      </w:r>
    </w:p>
    <w:p w14:paraId="276D9DE3" w14:textId="77777777" w:rsidR="007616F4" w:rsidRPr="007616F4" w:rsidRDefault="007616F4" w:rsidP="007616F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D243035" w14:textId="77777777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-UVODNA ODREDBA : članak 1.  </w:t>
      </w:r>
    </w:p>
    <w:p w14:paraId="205A43B6" w14:textId="75E5375C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UVJETI ZA DODJELU NAGRADA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č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lanak 2. </w:t>
      </w:r>
    </w:p>
    <w:p w14:paraId="41E46AAB" w14:textId="187A4262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POSTUPAK DODJELE NAGRADA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: članak 3.</w:t>
      </w:r>
    </w:p>
    <w:p w14:paraId="72DCFBE2" w14:textId="1D8E5149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VISINA NAGRADE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članak 4. </w:t>
      </w:r>
    </w:p>
    <w:p w14:paraId="079E9536" w14:textId="2D20BA4E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ZAVRŠNA ODREDBA: članak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5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16B65864" w14:textId="77777777" w:rsidR="007616F4" w:rsidRDefault="007616F4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6E5FAEC" w14:textId="007FFBDB" w:rsidR="007616F4" w:rsidRPr="007616F4" w:rsidRDefault="007616F4" w:rsidP="007616F4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</w:pPr>
      <w:r w:rsidRPr="007616F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hr-HR"/>
        </w:rPr>
        <w:t>Savjetovanje s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hr-HR"/>
        </w:rPr>
        <w:t>a</w:t>
      </w:r>
      <w:r w:rsidRPr="007616F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hr-HR"/>
        </w:rPr>
        <w:t xml:space="preserve"> zainteresiranom javnošću</w:t>
      </w:r>
      <w:r w:rsidRPr="007616F4">
        <w:rPr>
          <w:rFonts w:ascii="Times New Roman" w:eastAsiaTheme="minorEastAsia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0FD7ECCE" w14:textId="77777777" w:rsidR="007616F4" w:rsidRPr="007616F4" w:rsidRDefault="007616F4" w:rsidP="007616F4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>U skladu s odredbama članka 11. Zakona o pravu na pristup informacijama („Narodne novine“ br. 25/13, 85/15 i 69/22) Grad Pula-Pola, pri donošenju Odluke, provodi  savjetovanje sa zainteresiranom javnošću s ciljem upoznavanja javnosti s Nacrtom prijedloga Odluke i pribavljanjem  mišljenja, primjedbi i prijedloga zainteresirane javnosti, kako bi isti, ukoliko  su zakonito i stručno utemeljeni, bili prihvaćeni i u konačnosti ugrađeni u odredbe Odluke.</w:t>
      </w:r>
    </w:p>
    <w:p w14:paraId="69A44FBC" w14:textId="77777777" w:rsidR="007616F4" w:rsidRPr="007616F4" w:rsidRDefault="007616F4" w:rsidP="007616F4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F93C247" w14:textId="0A1D8129" w:rsidR="007616F4" w:rsidRPr="007616F4" w:rsidRDefault="007616F4" w:rsidP="007616F4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Savjetovanje s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a</w:t>
      </w:r>
      <w:r w:rsidRPr="007616F4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zainteresiranom javnošću započinje dana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11</w:t>
      </w:r>
      <w:r w:rsidRPr="007616F4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. svibnja 2023. godine te završava zaključno s danom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12</w:t>
      </w:r>
      <w:r w:rsidRPr="007616F4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 lipnja 2023. godine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koji je ujedno i krajnji rok za dostavu mišljenja, primjedbi i prijedloga na Nacrt prijedloga Odluke.</w:t>
      </w:r>
    </w:p>
    <w:p w14:paraId="4290F59C" w14:textId="77777777" w:rsidR="007616F4" w:rsidRPr="007616F4" w:rsidRDefault="007616F4" w:rsidP="007616F4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E2B3704" w14:textId="77777777" w:rsidR="007616F4" w:rsidRPr="007616F4" w:rsidRDefault="007616F4" w:rsidP="007616F4">
      <w:pPr>
        <w:spacing w:after="200" w:line="0" w:lineRule="atLeast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hr-HR"/>
        </w:rPr>
      </w:pPr>
    </w:p>
    <w:p w14:paraId="6AEA6A05" w14:textId="77777777" w:rsidR="007616F4" w:rsidRPr="007616F4" w:rsidRDefault="007616F4" w:rsidP="007616F4">
      <w:pPr>
        <w:spacing w:after="200" w:line="0" w:lineRule="atLeast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hr-HR"/>
        </w:rPr>
      </w:pPr>
    </w:p>
    <w:p w14:paraId="51997716" w14:textId="77777777" w:rsidR="00AE583D" w:rsidRDefault="007616F4" w:rsidP="007616F4">
      <w:pPr>
        <w:spacing w:after="200" w:line="276" w:lineRule="auto"/>
        <w:ind w:right="-45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  <w:t xml:space="preserve">Adresa e-pošte na koju se šalju očitovanja zainteresirane javnosti:  </w:t>
      </w:r>
    </w:p>
    <w:p w14:paraId="0E99F112" w14:textId="7E432D24" w:rsidR="007616F4" w:rsidRPr="007616F4" w:rsidRDefault="00AE583D" w:rsidP="007616F4">
      <w:pPr>
        <w:spacing w:after="200" w:line="276" w:lineRule="auto"/>
        <w:ind w:right="-45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</w:pPr>
      <w:hyperlink r:id="rId5" w:history="1">
        <w:r>
          <w:rPr>
            <w:rStyle w:val="Hyperlink"/>
            <w:lang w:val="it-IT"/>
          </w:rPr>
          <w:t>nagrade.ucenicima@pula.hr</w:t>
        </w:r>
      </w:hyperlink>
    </w:p>
    <w:p w14:paraId="42C1FF61" w14:textId="77777777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</w:t>
      </w:r>
      <w:r w:rsidRPr="007616F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</w:t>
      </w:r>
    </w:p>
    <w:p w14:paraId="276EFCCA" w14:textId="77777777" w:rsidR="007616F4" w:rsidRPr="007616F4" w:rsidRDefault="007616F4" w:rsidP="007616F4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14:paraId="67E48EF9" w14:textId="77777777" w:rsidR="007616F4" w:rsidRPr="007616F4" w:rsidRDefault="007616F4" w:rsidP="007616F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D01D96D" w14:textId="77777777" w:rsidR="0017486D" w:rsidRPr="0017486D" w:rsidRDefault="0017486D" w:rsidP="00174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25FAE" w14:textId="77777777" w:rsidR="0017486D" w:rsidRPr="0017486D" w:rsidRDefault="0017486D" w:rsidP="00174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67725" w14:textId="160A35E1" w:rsidR="0017486D" w:rsidRPr="0017486D" w:rsidRDefault="0017486D" w:rsidP="001748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7486D" w:rsidRPr="0017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044"/>
    <w:multiLevelType w:val="hybridMultilevel"/>
    <w:tmpl w:val="B25266CC"/>
    <w:lvl w:ilvl="0" w:tplc="DC98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F2"/>
    <w:rsid w:val="00132DCD"/>
    <w:rsid w:val="0017486D"/>
    <w:rsid w:val="001D0937"/>
    <w:rsid w:val="001D790A"/>
    <w:rsid w:val="002854F2"/>
    <w:rsid w:val="002A6231"/>
    <w:rsid w:val="00400F95"/>
    <w:rsid w:val="00554D6E"/>
    <w:rsid w:val="005814A7"/>
    <w:rsid w:val="00644C05"/>
    <w:rsid w:val="00672A1B"/>
    <w:rsid w:val="00713421"/>
    <w:rsid w:val="00730D26"/>
    <w:rsid w:val="007616F4"/>
    <w:rsid w:val="00787A3B"/>
    <w:rsid w:val="00875977"/>
    <w:rsid w:val="00935A72"/>
    <w:rsid w:val="00A42C7B"/>
    <w:rsid w:val="00AD0FBD"/>
    <w:rsid w:val="00AE583D"/>
    <w:rsid w:val="00B84E60"/>
    <w:rsid w:val="00B909B3"/>
    <w:rsid w:val="00BA3579"/>
    <w:rsid w:val="00C422D0"/>
    <w:rsid w:val="00D32C85"/>
    <w:rsid w:val="00D43F1D"/>
    <w:rsid w:val="00D67763"/>
    <w:rsid w:val="00D72997"/>
    <w:rsid w:val="00DE340D"/>
    <w:rsid w:val="00ED41D0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9617"/>
  <w15:chartTrackingRefBased/>
  <w15:docId w15:val="{80B9A07C-9B70-44E2-A905-F28E984E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5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grade.ucenicim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Lichtenberg Jasmina</cp:lastModifiedBy>
  <cp:revision>3</cp:revision>
  <cp:lastPrinted>2023-05-10T07:46:00Z</cp:lastPrinted>
  <dcterms:created xsi:type="dcterms:W3CDTF">2023-05-10T09:52:00Z</dcterms:created>
  <dcterms:modified xsi:type="dcterms:W3CDTF">2023-05-10T10:02:00Z</dcterms:modified>
</cp:coreProperties>
</file>