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59" w:rsidRPr="00DB2F7D" w:rsidRDefault="000B1E59" w:rsidP="00DB2F7D">
      <w:pPr>
        <w:pStyle w:val="NoSpacing"/>
        <w:ind w:firstLine="708"/>
        <w:jc w:val="both"/>
        <w:rPr>
          <w:rFonts w:ascii="Times New Roman" w:hAnsi="Times New Roman"/>
          <w:sz w:val="24"/>
          <w:szCs w:val="24"/>
        </w:rPr>
      </w:pPr>
      <w:r w:rsidRPr="00DB2F7D">
        <w:rPr>
          <w:rFonts w:ascii="Times New Roman" w:hAnsi="Times New Roman"/>
          <w:sz w:val="24"/>
          <w:szCs w:val="24"/>
        </w:rPr>
        <w:t xml:space="preserve">Temeljem članka 61. Statuta Grada Pula-Pola (Službene novine 7/09,16/09, 12/11, 01/13, 02/18) i odredbi </w:t>
      </w:r>
      <w:r w:rsidRPr="00DB2F7D">
        <w:rPr>
          <w:rFonts w:ascii="Times New Roman" w:eastAsia="Times New Roman" w:hAnsi="Times New Roman"/>
          <w:bCs/>
          <w:color w:val="000000"/>
          <w:sz w:val="24"/>
          <w:szCs w:val="24"/>
          <w:lang w:eastAsia="hr-HR"/>
        </w:rPr>
        <w:t>Zakona o provedbi Opće uredbe o zaštiti podataka („</w:t>
      </w:r>
      <w:r w:rsidRPr="00DB2F7D">
        <w:rPr>
          <w:rFonts w:ascii="Times New Roman" w:eastAsia="Times New Roman" w:hAnsi="Times New Roman"/>
          <w:bCs/>
          <w:sz w:val="24"/>
          <w:szCs w:val="24"/>
          <w:lang w:eastAsia="hr-HR"/>
        </w:rPr>
        <w:t>Narodne novine“</w:t>
      </w:r>
      <w:r w:rsidRPr="00DB2F7D">
        <w:rPr>
          <w:rFonts w:ascii="Times New Roman" w:eastAsia="Times New Roman" w:hAnsi="Times New Roman"/>
          <w:bCs/>
          <w:color w:val="000000"/>
          <w:sz w:val="24"/>
          <w:szCs w:val="24"/>
          <w:lang w:eastAsia="hr-HR"/>
        </w:rPr>
        <w:t xml:space="preserve"> broj 42/2018) od 9. svibnja 2018.godine, dalje: </w:t>
      </w:r>
      <w:r w:rsidRPr="00DB2F7D">
        <w:rPr>
          <w:rFonts w:ascii="Times New Roman" w:hAnsi="Times New Roman"/>
          <w:sz w:val="24"/>
          <w:szCs w:val="24"/>
        </w:rPr>
        <w:t xml:space="preserve">Zakon) te odredbi Uredbe </w:t>
      </w:r>
      <w:r w:rsidRPr="00DB2F7D">
        <w:rPr>
          <w:rStyle w:val="Strong"/>
          <w:rFonts w:ascii="Times New Roman" w:hAnsi="Times New Roman"/>
          <w:b w:val="0"/>
          <w:color w:val="000000"/>
          <w:sz w:val="24"/>
          <w:szCs w:val="24"/>
          <w:bdr w:val="none" w:sz="0" w:space="0" w:color="auto" w:frame="1"/>
          <w:shd w:val="clear" w:color="auto" w:fill="FFFFFF"/>
        </w:rPr>
        <w:t>(EU) broja 2016/679 Europskog parlamenta i Vijeća od 27. travnja 2016. godine o zaštiti pojedinaca u vezi s obradom osobnih podataka i o slobodnom kretanju takvih podataka (dalje: Uredba), Grad Pula kao voditelj obrade donosi ovaj</w:t>
      </w:r>
      <w:r w:rsidRPr="00DB2F7D">
        <w:rPr>
          <w:rStyle w:val="Strong"/>
          <w:rFonts w:ascii="Times New Roman" w:hAnsi="Times New Roman"/>
          <w:color w:val="000000"/>
          <w:sz w:val="24"/>
          <w:szCs w:val="24"/>
          <w:bdr w:val="none" w:sz="0" w:space="0" w:color="auto" w:frame="1"/>
          <w:shd w:val="clear" w:color="auto" w:fill="FFFFFF"/>
        </w:rPr>
        <w:t xml:space="preserve"> </w:t>
      </w:r>
    </w:p>
    <w:p w:rsidR="000B1E59" w:rsidRPr="00DB2F7D" w:rsidRDefault="000B1E59" w:rsidP="00DB2F7D">
      <w:pPr>
        <w:pStyle w:val="NoSpacing"/>
        <w:jc w:val="both"/>
        <w:rPr>
          <w:rFonts w:ascii="Times New Roman" w:hAnsi="Times New Roman"/>
          <w:sz w:val="24"/>
          <w:szCs w:val="24"/>
        </w:rPr>
      </w:pPr>
      <w:r w:rsidRPr="00DB2F7D">
        <w:rPr>
          <w:rFonts w:ascii="Times New Roman" w:hAnsi="Times New Roman"/>
          <w:sz w:val="24"/>
          <w:szCs w:val="24"/>
        </w:rPr>
        <w:t xml:space="preserve"> </w:t>
      </w:r>
    </w:p>
    <w:p w:rsidR="001B6230" w:rsidRPr="00DB2F7D" w:rsidRDefault="001B6230" w:rsidP="00DB2F7D">
      <w:pPr>
        <w:pStyle w:val="NoSpacing"/>
        <w:jc w:val="both"/>
        <w:rPr>
          <w:rFonts w:ascii="Times New Roman" w:hAnsi="Times New Roman"/>
          <w:sz w:val="24"/>
          <w:szCs w:val="24"/>
        </w:rPr>
      </w:pPr>
    </w:p>
    <w:p w:rsidR="001B6230" w:rsidRPr="00DB2F7D" w:rsidRDefault="000B1E59" w:rsidP="00DB2F7D">
      <w:pPr>
        <w:jc w:val="center"/>
        <w:rPr>
          <w:b/>
        </w:rPr>
      </w:pPr>
      <w:r w:rsidRPr="00DB2F7D">
        <w:rPr>
          <w:b/>
        </w:rPr>
        <w:t>P</w:t>
      </w:r>
      <w:r w:rsidR="00DB2F7D">
        <w:rPr>
          <w:b/>
        </w:rPr>
        <w:t xml:space="preserve"> </w:t>
      </w:r>
      <w:r w:rsidRPr="00DB2F7D">
        <w:rPr>
          <w:b/>
        </w:rPr>
        <w:t>R</w:t>
      </w:r>
      <w:r w:rsidR="00DB2F7D">
        <w:rPr>
          <w:b/>
        </w:rPr>
        <w:t xml:space="preserve"> </w:t>
      </w:r>
      <w:r w:rsidRPr="00DB2F7D">
        <w:rPr>
          <w:b/>
        </w:rPr>
        <w:t>A</w:t>
      </w:r>
      <w:r w:rsidR="00DB2F7D">
        <w:rPr>
          <w:b/>
        </w:rPr>
        <w:t xml:space="preserve"> </w:t>
      </w:r>
      <w:r w:rsidRPr="00DB2F7D">
        <w:rPr>
          <w:b/>
        </w:rPr>
        <w:t>V</w:t>
      </w:r>
      <w:r w:rsidR="00DB2F7D">
        <w:rPr>
          <w:b/>
        </w:rPr>
        <w:t xml:space="preserve"> </w:t>
      </w:r>
      <w:r w:rsidRPr="00DB2F7D">
        <w:rPr>
          <w:b/>
        </w:rPr>
        <w:t>I</w:t>
      </w:r>
      <w:r w:rsidR="00DB2F7D">
        <w:rPr>
          <w:b/>
        </w:rPr>
        <w:t xml:space="preserve"> </w:t>
      </w:r>
      <w:r w:rsidRPr="00DB2F7D">
        <w:rPr>
          <w:b/>
        </w:rPr>
        <w:t>L</w:t>
      </w:r>
      <w:r w:rsidR="00DB2F7D">
        <w:rPr>
          <w:b/>
        </w:rPr>
        <w:t xml:space="preserve"> </w:t>
      </w:r>
      <w:r w:rsidRPr="00DB2F7D">
        <w:rPr>
          <w:b/>
        </w:rPr>
        <w:t>N</w:t>
      </w:r>
      <w:r w:rsidR="00DB2F7D">
        <w:rPr>
          <w:b/>
        </w:rPr>
        <w:t xml:space="preserve"> </w:t>
      </w:r>
      <w:r w:rsidRPr="00DB2F7D">
        <w:rPr>
          <w:b/>
        </w:rPr>
        <w:t>I</w:t>
      </w:r>
      <w:r w:rsidR="00DB2F7D">
        <w:rPr>
          <w:b/>
        </w:rPr>
        <w:t xml:space="preserve"> </w:t>
      </w:r>
      <w:r w:rsidRPr="00DB2F7D">
        <w:rPr>
          <w:b/>
        </w:rPr>
        <w:t>K</w:t>
      </w:r>
    </w:p>
    <w:p w:rsidR="000B1E59" w:rsidRPr="00DB2F7D" w:rsidRDefault="000B1E59" w:rsidP="00DB2F7D">
      <w:pPr>
        <w:jc w:val="center"/>
        <w:rPr>
          <w:b/>
        </w:rPr>
      </w:pPr>
      <w:r w:rsidRPr="00DB2F7D">
        <w:rPr>
          <w:b/>
        </w:rPr>
        <w:t>O ZAŠTITI OSOBNIH PODATAKA</w:t>
      </w:r>
    </w:p>
    <w:p w:rsidR="000B1E59" w:rsidRPr="00DB2F7D" w:rsidRDefault="000B1E59" w:rsidP="00DB2F7D">
      <w:pPr>
        <w:jc w:val="both"/>
        <w:rPr>
          <w:b/>
        </w:rPr>
      </w:pPr>
    </w:p>
    <w:p w:rsidR="000B1E59" w:rsidRPr="00DB2F7D" w:rsidRDefault="000B1E59" w:rsidP="00DB2F7D">
      <w:pPr>
        <w:jc w:val="center"/>
        <w:rPr>
          <w:b/>
        </w:rPr>
      </w:pPr>
    </w:p>
    <w:p w:rsidR="000B1E59" w:rsidRPr="00DB2F7D" w:rsidRDefault="000B1E59" w:rsidP="00DB2F7D">
      <w:pPr>
        <w:jc w:val="center"/>
        <w:rPr>
          <w:b/>
        </w:rPr>
      </w:pPr>
      <w:r w:rsidRPr="00DB2F7D">
        <w:rPr>
          <w:b/>
        </w:rPr>
        <w:t>Članak 1.</w:t>
      </w:r>
    </w:p>
    <w:p w:rsidR="000B1E59" w:rsidRPr="00DB2F7D" w:rsidRDefault="000B1E59" w:rsidP="00DB2F7D">
      <w:pPr>
        <w:jc w:val="center"/>
        <w:rPr>
          <w:b/>
        </w:rPr>
      </w:pPr>
    </w:p>
    <w:p w:rsidR="000B1E59" w:rsidRPr="00DB2F7D" w:rsidRDefault="000B1E59" w:rsidP="00DB2F7D">
      <w:pPr>
        <w:pStyle w:val="NoSpacing"/>
        <w:jc w:val="both"/>
        <w:rPr>
          <w:rFonts w:ascii="Times New Roman" w:hAnsi="Times New Roman"/>
          <w:sz w:val="24"/>
          <w:szCs w:val="24"/>
        </w:rPr>
      </w:pPr>
      <w:r w:rsidRPr="00DB2F7D">
        <w:rPr>
          <w:rFonts w:ascii="Times New Roman" w:hAnsi="Times New Roman"/>
          <w:sz w:val="24"/>
          <w:szCs w:val="24"/>
        </w:rPr>
        <w:t>(1) Ovim Pravilnikom uređuje se</w:t>
      </w:r>
    </w:p>
    <w:p w:rsidR="000B1E59" w:rsidRPr="00DB2F7D" w:rsidRDefault="000B1E59" w:rsidP="00DB2F7D">
      <w:pPr>
        <w:pStyle w:val="NoSpacing"/>
        <w:numPr>
          <w:ilvl w:val="0"/>
          <w:numId w:val="12"/>
        </w:numPr>
        <w:jc w:val="both"/>
        <w:rPr>
          <w:rFonts w:ascii="Times New Roman" w:hAnsi="Times New Roman"/>
          <w:sz w:val="24"/>
          <w:szCs w:val="24"/>
        </w:rPr>
      </w:pPr>
      <w:r w:rsidRPr="00DB2F7D">
        <w:rPr>
          <w:rFonts w:ascii="Times New Roman" w:hAnsi="Times New Roman"/>
          <w:sz w:val="24"/>
          <w:szCs w:val="24"/>
        </w:rPr>
        <w:t>zaštita pojedinca-fizičkih osoba u svezi s obradom njegovih osobnih podataka (u daljnjem tekstu: ispitanik) u odnosu na prikupljanje, obradu, korištenje i čuvanje osobnih podataka,</w:t>
      </w:r>
    </w:p>
    <w:p w:rsidR="000B1E59" w:rsidRPr="00DB2F7D" w:rsidRDefault="000B1E59" w:rsidP="00DB2F7D">
      <w:pPr>
        <w:pStyle w:val="NoSpacing"/>
        <w:numPr>
          <w:ilvl w:val="0"/>
          <w:numId w:val="12"/>
        </w:numPr>
        <w:jc w:val="both"/>
        <w:rPr>
          <w:rFonts w:ascii="Times New Roman" w:hAnsi="Times New Roman"/>
          <w:sz w:val="24"/>
          <w:szCs w:val="24"/>
        </w:rPr>
      </w:pPr>
      <w:r w:rsidRPr="00DB2F7D">
        <w:rPr>
          <w:rFonts w:ascii="Times New Roman" w:hAnsi="Times New Roman"/>
          <w:sz w:val="24"/>
          <w:szCs w:val="24"/>
        </w:rPr>
        <w:t xml:space="preserve">obveze Grada Pule kao Voditelja obrade (u daljnjem testu: voditelj obrade), </w:t>
      </w:r>
    </w:p>
    <w:p w:rsidR="000B1E59" w:rsidRPr="00DB2F7D" w:rsidRDefault="000B1E59" w:rsidP="00DB2F7D">
      <w:pPr>
        <w:pStyle w:val="NoSpacing"/>
        <w:numPr>
          <w:ilvl w:val="0"/>
          <w:numId w:val="12"/>
        </w:numPr>
        <w:jc w:val="both"/>
        <w:rPr>
          <w:rFonts w:ascii="Times New Roman" w:hAnsi="Times New Roman"/>
          <w:sz w:val="24"/>
          <w:szCs w:val="24"/>
        </w:rPr>
      </w:pPr>
      <w:r w:rsidRPr="00DB2F7D">
        <w:rPr>
          <w:rFonts w:ascii="Times New Roman" w:hAnsi="Times New Roman"/>
          <w:sz w:val="24"/>
          <w:szCs w:val="24"/>
        </w:rPr>
        <w:t xml:space="preserve">prava ispitanika, te </w:t>
      </w:r>
    </w:p>
    <w:p w:rsidR="000B1E59" w:rsidRPr="00DB2F7D" w:rsidRDefault="000B1E59" w:rsidP="00DB2F7D">
      <w:pPr>
        <w:pStyle w:val="NoSpacing"/>
        <w:numPr>
          <w:ilvl w:val="0"/>
          <w:numId w:val="12"/>
        </w:numPr>
        <w:jc w:val="both"/>
        <w:rPr>
          <w:rFonts w:ascii="Times New Roman" w:hAnsi="Times New Roman"/>
          <w:sz w:val="24"/>
          <w:szCs w:val="24"/>
        </w:rPr>
      </w:pPr>
      <w:r w:rsidRPr="00DB2F7D">
        <w:rPr>
          <w:rFonts w:ascii="Times New Roman" w:hAnsi="Times New Roman"/>
          <w:sz w:val="24"/>
          <w:szCs w:val="24"/>
        </w:rPr>
        <w:t xml:space="preserve">provedba organizacijskih, kadrovskih i tehničkih mjera zaštite osobnih podataka, </w:t>
      </w:r>
    </w:p>
    <w:p w:rsidR="000B1E59" w:rsidRPr="00DB2F7D" w:rsidRDefault="000B1E59" w:rsidP="00DB2F7D">
      <w:pPr>
        <w:pStyle w:val="NoSpacing"/>
        <w:jc w:val="both"/>
        <w:rPr>
          <w:rStyle w:val="Strong"/>
          <w:rFonts w:ascii="Times New Roman" w:hAnsi="Times New Roman"/>
          <w:b w:val="0"/>
          <w:bCs w:val="0"/>
          <w:sz w:val="24"/>
          <w:szCs w:val="24"/>
        </w:rPr>
      </w:pPr>
      <w:r w:rsidRPr="00DB2F7D">
        <w:rPr>
          <w:rFonts w:ascii="Times New Roman" w:hAnsi="Times New Roman"/>
          <w:sz w:val="24"/>
          <w:szCs w:val="24"/>
        </w:rPr>
        <w:t xml:space="preserve">a sve s ciljem osiguravanja provedbe Uredbe </w:t>
      </w:r>
      <w:r w:rsidRPr="00DB2F7D">
        <w:rPr>
          <w:rStyle w:val="Strong"/>
          <w:rFonts w:ascii="Times New Roman" w:hAnsi="Times New Roman"/>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p>
    <w:p w:rsidR="000B1E59" w:rsidRPr="00DB2F7D" w:rsidRDefault="000B1E59" w:rsidP="00DB2F7D">
      <w:pPr>
        <w:pStyle w:val="NoSpacing"/>
        <w:rPr>
          <w:rFonts w:ascii="Times New Roman" w:hAnsi="Times New Roman"/>
          <w:sz w:val="24"/>
          <w:szCs w:val="24"/>
        </w:rPr>
      </w:pPr>
    </w:p>
    <w:p w:rsidR="000B1E59" w:rsidRPr="00DB2F7D" w:rsidRDefault="000B1E59" w:rsidP="00DB2F7D">
      <w:pPr>
        <w:rPr>
          <w:b/>
        </w:rPr>
      </w:pPr>
    </w:p>
    <w:p w:rsidR="000B1E59" w:rsidRPr="00DB2F7D" w:rsidRDefault="000B1E59" w:rsidP="00DB2F7D">
      <w:pPr>
        <w:rPr>
          <w:b/>
          <w:color w:val="FF0000"/>
        </w:rPr>
      </w:pPr>
      <w:r w:rsidRPr="00DB2F7D">
        <w:rPr>
          <w:b/>
        </w:rPr>
        <w:t xml:space="preserve">Značenje pojmova </w:t>
      </w:r>
    </w:p>
    <w:p w:rsidR="000B1E59" w:rsidRPr="00DB2F7D" w:rsidRDefault="000B1E59" w:rsidP="00DB2F7D">
      <w:pPr>
        <w:jc w:val="center"/>
        <w:rPr>
          <w:b/>
        </w:rPr>
      </w:pPr>
      <w:r w:rsidRPr="00DB2F7D">
        <w:rPr>
          <w:b/>
        </w:rPr>
        <w:t>Članak 2.</w:t>
      </w:r>
    </w:p>
    <w:p w:rsidR="000B1E59" w:rsidRPr="00DB2F7D" w:rsidRDefault="000B1E59" w:rsidP="00DB2F7D">
      <w:pPr>
        <w:pStyle w:val="NoSpacing"/>
        <w:jc w:val="both"/>
        <w:rPr>
          <w:rFonts w:ascii="Times New Roman" w:hAnsi="Times New Roman"/>
          <w:sz w:val="24"/>
          <w:szCs w:val="24"/>
        </w:rPr>
      </w:pPr>
    </w:p>
    <w:p w:rsidR="000B1E59" w:rsidRPr="00DB2F7D" w:rsidRDefault="000B1E59" w:rsidP="00DB2F7D">
      <w:pPr>
        <w:pStyle w:val="NoSpacing"/>
        <w:jc w:val="both"/>
        <w:rPr>
          <w:rFonts w:ascii="Times New Roman" w:hAnsi="Times New Roman"/>
          <w:sz w:val="24"/>
          <w:szCs w:val="24"/>
        </w:rPr>
      </w:pPr>
      <w:r w:rsidRPr="00DB2F7D">
        <w:rPr>
          <w:rFonts w:ascii="Times New Roman" w:hAnsi="Times New Roman"/>
          <w:sz w:val="24"/>
          <w:szCs w:val="24"/>
        </w:rPr>
        <w:t>„</w:t>
      </w:r>
      <w:r w:rsidRPr="00DB2F7D">
        <w:rPr>
          <w:rFonts w:ascii="Times New Roman" w:hAnsi="Times New Roman"/>
          <w:b/>
          <w:sz w:val="24"/>
          <w:szCs w:val="24"/>
        </w:rPr>
        <w:t>Osobni podaci“</w:t>
      </w:r>
      <w:r w:rsidRPr="00DB2F7D">
        <w:rPr>
          <w:rFonts w:ascii="Times New Roman" w:hAnsi="Times New Roman"/>
          <w:sz w:val="24"/>
          <w:szCs w:val="24"/>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Osobni podatak je ime, adresa, e-mail adresa, IP i MAC adresa, GPS lokacija, RFID </w:t>
      </w:r>
      <w:proofErr w:type="spellStart"/>
      <w:r w:rsidRPr="00DB2F7D">
        <w:rPr>
          <w:rFonts w:ascii="Times New Roman" w:hAnsi="Times New Roman"/>
          <w:sz w:val="24"/>
          <w:szCs w:val="24"/>
        </w:rPr>
        <w:t>tagovi</w:t>
      </w:r>
      <w:proofErr w:type="spellEnd"/>
      <w:r w:rsidRPr="00DB2F7D">
        <w:rPr>
          <w:rFonts w:ascii="Times New Roman" w:hAnsi="Times New Roman"/>
          <w:sz w:val="24"/>
          <w:szCs w:val="24"/>
        </w:rPr>
        <w:t xml:space="preserve"> i kolačići na web stranicama, telefonski broj, fotografija, video snimke pojedinaca, OIB, biometrijski podaci (otisak prsta, snimka šarenice oka), genetski podaci, podaci o obrazovanju i stručnoj spremi, podaci o plaći, podaci o kreditnom zaduženju, podaci o računima u banci, podaci o zdravlju, seksualnoj orijentaciji, glas i bilo koji drugi podaci povezani sa stvarnom osobom, </w:t>
      </w:r>
      <w:proofErr w:type="spellStart"/>
      <w:r w:rsidRPr="00DB2F7D">
        <w:rPr>
          <w:rFonts w:ascii="Times New Roman" w:hAnsi="Times New Roman"/>
          <w:sz w:val="24"/>
          <w:szCs w:val="24"/>
        </w:rPr>
        <w:t>tj</w:t>
      </w:r>
      <w:proofErr w:type="spellEnd"/>
      <w:r w:rsidRPr="00DB2F7D">
        <w:rPr>
          <w:rFonts w:ascii="Times New Roman" w:hAnsi="Times New Roman"/>
          <w:sz w:val="24"/>
          <w:szCs w:val="24"/>
        </w:rPr>
        <w:t xml:space="preserve">. vlasnikom osobnog podatka koji se mogu upotrijebiti za direktno ili indirektno identificiranje točno te osobe. </w:t>
      </w:r>
    </w:p>
    <w:p w:rsidR="000B1E59" w:rsidRPr="00DB2F7D" w:rsidRDefault="000B1E59" w:rsidP="00DB2F7D">
      <w:pPr>
        <w:jc w:val="both"/>
      </w:pPr>
      <w:r w:rsidRPr="00DB2F7D">
        <w:rPr>
          <w:b/>
        </w:rPr>
        <w:t>„Obrada”</w:t>
      </w:r>
      <w:r w:rsidRPr="00DB2F7D">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0B1E59" w:rsidRPr="00DB2F7D" w:rsidRDefault="000B1E59" w:rsidP="00DB2F7D">
      <w:pPr>
        <w:jc w:val="both"/>
      </w:pPr>
      <w:r w:rsidRPr="00DB2F7D">
        <w:rPr>
          <w:b/>
        </w:rPr>
        <w:t>„Voditelj obrade”</w:t>
      </w:r>
      <w:r w:rsidRPr="00DB2F7D">
        <w:t xml:space="preserve"> znači fizička ili pravna osoba, tijelo javne vlasti, agencija ili drugo tijelo koje samo ili zajedno s drugima određuje svrhe i sredstva obrade osobnih podataka;</w:t>
      </w:r>
    </w:p>
    <w:p w:rsidR="000B1E59" w:rsidRPr="00DB2F7D" w:rsidRDefault="000B1E59" w:rsidP="00DB2F7D">
      <w:pPr>
        <w:jc w:val="both"/>
      </w:pPr>
      <w:r w:rsidRPr="00DB2F7D">
        <w:rPr>
          <w:b/>
        </w:rPr>
        <w:lastRenderedPageBreak/>
        <w:t>„Izvršitelj obrade”</w:t>
      </w:r>
      <w:r w:rsidRPr="00DB2F7D">
        <w:t xml:space="preserve"> znači fizička ili pravna osoba, tijelo javne vlasti, agencija ili drugo tijelo koje obrađuje osobne podatke u ime voditelja obrade;</w:t>
      </w:r>
    </w:p>
    <w:p w:rsidR="000B1E59" w:rsidRPr="00DB2F7D" w:rsidRDefault="000B1E59" w:rsidP="00DB2F7D">
      <w:pPr>
        <w:jc w:val="both"/>
      </w:pPr>
      <w:r w:rsidRPr="00DB2F7D">
        <w:rPr>
          <w:b/>
        </w:rPr>
        <w:t>„Primatelj”</w:t>
      </w:r>
      <w:r w:rsidRPr="00DB2F7D">
        <w:t xml:space="preserve"> znači fizička ili pravna osoba, tijelo javne vlasti, agencija ili drugo tijelo kojem se otkrivaju osobni podaci, neovisno o tome je li on treća strana;</w:t>
      </w:r>
    </w:p>
    <w:p w:rsidR="000B1E59" w:rsidRPr="00DB2F7D" w:rsidRDefault="000B1E59" w:rsidP="00DB2F7D">
      <w:pPr>
        <w:jc w:val="both"/>
      </w:pPr>
      <w:r w:rsidRPr="00DB2F7D">
        <w:rPr>
          <w:b/>
        </w:rPr>
        <w:t>„Treća strana”</w:t>
      </w:r>
      <w:r w:rsidRPr="00DB2F7D">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0B1E59" w:rsidRPr="00DB2F7D" w:rsidRDefault="000B1E59" w:rsidP="00DB2F7D">
      <w:pPr>
        <w:jc w:val="both"/>
      </w:pPr>
      <w:r w:rsidRPr="00DB2F7D">
        <w:rPr>
          <w:b/>
        </w:rPr>
        <w:t>„Privola”</w:t>
      </w:r>
      <w:r w:rsidRPr="00DB2F7D">
        <w:t xml:space="preserve"> ispitanika znači svako dobrovoljno, posebno, informirano i nedvosmisleno izražavanje želja ispitanika kojim on izjavom ili jasnom potvrdnom radnjom daje pristanak za obradu osobnih podataka koji se na njega odnose;</w:t>
      </w:r>
    </w:p>
    <w:p w:rsidR="000B1E59" w:rsidRPr="00DB2F7D" w:rsidRDefault="000B1E59" w:rsidP="00DB2F7D">
      <w:pPr>
        <w:jc w:val="both"/>
      </w:pPr>
      <w:r w:rsidRPr="00DB2F7D">
        <w:rPr>
          <w:b/>
        </w:rPr>
        <w:t>"Sustav pohrane"</w:t>
      </w:r>
      <w:r w:rsidRPr="00DB2F7D">
        <w:t xml:space="preserve"> znači svaki strukturirani skup osobnih podataka dostupnih prema posebnim kriterijima, bilo da su centralizirani, decentralizirani ili raspršeni na funkcionalnoj ili zemljopisnoj osnovi</w:t>
      </w:r>
    </w:p>
    <w:p w:rsidR="000B1E59" w:rsidRPr="00DB2F7D" w:rsidRDefault="000B1E59" w:rsidP="00DB2F7D">
      <w:pPr>
        <w:jc w:val="both"/>
      </w:pPr>
      <w:r w:rsidRPr="00DB2F7D">
        <w:t>"</w:t>
      </w:r>
      <w:r w:rsidRPr="00DB2F7D">
        <w:rPr>
          <w:b/>
        </w:rPr>
        <w:t>Povreda osobnih podataka"</w:t>
      </w:r>
      <w:r w:rsidRPr="00DB2F7D">
        <w:t xml:space="preserve"> znači kršenje sigurnosti koje dovodi do slučajnog ili nezakonitog uništenja, gubitka, izmjene, neovlaštenog otkrivanja ili pristupa osobnim podacima koji su preneseni, pohranjeni ili na drugi način obrađivani</w:t>
      </w:r>
    </w:p>
    <w:p w:rsidR="000B1E59" w:rsidRPr="00DB2F7D" w:rsidRDefault="000B1E59" w:rsidP="00DB2F7D">
      <w:pPr>
        <w:jc w:val="both"/>
      </w:pPr>
      <w:r w:rsidRPr="00DB2F7D">
        <w:rPr>
          <w:b/>
        </w:rPr>
        <w:t>„Osoba koja se može identificirati</w:t>
      </w:r>
      <w:r w:rsidRPr="00DB2F7D">
        <w:t>“ je osoba čiji se identitet može utvrditi (izravno ili neizravno) posebno na osnovi identifikacijskog broja ili jednog ili više obilježja specifičnih za njezin fizički, psihološki, mentalni, gospodarski, kulturni ili socijalni identitet.</w:t>
      </w:r>
    </w:p>
    <w:p w:rsidR="000B1E59" w:rsidRPr="00DB2F7D" w:rsidRDefault="000B1E59" w:rsidP="00DB2F7D">
      <w:pPr>
        <w:jc w:val="both"/>
      </w:pPr>
      <w:r w:rsidRPr="00DB2F7D">
        <w:rPr>
          <w:b/>
        </w:rPr>
        <w:t>„Posebna kategorija osobnih podataka“</w:t>
      </w:r>
      <w:r w:rsidRPr="00DB2F7D">
        <w:t xml:space="preserve"> odnosi se na rasno ili etničko podrijetlo, politička stajališta, vjerska ili druga uvjerenja, sindikalno članstvo, zdravlje ili spolni život i osobnih podataka o kaznenom i prekršajnom postupku.</w:t>
      </w:r>
    </w:p>
    <w:p w:rsidR="000B1E59" w:rsidRPr="00DB2F7D" w:rsidRDefault="000B1E59" w:rsidP="00DB2F7D">
      <w:pPr>
        <w:jc w:val="both"/>
      </w:pPr>
    </w:p>
    <w:p w:rsidR="000B1E59" w:rsidRPr="00DB2F7D" w:rsidRDefault="000B1E59" w:rsidP="00DB2F7D">
      <w:pPr>
        <w:jc w:val="center"/>
        <w:rPr>
          <w:b/>
        </w:rPr>
      </w:pPr>
      <w:r w:rsidRPr="00DB2F7D">
        <w:rPr>
          <w:b/>
        </w:rPr>
        <w:t xml:space="preserve">Članak 3. </w:t>
      </w:r>
    </w:p>
    <w:p w:rsidR="00BA7330" w:rsidRPr="00DB2F7D" w:rsidRDefault="00BA7330" w:rsidP="00DB2F7D">
      <w:pPr>
        <w:jc w:val="both"/>
      </w:pPr>
    </w:p>
    <w:p w:rsidR="000B1E59" w:rsidRPr="00DB2F7D" w:rsidRDefault="00BA7330" w:rsidP="00DB2F7D">
      <w:pPr>
        <w:jc w:val="both"/>
      </w:pPr>
      <w:r w:rsidRPr="00DB2F7D">
        <w:t xml:space="preserve">(1) </w:t>
      </w:r>
      <w:r w:rsidR="000B1E59" w:rsidRPr="00DB2F7D">
        <w:t>Voditelj obrade:</w:t>
      </w:r>
    </w:p>
    <w:p w:rsidR="000B1E59" w:rsidRPr="00DB2F7D" w:rsidRDefault="000B1E59" w:rsidP="00DB2F7D">
      <w:pPr>
        <w:pStyle w:val="ListParagraph"/>
        <w:numPr>
          <w:ilvl w:val="0"/>
          <w:numId w:val="4"/>
        </w:numPr>
        <w:spacing w:after="0" w:line="240" w:lineRule="auto"/>
        <w:jc w:val="both"/>
        <w:rPr>
          <w:rFonts w:ascii="Times New Roman" w:hAnsi="Times New Roman"/>
          <w:sz w:val="24"/>
          <w:szCs w:val="24"/>
        </w:rPr>
      </w:pPr>
      <w:r w:rsidRPr="00DB2F7D">
        <w:rPr>
          <w:rFonts w:ascii="Times New Roman" w:hAnsi="Times New Roman"/>
          <w:sz w:val="24"/>
          <w:szCs w:val="24"/>
        </w:rPr>
        <w:t>obrađuje osobne podatke ispitanika na način da su točni, potpuni i ažurni u svim evidencijama u kojima su podaci pohranjeni, neovisno o njihovu obliku vođenja.</w:t>
      </w:r>
    </w:p>
    <w:p w:rsidR="000B1E59" w:rsidRPr="00DB2F7D" w:rsidRDefault="000B1E59" w:rsidP="00DB2F7D">
      <w:pPr>
        <w:pStyle w:val="ListParagraph"/>
        <w:numPr>
          <w:ilvl w:val="0"/>
          <w:numId w:val="4"/>
        </w:numPr>
        <w:spacing w:after="0" w:line="240" w:lineRule="auto"/>
        <w:jc w:val="both"/>
        <w:rPr>
          <w:rFonts w:ascii="Times New Roman" w:hAnsi="Times New Roman"/>
          <w:sz w:val="24"/>
          <w:szCs w:val="24"/>
        </w:rPr>
      </w:pPr>
      <w:r w:rsidRPr="00DB2F7D">
        <w:rPr>
          <w:rFonts w:ascii="Times New Roman" w:hAnsi="Times New Roman"/>
          <w:sz w:val="24"/>
          <w:szCs w:val="24"/>
        </w:rPr>
        <w:t>osobne podatke ispitanika:</w:t>
      </w:r>
    </w:p>
    <w:p w:rsidR="000B1E59" w:rsidRPr="00DB2F7D" w:rsidRDefault="000B1E59" w:rsidP="00DB2F7D">
      <w:pPr>
        <w:pStyle w:val="ListParagraph"/>
        <w:numPr>
          <w:ilvl w:val="0"/>
          <w:numId w:val="5"/>
        </w:numPr>
        <w:spacing w:after="0" w:line="240" w:lineRule="auto"/>
        <w:jc w:val="both"/>
        <w:rPr>
          <w:rFonts w:ascii="Times New Roman" w:hAnsi="Times New Roman"/>
          <w:sz w:val="24"/>
          <w:szCs w:val="24"/>
        </w:rPr>
      </w:pPr>
      <w:r w:rsidRPr="00DB2F7D">
        <w:rPr>
          <w:rFonts w:ascii="Times New Roman" w:hAnsi="Times New Roman"/>
          <w:sz w:val="24"/>
          <w:szCs w:val="24"/>
        </w:rPr>
        <w:t xml:space="preserve">prikuplja samo </w:t>
      </w:r>
    </w:p>
    <w:p w:rsidR="000B1E59" w:rsidRPr="00DB2F7D" w:rsidRDefault="000B1E59" w:rsidP="00DB2F7D">
      <w:pPr>
        <w:pStyle w:val="ListParagraph"/>
        <w:spacing w:after="0" w:line="240" w:lineRule="auto"/>
        <w:ind w:left="1080"/>
        <w:jc w:val="both"/>
        <w:rPr>
          <w:rFonts w:ascii="Times New Roman" w:hAnsi="Times New Roman"/>
          <w:sz w:val="24"/>
          <w:szCs w:val="24"/>
        </w:rPr>
      </w:pPr>
      <w:r w:rsidRPr="00DB2F7D">
        <w:rPr>
          <w:rFonts w:ascii="Times New Roman" w:hAnsi="Times New Roman"/>
          <w:sz w:val="24"/>
          <w:szCs w:val="24"/>
        </w:rPr>
        <w:t>- u svrhu sa kojom je ispitanik upoznat, koja je navedena prilikom njegovog prikupljanja, i</w:t>
      </w:r>
    </w:p>
    <w:p w:rsidR="000B1E59" w:rsidRPr="00DB2F7D" w:rsidRDefault="000B1E59" w:rsidP="00DB2F7D">
      <w:pPr>
        <w:pStyle w:val="ListParagraph"/>
        <w:spacing w:after="0" w:line="240" w:lineRule="auto"/>
        <w:ind w:left="1080"/>
        <w:jc w:val="both"/>
        <w:rPr>
          <w:rFonts w:ascii="Times New Roman" w:hAnsi="Times New Roman"/>
          <w:sz w:val="24"/>
          <w:szCs w:val="24"/>
        </w:rPr>
      </w:pPr>
      <w:r w:rsidRPr="00DB2F7D">
        <w:rPr>
          <w:rFonts w:ascii="Times New Roman" w:hAnsi="Times New Roman"/>
          <w:sz w:val="24"/>
          <w:szCs w:val="24"/>
        </w:rPr>
        <w:t xml:space="preserve">- u svrhu izvršavanja svojih zakonskih i ostalih obveza u skladu sa svojom djelatnošću </w:t>
      </w:r>
    </w:p>
    <w:p w:rsidR="000B1E59" w:rsidRPr="00DB2F7D" w:rsidRDefault="000B1E59" w:rsidP="00DB2F7D">
      <w:pPr>
        <w:pStyle w:val="ListParagraph"/>
        <w:spacing w:after="0" w:line="240" w:lineRule="auto"/>
        <w:jc w:val="both"/>
        <w:rPr>
          <w:rFonts w:ascii="Times New Roman" w:hAnsi="Times New Roman"/>
          <w:sz w:val="24"/>
          <w:szCs w:val="24"/>
        </w:rPr>
      </w:pPr>
      <w:r w:rsidRPr="00DB2F7D">
        <w:rPr>
          <w:rFonts w:ascii="Times New Roman" w:hAnsi="Times New Roman"/>
          <w:sz w:val="24"/>
          <w:szCs w:val="24"/>
        </w:rPr>
        <w:t>b) obrađuje samo u svrhu za koju su podaci prikupljeni, odnosno u svrhu koja se podudara sa svrhom njenog prikupljanja.</w:t>
      </w:r>
    </w:p>
    <w:p w:rsidR="000B1E59" w:rsidRPr="00DB2F7D" w:rsidRDefault="000B1E59" w:rsidP="00DB2F7D">
      <w:pPr>
        <w:pStyle w:val="ListParagraph"/>
        <w:numPr>
          <w:ilvl w:val="0"/>
          <w:numId w:val="4"/>
        </w:numPr>
        <w:spacing w:after="0" w:line="240" w:lineRule="auto"/>
        <w:jc w:val="both"/>
        <w:rPr>
          <w:rFonts w:ascii="Times New Roman" w:hAnsi="Times New Roman"/>
          <w:sz w:val="24"/>
          <w:szCs w:val="24"/>
        </w:rPr>
      </w:pPr>
      <w:r w:rsidRPr="00DB2F7D">
        <w:rPr>
          <w:rFonts w:ascii="Times New Roman" w:hAnsi="Times New Roman"/>
          <w:sz w:val="24"/>
          <w:szCs w:val="24"/>
        </w:rPr>
        <w:t>koristi osobne podatke ispitanika samo u vremenu koje je nužno za ostvarenje određene svrhe, osim ako posebnim zakonom nije određeno duže razdoblje te se protekom vremena istog moraju brisati, ako posebnim zakonom nije što drugo određeno,</w:t>
      </w:r>
    </w:p>
    <w:p w:rsidR="000B1E59" w:rsidRPr="00DB2F7D" w:rsidRDefault="000B1E59" w:rsidP="00DB2F7D">
      <w:pPr>
        <w:pStyle w:val="ListParagraph"/>
        <w:numPr>
          <w:ilvl w:val="0"/>
          <w:numId w:val="4"/>
        </w:numPr>
        <w:spacing w:after="0" w:line="240" w:lineRule="auto"/>
        <w:jc w:val="both"/>
        <w:rPr>
          <w:rFonts w:ascii="Times New Roman" w:hAnsi="Times New Roman"/>
          <w:sz w:val="24"/>
          <w:szCs w:val="24"/>
        </w:rPr>
      </w:pPr>
      <w:r w:rsidRPr="00DB2F7D">
        <w:rPr>
          <w:rFonts w:ascii="Times New Roman" w:hAnsi="Times New Roman"/>
          <w:sz w:val="24"/>
          <w:szCs w:val="24"/>
        </w:rPr>
        <w:t xml:space="preserve">mora osigurati tehničke mjere zaštite osobnih podataka, </w:t>
      </w:r>
    </w:p>
    <w:p w:rsidR="000B1E59" w:rsidRPr="00DB2F7D" w:rsidRDefault="000B1E59" w:rsidP="00DB2F7D">
      <w:pPr>
        <w:pStyle w:val="ListParagraph"/>
        <w:numPr>
          <w:ilvl w:val="0"/>
          <w:numId w:val="4"/>
        </w:numPr>
        <w:spacing w:after="0" w:line="240" w:lineRule="auto"/>
        <w:jc w:val="both"/>
        <w:rPr>
          <w:rFonts w:ascii="Times New Roman" w:hAnsi="Times New Roman"/>
          <w:sz w:val="24"/>
          <w:szCs w:val="24"/>
        </w:rPr>
      </w:pPr>
      <w:r w:rsidRPr="00DB2F7D">
        <w:rPr>
          <w:rFonts w:ascii="Times New Roman" w:hAnsi="Times New Roman"/>
          <w:sz w:val="24"/>
          <w:szCs w:val="24"/>
        </w:rPr>
        <w:t>mora osigurati čuvanje i arhiviranje osobnih podataka na način i u vremenu u skladu s posebnim zakonskim propisima i internim aktima koji određuju vrijeme čuvanja osobnih podataka, njihova brisanja ili uništavanja, te prostore i uvjete njihova arhiviranja.</w:t>
      </w:r>
    </w:p>
    <w:p w:rsidR="000B1E59" w:rsidRDefault="000B1E59" w:rsidP="00DB2F7D">
      <w:pPr>
        <w:pStyle w:val="ListParagraph"/>
        <w:spacing w:after="0" w:line="240" w:lineRule="auto"/>
        <w:jc w:val="both"/>
        <w:rPr>
          <w:rFonts w:ascii="Times New Roman" w:hAnsi="Times New Roman"/>
          <w:sz w:val="24"/>
          <w:szCs w:val="24"/>
        </w:rPr>
      </w:pPr>
    </w:p>
    <w:p w:rsidR="00DB2F7D" w:rsidRDefault="00DB2F7D" w:rsidP="00DB2F7D">
      <w:pPr>
        <w:pStyle w:val="ListParagraph"/>
        <w:spacing w:after="0" w:line="240" w:lineRule="auto"/>
        <w:jc w:val="both"/>
        <w:rPr>
          <w:rFonts w:ascii="Times New Roman" w:hAnsi="Times New Roman"/>
          <w:sz w:val="24"/>
          <w:szCs w:val="24"/>
        </w:rPr>
      </w:pPr>
    </w:p>
    <w:p w:rsidR="00DB2F7D" w:rsidRDefault="00DB2F7D" w:rsidP="00DB2F7D">
      <w:pPr>
        <w:pStyle w:val="ListParagraph"/>
        <w:spacing w:after="0" w:line="240" w:lineRule="auto"/>
        <w:jc w:val="both"/>
        <w:rPr>
          <w:rFonts w:ascii="Times New Roman" w:hAnsi="Times New Roman"/>
          <w:sz w:val="24"/>
          <w:szCs w:val="24"/>
        </w:rPr>
      </w:pPr>
    </w:p>
    <w:p w:rsidR="00DB2F7D" w:rsidRDefault="00DB2F7D" w:rsidP="00DB2F7D">
      <w:pPr>
        <w:pStyle w:val="ListParagraph"/>
        <w:spacing w:after="0" w:line="240" w:lineRule="auto"/>
        <w:jc w:val="both"/>
        <w:rPr>
          <w:rFonts w:ascii="Times New Roman" w:hAnsi="Times New Roman"/>
          <w:sz w:val="24"/>
          <w:szCs w:val="24"/>
        </w:rPr>
      </w:pPr>
    </w:p>
    <w:p w:rsidR="00DB2F7D" w:rsidRPr="00DB2F7D" w:rsidRDefault="00DB2F7D" w:rsidP="00DB2F7D">
      <w:pPr>
        <w:pStyle w:val="ListParagraph"/>
        <w:spacing w:after="0" w:line="240" w:lineRule="auto"/>
        <w:jc w:val="both"/>
        <w:rPr>
          <w:rFonts w:ascii="Times New Roman" w:hAnsi="Times New Roman"/>
          <w:sz w:val="24"/>
          <w:szCs w:val="24"/>
        </w:rPr>
      </w:pPr>
    </w:p>
    <w:p w:rsidR="000B1E59" w:rsidRPr="00DB2F7D" w:rsidRDefault="000B1E59" w:rsidP="00DB2F7D">
      <w:pPr>
        <w:jc w:val="center"/>
        <w:rPr>
          <w:b/>
        </w:rPr>
      </w:pPr>
      <w:r w:rsidRPr="00DB2F7D">
        <w:rPr>
          <w:b/>
        </w:rPr>
        <w:lastRenderedPageBreak/>
        <w:t>Članak 4.</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 xml:space="preserve">Voditelj obrade može na temelju ugovora, a koji mora biti u pisanom obliku, pojedine poslove u svezi s obradom osobnih podataka u okvirima svojeg djelokruga posla povjeriti njihovu obradu drugoj fizičkoj ili pravnoj osobi (izvršitelju obrade). </w:t>
      </w:r>
    </w:p>
    <w:p w:rsidR="00DB2F7D" w:rsidRDefault="00DB2F7D" w:rsidP="00DB2F7D">
      <w:pPr>
        <w:jc w:val="both"/>
      </w:pPr>
    </w:p>
    <w:p w:rsidR="000B1E59" w:rsidRPr="00DB2F7D" w:rsidRDefault="00BA7330" w:rsidP="00DB2F7D">
      <w:pPr>
        <w:jc w:val="both"/>
      </w:pPr>
      <w:r w:rsidRPr="00DB2F7D">
        <w:t xml:space="preserve">(2) </w:t>
      </w:r>
      <w:r w:rsidR="000B1E59" w:rsidRPr="00DB2F7D">
        <w:t>Poslovi u svezi s obradom osobnih podataka mogu se povjeriti samo izvršitelju obrade koji je registriran za obavljanje takve djelatnosti i koji osigurava dovoljna jamstva u pogledu ostvarivanja odgovarajućih mjera zaštite osobnih podataka, odnosno klasificiranih podataka ukoliko ispunjava uvjete utvrđene posebnim propisima koji uređuju područje informacijske sigurnosti.</w:t>
      </w:r>
    </w:p>
    <w:p w:rsidR="000B1E59" w:rsidRPr="00DB2F7D" w:rsidRDefault="000B1E59" w:rsidP="00DB2F7D">
      <w:pPr>
        <w:jc w:val="both"/>
      </w:pPr>
    </w:p>
    <w:p w:rsidR="000B1E59" w:rsidRPr="00DB2F7D" w:rsidRDefault="000B1E59" w:rsidP="00DB2F7D">
      <w:pPr>
        <w:jc w:val="center"/>
        <w:rPr>
          <w:b/>
        </w:rPr>
      </w:pPr>
      <w:r w:rsidRPr="00DB2F7D">
        <w:rPr>
          <w:b/>
        </w:rPr>
        <w:t>Članak 5.</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Voditelj obrade svojom odlukom imenuje odgovornu osobu i njenu zamjenu u svakom pojedinom djelu obrade koji je naveden u prethodnom članku ovog Pravilnika, a koja će odgovarati voditelju obrade za postupanje djelatnika unutar odjela obrade sukladno odredbama ovog Pravilnika i koje će biti odgovorne za komunikaciju i pružanje informacija službeniku za zaštitu osobnih podataka.</w:t>
      </w:r>
    </w:p>
    <w:p w:rsidR="000B1E59" w:rsidRPr="00DB2F7D" w:rsidRDefault="000B1E59" w:rsidP="00DB2F7D">
      <w:pPr>
        <w:jc w:val="both"/>
      </w:pPr>
    </w:p>
    <w:p w:rsidR="000B1E59" w:rsidRPr="00DB2F7D" w:rsidRDefault="000B1E59" w:rsidP="00DB2F7D">
      <w:pPr>
        <w:jc w:val="center"/>
        <w:rPr>
          <w:b/>
        </w:rPr>
      </w:pPr>
      <w:r w:rsidRPr="00DB2F7D">
        <w:rPr>
          <w:b/>
        </w:rPr>
        <w:t>Članak 6.</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Osobni podaci koje voditelj obrade prikuplja i obrađuje, a gdje neka druga fizička ili pravna osoba može imati ili ima pristup takvim osobnim podacima temeljem Ugovora, takav poslovni odnos mora se urediti posebnim odredbama Ugovora u skladu sa Uredbom u dijelu koji se odnosi na njihovu tajnost, zaštitu probojnosti s uključenim mjerama zaštite.</w:t>
      </w:r>
    </w:p>
    <w:p w:rsidR="000B1E59" w:rsidRPr="00DB2F7D" w:rsidRDefault="000B1E59" w:rsidP="00DB2F7D">
      <w:pPr>
        <w:jc w:val="both"/>
      </w:pPr>
    </w:p>
    <w:p w:rsidR="000B1E59" w:rsidRPr="00DB2F7D" w:rsidRDefault="000B1E59" w:rsidP="00DB2F7D">
      <w:pPr>
        <w:pStyle w:val="NoSpacing"/>
        <w:jc w:val="center"/>
        <w:rPr>
          <w:rFonts w:ascii="Times New Roman" w:hAnsi="Times New Roman"/>
          <w:b/>
          <w:sz w:val="24"/>
          <w:szCs w:val="24"/>
        </w:rPr>
      </w:pPr>
      <w:r w:rsidRPr="00DB2F7D">
        <w:rPr>
          <w:rFonts w:ascii="Times New Roman" w:hAnsi="Times New Roman"/>
          <w:b/>
          <w:sz w:val="24"/>
          <w:szCs w:val="24"/>
        </w:rPr>
        <w:t>Članak 7.</w:t>
      </w:r>
    </w:p>
    <w:p w:rsidR="000B1E59" w:rsidRPr="00DB2F7D" w:rsidRDefault="000B1E59" w:rsidP="00DB2F7D">
      <w:pPr>
        <w:pStyle w:val="NoSpacing"/>
        <w:rPr>
          <w:rFonts w:ascii="Times New Roman" w:hAnsi="Times New Roman"/>
          <w:sz w:val="24"/>
          <w:szCs w:val="24"/>
        </w:rPr>
      </w:pPr>
    </w:p>
    <w:p w:rsidR="000B1E59" w:rsidRPr="00DB2F7D" w:rsidRDefault="00BA7330" w:rsidP="00DB2F7D">
      <w:pPr>
        <w:pStyle w:val="NoSpacing"/>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 xml:space="preserve">Voditelj obrade sakuplja osobne podatke koji se odnose na: </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Službenike i namještenike</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Članove izvršnih i predstavničkih i radnih tijela</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Građane</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Vanjske korisnike usluga gradske uprave</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 xml:space="preserve">Osobe u ugovornom odnosu s voditeljem obrade </w:t>
      </w:r>
    </w:p>
    <w:p w:rsidR="000B1E59" w:rsidRPr="00DB2F7D" w:rsidRDefault="000B1E59" w:rsidP="00DB2F7D">
      <w:pPr>
        <w:pStyle w:val="NoSpacing"/>
        <w:numPr>
          <w:ilvl w:val="0"/>
          <w:numId w:val="16"/>
        </w:numPr>
        <w:rPr>
          <w:rFonts w:ascii="Times New Roman" w:hAnsi="Times New Roman"/>
          <w:sz w:val="24"/>
          <w:szCs w:val="24"/>
        </w:rPr>
      </w:pPr>
      <w:r w:rsidRPr="00DB2F7D">
        <w:rPr>
          <w:rFonts w:ascii="Times New Roman" w:hAnsi="Times New Roman"/>
          <w:sz w:val="24"/>
          <w:szCs w:val="24"/>
        </w:rPr>
        <w:t>Tehničke mjere zaštite</w:t>
      </w:r>
    </w:p>
    <w:p w:rsidR="000B1E59" w:rsidRPr="00DB2F7D" w:rsidRDefault="000B1E59" w:rsidP="00DB2F7D">
      <w:pPr>
        <w:pStyle w:val="NoSpacing"/>
        <w:rPr>
          <w:rFonts w:ascii="Times New Roman" w:hAnsi="Times New Roman"/>
          <w:sz w:val="24"/>
          <w:szCs w:val="24"/>
        </w:rPr>
      </w:pPr>
    </w:p>
    <w:p w:rsidR="00123E92" w:rsidRPr="00DB2F7D" w:rsidRDefault="00123E92" w:rsidP="00DB2F7D">
      <w:pPr>
        <w:pStyle w:val="NoSpacing"/>
        <w:rPr>
          <w:rFonts w:ascii="Times New Roman" w:hAnsi="Times New Roman"/>
          <w:sz w:val="24"/>
          <w:szCs w:val="24"/>
        </w:rPr>
      </w:pPr>
    </w:p>
    <w:p w:rsidR="000B1E59" w:rsidRPr="00DB2F7D" w:rsidRDefault="000B1E59" w:rsidP="00DB2F7D">
      <w:pPr>
        <w:jc w:val="center"/>
        <w:rPr>
          <w:b/>
          <w:color w:val="000000"/>
          <w:shd w:val="clear" w:color="auto" w:fill="FFFFFF"/>
        </w:rPr>
      </w:pPr>
      <w:r w:rsidRPr="00DB2F7D">
        <w:rPr>
          <w:b/>
          <w:color w:val="000000"/>
          <w:shd w:val="clear" w:color="auto" w:fill="FFFFFF"/>
        </w:rPr>
        <w:t>Članak 8.</w:t>
      </w:r>
    </w:p>
    <w:p w:rsidR="000B1E59" w:rsidRPr="00DB2F7D" w:rsidRDefault="00BA7330" w:rsidP="00DB2F7D">
      <w:pPr>
        <w:jc w:val="both"/>
      </w:pPr>
      <w:r w:rsidRPr="00DB2F7D">
        <w:t xml:space="preserve">(1) </w:t>
      </w:r>
      <w:r w:rsidR="000B1E59" w:rsidRPr="00DB2F7D">
        <w:t xml:space="preserve">Voditelj obrade dužan je postupati u odnosu na osobne podatke u skladu sa pozitivnim zakonskim propisima (zakoni, pravilnici, kolektivni i ostali obvezujući ugovori, uredbe, i </w:t>
      </w:r>
      <w:proofErr w:type="spellStart"/>
      <w:r w:rsidR="000B1E59" w:rsidRPr="00DB2F7D">
        <w:t>sl</w:t>
      </w:r>
      <w:proofErr w:type="spellEnd"/>
      <w:r w:rsidR="000B1E59" w:rsidRPr="00DB2F7D">
        <w:t>. ) kojima se uređuje prikupljanje, obrada i čuvanje osobnih podataka ispitanika.</w:t>
      </w:r>
    </w:p>
    <w:p w:rsidR="000B1E59" w:rsidRPr="00DB2F7D" w:rsidRDefault="000B1E59" w:rsidP="00DB2F7D">
      <w:pPr>
        <w:jc w:val="both"/>
      </w:pPr>
    </w:p>
    <w:p w:rsidR="000B1E59" w:rsidRPr="00DB2F7D" w:rsidRDefault="000B1E59" w:rsidP="00DB2F7D">
      <w:pPr>
        <w:jc w:val="center"/>
        <w:rPr>
          <w:b/>
        </w:rPr>
      </w:pPr>
      <w:r w:rsidRPr="00DB2F7D">
        <w:rPr>
          <w:b/>
        </w:rPr>
        <w:t>Članak 9.</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U slučajevima kada se osobni podaci ne prikupljaju temeljem važećih zakonskih propisa ili ugovora, voditelj obrade će prilikom prikupljanja osobnih podataka pribaviti privolu od ispitanika za prikupljanje i obradu osobnih podataka.</w:t>
      </w:r>
    </w:p>
    <w:p w:rsidR="00BA7330" w:rsidRPr="00DB2F7D" w:rsidRDefault="00BA7330" w:rsidP="00DB2F7D">
      <w:pPr>
        <w:jc w:val="both"/>
      </w:pPr>
    </w:p>
    <w:p w:rsidR="000B1E59" w:rsidRPr="00DB2F7D" w:rsidRDefault="00BA7330" w:rsidP="00DB2F7D">
      <w:pPr>
        <w:jc w:val="both"/>
      </w:pPr>
      <w:r w:rsidRPr="00DB2F7D">
        <w:lastRenderedPageBreak/>
        <w:t xml:space="preserve">(2) </w:t>
      </w:r>
      <w:r w:rsidR="000B1E59" w:rsidRPr="00DB2F7D">
        <w:t>U slučaju ako voditelj obrade podatke obrađuje temeljem legitimnog interesa u smislu Uredbe, tada je voditelj obrade dužan obaviti test ravnoteže kako bi opravdao legitimni interes.</w:t>
      </w:r>
    </w:p>
    <w:p w:rsidR="000B1E59" w:rsidRPr="00DB2F7D" w:rsidRDefault="000B1E59" w:rsidP="00DB2F7D">
      <w:pPr>
        <w:jc w:val="both"/>
      </w:pPr>
    </w:p>
    <w:p w:rsidR="000B1E59" w:rsidRPr="00DB2F7D" w:rsidRDefault="000B1E59" w:rsidP="00DB2F7D">
      <w:pPr>
        <w:jc w:val="center"/>
        <w:rPr>
          <w:b/>
        </w:rPr>
      </w:pPr>
      <w:r w:rsidRPr="00DB2F7D">
        <w:rPr>
          <w:b/>
        </w:rPr>
        <w:t>Članak 10.</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 xml:space="preserve">Prilikom prvog kontakta sa ispitanikom osobe koje prikupljaju podatke osobne od ispitanika u ime i za račun voditelja obrade dužne su mu predati: </w:t>
      </w:r>
    </w:p>
    <w:p w:rsidR="000B1E59" w:rsidRPr="00DB2F7D" w:rsidRDefault="000B1E59" w:rsidP="00DB2F7D">
      <w:pPr>
        <w:pStyle w:val="ListParagraph"/>
        <w:numPr>
          <w:ilvl w:val="0"/>
          <w:numId w:val="7"/>
        </w:numPr>
        <w:spacing w:after="0" w:line="240" w:lineRule="auto"/>
        <w:jc w:val="both"/>
        <w:rPr>
          <w:rFonts w:ascii="Times New Roman" w:hAnsi="Times New Roman"/>
          <w:sz w:val="24"/>
          <w:szCs w:val="24"/>
        </w:rPr>
      </w:pPr>
      <w:r w:rsidRPr="00DB2F7D">
        <w:rPr>
          <w:rFonts w:ascii="Times New Roman" w:hAnsi="Times New Roman"/>
          <w:sz w:val="24"/>
          <w:szCs w:val="24"/>
        </w:rPr>
        <w:t xml:space="preserve">Izjavu o zaštiti osobnih podataka ili </w:t>
      </w:r>
    </w:p>
    <w:p w:rsidR="000B1E59" w:rsidRPr="00DB2F7D" w:rsidRDefault="000B1E59" w:rsidP="00DB2F7D">
      <w:pPr>
        <w:pStyle w:val="ListParagraph"/>
        <w:numPr>
          <w:ilvl w:val="0"/>
          <w:numId w:val="7"/>
        </w:numPr>
        <w:spacing w:after="0" w:line="240" w:lineRule="auto"/>
        <w:jc w:val="both"/>
        <w:rPr>
          <w:rFonts w:ascii="Times New Roman" w:hAnsi="Times New Roman"/>
          <w:sz w:val="24"/>
          <w:szCs w:val="24"/>
        </w:rPr>
      </w:pPr>
      <w:r w:rsidRPr="00DB2F7D">
        <w:rPr>
          <w:rFonts w:ascii="Times New Roman" w:hAnsi="Times New Roman"/>
          <w:sz w:val="24"/>
          <w:szCs w:val="24"/>
        </w:rPr>
        <w:t>drugi dokument koji opisuje i upoznaje ispitanika sa njegovim pravima, te u slučaju ako je za obradu pojedinog osobnog podatka potreba privola dužni su prije obrade osobnog podataka istu ishoditi, a prema obrascu privole.</w:t>
      </w:r>
    </w:p>
    <w:p w:rsidR="00DB2F7D" w:rsidRDefault="00DB2F7D" w:rsidP="00DB2F7D">
      <w:pPr>
        <w:jc w:val="both"/>
      </w:pPr>
    </w:p>
    <w:p w:rsidR="000B1E59" w:rsidRPr="00DB2F7D" w:rsidRDefault="00BA7330" w:rsidP="00DB2F7D">
      <w:pPr>
        <w:jc w:val="both"/>
      </w:pPr>
      <w:r w:rsidRPr="00DB2F7D">
        <w:t xml:space="preserve">(2) </w:t>
      </w:r>
      <w:r w:rsidR="000B1E59" w:rsidRPr="00DB2F7D">
        <w:t>Nakon što je ispitaniku predana izjava o zaštiti osobnih podataka i predana privola, potvrde o primitku Izjave o zaštiti osobnih podataka i potvrde o privoli biti će predane neposredno nadređenoj osobi ili drugoj osobi koju ona odredi na kraju radnog dana radi evidencije u središnjem sustavu dobivenih obrazaca privole i arhiviranja istih.</w:t>
      </w:r>
    </w:p>
    <w:p w:rsidR="00BA7330" w:rsidRPr="00DB2F7D" w:rsidRDefault="00BA7330" w:rsidP="00DB2F7D">
      <w:pPr>
        <w:jc w:val="both"/>
      </w:pPr>
    </w:p>
    <w:p w:rsidR="000B1E59" w:rsidRPr="00DB2F7D" w:rsidRDefault="00BA7330" w:rsidP="00DB2F7D">
      <w:pPr>
        <w:jc w:val="both"/>
      </w:pPr>
      <w:r w:rsidRPr="00DB2F7D">
        <w:t xml:space="preserve">(3) </w:t>
      </w:r>
      <w:r w:rsidR="000B1E59" w:rsidRPr="00DB2F7D">
        <w:t>Privole će se čuvati za vrijeme dok se čuvaju i osobni podaci na koje se ona odnosi, te će se nakon prestanka potrebe za njihovo čuvanje uništiti fizički uz sastavljanje zapisnika o uništenju od strane odgovorne osobe i/ili će se vratiti ispitaniku, sve u skladu s odlukom voditelja obrade.</w:t>
      </w:r>
    </w:p>
    <w:p w:rsidR="00BA7330" w:rsidRPr="00DB2F7D" w:rsidRDefault="00BA7330" w:rsidP="00DB2F7D">
      <w:pPr>
        <w:jc w:val="both"/>
      </w:pPr>
    </w:p>
    <w:p w:rsidR="000B1E59" w:rsidRPr="00DB2F7D" w:rsidRDefault="00BA7330" w:rsidP="00DB2F7D">
      <w:pPr>
        <w:jc w:val="both"/>
      </w:pPr>
      <w:r w:rsidRPr="00DB2F7D">
        <w:t xml:space="preserve">(4) </w:t>
      </w:r>
      <w:r w:rsidR="000B1E59" w:rsidRPr="00DB2F7D">
        <w:t>U slučaju ako ispitanik izjavi da mu nije jasno pojedina pravo ili traži dodatna pojašnjenja, osoba koja prikuplja podatke u ime i za račun voditelja obrade dužna mu ih je dati.</w:t>
      </w:r>
    </w:p>
    <w:p w:rsidR="000B1E59" w:rsidRPr="00DB2F7D" w:rsidRDefault="000B1E59" w:rsidP="00DB2F7D">
      <w:pPr>
        <w:jc w:val="both"/>
      </w:pPr>
    </w:p>
    <w:p w:rsidR="000B1E59" w:rsidRPr="00DB2F7D" w:rsidRDefault="000B1E59" w:rsidP="00DB2F7D">
      <w:pPr>
        <w:jc w:val="center"/>
        <w:rPr>
          <w:b/>
        </w:rPr>
      </w:pPr>
      <w:r w:rsidRPr="00DB2F7D">
        <w:rPr>
          <w:b/>
        </w:rPr>
        <w:t>Članak 11.</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Ako voditelj obrade nije primio osobne podatke od ispitanika, prilikom prve komunikacije djelatnici odnosno osobe koje kontaktiraju ispitanika u ime voditelja obrade moraju pružiti ispitaniku slijedeće informacije:</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identitet i kontaktne podatke voditelja obrade i predstavnika voditelja obrade, te kontakt podatke službenika za zaštitu osobnih podataka,</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svrhu obrade kojoj su namijenjeni osobni podaci kao i pravnu osnovu obrade,</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kategoriju osobnih podataka koji se obrađuju,</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kategorije primatelja,</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ako postoji, namjeru o prijenosu podataka u treću zemlju ili međunarodnu organizaciju,</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razdoblje pohranjivanja, odnosno kriterije za utvrđivanja razdoblja,</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ako se obrada temelji na legitimnim interesima informirati ispitanika o legitimnom interesu voditelja obrade,</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postojanje prava na pristup osobnim podacima i ispravak ili brisanje osobnih podataka ili ograničavanje obrade koji se odnose na ispitanika i prava na ulaganje prigovora na obradu te prava na prenosivost podataka,</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pravo na povlačenje privole,</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pravo na podnošenja prigovora nadležnom tijelu,</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eastAsia="Times New Roman" w:hAnsi="Times New Roman"/>
          <w:sz w:val="24"/>
          <w:szCs w:val="24"/>
          <w:lang w:eastAsia="hr-HR"/>
        </w:rPr>
        <w:t>izvor osobnih podataka,</w:t>
      </w:r>
    </w:p>
    <w:p w:rsidR="000B1E59" w:rsidRPr="00DB2F7D" w:rsidRDefault="000B1E59" w:rsidP="00DB2F7D">
      <w:pPr>
        <w:pStyle w:val="ListParagraph"/>
        <w:numPr>
          <w:ilvl w:val="0"/>
          <w:numId w:val="1"/>
        </w:numPr>
        <w:spacing w:after="0" w:line="240" w:lineRule="auto"/>
        <w:jc w:val="both"/>
        <w:rPr>
          <w:rFonts w:ascii="Times New Roman" w:hAnsi="Times New Roman"/>
          <w:sz w:val="24"/>
          <w:szCs w:val="24"/>
        </w:rPr>
      </w:pPr>
      <w:r w:rsidRPr="00DB2F7D">
        <w:rPr>
          <w:rFonts w:ascii="Times New Roman" w:hAnsi="Times New Roman"/>
          <w:sz w:val="24"/>
          <w:szCs w:val="24"/>
        </w:rPr>
        <w:t>informaciju da li postoji automatizirana obrada osobnih podataka.</w:t>
      </w:r>
    </w:p>
    <w:p w:rsidR="000B1E59" w:rsidRDefault="000B1E59" w:rsidP="00DB2F7D">
      <w:pPr>
        <w:pStyle w:val="ListParagraph"/>
        <w:spacing w:after="0" w:line="240" w:lineRule="auto"/>
        <w:jc w:val="both"/>
        <w:rPr>
          <w:rFonts w:ascii="Times New Roman" w:hAnsi="Times New Roman"/>
          <w:sz w:val="24"/>
          <w:szCs w:val="24"/>
        </w:rPr>
      </w:pPr>
    </w:p>
    <w:p w:rsidR="00DB2F7D" w:rsidRDefault="00DB2F7D" w:rsidP="00DB2F7D">
      <w:pPr>
        <w:pStyle w:val="ListParagraph"/>
        <w:spacing w:after="0" w:line="240" w:lineRule="auto"/>
        <w:jc w:val="both"/>
        <w:rPr>
          <w:rFonts w:ascii="Times New Roman" w:hAnsi="Times New Roman"/>
          <w:sz w:val="24"/>
          <w:szCs w:val="24"/>
        </w:rPr>
      </w:pPr>
    </w:p>
    <w:p w:rsidR="000B1E59" w:rsidRPr="00DB2F7D" w:rsidRDefault="000B1E59" w:rsidP="00DB2F7D">
      <w:pPr>
        <w:jc w:val="center"/>
        <w:rPr>
          <w:b/>
        </w:rPr>
      </w:pPr>
      <w:r w:rsidRPr="00DB2F7D">
        <w:rPr>
          <w:b/>
        </w:rPr>
        <w:lastRenderedPageBreak/>
        <w:t>Članak 12.</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Prilikom obrade osobnih podataka, Voditelj obrade dužan je voditi računa osobito o slijedećim rokovima i obavezama:</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 xml:space="preserve">Kada se obrada temelji na privoli ispitanika, Voditelj obrade dužan je pribaviti privolu za obradu osobnih podataka te mora u svakom trenutku moći dokazati da je ispitanik dao privolu za obradu svojih podataka, </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Voditelj obrade dužan je bez odgode, a najkasnije u roku od mjesec dana dostaviti ispitaniku sve informacije u vezi obrade njegovih osobnih podataka, a na koje ima pravo sukladno Uredbi. U slučaju složenosti i većeg broja zahtjeva taj se rok može produžiti za dodatna dva mjeseca, a u kojem slučaju je potrebno izvijestiti ispitanika o toj činjenici u roku od mjesec dana od primitka zahtjeva sa obrazloženjem za produženje roka,</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U slučajevima da informacije nisu dobivene od ispitanika, Voditelj obrade dužan je odmah kod prve komunikacije sa ispitanikom, a najkasnije u roku od mjesec dana od dobivanja osobnih podataka, pružiti ispitaniku informaciju o obradi njegovih osobnih podataka sukladno odredbama Uredbe,</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Voditelj obrade dužan je obavijestiti ispitanika o pravu na prigovor prilikom prve komunikacije sa ispitanikom,</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 xml:space="preserve">U slučaju povrede osobnih podataka, Voditelj obrade dužan je izvijestiti nadzorno tijelo bez odgode, a najkasnije u roku od 72 sata od saznanja za nastalu povredu. U slučaju kašnjenja izvješćivanja, potrebno je dostaviti nadzornom tijelu i razloge kašnjenja, </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U slučaju povrede osobnih podataka koje će prema procijeni Voditelja obrade vjerojatno prouzročiti visok rizik za prava i slobode pojedinca, Voditelj obrade dužan je o istome bez odgode obavijestiti ispitanika,</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Kada je vjerojatno da će neka vrsta obrade prouzročiti visok rizik za prava i slobode ispitanika, Voditelj obrade je dužan provesti procjenu učinka na zaštitu podataka prije početka obrade podataka,</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U slučajevima kada se temeljem provedene procjene učinka na zaštitu podataka utvrdilo da bi obrada bez donošenja dodatnih mjera zaštite za ublažavanje rizika dovela do visokog rizika za prava i slobode pojedinca, Voditelj obrade dužan je prije obrade savjetovati se sa nadzornim tijelom,</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 xml:space="preserve">Voditelj obrade dužan je sve osobne podatke brisati (ili </w:t>
      </w:r>
      <w:proofErr w:type="spellStart"/>
      <w:r w:rsidRPr="00DB2F7D">
        <w:rPr>
          <w:rFonts w:ascii="Times New Roman" w:hAnsi="Times New Roman"/>
          <w:sz w:val="24"/>
          <w:szCs w:val="24"/>
        </w:rPr>
        <w:t>anonimizirati</w:t>
      </w:r>
      <w:proofErr w:type="spellEnd"/>
      <w:r w:rsidRPr="00DB2F7D">
        <w:rPr>
          <w:rFonts w:ascii="Times New Roman" w:hAnsi="Times New Roman"/>
          <w:sz w:val="24"/>
          <w:szCs w:val="24"/>
        </w:rPr>
        <w:t>) prestankom svrhe u koju su prikupljeni, povlačenjem privole ispitanika, odnosno prestankom ugovornog odnosa i svim ostalim slučajevima sukladno Uredbi, a najkasnije po isteku svih zakonskih obveza povezanih s čuvanjem osobnih podataka, osim u slučaju da je pokrenut postupak prisilne naplate neplaćenih potraživanja ili ako je uložen prigovor na proizvod ili uslugu u roku, sve do konačnog dovršetka postupka po prigovoru u skladu s važećim propisima,</w:t>
      </w:r>
    </w:p>
    <w:p w:rsidR="000B1E59" w:rsidRPr="00DB2F7D" w:rsidRDefault="000B1E59" w:rsidP="00DB2F7D">
      <w:pPr>
        <w:pStyle w:val="ListParagraph"/>
        <w:numPr>
          <w:ilvl w:val="0"/>
          <w:numId w:val="2"/>
        </w:numPr>
        <w:spacing w:after="0" w:line="240" w:lineRule="auto"/>
        <w:jc w:val="both"/>
        <w:rPr>
          <w:rFonts w:ascii="Times New Roman" w:hAnsi="Times New Roman"/>
          <w:sz w:val="24"/>
          <w:szCs w:val="24"/>
        </w:rPr>
      </w:pPr>
      <w:r w:rsidRPr="00DB2F7D">
        <w:rPr>
          <w:rFonts w:ascii="Times New Roman" w:hAnsi="Times New Roman"/>
          <w:sz w:val="24"/>
          <w:szCs w:val="24"/>
        </w:rPr>
        <w:t>U slučajevima kada je na zahtjev ispitanika izvršena dopuna, izmjena ili brisanje osobnih podataka, o izvršenom ispravku potrebno je izvijestiti osobu na koju se osobni podaci odnose i primatelje osobnih podataka i to u roku od 30 dana od ispravka.</w:t>
      </w:r>
    </w:p>
    <w:p w:rsidR="00DB2F7D" w:rsidRDefault="00DB2F7D" w:rsidP="00DB2F7D">
      <w:pPr>
        <w:jc w:val="center"/>
        <w:rPr>
          <w:b/>
        </w:rPr>
      </w:pPr>
    </w:p>
    <w:p w:rsidR="000B1E59" w:rsidRPr="00DB2F7D" w:rsidRDefault="000B1E59" w:rsidP="00DB2F7D">
      <w:pPr>
        <w:jc w:val="center"/>
        <w:rPr>
          <w:b/>
        </w:rPr>
      </w:pPr>
      <w:r w:rsidRPr="00DB2F7D">
        <w:rPr>
          <w:b/>
        </w:rPr>
        <w:t>Članak 13.</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Zahtjevi ispitanika kojima ispitanik traži od voditelja obrade neko od svojih prava iz Uredbe moraju biti u pisanom obliku.</w:t>
      </w:r>
    </w:p>
    <w:p w:rsidR="00DB2F7D" w:rsidRDefault="00DB2F7D" w:rsidP="00DB2F7D">
      <w:pPr>
        <w:jc w:val="both"/>
      </w:pPr>
    </w:p>
    <w:p w:rsidR="000B1E59" w:rsidRPr="00DB2F7D" w:rsidRDefault="00BA7330" w:rsidP="00DB2F7D">
      <w:pPr>
        <w:jc w:val="both"/>
      </w:pPr>
      <w:r w:rsidRPr="00DB2F7D">
        <w:lastRenderedPageBreak/>
        <w:t xml:space="preserve">(2) </w:t>
      </w:r>
      <w:r w:rsidR="000B1E59" w:rsidRPr="00DB2F7D">
        <w:t>Na zahtjeve ispitanika voditelj obrade je dužan odgovoriti u što kraćem roku, ali najdulje u roku od mjesec dana od dana primitka zahtjeva.</w:t>
      </w:r>
    </w:p>
    <w:p w:rsidR="00DB2F7D" w:rsidRDefault="00DB2F7D" w:rsidP="00DB2F7D">
      <w:pPr>
        <w:jc w:val="both"/>
      </w:pPr>
    </w:p>
    <w:p w:rsidR="000B1E59" w:rsidRPr="00DB2F7D" w:rsidRDefault="00BA7330" w:rsidP="00DB2F7D">
      <w:pPr>
        <w:jc w:val="both"/>
      </w:pPr>
      <w:r w:rsidRPr="00DB2F7D">
        <w:t xml:space="preserve">(3) </w:t>
      </w:r>
      <w:r w:rsidR="000B1E59" w:rsidRPr="00DB2F7D">
        <w:t>Prilikom podnošenja zahtjeva potrebno je utvrditi identitet osobe koja podnosi zahtjev uvidom u osobnu iskaznicu, ili uvidom u putovnicu.</w:t>
      </w:r>
    </w:p>
    <w:p w:rsidR="00DB2F7D" w:rsidRDefault="00DB2F7D" w:rsidP="00DB2F7D">
      <w:pPr>
        <w:jc w:val="both"/>
      </w:pPr>
    </w:p>
    <w:p w:rsidR="000B1E59" w:rsidRPr="00DB2F7D" w:rsidRDefault="00BA7330" w:rsidP="00DB2F7D">
      <w:pPr>
        <w:jc w:val="both"/>
      </w:pPr>
      <w:r w:rsidRPr="00DB2F7D">
        <w:t xml:space="preserve">(4) </w:t>
      </w:r>
      <w:r w:rsidR="000B1E59" w:rsidRPr="00DB2F7D">
        <w:t>Nije moguće postupanje po zahtjevu prije nesumnjivog utvrđivanja identiteta ispitanika.</w:t>
      </w:r>
    </w:p>
    <w:p w:rsidR="00DB2F7D" w:rsidRDefault="00DB2F7D" w:rsidP="00DB2F7D">
      <w:pPr>
        <w:jc w:val="both"/>
      </w:pPr>
    </w:p>
    <w:p w:rsidR="000B1E59" w:rsidRPr="00DB2F7D" w:rsidRDefault="00BA7330" w:rsidP="00DB2F7D">
      <w:pPr>
        <w:jc w:val="both"/>
      </w:pPr>
      <w:r w:rsidRPr="00DB2F7D">
        <w:t xml:space="preserve">(5) </w:t>
      </w:r>
      <w:r w:rsidR="000B1E59" w:rsidRPr="00DB2F7D">
        <w:t>Voditelj obrade ne smije prenijeti osobi niti jedan osobni podatak prije nego što se utvrdi identitet.</w:t>
      </w:r>
    </w:p>
    <w:p w:rsidR="000B1E59" w:rsidRPr="00DB2F7D" w:rsidRDefault="000B1E59" w:rsidP="00DB2F7D">
      <w:pPr>
        <w:jc w:val="both"/>
        <w:rPr>
          <w:b/>
        </w:rPr>
      </w:pPr>
    </w:p>
    <w:p w:rsidR="000B1E59" w:rsidRPr="00DB2F7D" w:rsidRDefault="000B1E59" w:rsidP="00DB2F7D">
      <w:pPr>
        <w:jc w:val="both"/>
        <w:rPr>
          <w:b/>
        </w:rPr>
      </w:pPr>
    </w:p>
    <w:p w:rsidR="000B1E59" w:rsidRPr="00DB2F7D" w:rsidRDefault="000B1E59" w:rsidP="00DB2F7D">
      <w:pPr>
        <w:jc w:val="both"/>
        <w:rPr>
          <w:b/>
        </w:rPr>
      </w:pPr>
      <w:r w:rsidRPr="00DB2F7D">
        <w:rPr>
          <w:b/>
        </w:rPr>
        <w:t>Tehničke mjere zaštite</w:t>
      </w:r>
    </w:p>
    <w:p w:rsidR="000B1E59" w:rsidRPr="00DB2F7D" w:rsidRDefault="000B1E59" w:rsidP="00DB2F7D">
      <w:pPr>
        <w:jc w:val="center"/>
        <w:rPr>
          <w:b/>
        </w:rPr>
      </w:pPr>
      <w:r w:rsidRPr="00DB2F7D">
        <w:rPr>
          <w:b/>
        </w:rPr>
        <w:t>Članak 1</w:t>
      </w:r>
      <w:r w:rsidR="002E2902" w:rsidRPr="00DB2F7D">
        <w:rPr>
          <w:b/>
        </w:rPr>
        <w:t>4</w:t>
      </w:r>
      <w:r w:rsidRPr="00DB2F7D">
        <w:rPr>
          <w:b/>
        </w:rPr>
        <w:t>.</w:t>
      </w:r>
    </w:p>
    <w:p w:rsidR="000B1E59" w:rsidRPr="00DB2F7D" w:rsidRDefault="000B1E59" w:rsidP="00DB2F7D">
      <w:pPr>
        <w:jc w:val="center"/>
        <w:rPr>
          <w:b/>
        </w:rPr>
      </w:pPr>
    </w:p>
    <w:p w:rsidR="000B1E59" w:rsidRPr="00DB2F7D" w:rsidRDefault="00BA7330" w:rsidP="00DB2F7D">
      <w:pPr>
        <w:jc w:val="both"/>
      </w:pPr>
      <w:r w:rsidRPr="00DB2F7D">
        <w:t xml:space="preserve">(1) </w:t>
      </w:r>
      <w:r w:rsidR="000B1E59" w:rsidRPr="00DB2F7D">
        <w:t>Voditelj obrade dužan je voditi računa da pristup osobnim podacima imaju samo ovlaštene osobe i to najmanje na način:</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da redovito mijenja lozinke koje služe za otključavanje računala, i to najmanje jednom u tri mjeseca,</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da se lozinke za otključavanje kompjutera čuvaju na siguran način i da pristup istima imaju samo osobe koje zaduži Voditelj obrade odlukom,</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 xml:space="preserve">da lozinke po broju znakova i kompleksnosti osiguraju što veću razinu zaštite, </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da se onemogući da se istekle lozinke ponovo koriste,</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da postoji sustav koji će upozoriti voditelja obrade u slučaju neovlaštenog pristupa osobnim podacima,</w:t>
      </w:r>
    </w:p>
    <w:p w:rsidR="000B1E59" w:rsidRPr="00DB2F7D" w:rsidRDefault="000B1E59" w:rsidP="00DB2F7D">
      <w:pPr>
        <w:pStyle w:val="ListParagraph"/>
        <w:numPr>
          <w:ilvl w:val="0"/>
          <w:numId w:val="3"/>
        </w:numPr>
        <w:spacing w:after="0" w:line="240" w:lineRule="auto"/>
        <w:jc w:val="both"/>
        <w:rPr>
          <w:rFonts w:ascii="Times New Roman" w:hAnsi="Times New Roman"/>
          <w:sz w:val="24"/>
          <w:szCs w:val="24"/>
        </w:rPr>
      </w:pPr>
      <w:r w:rsidRPr="00DB2F7D">
        <w:rPr>
          <w:rFonts w:ascii="Times New Roman" w:hAnsi="Times New Roman"/>
          <w:sz w:val="24"/>
          <w:szCs w:val="24"/>
        </w:rPr>
        <w:t>da se nakon određenog broja pokušaja unošenja netočne lozinke računalo automatski zaključa.</w:t>
      </w:r>
    </w:p>
    <w:p w:rsidR="000B1E59" w:rsidRPr="00DB2F7D" w:rsidRDefault="000B1E59" w:rsidP="00DB2F7D">
      <w:pPr>
        <w:jc w:val="both"/>
      </w:pPr>
    </w:p>
    <w:p w:rsidR="000B1E59" w:rsidRPr="00DB2F7D" w:rsidRDefault="000B1E59" w:rsidP="00DB2F7D">
      <w:pPr>
        <w:jc w:val="center"/>
        <w:rPr>
          <w:b/>
        </w:rPr>
      </w:pPr>
      <w:r w:rsidRPr="00DB2F7D">
        <w:rPr>
          <w:b/>
        </w:rPr>
        <w:t>Članak 1</w:t>
      </w:r>
      <w:r w:rsidR="003A4F1B" w:rsidRPr="00DB2F7D">
        <w:rPr>
          <w:b/>
        </w:rPr>
        <w:t>5</w:t>
      </w:r>
      <w:r w:rsidRPr="00DB2F7D">
        <w:rPr>
          <w:b/>
        </w:rPr>
        <w:t>.</w:t>
      </w:r>
    </w:p>
    <w:p w:rsidR="000B1E59" w:rsidRPr="00DB2F7D" w:rsidRDefault="000B1E59" w:rsidP="00DB2F7D">
      <w:pPr>
        <w:jc w:val="center"/>
        <w:rPr>
          <w:b/>
        </w:rPr>
      </w:pPr>
    </w:p>
    <w:p w:rsidR="000B1E59" w:rsidRPr="00DB2F7D" w:rsidRDefault="00BA7330" w:rsidP="00DB2F7D">
      <w:pPr>
        <w:pStyle w:val="NoSpacing"/>
        <w:jc w:val="both"/>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Voditelj obrade je dužan osigurati zaštitu informatičkog sustava, i to na način da osigura da su informatička mreža i sistemi zaštićeni od:</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požara, </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poplave, </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gubitka napajanja, </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neovlaštenog pristupa, </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da se koriste antivirusne zaštite, </w:t>
      </w:r>
    </w:p>
    <w:p w:rsidR="000B1E59" w:rsidRPr="00DB2F7D" w:rsidRDefault="000B1E59" w:rsidP="00DB2F7D">
      <w:pPr>
        <w:pStyle w:val="NoSpacing"/>
        <w:numPr>
          <w:ilvl w:val="0"/>
          <w:numId w:val="2"/>
        </w:numPr>
        <w:rPr>
          <w:rFonts w:ascii="Times New Roman" w:hAnsi="Times New Roman"/>
          <w:sz w:val="24"/>
          <w:szCs w:val="24"/>
        </w:rPr>
      </w:pPr>
      <w:r w:rsidRPr="00DB2F7D">
        <w:rPr>
          <w:rFonts w:ascii="Times New Roman" w:hAnsi="Times New Roman"/>
          <w:sz w:val="24"/>
          <w:szCs w:val="24"/>
        </w:rPr>
        <w:t xml:space="preserve">enkripcija i </w:t>
      </w:r>
    </w:p>
    <w:p w:rsidR="000B1E59" w:rsidRPr="00DB2F7D" w:rsidRDefault="000B1E59" w:rsidP="00DB2F7D">
      <w:pPr>
        <w:pStyle w:val="NoSpacing"/>
        <w:numPr>
          <w:ilvl w:val="0"/>
          <w:numId w:val="2"/>
        </w:numPr>
        <w:rPr>
          <w:rFonts w:ascii="Times New Roman" w:hAnsi="Times New Roman"/>
          <w:sz w:val="24"/>
          <w:szCs w:val="24"/>
        </w:rPr>
      </w:pPr>
      <w:proofErr w:type="spellStart"/>
      <w:r w:rsidRPr="00DB2F7D">
        <w:rPr>
          <w:rFonts w:ascii="Times New Roman" w:hAnsi="Times New Roman"/>
          <w:sz w:val="24"/>
          <w:szCs w:val="24"/>
        </w:rPr>
        <w:t>pseudonimizacija</w:t>
      </w:r>
      <w:proofErr w:type="spellEnd"/>
      <w:r w:rsidRPr="00DB2F7D">
        <w:rPr>
          <w:rFonts w:ascii="Times New Roman" w:hAnsi="Times New Roman"/>
          <w:sz w:val="24"/>
          <w:szCs w:val="24"/>
        </w:rPr>
        <w:t xml:space="preserve"> podataka kada je moguće kao i druge odgovarajuće mjere kojima će se osigurati što veća razna informacijske sigurnosti. </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pPr>
      <w:r w:rsidRPr="00DB2F7D">
        <w:t xml:space="preserve">(2) </w:t>
      </w:r>
      <w:r w:rsidR="000B1E59" w:rsidRPr="00DB2F7D">
        <w:rPr>
          <w:color w:val="000000"/>
        </w:rPr>
        <w:t xml:space="preserve">Da bi se izbjegao neovlašteni pristup osobnim podacima, podaci u pisanom obliku čuvaju se u </w:t>
      </w:r>
      <w:proofErr w:type="spellStart"/>
      <w:r w:rsidR="000B1E59" w:rsidRPr="00DB2F7D">
        <w:rPr>
          <w:color w:val="000000"/>
        </w:rPr>
        <w:t>registratorima</w:t>
      </w:r>
      <w:proofErr w:type="spellEnd"/>
      <w:r w:rsidR="000B1E59" w:rsidRPr="00DB2F7D">
        <w:rPr>
          <w:color w:val="000000"/>
        </w:rPr>
        <w:t>, u zaključanim ormarima, u sefovima, a podaci u računalu zaštićuju se dodjeljivanjem korisničkog imena i lozinke koja je poznata zaposlenicima koji obrađuju te podatke</w:t>
      </w:r>
      <w:r w:rsidR="000B1E59" w:rsidRPr="00DB2F7D">
        <w:t xml:space="preserve">, te se radi daljnje sigurnosti i tajnosti pohranjuju na prenosive memorije i </w:t>
      </w:r>
      <w:proofErr w:type="spellStart"/>
      <w:r w:rsidR="000B1E59" w:rsidRPr="00DB2F7D">
        <w:t>backup</w:t>
      </w:r>
      <w:proofErr w:type="spellEnd"/>
      <w:r w:rsidR="000B1E59" w:rsidRPr="00DB2F7D">
        <w:t xml:space="preserve"> na serveru.</w:t>
      </w:r>
    </w:p>
    <w:p w:rsidR="000B1E59" w:rsidRPr="00DB2F7D" w:rsidRDefault="000B1E59" w:rsidP="00DB2F7D">
      <w:pPr>
        <w:jc w:val="both"/>
      </w:pPr>
    </w:p>
    <w:p w:rsidR="000B1E59" w:rsidRDefault="000B1E59" w:rsidP="00DB2F7D">
      <w:pPr>
        <w:jc w:val="both"/>
      </w:pPr>
    </w:p>
    <w:p w:rsidR="00DB2F7D" w:rsidRDefault="00DB2F7D" w:rsidP="00DB2F7D">
      <w:pPr>
        <w:jc w:val="both"/>
      </w:pPr>
    </w:p>
    <w:p w:rsidR="00DB2F7D" w:rsidRPr="00DB2F7D" w:rsidRDefault="00DB2F7D" w:rsidP="00DB2F7D">
      <w:pPr>
        <w:jc w:val="both"/>
      </w:pPr>
    </w:p>
    <w:p w:rsidR="000B1E59" w:rsidRPr="00DB2F7D" w:rsidRDefault="000B1E59" w:rsidP="00DB2F7D">
      <w:pPr>
        <w:jc w:val="both"/>
        <w:rPr>
          <w:b/>
        </w:rPr>
      </w:pPr>
      <w:r w:rsidRPr="00DB2F7D">
        <w:rPr>
          <w:b/>
        </w:rPr>
        <w:lastRenderedPageBreak/>
        <w:t>Službenik za zaštitu osobnih podataka</w:t>
      </w:r>
    </w:p>
    <w:p w:rsidR="000B1E59" w:rsidRPr="00DB2F7D" w:rsidRDefault="000B1E59" w:rsidP="00DB2F7D">
      <w:pPr>
        <w:jc w:val="both"/>
        <w:rPr>
          <w:b/>
        </w:rPr>
      </w:pPr>
    </w:p>
    <w:p w:rsidR="000B1E59" w:rsidRPr="00DB2F7D" w:rsidRDefault="000B1E59" w:rsidP="00DB2F7D">
      <w:pPr>
        <w:jc w:val="center"/>
        <w:rPr>
          <w:b/>
        </w:rPr>
      </w:pPr>
      <w:r w:rsidRPr="00DB2F7D">
        <w:rPr>
          <w:b/>
        </w:rPr>
        <w:t>Članak 16.</w:t>
      </w:r>
    </w:p>
    <w:p w:rsidR="000B1E59" w:rsidRPr="00DB2F7D" w:rsidRDefault="000B1E59" w:rsidP="00DB2F7D"/>
    <w:p w:rsidR="000B1E59" w:rsidRPr="00DB2F7D" w:rsidRDefault="00BA7330" w:rsidP="00DB2F7D">
      <w:r w:rsidRPr="00DB2F7D">
        <w:t xml:space="preserve">(1) </w:t>
      </w:r>
      <w:r w:rsidR="000B1E59" w:rsidRPr="00DB2F7D">
        <w:t>Voditelj obrade će imenovati službenika za zaštitu osobnih podataka.</w:t>
      </w:r>
    </w:p>
    <w:p w:rsidR="00DB2F7D" w:rsidRDefault="00DB2F7D" w:rsidP="00DB2F7D">
      <w:pPr>
        <w:jc w:val="both"/>
      </w:pPr>
    </w:p>
    <w:p w:rsidR="000B1E59" w:rsidRPr="00DB2F7D" w:rsidRDefault="00BA7330" w:rsidP="00DB2F7D">
      <w:pPr>
        <w:jc w:val="both"/>
      </w:pPr>
      <w:r w:rsidRPr="00DB2F7D">
        <w:t xml:space="preserve">(2) </w:t>
      </w:r>
      <w:r w:rsidR="000B1E59" w:rsidRPr="00DB2F7D">
        <w:t>Službenik za zaštitu osobnih podataka može biti i osoba koja nije zaposlenik Voditelja obrade osobnih podataka.</w:t>
      </w:r>
    </w:p>
    <w:p w:rsidR="00DB2F7D" w:rsidRDefault="00DB2F7D" w:rsidP="00DB2F7D">
      <w:pPr>
        <w:jc w:val="both"/>
      </w:pPr>
    </w:p>
    <w:p w:rsidR="000B1E59" w:rsidRPr="00DB2F7D" w:rsidRDefault="00BA7330" w:rsidP="00DB2F7D">
      <w:pPr>
        <w:jc w:val="both"/>
      </w:pPr>
      <w:r w:rsidRPr="00DB2F7D">
        <w:t xml:space="preserve">(3) </w:t>
      </w:r>
      <w:r w:rsidR="000B1E59" w:rsidRPr="00DB2F7D">
        <w:t>Službenik za zaštitu osobnih podataka direktno odgovara odgovornoj osobi voditelja obrade i ne smije primati upute od drugih zaposlenika Voditelja obrade podataka i zadužen je za izravan kontakt sa nadležnim nadzornim tijelom.</w:t>
      </w:r>
    </w:p>
    <w:p w:rsidR="00DB2F7D" w:rsidRDefault="00DB2F7D" w:rsidP="00DB2F7D">
      <w:pPr>
        <w:jc w:val="both"/>
      </w:pPr>
    </w:p>
    <w:p w:rsidR="000B1E59" w:rsidRPr="00DB2F7D" w:rsidRDefault="00BA7330" w:rsidP="00DB2F7D">
      <w:pPr>
        <w:jc w:val="both"/>
      </w:pPr>
      <w:r w:rsidRPr="00DB2F7D">
        <w:t xml:space="preserve">(4) </w:t>
      </w:r>
      <w:r w:rsidR="000B1E59" w:rsidRPr="00DB2F7D">
        <w:t>Voditelj obrade je dužan javno objaviti kontakt podatke Službenika za zaštitu osobnih podataka na svojim web stranicama i na svaki drugi prikladan način.</w:t>
      </w:r>
    </w:p>
    <w:p w:rsidR="000B1E59" w:rsidRPr="00DB2F7D" w:rsidRDefault="000B1E59" w:rsidP="00DB2F7D">
      <w:pPr>
        <w:jc w:val="both"/>
      </w:pPr>
    </w:p>
    <w:p w:rsidR="000B1E59" w:rsidRPr="00DB2F7D" w:rsidRDefault="000B1E59" w:rsidP="00DB2F7D">
      <w:pPr>
        <w:jc w:val="center"/>
        <w:rPr>
          <w:b/>
        </w:rPr>
      </w:pPr>
      <w:r w:rsidRPr="00DB2F7D">
        <w:rPr>
          <w:b/>
        </w:rPr>
        <w:t>Članak 17.</w:t>
      </w:r>
    </w:p>
    <w:p w:rsidR="000B1E59" w:rsidRPr="00DB2F7D" w:rsidRDefault="000B1E59" w:rsidP="00DB2F7D">
      <w:pPr>
        <w:jc w:val="center"/>
        <w:rPr>
          <w:b/>
        </w:rPr>
      </w:pPr>
    </w:p>
    <w:p w:rsidR="000B1E59" w:rsidRPr="00DB2F7D" w:rsidRDefault="00BA7330" w:rsidP="00DB2F7D">
      <w:pPr>
        <w:pStyle w:val="NoSpacing"/>
        <w:jc w:val="both"/>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 xml:space="preserve">Službenik za zaštitu osobnih podataka treba imati vještine i stručnost koje podrazumijevaju: </w:t>
      </w:r>
    </w:p>
    <w:p w:rsidR="000B1E59" w:rsidRPr="00DB2F7D" w:rsidRDefault="000B1E59" w:rsidP="00DB2F7D">
      <w:pPr>
        <w:pStyle w:val="NoSpacing"/>
        <w:numPr>
          <w:ilvl w:val="0"/>
          <w:numId w:val="8"/>
        </w:numPr>
        <w:jc w:val="both"/>
        <w:rPr>
          <w:rFonts w:ascii="Times New Roman" w:hAnsi="Times New Roman"/>
          <w:sz w:val="24"/>
          <w:szCs w:val="24"/>
        </w:rPr>
      </w:pPr>
      <w:r w:rsidRPr="00DB2F7D">
        <w:rPr>
          <w:rFonts w:ascii="Times New Roman" w:hAnsi="Times New Roman"/>
          <w:sz w:val="24"/>
          <w:szCs w:val="24"/>
        </w:rPr>
        <w:t xml:space="preserve">stručnost u pogledu nacionalnih i europskih zakona i praksi u području zaštite osobnih podataka, uključujući dubinsko razumijevanje Uredbe, </w:t>
      </w:r>
    </w:p>
    <w:p w:rsidR="000B1E59" w:rsidRPr="00DB2F7D" w:rsidRDefault="000B1E59" w:rsidP="00DB2F7D">
      <w:pPr>
        <w:pStyle w:val="NoSpacing"/>
        <w:numPr>
          <w:ilvl w:val="0"/>
          <w:numId w:val="8"/>
        </w:numPr>
        <w:rPr>
          <w:rFonts w:ascii="Times New Roman" w:hAnsi="Times New Roman"/>
          <w:sz w:val="24"/>
          <w:szCs w:val="24"/>
        </w:rPr>
      </w:pPr>
      <w:r w:rsidRPr="00DB2F7D">
        <w:rPr>
          <w:rFonts w:ascii="Times New Roman" w:hAnsi="Times New Roman"/>
          <w:sz w:val="24"/>
          <w:szCs w:val="24"/>
        </w:rPr>
        <w:t xml:space="preserve">aktivno razumijevanje u provođenju postupaka obrade, </w:t>
      </w:r>
    </w:p>
    <w:p w:rsidR="000B1E59" w:rsidRPr="00DB2F7D" w:rsidRDefault="000B1E59" w:rsidP="00DB2F7D">
      <w:pPr>
        <w:pStyle w:val="NoSpacing"/>
        <w:numPr>
          <w:ilvl w:val="0"/>
          <w:numId w:val="8"/>
        </w:numPr>
        <w:rPr>
          <w:rFonts w:ascii="Times New Roman" w:hAnsi="Times New Roman"/>
          <w:sz w:val="24"/>
          <w:szCs w:val="24"/>
        </w:rPr>
      </w:pPr>
      <w:r w:rsidRPr="00DB2F7D">
        <w:rPr>
          <w:rFonts w:ascii="Times New Roman" w:hAnsi="Times New Roman"/>
          <w:sz w:val="24"/>
          <w:szCs w:val="24"/>
        </w:rPr>
        <w:t xml:space="preserve">razumijevanje informacijskih tehnologija i sigurnosti osobnih podataka, </w:t>
      </w:r>
    </w:p>
    <w:p w:rsidR="000B1E59" w:rsidRPr="00DB2F7D" w:rsidRDefault="000B1E59" w:rsidP="00DB2F7D">
      <w:pPr>
        <w:pStyle w:val="NoSpacing"/>
        <w:numPr>
          <w:ilvl w:val="0"/>
          <w:numId w:val="8"/>
        </w:numPr>
        <w:rPr>
          <w:rFonts w:ascii="Times New Roman" w:hAnsi="Times New Roman"/>
          <w:sz w:val="24"/>
          <w:szCs w:val="24"/>
        </w:rPr>
      </w:pPr>
      <w:r w:rsidRPr="00DB2F7D">
        <w:rPr>
          <w:rFonts w:ascii="Times New Roman" w:hAnsi="Times New Roman"/>
          <w:sz w:val="24"/>
          <w:szCs w:val="24"/>
        </w:rPr>
        <w:t xml:space="preserve">poznavanje sustava poslovne i radne organizacije voditelja obrade, </w:t>
      </w:r>
    </w:p>
    <w:p w:rsidR="000B1E59" w:rsidRPr="00DB2F7D" w:rsidRDefault="000B1E59" w:rsidP="00DB2F7D">
      <w:pPr>
        <w:pStyle w:val="NoSpacing"/>
        <w:numPr>
          <w:ilvl w:val="0"/>
          <w:numId w:val="8"/>
        </w:numPr>
        <w:jc w:val="both"/>
        <w:rPr>
          <w:rFonts w:ascii="Times New Roman" w:hAnsi="Times New Roman"/>
          <w:sz w:val="24"/>
          <w:szCs w:val="24"/>
        </w:rPr>
      </w:pPr>
      <w:r w:rsidRPr="00DB2F7D">
        <w:rPr>
          <w:rFonts w:ascii="Times New Roman" w:hAnsi="Times New Roman"/>
          <w:sz w:val="24"/>
          <w:szCs w:val="24"/>
        </w:rPr>
        <w:t>sposobnost promicanja kulture zaštite osobnih podataka unutar djelatnosti voditelja obrade.</w:t>
      </w:r>
    </w:p>
    <w:p w:rsidR="000B1E59" w:rsidRPr="00DB2F7D" w:rsidRDefault="000B1E59" w:rsidP="00DB2F7D">
      <w:pPr>
        <w:pStyle w:val="NoSpacing"/>
        <w:rPr>
          <w:rFonts w:ascii="Times New Roman" w:hAnsi="Times New Roman"/>
          <w:sz w:val="24"/>
          <w:szCs w:val="24"/>
        </w:rPr>
      </w:pPr>
    </w:p>
    <w:p w:rsidR="000B1E59" w:rsidRPr="00DB2F7D" w:rsidRDefault="000B1E59" w:rsidP="00DB2F7D">
      <w:pPr>
        <w:pStyle w:val="NoSpacing"/>
        <w:jc w:val="center"/>
        <w:rPr>
          <w:rFonts w:ascii="Times New Roman" w:hAnsi="Times New Roman"/>
          <w:b/>
          <w:sz w:val="24"/>
          <w:szCs w:val="24"/>
        </w:rPr>
      </w:pPr>
      <w:r w:rsidRPr="00DB2F7D">
        <w:rPr>
          <w:rFonts w:ascii="Times New Roman" w:hAnsi="Times New Roman"/>
          <w:b/>
          <w:sz w:val="24"/>
          <w:szCs w:val="24"/>
        </w:rPr>
        <w:t>Članak 18.</w:t>
      </w:r>
    </w:p>
    <w:p w:rsidR="000B1E59" w:rsidRPr="00DB2F7D" w:rsidRDefault="000B1E59" w:rsidP="00DB2F7D">
      <w:pPr>
        <w:pStyle w:val="NoSpacing"/>
        <w:rPr>
          <w:rFonts w:ascii="Times New Roman" w:hAnsi="Times New Roman"/>
          <w:sz w:val="24"/>
          <w:szCs w:val="24"/>
        </w:rPr>
      </w:pPr>
    </w:p>
    <w:p w:rsidR="000B1E59" w:rsidRPr="00DB2F7D" w:rsidRDefault="00BA7330" w:rsidP="00DB2F7D">
      <w:pPr>
        <w:pStyle w:val="NoSpacing"/>
        <w:jc w:val="both"/>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 xml:space="preserve">Ovisno o prirodi postupaka obrade te djelatnosti i veličini voditelja obrade službeniku za zaštitu podataka potrebno je pružiti sljedeće: </w:t>
      </w:r>
    </w:p>
    <w:p w:rsidR="000B1E59" w:rsidRPr="00DB2F7D" w:rsidRDefault="000B1E59" w:rsidP="00DB2F7D">
      <w:pPr>
        <w:pStyle w:val="NoSpacing"/>
        <w:numPr>
          <w:ilvl w:val="0"/>
          <w:numId w:val="9"/>
        </w:numPr>
        <w:rPr>
          <w:rFonts w:ascii="Times New Roman" w:hAnsi="Times New Roman"/>
          <w:sz w:val="24"/>
          <w:szCs w:val="24"/>
        </w:rPr>
      </w:pPr>
      <w:r w:rsidRPr="00DB2F7D">
        <w:rPr>
          <w:rFonts w:ascii="Times New Roman" w:hAnsi="Times New Roman"/>
          <w:sz w:val="24"/>
          <w:szCs w:val="24"/>
        </w:rPr>
        <w:t xml:space="preserve">aktivnu potporu višeg rukovodstva funkciji službenika za zaštitu osobnih podataka, </w:t>
      </w:r>
    </w:p>
    <w:p w:rsidR="000B1E59" w:rsidRPr="00DB2F7D" w:rsidRDefault="000B1E59" w:rsidP="00DB2F7D">
      <w:pPr>
        <w:pStyle w:val="NoSpacing"/>
        <w:numPr>
          <w:ilvl w:val="0"/>
          <w:numId w:val="9"/>
        </w:numPr>
        <w:rPr>
          <w:rFonts w:ascii="Times New Roman" w:hAnsi="Times New Roman"/>
          <w:sz w:val="24"/>
          <w:szCs w:val="24"/>
        </w:rPr>
      </w:pPr>
      <w:r w:rsidRPr="00DB2F7D">
        <w:rPr>
          <w:rFonts w:ascii="Times New Roman" w:hAnsi="Times New Roman"/>
          <w:sz w:val="24"/>
          <w:szCs w:val="24"/>
        </w:rPr>
        <w:t xml:space="preserve">dostatno vrijeme kako bi službenik za zaštitu osobnih podataka ispunio svoje dužnosti, </w:t>
      </w:r>
    </w:p>
    <w:p w:rsidR="000B1E59" w:rsidRPr="00DB2F7D" w:rsidRDefault="000B1E59" w:rsidP="00DB2F7D">
      <w:pPr>
        <w:pStyle w:val="NoSpacing"/>
        <w:numPr>
          <w:ilvl w:val="0"/>
          <w:numId w:val="9"/>
        </w:numPr>
        <w:jc w:val="both"/>
        <w:rPr>
          <w:rFonts w:ascii="Times New Roman" w:hAnsi="Times New Roman"/>
          <w:sz w:val="24"/>
          <w:szCs w:val="24"/>
        </w:rPr>
      </w:pPr>
      <w:r w:rsidRPr="00DB2F7D">
        <w:rPr>
          <w:rFonts w:ascii="Times New Roman" w:hAnsi="Times New Roman"/>
          <w:sz w:val="24"/>
          <w:szCs w:val="24"/>
        </w:rPr>
        <w:t xml:space="preserve">primjerenu potporu u pogledu financijskih sredstava, infrastrukture (prostori, objekti, oprema) i prema potrebi osoblja, </w:t>
      </w:r>
    </w:p>
    <w:p w:rsidR="000B1E59" w:rsidRPr="00DB2F7D" w:rsidRDefault="000B1E59" w:rsidP="00DB2F7D">
      <w:pPr>
        <w:pStyle w:val="NoSpacing"/>
        <w:numPr>
          <w:ilvl w:val="0"/>
          <w:numId w:val="9"/>
        </w:numPr>
        <w:jc w:val="both"/>
        <w:rPr>
          <w:rFonts w:ascii="Times New Roman" w:hAnsi="Times New Roman"/>
          <w:sz w:val="24"/>
          <w:szCs w:val="24"/>
        </w:rPr>
      </w:pPr>
      <w:r w:rsidRPr="00DB2F7D">
        <w:rPr>
          <w:rFonts w:ascii="Times New Roman" w:hAnsi="Times New Roman"/>
          <w:sz w:val="24"/>
          <w:szCs w:val="24"/>
        </w:rPr>
        <w:t xml:space="preserve">službenu obavijest o imenovanju službenika za zaštitu osobnih podataka upućenu svim osobama, </w:t>
      </w:r>
    </w:p>
    <w:p w:rsidR="000B1E59" w:rsidRPr="00DB2F7D" w:rsidRDefault="000B1E59" w:rsidP="00DB2F7D">
      <w:pPr>
        <w:pStyle w:val="NoSpacing"/>
        <w:numPr>
          <w:ilvl w:val="0"/>
          <w:numId w:val="9"/>
        </w:numPr>
        <w:jc w:val="both"/>
        <w:rPr>
          <w:rFonts w:ascii="Times New Roman" w:hAnsi="Times New Roman"/>
          <w:sz w:val="24"/>
          <w:szCs w:val="24"/>
        </w:rPr>
      </w:pPr>
      <w:r w:rsidRPr="00DB2F7D">
        <w:rPr>
          <w:rFonts w:ascii="Times New Roman" w:hAnsi="Times New Roman"/>
          <w:sz w:val="24"/>
          <w:szCs w:val="24"/>
        </w:rPr>
        <w:t xml:space="preserve">pristup ostalim službama u okviru organizacije kako bi službenik za zaštitu osobnih podataka mogao primiti nužnu potporu, doprinose ili informacije od tih službi, </w:t>
      </w:r>
    </w:p>
    <w:p w:rsidR="000B1E59" w:rsidRPr="00DB2F7D" w:rsidRDefault="000B1E59" w:rsidP="00DB2F7D">
      <w:pPr>
        <w:pStyle w:val="NoSpacing"/>
        <w:numPr>
          <w:ilvl w:val="0"/>
          <w:numId w:val="9"/>
        </w:numPr>
        <w:jc w:val="both"/>
        <w:rPr>
          <w:rFonts w:ascii="Times New Roman" w:hAnsi="Times New Roman"/>
          <w:sz w:val="24"/>
          <w:szCs w:val="24"/>
        </w:rPr>
      </w:pPr>
      <w:r w:rsidRPr="00DB2F7D">
        <w:rPr>
          <w:rFonts w:ascii="Times New Roman" w:hAnsi="Times New Roman"/>
          <w:sz w:val="24"/>
          <w:szCs w:val="24"/>
        </w:rPr>
        <w:t>kontinuirano osposobljavanje.</w:t>
      </w:r>
    </w:p>
    <w:p w:rsidR="000B1E59" w:rsidRPr="00DB2F7D" w:rsidRDefault="000B1E59" w:rsidP="00DB2F7D">
      <w:pPr>
        <w:pStyle w:val="NoSpacing"/>
        <w:rPr>
          <w:rFonts w:ascii="Times New Roman" w:hAnsi="Times New Roman"/>
          <w:b/>
          <w:sz w:val="24"/>
          <w:szCs w:val="24"/>
        </w:rPr>
      </w:pPr>
      <w:r w:rsidRPr="00DB2F7D">
        <w:rPr>
          <w:rFonts w:ascii="Times New Roman" w:hAnsi="Times New Roman"/>
          <w:b/>
          <w:sz w:val="24"/>
          <w:szCs w:val="24"/>
        </w:rPr>
        <w:t xml:space="preserve"> </w:t>
      </w:r>
    </w:p>
    <w:p w:rsidR="000B1E59" w:rsidRPr="00DB2F7D" w:rsidRDefault="000B1E59" w:rsidP="00DB2F7D">
      <w:pPr>
        <w:pStyle w:val="NoSpacing"/>
        <w:jc w:val="center"/>
        <w:rPr>
          <w:rFonts w:ascii="Times New Roman" w:hAnsi="Times New Roman"/>
          <w:b/>
          <w:sz w:val="24"/>
          <w:szCs w:val="24"/>
        </w:rPr>
      </w:pPr>
      <w:r w:rsidRPr="00DB2F7D">
        <w:rPr>
          <w:rFonts w:ascii="Times New Roman" w:hAnsi="Times New Roman"/>
          <w:b/>
          <w:sz w:val="24"/>
          <w:szCs w:val="24"/>
        </w:rPr>
        <w:t>Članak 19.</w:t>
      </w:r>
    </w:p>
    <w:p w:rsidR="000B1E59" w:rsidRPr="00DB2F7D" w:rsidRDefault="000B1E59" w:rsidP="00DB2F7D">
      <w:pPr>
        <w:pStyle w:val="NoSpacing"/>
        <w:rPr>
          <w:rFonts w:ascii="Times New Roman" w:hAnsi="Times New Roman"/>
          <w:sz w:val="24"/>
          <w:szCs w:val="24"/>
        </w:rPr>
      </w:pPr>
    </w:p>
    <w:p w:rsidR="000B1E59" w:rsidRPr="00DB2F7D" w:rsidRDefault="00BA7330" w:rsidP="00DB2F7D">
      <w:pPr>
        <w:pStyle w:val="NoSpacing"/>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Voditelj obrade ne smije:</w:t>
      </w:r>
    </w:p>
    <w:p w:rsidR="000B1E59" w:rsidRPr="00DB2F7D" w:rsidRDefault="000B1E59" w:rsidP="00DB2F7D">
      <w:pPr>
        <w:pStyle w:val="NoSpacing"/>
        <w:numPr>
          <w:ilvl w:val="0"/>
          <w:numId w:val="10"/>
        </w:numPr>
        <w:rPr>
          <w:rFonts w:ascii="Times New Roman" w:hAnsi="Times New Roman"/>
          <w:sz w:val="24"/>
          <w:szCs w:val="24"/>
        </w:rPr>
      </w:pPr>
      <w:r w:rsidRPr="00DB2F7D">
        <w:rPr>
          <w:rFonts w:ascii="Times New Roman" w:hAnsi="Times New Roman"/>
          <w:sz w:val="24"/>
          <w:szCs w:val="24"/>
        </w:rPr>
        <w:t xml:space="preserve">službeniku za zaštitu osobnih podataka davati upute za izvršavanje zadaća, </w:t>
      </w:r>
    </w:p>
    <w:p w:rsidR="000B1E59" w:rsidRPr="00DB2F7D" w:rsidRDefault="000B1E59" w:rsidP="00DB2F7D">
      <w:pPr>
        <w:pStyle w:val="NoSpacing"/>
        <w:numPr>
          <w:ilvl w:val="0"/>
          <w:numId w:val="10"/>
        </w:numPr>
        <w:jc w:val="both"/>
        <w:rPr>
          <w:rFonts w:ascii="Times New Roman" w:hAnsi="Times New Roman"/>
          <w:sz w:val="24"/>
          <w:szCs w:val="24"/>
        </w:rPr>
      </w:pPr>
      <w:r w:rsidRPr="00DB2F7D">
        <w:rPr>
          <w:rFonts w:ascii="Times New Roman" w:hAnsi="Times New Roman"/>
          <w:sz w:val="24"/>
          <w:szCs w:val="24"/>
        </w:rPr>
        <w:t>službenika za zaštitu osobnih podataka razriješiti dužnosti ili kazniti zbog izvršavanja zadaća,</w:t>
      </w:r>
    </w:p>
    <w:p w:rsidR="000B1E59" w:rsidRPr="00DB2F7D" w:rsidRDefault="000B1E59" w:rsidP="00DB2F7D">
      <w:pPr>
        <w:pStyle w:val="NoSpacing"/>
        <w:numPr>
          <w:ilvl w:val="0"/>
          <w:numId w:val="10"/>
        </w:numPr>
        <w:rPr>
          <w:rFonts w:ascii="Times New Roman" w:hAnsi="Times New Roman"/>
          <w:sz w:val="24"/>
          <w:szCs w:val="24"/>
        </w:rPr>
      </w:pPr>
      <w:r w:rsidRPr="00DB2F7D">
        <w:rPr>
          <w:rFonts w:ascii="Times New Roman" w:hAnsi="Times New Roman"/>
          <w:sz w:val="24"/>
          <w:szCs w:val="24"/>
        </w:rPr>
        <w:t>postojati sukob interesa u odnosu na ostale moguće zadatke i dužnosti.</w:t>
      </w:r>
    </w:p>
    <w:p w:rsidR="000B1E59" w:rsidRPr="00DB2F7D" w:rsidRDefault="000B1E59" w:rsidP="00DB2F7D">
      <w:pPr>
        <w:pStyle w:val="NoSpacing"/>
        <w:rPr>
          <w:rFonts w:ascii="Times New Roman" w:hAnsi="Times New Roman"/>
          <w:sz w:val="24"/>
          <w:szCs w:val="24"/>
        </w:rPr>
      </w:pPr>
    </w:p>
    <w:p w:rsidR="000B1E59" w:rsidRPr="00DB2F7D" w:rsidRDefault="00BA7330" w:rsidP="00DB2F7D">
      <w:pPr>
        <w:pStyle w:val="NoSpacing"/>
        <w:rPr>
          <w:rFonts w:ascii="Times New Roman" w:hAnsi="Times New Roman"/>
          <w:sz w:val="24"/>
          <w:szCs w:val="24"/>
        </w:rPr>
      </w:pPr>
      <w:r w:rsidRPr="00DB2F7D">
        <w:rPr>
          <w:rFonts w:ascii="Times New Roman" w:hAnsi="Times New Roman"/>
          <w:sz w:val="24"/>
          <w:szCs w:val="24"/>
        </w:rPr>
        <w:lastRenderedPageBreak/>
        <w:t xml:space="preserve">(2) </w:t>
      </w:r>
      <w:r w:rsidR="000B1E59" w:rsidRPr="00DB2F7D">
        <w:rPr>
          <w:rFonts w:ascii="Times New Roman" w:hAnsi="Times New Roman"/>
          <w:sz w:val="24"/>
          <w:szCs w:val="24"/>
        </w:rPr>
        <w:t xml:space="preserve">Službenik za zaštitu osobnih podataka ne smije biti: </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 xml:space="preserve">župan, </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pročelnik,</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 xml:space="preserve">službenik i li namještenik koji prikuplja i obrađuje osobne podatke, </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 xml:space="preserve">voditelj odjela za marketing, javnost, </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 xml:space="preserve">voditelj ljudskih resursa </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voditelj odjela za informacijsku tehnologiju</w:t>
      </w:r>
    </w:p>
    <w:p w:rsidR="000B1E59" w:rsidRPr="00DB2F7D" w:rsidRDefault="000B1E59" w:rsidP="00DB2F7D">
      <w:pPr>
        <w:pStyle w:val="NoSpacing"/>
        <w:numPr>
          <w:ilvl w:val="0"/>
          <w:numId w:val="11"/>
        </w:numPr>
        <w:rPr>
          <w:rFonts w:ascii="Times New Roman" w:hAnsi="Times New Roman"/>
          <w:sz w:val="24"/>
          <w:szCs w:val="24"/>
        </w:rPr>
      </w:pPr>
      <w:r w:rsidRPr="00DB2F7D">
        <w:rPr>
          <w:rFonts w:ascii="Times New Roman" w:hAnsi="Times New Roman"/>
          <w:sz w:val="24"/>
          <w:szCs w:val="24"/>
        </w:rPr>
        <w:t>ili bilo koja druga osoba koja je pozicionirana u višem rukovodstvu ali i osoba koja na svojem položaju utvrđuje svrhu i način obrade osobnih podataka.</w:t>
      </w:r>
    </w:p>
    <w:p w:rsidR="000B1E59" w:rsidRPr="00DB2F7D" w:rsidRDefault="000B1E59" w:rsidP="00DB2F7D">
      <w:pPr>
        <w:pStyle w:val="NoSpacing"/>
        <w:rPr>
          <w:rFonts w:ascii="Times New Roman" w:hAnsi="Times New Roman"/>
          <w:sz w:val="24"/>
          <w:szCs w:val="24"/>
        </w:rPr>
      </w:pPr>
    </w:p>
    <w:p w:rsidR="000B1E59" w:rsidRPr="00DB2F7D" w:rsidRDefault="000B1E59" w:rsidP="00DB2F7D">
      <w:pPr>
        <w:pStyle w:val="NoSpacing"/>
        <w:rPr>
          <w:rFonts w:ascii="Times New Roman" w:hAnsi="Times New Roman"/>
          <w:b/>
          <w:sz w:val="24"/>
          <w:szCs w:val="24"/>
        </w:rPr>
      </w:pPr>
    </w:p>
    <w:p w:rsidR="000B1E59" w:rsidRPr="00DB2F7D" w:rsidRDefault="000B1E59" w:rsidP="00DB2F7D">
      <w:pPr>
        <w:pStyle w:val="NoSpacing"/>
        <w:rPr>
          <w:rFonts w:ascii="Times New Roman" w:hAnsi="Times New Roman"/>
          <w:b/>
          <w:sz w:val="24"/>
          <w:szCs w:val="24"/>
        </w:rPr>
      </w:pPr>
      <w:r w:rsidRPr="00DB2F7D">
        <w:rPr>
          <w:rFonts w:ascii="Times New Roman" w:hAnsi="Times New Roman"/>
          <w:b/>
          <w:sz w:val="24"/>
          <w:szCs w:val="24"/>
        </w:rPr>
        <w:t>Imenovanje vanjskog službenika za zaštitu osobnih podataka</w:t>
      </w:r>
    </w:p>
    <w:p w:rsidR="000B1E59" w:rsidRPr="00DB2F7D" w:rsidRDefault="000B1E59" w:rsidP="00DB2F7D">
      <w:pPr>
        <w:pStyle w:val="NoSpacing"/>
        <w:rPr>
          <w:rFonts w:ascii="Times New Roman" w:hAnsi="Times New Roman"/>
          <w:sz w:val="24"/>
          <w:szCs w:val="24"/>
        </w:rPr>
      </w:pPr>
    </w:p>
    <w:p w:rsidR="000B1E59" w:rsidRPr="00DB2F7D" w:rsidRDefault="000B1E59" w:rsidP="00DB2F7D">
      <w:pPr>
        <w:pStyle w:val="NoSpacing"/>
        <w:jc w:val="center"/>
        <w:rPr>
          <w:rFonts w:ascii="Times New Roman" w:hAnsi="Times New Roman"/>
          <w:b/>
          <w:sz w:val="24"/>
          <w:szCs w:val="24"/>
        </w:rPr>
      </w:pPr>
      <w:r w:rsidRPr="00DB2F7D">
        <w:rPr>
          <w:rFonts w:ascii="Times New Roman" w:hAnsi="Times New Roman"/>
          <w:b/>
          <w:sz w:val="24"/>
          <w:szCs w:val="24"/>
        </w:rPr>
        <w:t>Članak 20.</w:t>
      </w:r>
    </w:p>
    <w:p w:rsidR="000B1E59" w:rsidRPr="00DB2F7D" w:rsidRDefault="000B1E59" w:rsidP="00DB2F7D">
      <w:pPr>
        <w:pStyle w:val="NoSpacing"/>
        <w:rPr>
          <w:rFonts w:ascii="Times New Roman" w:hAnsi="Times New Roman"/>
          <w:sz w:val="24"/>
          <w:szCs w:val="24"/>
        </w:rPr>
      </w:pPr>
    </w:p>
    <w:p w:rsidR="000B1E59" w:rsidRPr="00DB2F7D" w:rsidRDefault="00BA7330" w:rsidP="00DB2F7D">
      <w:pPr>
        <w:pStyle w:val="NoSpacing"/>
        <w:jc w:val="both"/>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Voditelj obrade za Službenika za zaštitu osobnih podataka može odrediti i imenovati vanjsku fizičku ili pravnu osobu koja nije zaposlena kod Voditelja obrade temeljem Ugovora o izvršavanju poslova službenika za zaštitu osobnih podataka temeljenog na Uredbi i ovom Pravilniku, posebice uvažavajući odredbe prethodnih članka ovoga Pravilnika koji se odnose na Službenike za zaštitu osobnih podataka.</w:t>
      </w:r>
    </w:p>
    <w:p w:rsidR="000B1E59" w:rsidRPr="00DB2F7D" w:rsidRDefault="000B1E59" w:rsidP="00DB2F7D">
      <w:pPr>
        <w:pStyle w:val="NoSpacing"/>
        <w:jc w:val="both"/>
        <w:rPr>
          <w:rFonts w:ascii="Times New Roman" w:eastAsia="Times New Roman" w:hAnsi="Times New Roman"/>
          <w:sz w:val="24"/>
          <w:szCs w:val="24"/>
          <w:lang w:eastAsia="hr-HR"/>
        </w:rPr>
      </w:pPr>
    </w:p>
    <w:p w:rsidR="000B1E59" w:rsidRPr="00DB2F7D" w:rsidRDefault="00BA7330" w:rsidP="00DB2F7D">
      <w:pPr>
        <w:pStyle w:val="NoSpacing"/>
        <w:jc w:val="both"/>
        <w:rPr>
          <w:rFonts w:ascii="Times New Roman" w:eastAsia="Times New Roman" w:hAnsi="Times New Roman"/>
          <w:sz w:val="24"/>
          <w:szCs w:val="24"/>
          <w:lang w:eastAsia="hr-HR"/>
        </w:rPr>
      </w:pPr>
      <w:r w:rsidRPr="00DB2F7D">
        <w:rPr>
          <w:rFonts w:ascii="Times New Roman" w:hAnsi="Times New Roman"/>
          <w:sz w:val="24"/>
          <w:szCs w:val="24"/>
        </w:rPr>
        <w:t xml:space="preserve">(2) </w:t>
      </w:r>
      <w:r w:rsidR="000B1E59" w:rsidRPr="00DB2F7D">
        <w:rPr>
          <w:rFonts w:ascii="Times New Roman" w:eastAsia="Times New Roman" w:hAnsi="Times New Roman"/>
          <w:sz w:val="24"/>
          <w:szCs w:val="24"/>
          <w:lang w:eastAsia="hr-HR"/>
        </w:rPr>
        <w:t>Vanjski službenih za zaštitu osobnih podataka mora jamčiti voditelju obrade da ima stručna znanja, potrebne resurse i pouzdanost za provedbu tehničkih i organizacijskih mjera koje se, pri obradi osobnih podataka u funkciji izvršenja Ugovora, primjenjuju sukladno propisima iz područja zaštite osobnih podataka, Uredbe i ovoga Pravilnika, neposredno ili posredno putem vanjskih stručnih suradnika.</w:t>
      </w:r>
    </w:p>
    <w:p w:rsidR="000B1E59" w:rsidRPr="00DB2F7D" w:rsidRDefault="000B1E59" w:rsidP="00DB2F7D">
      <w:pPr>
        <w:jc w:val="both"/>
      </w:pPr>
    </w:p>
    <w:p w:rsidR="000B1E59" w:rsidRPr="00DB2F7D" w:rsidRDefault="000B1E59" w:rsidP="00DB2F7D">
      <w:pPr>
        <w:jc w:val="both"/>
      </w:pPr>
    </w:p>
    <w:p w:rsidR="000B1E59" w:rsidRPr="00DB2F7D" w:rsidRDefault="000B1E59" w:rsidP="00DB2F7D">
      <w:pPr>
        <w:jc w:val="both"/>
        <w:rPr>
          <w:b/>
          <w:bCs/>
          <w:color w:val="000000"/>
        </w:rPr>
      </w:pPr>
      <w:r w:rsidRPr="00DB2F7D">
        <w:rPr>
          <w:b/>
          <w:bCs/>
          <w:color w:val="000000"/>
        </w:rPr>
        <w:t>Evidencija aktivnosti obrade</w:t>
      </w:r>
    </w:p>
    <w:p w:rsidR="000B1E59" w:rsidRPr="00DB2F7D" w:rsidRDefault="000B1E59" w:rsidP="00DB2F7D">
      <w:pPr>
        <w:jc w:val="both"/>
        <w:rPr>
          <w:b/>
          <w:bCs/>
          <w:color w:val="000000"/>
        </w:rPr>
      </w:pPr>
    </w:p>
    <w:p w:rsidR="000B1E59" w:rsidRPr="00DB2F7D" w:rsidRDefault="000B1E59" w:rsidP="00DB2F7D">
      <w:pPr>
        <w:jc w:val="center"/>
        <w:rPr>
          <w:b/>
        </w:rPr>
      </w:pPr>
      <w:r w:rsidRPr="00DB2F7D">
        <w:rPr>
          <w:b/>
        </w:rPr>
        <w:t>Članak 21.</w:t>
      </w:r>
    </w:p>
    <w:p w:rsidR="000B1E59" w:rsidRPr="00DB2F7D" w:rsidRDefault="000B1E59" w:rsidP="00DB2F7D">
      <w:pPr>
        <w:jc w:val="center"/>
        <w:rPr>
          <w:b/>
        </w:rPr>
      </w:pPr>
    </w:p>
    <w:p w:rsidR="000B1E59" w:rsidRPr="00DB2F7D" w:rsidRDefault="00BA7330" w:rsidP="00DB2F7D">
      <w:pPr>
        <w:pStyle w:val="NoSpacing"/>
        <w:jc w:val="both"/>
        <w:rPr>
          <w:rFonts w:ascii="Times New Roman" w:hAnsi="Times New Roman"/>
          <w:sz w:val="24"/>
          <w:szCs w:val="24"/>
          <w:lang w:eastAsia="hr-HR"/>
        </w:rPr>
      </w:pPr>
      <w:r w:rsidRPr="00DB2F7D">
        <w:rPr>
          <w:rFonts w:ascii="Times New Roman" w:hAnsi="Times New Roman"/>
          <w:sz w:val="24"/>
          <w:szCs w:val="24"/>
        </w:rPr>
        <w:t xml:space="preserve">(1) </w:t>
      </w:r>
      <w:r w:rsidR="000B1E59" w:rsidRPr="00DB2F7D">
        <w:rPr>
          <w:rFonts w:ascii="Times New Roman" w:hAnsi="Times New Roman"/>
          <w:sz w:val="24"/>
          <w:szCs w:val="24"/>
          <w:lang w:eastAsia="hr-HR"/>
        </w:rPr>
        <w:t>Voditelj obrade, kao i Izvršitelj obrade ukoliko on kao takav postoji, temeljem članka 30. Uredbe mora učiniti i voditi Evidenciju aktivnosti obrade gdje će iskazati slijedeće informacije:</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 xml:space="preserve">ime i kontaktne podatke voditelja obrade </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 xml:space="preserve">ime i kontaktne podatke </w:t>
      </w:r>
      <w:r w:rsidR="00123E92" w:rsidRPr="00DB2F7D">
        <w:rPr>
          <w:rFonts w:ascii="Times New Roman" w:hAnsi="Times New Roman"/>
          <w:sz w:val="24"/>
          <w:szCs w:val="24"/>
        </w:rPr>
        <w:t>službenika za zaštitu podataka</w:t>
      </w:r>
    </w:p>
    <w:p w:rsidR="000B1E59" w:rsidRPr="00DB2F7D" w:rsidRDefault="00123E92"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svrhe obrade</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 xml:space="preserve">opis kategorija ispitanika </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op</w:t>
      </w:r>
      <w:r w:rsidR="00123E92" w:rsidRPr="00DB2F7D">
        <w:rPr>
          <w:rFonts w:ascii="Times New Roman" w:hAnsi="Times New Roman"/>
          <w:sz w:val="24"/>
          <w:szCs w:val="24"/>
        </w:rPr>
        <w:t>is kategorija osobnih podataka</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kategorije primatelja kojima su osobni podaci otkr</w:t>
      </w:r>
      <w:r w:rsidR="00123E92" w:rsidRPr="00DB2F7D">
        <w:rPr>
          <w:rFonts w:ascii="Times New Roman" w:hAnsi="Times New Roman"/>
          <w:sz w:val="24"/>
          <w:szCs w:val="24"/>
        </w:rPr>
        <w:t>iveni ili će im biti otkriveni</w:t>
      </w:r>
    </w:p>
    <w:p w:rsidR="000B1E59" w:rsidRPr="00DB2F7D" w:rsidRDefault="000B1E59" w:rsidP="00DB2F7D">
      <w:pPr>
        <w:pStyle w:val="NoSpacing"/>
        <w:numPr>
          <w:ilvl w:val="0"/>
          <w:numId w:val="6"/>
        </w:numPr>
        <w:jc w:val="both"/>
        <w:rPr>
          <w:rFonts w:ascii="Times New Roman" w:hAnsi="Times New Roman"/>
          <w:sz w:val="24"/>
          <w:szCs w:val="24"/>
          <w:lang w:eastAsia="hr-HR"/>
        </w:rPr>
      </w:pPr>
      <w:r w:rsidRPr="00DB2F7D">
        <w:rPr>
          <w:rFonts w:ascii="Times New Roman" w:hAnsi="Times New Roman"/>
          <w:sz w:val="24"/>
          <w:szCs w:val="24"/>
        </w:rPr>
        <w:t xml:space="preserve">predviđene rokove za brisanje </w:t>
      </w:r>
      <w:r w:rsidR="00123E92" w:rsidRPr="00DB2F7D">
        <w:rPr>
          <w:rFonts w:ascii="Times New Roman" w:hAnsi="Times New Roman"/>
          <w:sz w:val="24"/>
          <w:szCs w:val="24"/>
        </w:rPr>
        <w:t>različitih kategorija podataka</w:t>
      </w:r>
    </w:p>
    <w:p w:rsidR="000B1E59" w:rsidRPr="00DB2F7D" w:rsidRDefault="000B1E59" w:rsidP="00DB2F7D">
      <w:pPr>
        <w:pStyle w:val="NoSpacing"/>
        <w:numPr>
          <w:ilvl w:val="0"/>
          <w:numId w:val="6"/>
        </w:numPr>
        <w:ind w:left="714" w:hanging="357"/>
        <w:jc w:val="both"/>
        <w:rPr>
          <w:rFonts w:ascii="Times New Roman" w:hAnsi="Times New Roman"/>
          <w:sz w:val="24"/>
          <w:szCs w:val="24"/>
          <w:lang w:eastAsia="hr-HR"/>
        </w:rPr>
      </w:pPr>
      <w:r w:rsidRPr="00DB2F7D">
        <w:rPr>
          <w:rFonts w:ascii="Times New Roman" w:hAnsi="Times New Roman"/>
          <w:sz w:val="24"/>
          <w:szCs w:val="24"/>
        </w:rPr>
        <w:t xml:space="preserve">opći opis tehničkih i organizacijskih sigurnosnih mjera iz članka 32. stavka 1. 2. </w:t>
      </w:r>
    </w:p>
    <w:p w:rsidR="000B1E59" w:rsidRPr="00DB2F7D" w:rsidRDefault="00BA7330" w:rsidP="00DB2F7D">
      <w:pPr>
        <w:pStyle w:val="NoSpacing"/>
        <w:jc w:val="both"/>
        <w:rPr>
          <w:rFonts w:ascii="Times New Roman" w:hAnsi="Times New Roman"/>
          <w:sz w:val="24"/>
          <w:szCs w:val="24"/>
        </w:rPr>
      </w:pPr>
      <w:r w:rsidRPr="00DB2F7D">
        <w:rPr>
          <w:rFonts w:ascii="Times New Roman" w:hAnsi="Times New Roman"/>
          <w:sz w:val="24"/>
          <w:szCs w:val="24"/>
        </w:rPr>
        <w:t xml:space="preserve">(2) </w:t>
      </w:r>
      <w:r w:rsidR="000B1E59" w:rsidRPr="00DB2F7D">
        <w:rPr>
          <w:rFonts w:ascii="Times New Roman" w:hAnsi="Times New Roman"/>
          <w:sz w:val="24"/>
          <w:szCs w:val="24"/>
        </w:rPr>
        <w:t xml:space="preserve">Evidencija iz prednjeg stavka ovog članka Pravilnika mora biti u pisanom obliku, uključujući elektronički oblik. </w:t>
      </w:r>
    </w:p>
    <w:p w:rsidR="000B1E59" w:rsidRPr="00DB2F7D" w:rsidRDefault="000B1E59" w:rsidP="00DB2F7D"/>
    <w:p w:rsidR="00BA7330" w:rsidRDefault="00BA7330" w:rsidP="00DB2F7D"/>
    <w:p w:rsidR="00DB2F7D" w:rsidRDefault="00DB2F7D" w:rsidP="00DB2F7D"/>
    <w:p w:rsidR="00DB2F7D" w:rsidRPr="00DB2F7D" w:rsidRDefault="00DB2F7D" w:rsidP="00DB2F7D"/>
    <w:p w:rsidR="000B1E59" w:rsidRPr="00DB2F7D" w:rsidRDefault="000B1E59" w:rsidP="00DB2F7D"/>
    <w:p w:rsidR="000B1E59" w:rsidRPr="00DB2F7D" w:rsidRDefault="000B1E59" w:rsidP="00DB2F7D">
      <w:pPr>
        <w:rPr>
          <w:b/>
        </w:rPr>
      </w:pPr>
      <w:r w:rsidRPr="00DB2F7D">
        <w:rPr>
          <w:b/>
        </w:rPr>
        <w:lastRenderedPageBreak/>
        <w:t>Procjene učinka na privatnost</w:t>
      </w:r>
    </w:p>
    <w:p w:rsidR="000B1E59" w:rsidRPr="00DB2F7D" w:rsidRDefault="000B1E59" w:rsidP="00DB2F7D">
      <w:pPr>
        <w:jc w:val="center"/>
        <w:rPr>
          <w:b/>
        </w:rPr>
      </w:pPr>
    </w:p>
    <w:p w:rsidR="000B1E59" w:rsidRPr="00DB2F7D" w:rsidRDefault="000B1E59" w:rsidP="00DB2F7D">
      <w:pPr>
        <w:jc w:val="center"/>
        <w:rPr>
          <w:b/>
        </w:rPr>
      </w:pPr>
      <w:r w:rsidRPr="00DB2F7D">
        <w:rPr>
          <w:b/>
        </w:rPr>
        <w:t>Članak 22.</w:t>
      </w:r>
    </w:p>
    <w:p w:rsidR="000B1E59" w:rsidRPr="00DB2F7D" w:rsidRDefault="000B1E59" w:rsidP="00DB2F7D"/>
    <w:p w:rsidR="000B1E59" w:rsidRPr="00DB2F7D" w:rsidRDefault="00BA7330" w:rsidP="00DB2F7D">
      <w:pPr>
        <w:jc w:val="both"/>
        <w:rPr>
          <w:shd w:val="clear" w:color="auto" w:fill="FFFFFF"/>
        </w:rPr>
      </w:pPr>
      <w:r w:rsidRPr="00DB2F7D">
        <w:t xml:space="preserve">(1) </w:t>
      </w:r>
      <w:r w:rsidR="000B1E59" w:rsidRPr="00DB2F7D">
        <w:t xml:space="preserve">Voditelj obrade u slučaju ispunjenja uvjeta određenih Uredbom kojeg obvezuje izraditi procjenu učinka na privatnost prilikom obrade osobnih podataka posebnih kategorija kao i gdje je utvrdio da osobni podaci mogu </w:t>
      </w:r>
      <w:r w:rsidR="000B1E59" w:rsidRPr="00DB2F7D">
        <w:rPr>
          <w:shd w:val="clear" w:color="auto" w:fill="FFFFFF"/>
        </w:rPr>
        <w:t xml:space="preserve">prouzročiti visok rizik za prava i slobode pojedinaca, </w:t>
      </w:r>
      <w:r w:rsidR="000B1E59" w:rsidRPr="00DB2F7D">
        <w:t>izraditi će predmetnu procjenu.</w:t>
      </w:r>
    </w:p>
    <w:p w:rsidR="00DB2F7D" w:rsidRDefault="00DB2F7D" w:rsidP="00DB2F7D">
      <w:pPr>
        <w:jc w:val="both"/>
      </w:pPr>
    </w:p>
    <w:p w:rsidR="000B1E59" w:rsidRPr="00DB2F7D" w:rsidRDefault="00BA7330" w:rsidP="00DB2F7D">
      <w:pPr>
        <w:jc w:val="both"/>
        <w:rPr>
          <w:shd w:val="clear" w:color="auto" w:fill="FFFFFF"/>
        </w:rPr>
      </w:pPr>
      <w:r w:rsidRPr="00DB2F7D">
        <w:t xml:space="preserve">(2) </w:t>
      </w:r>
      <w:r w:rsidR="000B1E59" w:rsidRPr="00DB2F7D">
        <w:rPr>
          <w:shd w:val="clear" w:color="auto" w:fill="FFFFFF"/>
        </w:rPr>
        <w:t>U slučaju novih vrsta obrade koje bi putem novih tehnologija i uzimajući u obzir prirodu, opseg, kontekst i svrhe obrade, mogle prouzročiti visok rizik za prava i slobode pojedinaca, voditelj obrade prije obrade obvezan je obaviti procjenu učinka predviđenih postupaka obrade na zaštitu osobnih podataka.</w:t>
      </w:r>
    </w:p>
    <w:p w:rsidR="00DB2F7D" w:rsidRDefault="00DB2F7D" w:rsidP="00DB2F7D"/>
    <w:p w:rsidR="000B1E59" w:rsidRPr="00DB2F7D" w:rsidRDefault="00BA7330" w:rsidP="00DB2F7D">
      <w:pPr>
        <w:rPr>
          <w:shd w:val="clear" w:color="auto" w:fill="FFFFFF"/>
        </w:rPr>
      </w:pPr>
      <w:r w:rsidRPr="00DB2F7D">
        <w:t xml:space="preserve">(3) </w:t>
      </w:r>
      <w:r w:rsidR="000B1E59" w:rsidRPr="00DB2F7D">
        <w:rPr>
          <w:shd w:val="clear" w:color="auto" w:fill="FFFFFF"/>
        </w:rPr>
        <w:t>Prilikom procjene učinka na privatnost voditelj obrade je dužan zatražiti savjet od službenika za zaštitu osobnih podataka.</w:t>
      </w:r>
    </w:p>
    <w:p w:rsidR="000B1E59" w:rsidRPr="00DB2F7D" w:rsidRDefault="000B1E59" w:rsidP="00DB2F7D">
      <w:pPr>
        <w:rPr>
          <w:shd w:val="clear" w:color="auto" w:fill="FFFFFF"/>
        </w:rPr>
      </w:pPr>
    </w:p>
    <w:p w:rsidR="000B1E59" w:rsidRPr="00DB2F7D" w:rsidRDefault="000B1E59" w:rsidP="00DB2F7D">
      <w:pPr>
        <w:rPr>
          <w:shd w:val="clear" w:color="auto" w:fill="FFFFFF"/>
        </w:rPr>
      </w:pPr>
    </w:p>
    <w:p w:rsidR="000B1E59" w:rsidRPr="00DB2F7D" w:rsidRDefault="000B1E59" w:rsidP="00DB2F7D">
      <w:pPr>
        <w:rPr>
          <w:b/>
          <w:shd w:val="clear" w:color="auto" w:fill="FFFFFF"/>
        </w:rPr>
      </w:pPr>
      <w:r w:rsidRPr="00DB2F7D">
        <w:rPr>
          <w:b/>
          <w:shd w:val="clear" w:color="auto" w:fill="FFFFFF"/>
        </w:rPr>
        <w:t>Pohrana i čuvanje osobnih podataka</w:t>
      </w:r>
    </w:p>
    <w:p w:rsidR="000B1E59" w:rsidRPr="00DB2F7D" w:rsidRDefault="000B1E59" w:rsidP="00DB2F7D">
      <w:pPr>
        <w:rPr>
          <w:shd w:val="clear" w:color="auto" w:fill="FFFFFF"/>
        </w:rPr>
      </w:pPr>
    </w:p>
    <w:p w:rsidR="000B1E59" w:rsidRPr="00DB2F7D" w:rsidRDefault="000B1E59" w:rsidP="00DB2F7D">
      <w:pPr>
        <w:jc w:val="center"/>
        <w:rPr>
          <w:b/>
          <w:shd w:val="clear" w:color="auto" w:fill="FFFFFF"/>
        </w:rPr>
      </w:pPr>
      <w:r w:rsidRPr="00DB2F7D">
        <w:rPr>
          <w:b/>
          <w:shd w:val="clear" w:color="auto" w:fill="FFFFFF"/>
        </w:rPr>
        <w:t>Članak 23.</w:t>
      </w:r>
    </w:p>
    <w:p w:rsidR="000B1E59" w:rsidRPr="00DB2F7D" w:rsidRDefault="000B1E59" w:rsidP="00DB2F7D">
      <w:pPr>
        <w:rPr>
          <w:shd w:val="clear" w:color="auto" w:fill="FFFFFF"/>
        </w:rPr>
      </w:pPr>
    </w:p>
    <w:p w:rsidR="000B1E59" w:rsidRPr="00DB2F7D" w:rsidRDefault="00BA7330" w:rsidP="00DB2F7D">
      <w:pPr>
        <w:jc w:val="both"/>
        <w:rPr>
          <w:shd w:val="clear" w:color="auto" w:fill="FFFFFF"/>
        </w:rPr>
      </w:pPr>
      <w:r w:rsidRPr="00DB2F7D">
        <w:t xml:space="preserve">(1) </w:t>
      </w:r>
      <w:r w:rsidR="000B1E59" w:rsidRPr="00DB2F7D">
        <w:rPr>
          <w:shd w:val="clear" w:color="auto" w:fill="FFFFFF"/>
        </w:rPr>
        <w:t xml:space="preserve">Voditelj obrade u odnosu na način i pohranu arhivske građe i vremenu njenog čuvanja uređuje Pravilnikom o zaštiti arhivskog i </w:t>
      </w:r>
      <w:proofErr w:type="spellStart"/>
      <w:r w:rsidR="000B1E59" w:rsidRPr="00DB2F7D">
        <w:rPr>
          <w:shd w:val="clear" w:color="auto" w:fill="FFFFFF"/>
        </w:rPr>
        <w:t>registraturnog</w:t>
      </w:r>
      <w:proofErr w:type="spellEnd"/>
      <w:r w:rsidR="000B1E59" w:rsidRPr="00DB2F7D">
        <w:rPr>
          <w:shd w:val="clear" w:color="auto" w:fill="FFFFFF"/>
        </w:rPr>
        <w:t xml:space="preserve"> gradiva s rokovima čuvanja dokumenta</w:t>
      </w:r>
      <w:bookmarkStart w:id="0" w:name="_GoBack"/>
      <w:bookmarkEnd w:id="0"/>
      <w:r w:rsidR="000B1E59" w:rsidRPr="00DB2F7D">
        <w:rPr>
          <w:shd w:val="clear" w:color="auto" w:fill="FFFFFF"/>
        </w:rPr>
        <w:t>, u kojem Pravilniku su obuhvaćeni osobni podaci ispitanika u odnosu na utvrđenje načina i vremena njihova pohranjivanja i čuvanja, tehničkim mjerama zaštite, kao i prostorijama i opremi gdje i kako se čuvaju.</w:t>
      </w:r>
      <w:r w:rsidRPr="00DB2F7D">
        <w:rPr>
          <w:shd w:val="clear" w:color="auto" w:fill="FFFFFF"/>
        </w:rPr>
        <w:t xml:space="preserve"> </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rPr>
          <w:color w:val="000000"/>
        </w:rPr>
      </w:pPr>
      <w:r w:rsidRPr="00DB2F7D">
        <w:t xml:space="preserve">(2) </w:t>
      </w:r>
      <w:r w:rsidR="000B1E59" w:rsidRPr="00DB2F7D">
        <w:rPr>
          <w:color w:val="000000"/>
        </w:rPr>
        <w:t xml:space="preserve">Evidencija zaposlenika počinje se voditi na dan zasnivanja radnog odnosa, a prestaje se voditi na dan prestanka radnog odnosa. Osobni podaci o zaposlenicima predstavljaju dokumentaciju trajne vrijednosti koja se čuva temeljem Pravilnika o zaštiti arhivskog i </w:t>
      </w:r>
      <w:proofErr w:type="spellStart"/>
      <w:r w:rsidR="000B1E59" w:rsidRPr="00DB2F7D">
        <w:rPr>
          <w:color w:val="000000"/>
        </w:rPr>
        <w:t>registraturnog</w:t>
      </w:r>
      <w:proofErr w:type="spellEnd"/>
      <w:r w:rsidR="000B1E59" w:rsidRPr="00DB2F7D">
        <w:rPr>
          <w:color w:val="000000"/>
        </w:rPr>
        <w:t xml:space="preserve"> gradiva s rokovima čuvanja dokumenata. </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rPr>
          <w:color w:val="000000"/>
        </w:rPr>
      </w:pPr>
      <w:r w:rsidRPr="00DB2F7D">
        <w:t xml:space="preserve">(3) </w:t>
      </w:r>
      <w:r w:rsidR="000B1E59" w:rsidRPr="00DB2F7D">
        <w:rPr>
          <w:color w:val="000000"/>
        </w:rPr>
        <w:t xml:space="preserve">Evidenciju od članovima izvršnih i predstavničkih tijela počinje se voditi na dan njihova imenovanja, a prestaje se voditi na dan prestanka njihova mandata. Ovi osobni podaci predstavljaju dokumentaciju trajne vrijednosti koja se čuva temeljem Pravilnika o zaštiti arhivskog i </w:t>
      </w:r>
      <w:proofErr w:type="spellStart"/>
      <w:r w:rsidR="000B1E59" w:rsidRPr="00DB2F7D">
        <w:rPr>
          <w:color w:val="000000"/>
        </w:rPr>
        <w:t>registraturnog</w:t>
      </w:r>
      <w:proofErr w:type="spellEnd"/>
      <w:r w:rsidR="000B1E59" w:rsidRPr="00DB2F7D">
        <w:rPr>
          <w:color w:val="000000"/>
        </w:rPr>
        <w:t xml:space="preserve"> gradiva s rokovima čuvanja dokumenata. </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pPr>
      <w:r w:rsidRPr="00DB2F7D">
        <w:t xml:space="preserve">(4) </w:t>
      </w:r>
      <w:r w:rsidR="000B1E59" w:rsidRPr="00DB2F7D">
        <w:rPr>
          <w:color w:val="000000"/>
        </w:rPr>
        <w:t xml:space="preserve">Evidencija o građanima i vanjskim suradnicima vodi se od trenutka podnošenja zahtjeva ili od trenutka sklapanja ugovora, a prestaje se voditi ostvarenjem svrhe za koju su podaci prikupljeni. Podaci se čuvaju temeljem Pravilnika o zaštiti arhivskog i </w:t>
      </w:r>
      <w:proofErr w:type="spellStart"/>
      <w:r w:rsidR="000B1E59" w:rsidRPr="00DB2F7D">
        <w:rPr>
          <w:color w:val="000000"/>
        </w:rPr>
        <w:t>registraturnog</w:t>
      </w:r>
      <w:proofErr w:type="spellEnd"/>
      <w:r w:rsidR="000B1E59" w:rsidRPr="00DB2F7D">
        <w:rPr>
          <w:color w:val="000000"/>
        </w:rPr>
        <w:t xml:space="preserve"> gradiva s rokovima čuvanja dokumenata. </w:t>
      </w:r>
    </w:p>
    <w:p w:rsidR="000B1E59" w:rsidRDefault="000B1E59" w:rsidP="00DB2F7D">
      <w:pPr>
        <w:jc w:val="both"/>
        <w:rPr>
          <w:shd w:val="clear" w:color="auto" w:fill="FFFFFF"/>
        </w:rPr>
      </w:pPr>
    </w:p>
    <w:p w:rsidR="00DB2F7D" w:rsidRDefault="00DB2F7D" w:rsidP="00DB2F7D">
      <w:pPr>
        <w:jc w:val="both"/>
        <w:rPr>
          <w:shd w:val="clear" w:color="auto" w:fill="FFFFFF"/>
        </w:rPr>
      </w:pPr>
    </w:p>
    <w:p w:rsidR="00DB2F7D" w:rsidRDefault="00DB2F7D" w:rsidP="00DB2F7D">
      <w:pPr>
        <w:jc w:val="both"/>
        <w:rPr>
          <w:shd w:val="clear" w:color="auto" w:fill="FFFFFF"/>
        </w:rPr>
      </w:pPr>
    </w:p>
    <w:p w:rsidR="00DB2F7D" w:rsidRDefault="00DB2F7D" w:rsidP="00DB2F7D">
      <w:pPr>
        <w:jc w:val="both"/>
        <w:rPr>
          <w:shd w:val="clear" w:color="auto" w:fill="FFFFFF"/>
        </w:rPr>
      </w:pPr>
    </w:p>
    <w:p w:rsidR="00DB2F7D" w:rsidRDefault="00DB2F7D" w:rsidP="00DB2F7D">
      <w:pPr>
        <w:jc w:val="both"/>
        <w:rPr>
          <w:shd w:val="clear" w:color="auto" w:fill="FFFFFF"/>
        </w:rPr>
      </w:pPr>
    </w:p>
    <w:p w:rsidR="00DB2F7D" w:rsidRDefault="00DB2F7D" w:rsidP="00DB2F7D">
      <w:pPr>
        <w:jc w:val="both"/>
        <w:rPr>
          <w:shd w:val="clear" w:color="auto" w:fill="FFFFFF"/>
        </w:rPr>
      </w:pPr>
    </w:p>
    <w:p w:rsidR="00DB2F7D" w:rsidRDefault="00DB2F7D" w:rsidP="00DB2F7D">
      <w:pPr>
        <w:jc w:val="both"/>
        <w:rPr>
          <w:shd w:val="clear" w:color="auto" w:fill="FFFFFF"/>
        </w:rPr>
      </w:pPr>
    </w:p>
    <w:p w:rsidR="00DB2F7D" w:rsidRPr="00DB2F7D" w:rsidRDefault="00DB2F7D" w:rsidP="00DB2F7D">
      <w:pPr>
        <w:jc w:val="both"/>
        <w:rPr>
          <w:shd w:val="clear" w:color="auto" w:fill="FFFFFF"/>
        </w:rPr>
      </w:pPr>
    </w:p>
    <w:p w:rsidR="000B1E59" w:rsidRDefault="000B1E59" w:rsidP="00DB2F7D">
      <w:pPr>
        <w:pStyle w:val="NormalWeb"/>
        <w:spacing w:before="0" w:beforeAutospacing="0" w:after="0" w:afterAutospacing="0"/>
        <w:jc w:val="both"/>
        <w:rPr>
          <w:b/>
          <w:color w:val="000000"/>
        </w:rPr>
      </w:pPr>
      <w:r w:rsidRPr="00DB2F7D">
        <w:rPr>
          <w:b/>
          <w:color w:val="000000"/>
        </w:rPr>
        <w:lastRenderedPageBreak/>
        <w:t xml:space="preserve">Davanje osobnih podataka na korištenje drugim korisnicima </w:t>
      </w:r>
    </w:p>
    <w:p w:rsidR="00DB2F7D" w:rsidRPr="00DB2F7D" w:rsidRDefault="00DB2F7D" w:rsidP="00DB2F7D">
      <w:pPr>
        <w:pStyle w:val="NormalWeb"/>
        <w:spacing w:before="0" w:beforeAutospacing="0" w:after="0" w:afterAutospacing="0"/>
        <w:jc w:val="both"/>
        <w:rPr>
          <w:b/>
        </w:rPr>
      </w:pPr>
    </w:p>
    <w:p w:rsidR="000B1E59" w:rsidRPr="00DB2F7D" w:rsidRDefault="000B1E59" w:rsidP="00DB2F7D">
      <w:pPr>
        <w:pStyle w:val="NormalWeb"/>
        <w:spacing w:before="0" w:beforeAutospacing="0" w:after="0" w:afterAutospacing="0"/>
        <w:jc w:val="center"/>
        <w:rPr>
          <w:b/>
          <w:color w:val="000000"/>
        </w:rPr>
      </w:pPr>
      <w:r w:rsidRPr="00DB2F7D">
        <w:rPr>
          <w:b/>
          <w:color w:val="000000"/>
        </w:rPr>
        <w:t>Članak 24.</w:t>
      </w:r>
    </w:p>
    <w:p w:rsidR="00BA7330" w:rsidRPr="00DB2F7D" w:rsidRDefault="00BA7330" w:rsidP="00DB2F7D">
      <w:pPr>
        <w:pStyle w:val="NormalWeb"/>
        <w:spacing w:before="0" w:beforeAutospacing="0" w:after="0" w:afterAutospacing="0"/>
        <w:jc w:val="center"/>
        <w:rPr>
          <w:b/>
          <w:color w:val="000000"/>
        </w:rPr>
      </w:pPr>
    </w:p>
    <w:p w:rsidR="000B1E59" w:rsidRPr="00DB2F7D" w:rsidRDefault="00BA7330" w:rsidP="00DB2F7D">
      <w:pPr>
        <w:pStyle w:val="NormalWeb"/>
        <w:spacing w:before="0" w:beforeAutospacing="0" w:after="0" w:afterAutospacing="0"/>
        <w:jc w:val="both"/>
      </w:pPr>
      <w:r w:rsidRPr="00DB2F7D">
        <w:t xml:space="preserve">(1) </w:t>
      </w:r>
      <w:r w:rsidR="000B1E59" w:rsidRPr="00DB2F7D">
        <w:rPr>
          <w:color w:val="000000"/>
        </w:rPr>
        <w:t xml:space="preserve">Osobni podaci koje prikuplja i obrađuje Voditelj obrade daju se na korištenje na temelju pisanog zahtjeva drugim korisnicima ako je to potrebno radi obavljanja poslova u okviru zakonom utvrđene djelatnosti takvog korisnika. </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rPr>
          <w:color w:val="000000"/>
        </w:rPr>
      </w:pPr>
      <w:r w:rsidRPr="00DB2F7D">
        <w:t xml:space="preserve">(2) </w:t>
      </w:r>
      <w:r w:rsidR="000B1E59" w:rsidRPr="00DB2F7D">
        <w:rPr>
          <w:color w:val="000000"/>
        </w:rPr>
        <w:t>Prije davanja osobnih podataka na korištenje drugim korisnicima Voditelj obrade će o tome obavijestiti ispitanika (usmeno, elektronskim putem).</w:t>
      </w:r>
    </w:p>
    <w:p w:rsidR="00DB2F7D" w:rsidRDefault="00DB2F7D" w:rsidP="00DB2F7D">
      <w:pPr>
        <w:pStyle w:val="NormalWeb"/>
        <w:spacing w:before="0" w:beforeAutospacing="0" w:after="0" w:afterAutospacing="0"/>
        <w:jc w:val="both"/>
      </w:pPr>
    </w:p>
    <w:p w:rsidR="000B1E59" w:rsidRPr="00DB2F7D" w:rsidRDefault="00BA7330" w:rsidP="00DB2F7D">
      <w:pPr>
        <w:pStyle w:val="NormalWeb"/>
        <w:spacing w:before="0" w:beforeAutospacing="0" w:after="0" w:afterAutospacing="0"/>
        <w:jc w:val="both"/>
      </w:pPr>
      <w:r w:rsidRPr="00DB2F7D">
        <w:t xml:space="preserve">(3) </w:t>
      </w:r>
      <w:r w:rsidR="000B1E59" w:rsidRPr="00DB2F7D">
        <w:rPr>
          <w:color w:val="000000"/>
        </w:rPr>
        <w:t xml:space="preserve">O osobnim podacima koji su dani na korištenje drugom korisniku, o drugom korisniku </w:t>
      </w:r>
      <w:r w:rsidR="000B1E59" w:rsidRPr="00DB2F7D">
        <w:t>i o svrsi za koju su dani podaci vodi se posebna evidencija.</w:t>
      </w:r>
    </w:p>
    <w:p w:rsidR="000B1E59" w:rsidRPr="00DB2F7D" w:rsidRDefault="000B1E59" w:rsidP="00DB2F7D">
      <w:pPr>
        <w:rPr>
          <w:shd w:val="clear" w:color="auto" w:fill="FFFFFF"/>
        </w:rPr>
      </w:pPr>
    </w:p>
    <w:p w:rsidR="00BA7330" w:rsidRPr="00DB2F7D" w:rsidRDefault="00BA7330" w:rsidP="00DB2F7D">
      <w:pPr>
        <w:rPr>
          <w:shd w:val="clear" w:color="auto" w:fill="FFFFFF"/>
        </w:rPr>
      </w:pPr>
    </w:p>
    <w:p w:rsidR="000B1E59" w:rsidRPr="00DB2F7D" w:rsidRDefault="000B1E59" w:rsidP="00DB2F7D">
      <w:pPr>
        <w:rPr>
          <w:b/>
          <w:shd w:val="clear" w:color="auto" w:fill="FFFFFF"/>
        </w:rPr>
      </w:pPr>
      <w:r w:rsidRPr="00DB2F7D">
        <w:rPr>
          <w:b/>
          <w:shd w:val="clear" w:color="auto" w:fill="FFFFFF"/>
        </w:rPr>
        <w:t>Odgovornost osobe koja prikuplja i obrađuje osobne podatke</w:t>
      </w:r>
    </w:p>
    <w:p w:rsidR="000B1E59" w:rsidRPr="00DB2F7D" w:rsidRDefault="000B1E59" w:rsidP="00DB2F7D">
      <w:pPr>
        <w:rPr>
          <w:shd w:val="clear" w:color="auto" w:fill="FFFFFF"/>
        </w:rPr>
      </w:pPr>
    </w:p>
    <w:p w:rsidR="000B1E59" w:rsidRDefault="000B1E59" w:rsidP="00DB2F7D">
      <w:pPr>
        <w:jc w:val="center"/>
        <w:rPr>
          <w:b/>
        </w:rPr>
      </w:pPr>
      <w:r w:rsidRPr="00DB2F7D">
        <w:rPr>
          <w:b/>
        </w:rPr>
        <w:t>Čanak 25.</w:t>
      </w:r>
    </w:p>
    <w:p w:rsidR="00DB2F7D" w:rsidRPr="00DB2F7D" w:rsidRDefault="00DB2F7D" w:rsidP="00DB2F7D">
      <w:pPr>
        <w:jc w:val="center"/>
        <w:rPr>
          <w:b/>
        </w:rPr>
      </w:pPr>
    </w:p>
    <w:p w:rsidR="000B1E59" w:rsidRPr="00DB2F7D" w:rsidRDefault="00BA7330" w:rsidP="00DB2F7D">
      <w:pPr>
        <w:pStyle w:val="NormalWeb"/>
        <w:spacing w:before="0" w:beforeAutospacing="0" w:after="0" w:afterAutospacing="0"/>
        <w:jc w:val="both"/>
      </w:pPr>
      <w:r w:rsidRPr="00DB2F7D">
        <w:t xml:space="preserve">(1) </w:t>
      </w:r>
      <w:r w:rsidR="000B1E59" w:rsidRPr="00DB2F7D">
        <w:t>Stručno i administrativno osoblje Voditelja obrade koje pr</w:t>
      </w:r>
      <w:r w:rsidRPr="00DB2F7D">
        <w:t>ikuplja i obrađuje osobne podat</w:t>
      </w:r>
      <w:r w:rsidR="000B1E59" w:rsidRPr="00DB2F7D">
        <w:t>ke (imenovanih i određenih od Voditelja obrade) dužno je:</w:t>
      </w:r>
    </w:p>
    <w:p w:rsidR="000B1E59" w:rsidRPr="00DB2F7D" w:rsidRDefault="000B1E59" w:rsidP="00DB2F7D">
      <w:pPr>
        <w:pStyle w:val="NormalWeb"/>
        <w:numPr>
          <w:ilvl w:val="0"/>
          <w:numId w:val="13"/>
        </w:numPr>
        <w:spacing w:before="0" w:beforeAutospacing="0" w:after="0" w:afterAutospacing="0"/>
        <w:ind w:left="714" w:hanging="357"/>
        <w:jc w:val="both"/>
      </w:pPr>
      <w:r w:rsidRPr="00DB2F7D">
        <w:t xml:space="preserve">postupati u skladu s Uredbom, ovim Pravilnikom i ostalim aktima i odlukama koje se odnose na osobne podatke ispitanika, </w:t>
      </w:r>
    </w:p>
    <w:p w:rsidR="000B1E59" w:rsidRPr="00DB2F7D" w:rsidRDefault="000B1E59" w:rsidP="00DB2F7D">
      <w:pPr>
        <w:pStyle w:val="NormalWeb"/>
        <w:numPr>
          <w:ilvl w:val="0"/>
          <w:numId w:val="13"/>
        </w:numPr>
        <w:spacing w:before="0" w:beforeAutospacing="0" w:after="0" w:afterAutospacing="0"/>
        <w:jc w:val="both"/>
      </w:pPr>
      <w:r w:rsidRPr="00DB2F7D">
        <w:t xml:space="preserve">poduzeti sve mjere zaštite osobnih podataka koje su potrebne da bi se osobni podaci zaštitili od slučajnog gubitka ili uništenja, od nedopuštenog pristupa ili nedopuštene promjene, nedopuštenog objavljivanja i svake druge zlouporabe, </w:t>
      </w:r>
    </w:p>
    <w:p w:rsidR="000B1E59" w:rsidRPr="00DB2F7D" w:rsidRDefault="000B1E59" w:rsidP="00DB2F7D">
      <w:pPr>
        <w:pStyle w:val="NormalWeb"/>
        <w:spacing w:before="0" w:beforeAutospacing="0" w:after="0" w:afterAutospacing="0"/>
        <w:jc w:val="both"/>
      </w:pPr>
      <w:r w:rsidRPr="00DB2F7D">
        <w:t>koji propust čini osobito tešku povredu radne obveze zbog koje se može izreći izvanredni otkaz radnog odnosa prema osobi počinitelju.</w:t>
      </w:r>
    </w:p>
    <w:p w:rsidR="00DB2F7D" w:rsidRDefault="00BA7330" w:rsidP="00DB2F7D">
      <w:pPr>
        <w:jc w:val="both"/>
      </w:pPr>
      <w:r w:rsidRPr="00DB2F7D">
        <w:t xml:space="preserve"> </w:t>
      </w:r>
    </w:p>
    <w:p w:rsidR="000B1E59" w:rsidRPr="00DB2F7D" w:rsidRDefault="00BA7330" w:rsidP="00DB2F7D">
      <w:pPr>
        <w:jc w:val="both"/>
      </w:pPr>
      <w:r w:rsidRPr="00DB2F7D">
        <w:t xml:space="preserve">(2) </w:t>
      </w:r>
      <w:r w:rsidR="000B1E59" w:rsidRPr="00DB2F7D">
        <w:t>Navedene osobe dužne su potpisati Izjavu o povjerljivosti kojom će se obvezati:</w:t>
      </w:r>
    </w:p>
    <w:p w:rsidR="000B1E59" w:rsidRPr="00DB2F7D" w:rsidRDefault="000B1E59" w:rsidP="00DB2F7D">
      <w:pPr>
        <w:pStyle w:val="ListParagraph"/>
        <w:numPr>
          <w:ilvl w:val="0"/>
          <w:numId w:val="14"/>
        </w:numPr>
        <w:spacing w:after="0" w:line="240" w:lineRule="auto"/>
        <w:jc w:val="both"/>
        <w:rPr>
          <w:rFonts w:ascii="Times New Roman" w:hAnsi="Times New Roman"/>
          <w:sz w:val="24"/>
          <w:szCs w:val="24"/>
        </w:rPr>
      </w:pPr>
      <w:r w:rsidRPr="00DB2F7D">
        <w:rPr>
          <w:rFonts w:ascii="Times New Roman" w:hAnsi="Times New Roman"/>
          <w:sz w:val="24"/>
          <w:szCs w:val="24"/>
        </w:rPr>
        <w:t xml:space="preserve">da će čuvati povjerljivost svih osobnih podataka na kojima ima pravo i ovlast pristupa a koji se nalaze u zbirkama osobnih podataka </w:t>
      </w:r>
    </w:p>
    <w:p w:rsidR="000B1E59" w:rsidRPr="00DB2F7D" w:rsidRDefault="000B1E59" w:rsidP="00DB2F7D">
      <w:pPr>
        <w:pStyle w:val="ListParagraph"/>
        <w:numPr>
          <w:ilvl w:val="0"/>
          <w:numId w:val="14"/>
        </w:numPr>
        <w:spacing w:after="0" w:line="240" w:lineRule="auto"/>
        <w:jc w:val="both"/>
        <w:rPr>
          <w:rFonts w:ascii="Times New Roman" w:hAnsi="Times New Roman"/>
          <w:sz w:val="24"/>
          <w:szCs w:val="24"/>
        </w:rPr>
      </w:pPr>
      <w:r w:rsidRPr="00DB2F7D">
        <w:rPr>
          <w:rFonts w:ascii="Times New Roman" w:hAnsi="Times New Roman"/>
          <w:sz w:val="24"/>
          <w:szCs w:val="24"/>
        </w:rPr>
        <w:t>da će osobne podatke koristiti isključivo u točno određenu (propisanu) svrhu</w:t>
      </w:r>
    </w:p>
    <w:p w:rsidR="000B1E59" w:rsidRPr="00DB2F7D" w:rsidRDefault="000B1E59" w:rsidP="00DB2F7D">
      <w:pPr>
        <w:pStyle w:val="ListParagraph"/>
        <w:numPr>
          <w:ilvl w:val="0"/>
          <w:numId w:val="14"/>
        </w:numPr>
        <w:spacing w:after="0" w:line="240" w:lineRule="auto"/>
        <w:jc w:val="both"/>
        <w:rPr>
          <w:rFonts w:ascii="Times New Roman" w:hAnsi="Times New Roman"/>
          <w:sz w:val="24"/>
          <w:szCs w:val="24"/>
        </w:rPr>
      </w:pPr>
      <w:r w:rsidRPr="00DB2F7D">
        <w:rPr>
          <w:rFonts w:ascii="Times New Roman" w:hAnsi="Times New Roman"/>
          <w:sz w:val="24"/>
          <w:szCs w:val="24"/>
        </w:rPr>
        <w:t>da će se s osobnim podacima služiti onoliko vremena koliko je to nužno za ostvarenje svrhe za koju su uzeti te ih neću dalje obrađivati u neku drugu svrhu</w:t>
      </w:r>
    </w:p>
    <w:p w:rsidR="000B1E59" w:rsidRPr="00DB2F7D" w:rsidRDefault="000B1E59" w:rsidP="00DB2F7D">
      <w:pPr>
        <w:pStyle w:val="ListParagraph"/>
        <w:numPr>
          <w:ilvl w:val="0"/>
          <w:numId w:val="14"/>
        </w:numPr>
        <w:spacing w:after="0" w:line="240" w:lineRule="auto"/>
        <w:jc w:val="both"/>
        <w:rPr>
          <w:rFonts w:ascii="Times New Roman" w:hAnsi="Times New Roman"/>
          <w:sz w:val="24"/>
          <w:szCs w:val="24"/>
        </w:rPr>
      </w:pPr>
      <w:r w:rsidRPr="00DB2F7D">
        <w:rPr>
          <w:rFonts w:ascii="Times New Roman" w:hAnsi="Times New Roman"/>
          <w:sz w:val="24"/>
          <w:szCs w:val="24"/>
        </w:rPr>
        <w:t>da osobne podatke na kojima imam pravo i ovlast pristupa neće dostavljati/davati na korištenje niti na bilo koji drugi način učiniti dostupnima trećim (neovlaštenim) osobama, te</w:t>
      </w:r>
    </w:p>
    <w:p w:rsidR="000B1E59" w:rsidRPr="00DB2F7D" w:rsidRDefault="000B1E59" w:rsidP="00DB2F7D">
      <w:pPr>
        <w:pStyle w:val="ListParagraph"/>
        <w:numPr>
          <w:ilvl w:val="0"/>
          <w:numId w:val="14"/>
        </w:numPr>
        <w:spacing w:after="0" w:line="240" w:lineRule="auto"/>
        <w:jc w:val="both"/>
        <w:rPr>
          <w:rFonts w:ascii="Times New Roman" w:hAnsi="Times New Roman"/>
          <w:sz w:val="24"/>
          <w:szCs w:val="24"/>
        </w:rPr>
      </w:pPr>
      <w:r w:rsidRPr="00DB2F7D">
        <w:rPr>
          <w:rFonts w:ascii="Times New Roman" w:hAnsi="Times New Roman"/>
          <w:sz w:val="24"/>
          <w:szCs w:val="24"/>
        </w:rPr>
        <w:t xml:space="preserve">da će povjerljivost osobnih podataka čuvati i nakon prestanka ovlasti pristupa osobnim podacima. </w:t>
      </w:r>
    </w:p>
    <w:p w:rsidR="000B1E59" w:rsidRDefault="000B1E59" w:rsidP="00DB2F7D">
      <w:pPr>
        <w:pStyle w:val="NormalWeb"/>
        <w:spacing w:before="0" w:beforeAutospacing="0" w:after="0" w:afterAutospacing="0"/>
        <w:jc w:val="both"/>
        <w:rPr>
          <w:color w:val="000000"/>
        </w:rPr>
      </w:pPr>
    </w:p>
    <w:p w:rsidR="00DB2F7D" w:rsidRPr="00DB2F7D" w:rsidRDefault="00DB2F7D" w:rsidP="00DB2F7D">
      <w:pPr>
        <w:pStyle w:val="NormalWeb"/>
        <w:spacing w:before="0" w:beforeAutospacing="0" w:after="0" w:afterAutospacing="0"/>
        <w:jc w:val="both"/>
        <w:rPr>
          <w:color w:val="000000"/>
        </w:rPr>
      </w:pPr>
    </w:p>
    <w:p w:rsidR="000B1E59" w:rsidRPr="00DB2F7D" w:rsidRDefault="000B1E59" w:rsidP="00DB2F7D">
      <w:pPr>
        <w:rPr>
          <w:b/>
          <w:shd w:val="clear" w:color="auto" w:fill="FFFFFF"/>
        </w:rPr>
      </w:pPr>
      <w:r w:rsidRPr="00DB2F7D">
        <w:rPr>
          <w:b/>
          <w:shd w:val="clear" w:color="auto" w:fill="FFFFFF"/>
        </w:rPr>
        <w:t>Ostale odredbe</w:t>
      </w:r>
    </w:p>
    <w:p w:rsidR="000B1E59" w:rsidRPr="00DB2F7D" w:rsidRDefault="000B1E59" w:rsidP="00DB2F7D">
      <w:pPr>
        <w:rPr>
          <w:shd w:val="clear" w:color="auto" w:fill="FFFFFF"/>
        </w:rPr>
      </w:pPr>
    </w:p>
    <w:p w:rsidR="000B1E59" w:rsidRPr="00DB2F7D" w:rsidRDefault="000B1E59" w:rsidP="00DB2F7D">
      <w:pPr>
        <w:jc w:val="center"/>
        <w:rPr>
          <w:b/>
          <w:shd w:val="clear" w:color="auto" w:fill="FFFFFF"/>
        </w:rPr>
      </w:pPr>
      <w:r w:rsidRPr="00DB2F7D">
        <w:rPr>
          <w:b/>
          <w:shd w:val="clear" w:color="auto" w:fill="FFFFFF"/>
        </w:rPr>
        <w:t>Članak 26.</w:t>
      </w:r>
    </w:p>
    <w:p w:rsidR="000B1E59" w:rsidRPr="00DB2F7D" w:rsidRDefault="000B1E59" w:rsidP="00DB2F7D">
      <w:pPr>
        <w:jc w:val="both"/>
      </w:pPr>
    </w:p>
    <w:p w:rsidR="000B1E59" w:rsidRPr="00DB2F7D" w:rsidRDefault="00BA7330" w:rsidP="00DB2F7D">
      <w:pPr>
        <w:jc w:val="both"/>
      </w:pPr>
      <w:r w:rsidRPr="00DB2F7D">
        <w:t xml:space="preserve">(1) </w:t>
      </w:r>
      <w:r w:rsidR="000B1E59" w:rsidRPr="00DB2F7D">
        <w:t xml:space="preserve">Za pitanja koja nisu navedena ovim Pravilnikom primjenjuju se odredbe Uredbe </w:t>
      </w:r>
      <w:r w:rsidR="000B1E59" w:rsidRPr="00DB2F7D">
        <w:rPr>
          <w:rStyle w:val="Strong"/>
          <w:b w:val="0"/>
          <w:color w:val="000000"/>
          <w:bdr w:val="none" w:sz="0" w:space="0" w:color="auto" w:frame="1"/>
          <w:shd w:val="clear" w:color="auto" w:fill="FFFFFF"/>
        </w:rPr>
        <w:t xml:space="preserve">(EU) broja 2016/679 Europskog parlamenta i vijeća od dana 27. travnja 2016. godine o zaštiti pojedinca u vezi s obradom osobnih podataka i o slobodnom kretanju takvih podataka, </w:t>
      </w:r>
      <w:r w:rsidR="000B1E59" w:rsidRPr="00DB2F7D">
        <w:t xml:space="preserve">odredbe </w:t>
      </w:r>
      <w:r w:rsidR="000B1E59" w:rsidRPr="00DB2F7D">
        <w:rPr>
          <w:bCs/>
          <w:color w:val="000000"/>
        </w:rPr>
        <w:t xml:space="preserve">Zakona o provedbi Opće uredbe o zaštiti podataka (NN broj 42/2018) od 9. svibnja </w:t>
      </w:r>
      <w:r w:rsidR="000B1E59" w:rsidRPr="00DB2F7D">
        <w:rPr>
          <w:bCs/>
          <w:color w:val="000000"/>
        </w:rPr>
        <w:lastRenderedPageBreak/>
        <w:t>2018. godine</w:t>
      </w:r>
      <w:r w:rsidR="000B1E59" w:rsidRPr="00DB2F7D">
        <w:t xml:space="preserve"> </w:t>
      </w:r>
      <w:r w:rsidR="000B1E59" w:rsidRPr="00DB2F7D">
        <w:rPr>
          <w:rStyle w:val="Strong"/>
          <w:b w:val="0"/>
          <w:color w:val="000000"/>
          <w:bdr w:val="none" w:sz="0" w:space="0" w:color="auto" w:frame="1"/>
          <w:shd w:val="clear" w:color="auto" w:fill="FFFFFF"/>
        </w:rPr>
        <w:t xml:space="preserve">i ostali pozitivni zakonski propisi RH koji uređuju provedbu Uredbe ili se odnose na osobne podatke. </w:t>
      </w:r>
    </w:p>
    <w:p w:rsidR="000B1E59" w:rsidRPr="00DB2F7D" w:rsidRDefault="000B1E59" w:rsidP="00DB2F7D"/>
    <w:p w:rsidR="000B1E59" w:rsidRPr="00DB2F7D" w:rsidRDefault="000B1E59" w:rsidP="00DB2F7D">
      <w:pPr>
        <w:jc w:val="center"/>
        <w:rPr>
          <w:b/>
        </w:rPr>
      </w:pPr>
      <w:r w:rsidRPr="00DB2F7D">
        <w:rPr>
          <w:b/>
        </w:rPr>
        <w:t>Članak 27.</w:t>
      </w:r>
    </w:p>
    <w:p w:rsidR="000B1E59" w:rsidRPr="00DB2F7D" w:rsidRDefault="000B1E59" w:rsidP="00DB2F7D"/>
    <w:p w:rsidR="000B1E59" w:rsidRPr="00DB2F7D" w:rsidRDefault="00BA7330" w:rsidP="00DB2F7D">
      <w:pPr>
        <w:pStyle w:val="NoSpacing"/>
        <w:rPr>
          <w:rFonts w:ascii="Times New Roman" w:hAnsi="Times New Roman"/>
          <w:sz w:val="24"/>
          <w:szCs w:val="24"/>
        </w:rPr>
      </w:pPr>
      <w:r w:rsidRPr="00DB2F7D">
        <w:rPr>
          <w:rFonts w:ascii="Times New Roman" w:hAnsi="Times New Roman"/>
          <w:sz w:val="24"/>
          <w:szCs w:val="24"/>
        </w:rPr>
        <w:t xml:space="preserve">(1) </w:t>
      </w:r>
      <w:r w:rsidR="000B1E59" w:rsidRPr="00DB2F7D">
        <w:rPr>
          <w:rFonts w:ascii="Times New Roman" w:hAnsi="Times New Roman"/>
          <w:sz w:val="24"/>
          <w:szCs w:val="24"/>
        </w:rPr>
        <w:t xml:space="preserve">Ovaj Pravilnik stupa na snagu osmog dana od dana objave u </w:t>
      </w:r>
      <w:r w:rsidR="001B6230" w:rsidRPr="00DB2F7D">
        <w:rPr>
          <w:rFonts w:ascii="Times New Roman" w:hAnsi="Times New Roman"/>
          <w:sz w:val="24"/>
          <w:szCs w:val="24"/>
        </w:rPr>
        <w:t>„</w:t>
      </w:r>
      <w:r w:rsidR="000B1E59" w:rsidRPr="00DB2F7D">
        <w:rPr>
          <w:rFonts w:ascii="Times New Roman" w:hAnsi="Times New Roman"/>
          <w:sz w:val="24"/>
          <w:szCs w:val="24"/>
        </w:rPr>
        <w:t>Službenim novinama</w:t>
      </w:r>
      <w:r w:rsidR="001B6230" w:rsidRPr="00DB2F7D">
        <w:rPr>
          <w:rFonts w:ascii="Times New Roman" w:hAnsi="Times New Roman"/>
          <w:sz w:val="24"/>
          <w:szCs w:val="24"/>
        </w:rPr>
        <w:t>“</w:t>
      </w:r>
    </w:p>
    <w:p w:rsidR="001B6230" w:rsidRPr="00DB2F7D" w:rsidRDefault="001B6230" w:rsidP="00DB2F7D">
      <w:pPr>
        <w:pStyle w:val="NoSpacing"/>
        <w:rPr>
          <w:rFonts w:ascii="Times New Roman" w:hAnsi="Times New Roman"/>
          <w:sz w:val="24"/>
          <w:szCs w:val="24"/>
        </w:rPr>
      </w:pPr>
    </w:p>
    <w:p w:rsidR="000B1E59" w:rsidRPr="00DB2F7D" w:rsidRDefault="000B1E59" w:rsidP="00DB2F7D">
      <w:pPr>
        <w:pStyle w:val="NoSpacing"/>
        <w:rPr>
          <w:rFonts w:ascii="Times New Roman" w:hAnsi="Times New Roman"/>
          <w:sz w:val="24"/>
          <w:szCs w:val="24"/>
        </w:rPr>
      </w:pPr>
    </w:p>
    <w:p w:rsidR="005437D4" w:rsidRPr="00DB2F7D" w:rsidRDefault="005437D4" w:rsidP="00DB2F7D"/>
    <w:p w:rsidR="006F6F37" w:rsidRPr="00DB2F7D" w:rsidRDefault="006F6F37" w:rsidP="00DB2F7D">
      <w:r w:rsidRPr="00DB2F7D">
        <w:t>K</w:t>
      </w:r>
      <w:r w:rsidR="00AD05A6" w:rsidRPr="00DB2F7D">
        <w:t>LASA</w:t>
      </w:r>
      <w:r w:rsidRPr="00DB2F7D">
        <w:t>:</w:t>
      </w:r>
      <w:r w:rsidR="007411D7" w:rsidRPr="00DB2F7D">
        <w:t xml:space="preserve">022-05/18-01/138 </w:t>
      </w:r>
    </w:p>
    <w:p w:rsidR="006F6F37" w:rsidRPr="00DB2F7D" w:rsidRDefault="006F6F37" w:rsidP="00DB2F7D">
      <w:r w:rsidRPr="00DB2F7D">
        <w:t>U</w:t>
      </w:r>
      <w:r w:rsidR="00AD05A6" w:rsidRPr="00DB2F7D">
        <w:t>RBROJ</w:t>
      </w:r>
      <w:r w:rsidRPr="00DB2F7D">
        <w:t>:</w:t>
      </w:r>
      <w:r w:rsidR="007411D7" w:rsidRPr="00DB2F7D">
        <w:t xml:space="preserve">2168/01-01-02-0206-18-1 </w:t>
      </w:r>
    </w:p>
    <w:p w:rsidR="006F6F37" w:rsidRPr="00DB2F7D" w:rsidRDefault="006F6F37" w:rsidP="00DB2F7D">
      <w:r w:rsidRPr="00DB2F7D">
        <w:t>Pula,</w:t>
      </w:r>
      <w:r w:rsidRPr="00DB2F7D">
        <w:tab/>
      </w:r>
      <w:r w:rsidR="007411D7" w:rsidRPr="00DB2F7D">
        <w:t>24.05.2018.</w:t>
      </w:r>
    </w:p>
    <w:p w:rsidR="001B6230" w:rsidRPr="00DB2F7D" w:rsidRDefault="000B1E59" w:rsidP="00DB2F7D">
      <w:pPr>
        <w:tabs>
          <w:tab w:val="center" w:pos="6521"/>
        </w:tabs>
      </w:pPr>
      <w:r w:rsidRPr="00DB2F7D">
        <w:tab/>
      </w:r>
    </w:p>
    <w:p w:rsidR="008B6DAE" w:rsidRPr="00DB2F7D" w:rsidRDefault="001B6230" w:rsidP="00DB2F7D">
      <w:pPr>
        <w:tabs>
          <w:tab w:val="center" w:pos="6521"/>
        </w:tabs>
        <w:rPr>
          <w:b/>
        </w:rPr>
        <w:sectPr w:rsidR="008B6DAE" w:rsidRPr="00DB2F7D" w:rsidSect="00137B35">
          <w:type w:val="continuous"/>
          <w:pgSz w:w="11906" w:h="16838"/>
          <w:pgMar w:top="1417" w:right="1417" w:bottom="1417" w:left="1417" w:header="708" w:footer="708" w:gutter="0"/>
          <w:cols w:space="708"/>
          <w:docGrid w:linePitch="360"/>
        </w:sectPr>
      </w:pPr>
      <w:r w:rsidRPr="00DB2F7D">
        <w:rPr>
          <w:b/>
        </w:rPr>
        <w:tab/>
        <w:t xml:space="preserve">ZAMJENICA </w:t>
      </w:r>
      <w:r w:rsidR="000B1E59" w:rsidRPr="00DB2F7D">
        <w:rPr>
          <w:b/>
        </w:rPr>
        <w:t>GRADONAČELNIK</w:t>
      </w:r>
      <w:r w:rsidRPr="00DB2F7D">
        <w:rPr>
          <w:b/>
        </w:rPr>
        <w:t>A</w:t>
      </w:r>
    </w:p>
    <w:p w:rsidR="008B6DAE" w:rsidRPr="00DB2F7D" w:rsidRDefault="001B6230" w:rsidP="00DB2F7D">
      <w:pPr>
        <w:rPr>
          <w:b/>
        </w:rPr>
      </w:pPr>
      <w:r w:rsidRPr="00DB2F7D">
        <w:lastRenderedPageBreak/>
        <w:tab/>
      </w:r>
      <w:r w:rsidRPr="00DB2F7D">
        <w:tab/>
      </w:r>
      <w:r w:rsidRPr="00DB2F7D">
        <w:tab/>
      </w:r>
      <w:r w:rsidRPr="00DB2F7D">
        <w:tab/>
      </w:r>
      <w:r w:rsidRPr="00DB2F7D">
        <w:tab/>
      </w:r>
      <w:r w:rsidRPr="00DB2F7D">
        <w:tab/>
      </w:r>
      <w:r w:rsidRPr="00DB2F7D">
        <w:tab/>
      </w:r>
      <w:r w:rsidRPr="00DB2F7D">
        <w:tab/>
      </w:r>
      <w:r w:rsidRPr="00DB2F7D">
        <w:rPr>
          <w:b/>
        </w:rPr>
        <w:t xml:space="preserve">Elena Puh </w:t>
      </w:r>
      <w:proofErr w:type="spellStart"/>
      <w:r w:rsidRPr="00DB2F7D">
        <w:rPr>
          <w:b/>
        </w:rPr>
        <w:t>Belci</w:t>
      </w:r>
      <w:proofErr w:type="spellEnd"/>
      <w:r w:rsidR="00DB2F7D">
        <w:rPr>
          <w:b/>
        </w:rPr>
        <w:t xml:space="preserve">, </w:t>
      </w:r>
      <w:proofErr w:type="spellStart"/>
      <w:r w:rsidR="00DB2F7D">
        <w:rPr>
          <w:b/>
        </w:rPr>
        <w:t>v.r</w:t>
      </w:r>
      <w:proofErr w:type="spellEnd"/>
      <w:r w:rsidR="00DB2F7D">
        <w:rPr>
          <w:b/>
        </w:rPr>
        <w:t>.</w:t>
      </w:r>
    </w:p>
    <w:sectPr w:rsidR="008B6DAE" w:rsidRPr="00DB2F7D" w:rsidSect="00137B3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AE" w:rsidRDefault="003715AE" w:rsidP="003E4F85">
      <w:r>
        <w:separator/>
      </w:r>
    </w:p>
  </w:endnote>
  <w:endnote w:type="continuationSeparator" w:id="0">
    <w:p w:rsidR="003715AE" w:rsidRDefault="003715AE" w:rsidP="003E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AE" w:rsidRDefault="003715AE" w:rsidP="003E4F85">
      <w:r>
        <w:separator/>
      </w:r>
    </w:p>
  </w:footnote>
  <w:footnote w:type="continuationSeparator" w:id="0">
    <w:p w:rsidR="003715AE" w:rsidRDefault="003715AE" w:rsidP="003E4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7D5058"/>
    <w:multiLevelType w:val="hybridMultilevel"/>
    <w:tmpl w:val="0ABC2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BF2634"/>
    <w:multiLevelType w:val="hybridMultilevel"/>
    <w:tmpl w:val="687E2AA8"/>
    <w:lvl w:ilvl="0" w:tplc="E9A8792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2177A4"/>
    <w:multiLevelType w:val="hybridMultilevel"/>
    <w:tmpl w:val="BAA00218"/>
    <w:lvl w:ilvl="0" w:tplc="F12A9C5A">
      <w:numFmt w:val="bullet"/>
      <w:lvlText w:val="-"/>
      <w:lvlJc w:val="left"/>
      <w:pPr>
        <w:ind w:left="1065" w:hanging="705"/>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A621DF"/>
    <w:multiLevelType w:val="hybridMultilevel"/>
    <w:tmpl w:val="D966CC92"/>
    <w:lvl w:ilvl="0" w:tplc="87F2B058">
      <w:start w:val="1"/>
      <w:numFmt w:val="decimal"/>
      <w:lvlText w:val="%1."/>
      <w:lvlJc w:val="left"/>
      <w:pPr>
        <w:ind w:left="720" w:hanging="360"/>
      </w:pPr>
      <w:rPr>
        <w:rFonts w:ascii="Garamond" w:eastAsia="Calibri" w:hAnsi="Garamond"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8928A8"/>
    <w:multiLevelType w:val="hybridMultilevel"/>
    <w:tmpl w:val="B7526C2E"/>
    <w:lvl w:ilvl="0" w:tplc="9BA81468">
      <w:start w:val="1"/>
      <w:numFmt w:val="lowerLetter"/>
      <w:lvlText w:val="%1)"/>
      <w:lvlJc w:val="left"/>
      <w:pPr>
        <w:ind w:left="720" w:hanging="360"/>
      </w:pPr>
      <w:rPr>
        <w:rFonts w:ascii="Garamond" w:eastAsia="Calibri"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1"/>
  </w:num>
  <w:num w:numId="5">
    <w:abstractNumId w:val="0"/>
  </w:num>
  <w:num w:numId="6">
    <w:abstractNumId w:val="9"/>
  </w:num>
  <w:num w:numId="7">
    <w:abstractNumId w:val="2"/>
  </w:num>
  <w:num w:numId="8">
    <w:abstractNumId w:val="8"/>
  </w:num>
  <w:num w:numId="9">
    <w:abstractNumId w:val="7"/>
  </w:num>
  <w:num w:numId="10">
    <w:abstractNumId w:val="3"/>
  </w:num>
  <w:num w:numId="11">
    <w:abstractNumId w:val="1"/>
  </w:num>
  <w:num w:numId="12">
    <w:abstractNumId w:val="15"/>
  </w:num>
  <w:num w:numId="13">
    <w:abstractNumId w:val="14"/>
  </w:num>
  <w:num w:numId="14">
    <w:abstractNumId w:val="5"/>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9499D"/>
    <w:rsid w:val="000B1E59"/>
    <w:rsid w:val="00123E92"/>
    <w:rsid w:val="00137B35"/>
    <w:rsid w:val="001B6230"/>
    <w:rsid w:val="001F60B6"/>
    <w:rsid w:val="002363E0"/>
    <w:rsid w:val="00293117"/>
    <w:rsid w:val="002E2902"/>
    <w:rsid w:val="00302E3F"/>
    <w:rsid w:val="0033108E"/>
    <w:rsid w:val="003715AE"/>
    <w:rsid w:val="0039499D"/>
    <w:rsid w:val="003A4F1B"/>
    <w:rsid w:val="003E4F85"/>
    <w:rsid w:val="00425255"/>
    <w:rsid w:val="00432EFD"/>
    <w:rsid w:val="00437361"/>
    <w:rsid w:val="004758CA"/>
    <w:rsid w:val="004E00D2"/>
    <w:rsid w:val="00506686"/>
    <w:rsid w:val="00520DEC"/>
    <w:rsid w:val="005437D4"/>
    <w:rsid w:val="00624581"/>
    <w:rsid w:val="00691FFC"/>
    <w:rsid w:val="006F6F37"/>
    <w:rsid w:val="007411D7"/>
    <w:rsid w:val="007A37F5"/>
    <w:rsid w:val="00805914"/>
    <w:rsid w:val="008B6DAE"/>
    <w:rsid w:val="009025DE"/>
    <w:rsid w:val="0093129D"/>
    <w:rsid w:val="009746B6"/>
    <w:rsid w:val="00A141F1"/>
    <w:rsid w:val="00A41A8C"/>
    <w:rsid w:val="00AD05A6"/>
    <w:rsid w:val="00B276A4"/>
    <w:rsid w:val="00BA7330"/>
    <w:rsid w:val="00BD79DD"/>
    <w:rsid w:val="00C01922"/>
    <w:rsid w:val="00CD6AF0"/>
    <w:rsid w:val="00DB2F7D"/>
    <w:rsid w:val="00DF18FE"/>
    <w:rsid w:val="00E2170E"/>
    <w:rsid w:val="00EA43B6"/>
    <w:rsid w:val="00FB355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F85"/>
    <w:pPr>
      <w:tabs>
        <w:tab w:val="center" w:pos="4703"/>
        <w:tab w:val="right" w:pos="9406"/>
      </w:tabs>
    </w:pPr>
  </w:style>
  <w:style w:type="character" w:customStyle="1" w:styleId="HeaderChar">
    <w:name w:val="Header Char"/>
    <w:link w:val="Header"/>
    <w:uiPriority w:val="99"/>
    <w:semiHidden/>
    <w:rsid w:val="003E4F85"/>
    <w:rPr>
      <w:sz w:val="24"/>
      <w:szCs w:val="24"/>
      <w:lang w:val="hr-HR" w:eastAsia="hr-HR"/>
    </w:rPr>
  </w:style>
  <w:style w:type="paragraph" w:styleId="Footer">
    <w:name w:val="footer"/>
    <w:basedOn w:val="Normal"/>
    <w:link w:val="FooterChar"/>
    <w:uiPriority w:val="99"/>
    <w:semiHidden/>
    <w:unhideWhenUsed/>
    <w:rsid w:val="003E4F85"/>
    <w:pPr>
      <w:tabs>
        <w:tab w:val="center" w:pos="4703"/>
        <w:tab w:val="right" w:pos="9406"/>
      </w:tabs>
    </w:pPr>
  </w:style>
  <w:style w:type="character" w:customStyle="1" w:styleId="FooterChar">
    <w:name w:val="Footer Char"/>
    <w:link w:val="Footer"/>
    <w:uiPriority w:val="99"/>
    <w:semiHidden/>
    <w:rsid w:val="003E4F85"/>
    <w:rPr>
      <w:sz w:val="24"/>
      <w:szCs w:val="24"/>
      <w:lang w:val="hr-HR" w:eastAsia="hr-HR"/>
    </w:rPr>
  </w:style>
  <w:style w:type="paragraph" w:styleId="NoSpacing">
    <w:name w:val="No Spacing"/>
    <w:uiPriority w:val="1"/>
    <w:qFormat/>
    <w:rsid w:val="000B1E59"/>
    <w:rPr>
      <w:rFonts w:ascii="Calibri" w:eastAsia="Calibri" w:hAnsi="Calibri"/>
      <w:sz w:val="22"/>
      <w:szCs w:val="22"/>
      <w:lang w:eastAsia="en-US"/>
    </w:rPr>
  </w:style>
  <w:style w:type="paragraph" w:styleId="ListParagraph">
    <w:name w:val="List Paragraph"/>
    <w:basedOn w:val="Normal"/>
    <w:uiPriority w:val="34"/>
    <w:qFormat/>
    <w:rsid w:val="000B1E59"/>
    <w:pPr>
      <w:spacing w:after="160" w:line="259"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0B1E59"/>
    <w:rPr>
      <w:b/>
      <w:bCs/>
    </w:rPr>
  </w:style>
  <w:style w:type="paragraph" w:styleId="NormalWeb">
    <w:name w:val="Normal (Web)"/>
    <w:basedOn w:val="Normal"/>
    <w:rsid w:val="000B1E59"/>
    <w:pPr>
      <w:spacing w:before="100" w:beforeAutospacing="1" w:after="100" w:afterAutospacing="1"/>
    </w:pPr>
  </w:style>
  <w:style w:type="paragraph" w:styleId="BalloonText">
    <w:name w:val="Balloon Text"/>
    <w:basedOn w:val="Normal"/>
    <w:link w:val="BalloonTextChar"/>
    <w:uiPriority w:val="99"/>
    <w:semiHidden/>
    <w:unhideWhenUsed/>
    <w:rsid w:val="007411D7"/>
    <w:rPr>
      <w:rFonts w:ascii="Tahoma" w:hAnsi="Tahoma" w:cs="Tahoma"/>
      <w:sz w:val="16"/>
      <w:szCs w:val="16"/>
    </w:rPr>
  </w:style>
  <w:style w:type="character" w:customStyle="1" w:styleId="BalloonTextChar">
    <w:name w:val="Balloon Text Char"/>
    <w:basedOn w:val="DefaultParagraphFont"/>
    <w:link w:val="BalloonText"/>
    <w:uiPriority w:val="99"/>
    <w:semiHidden/>
    <w:rsid w:val="00741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AB4C8-27C8-4A09-B965-EDC82DB4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3636</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Temeljem članka 46</vt:lpstr>
    </vt:vector>
  </TitlesOfParts>
  <Company/>
  <LinksUpToDate>false</LinksUpToDate>
  <CharactersWithSpaces>24744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slicardo</cp:lastModifiedBy>
  <cp:revision>4</cp:revision>
  <cp:lastPrinted>2018-05-24T08:37:00Z</cp:lastPrinted>
  <dcterms:created xsi:type="dcterms:W3CDTF">2018-05-24T10:49:00Z</dcterms:created>
  <dcterms:modified xsi:type="dcterms:W3CDTF">2018-05-24T10:59:00Z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