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1F844" w14:textId="404C873D" w:rsidR="001A1D02" w:rsidRPr="00C573D4" w:rsidRDefault="00000000" w:rsidP="00C573D4">
      <w:pPr>
        <w:shd w:val="clear" w:color="auto" w:fill="FFFFFF"/>
        <w:spacing w:after="0" w:line="240" w:lineRule="auto"/>
        <w:jc w:val="center"/>
        <w:outlineLvl w:val="1"/>
        <w:rPr>
          <w:rFonts w:ascii="Times New Roman" w:eastAsia="Times New Roman" w:hAnsi="Times New Roman" w:cs="Times New Roman"/>
          <w:lang w:eastAsia="hr-HR"/>
        </w:rPr>
      </w:pPr>
      <w:bookmarkStart w:id="0" w:name="_Toc468978617"/>
      <w:r w:rsidRPr="00C573D4">
        <w:rPr>
          <w:rFonts w:ascii="Times New Roman" w:eastAsia="Times New Roman" w:hAnsi="Times New Roman" w:cs="Times New Roman"/>
          <w:lang w:eastAsia="hr-HR"/>
        </w:rPr>
        <w:t xml:space="preserve">Nacrt prijedloga </w:t>
      </w:r>
      <w:r w:rsidR="00BA723C">
        <w:rPr>
          <w:rFonts w:ascii="Times New Roman" w:eastAsia="Times New Roman" w:hAnsi="Times New Roman" w:cs="Times New Roman"/>
          <w:lang w:eastAsia="hr-HR"/>
        </w:rPr>
        <w:t>Drugih Izmjena i dopuna Plana upravljanja pomorskim dobrom na području Grada Pula-Pola za razdoblje 2024.-2028. godine</w:t>
      </w:r>
    </w:p>
    <w:p w14:paraId="332E05EC" w14:textId="77777777" w:rsidR="00300398" w:rsidRPr="00C573D4" w:rsidRDefault="00300398" w:rsidP="00C573D4">
      <w:pPr>
        <w:shd w:val="clear" w:color="auto" w:fill="FFFFFF"/>
        <w:spacing w:after="0" w:line="240" w:lineRule="auto"/>
        <w:jc w:val="center"/>
        <w:outlineLvl w:val="1"/>
        <w:rPr>
          <w:rFonts w:ascii="Times New Roman" w:eastAsia="Times New Roman" w:hAnsi="Times New Roman" w:cs="Times New Roman"/>
          <w:lang w:eastAsia="hr-HR"/>
        </w:rPr>
      </w:pPr>
    </w:p>
    <w:p w14:paraId="07A5F193" w14:textId="77777777" w:rsidR="00E65F98" w:rsidRPr="00C573D4" w:rsidRDefault="00000000" w:rsidP="00C573D4">
      <w:pPr>
        <w:pStyle w:val="Caption"/>
        <w:spacing w:after="0" w:line="240" w:lineRule="auto"/>
        <w:jc w:val="center"/>
        <w:rPr>
          <w:rFonts w:ascii="Times New Roman" w:hAnsi="Times New Roman"/>
          <w:sz w:val="22"/>
          <w:szCs w:val="22"/>
        </w:rPr>
      </w:pPr>
      <w:r w:rsidRPr="00C573D4">
        <w:rPr>
          <w:rFonts w:ascii="Times New Roman" w:hAnsi="Times New Roman"/>
          <w:sz w:val="22"/>
          <w:szCs w:val="22"/>
        </w:rPr>
        <w:t>Obrazac Izvješća o savjetovanju s javnošću</w:t>
      </w:r>
      <w:bookmarkEnd w:id="0"/>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10087"/>
      </w:tblGrid>
      <w:tr w:rsidR="00693333" w14:paraId="6C06744F" w14:textId="77777777" w:rsidTr="001566D4">
        <w:trPr>
          <w:trHeight w:val="719"/>
        </w:trPr>
        <w:tc>
          <w:tcPr>
            <w:tcW w:w="14029" w:type="dxa"/>
            <w:gridSpan w:val="2"/>
            <w:tcBorders>
              <w:bottom w:val="single" w:sz="4" w:space="0" w:color="365F91"/>
            </w:tcBorders>
            <w:shd w:val="clear" w:color="auto" w:fill="B8CCE4"/>
            <w:vAlign w:val="center"/>
          </w:tcPr>
          <w:p w14:paraId="043148C8" w14:textId="77777777" w:rsidR="0002398B" w:rsidRPr="00C573D4" w:rsidRDefault="0002398B" w:rsidP="00C573D4">
            <w:pPr>
              <w:spacing w:after="0" w:line="240" w:lineRule="auto"/>
              <w:jc w:val="center"/>
              <w:rPr>
                <w:rFonts w:ascii="Times New Roman" w:hAnsi="Times New Roman" w:cs="Times New Roman"/>
                <w:b/>
                <w:bCs/>
              </w:rPr>
            </w:pPr>
          </w:p>
          <w:p w14:paraId="71C1D2DB" w14:textId="77777777" w:rsidR="005B0986" w:rsidRPr="00C573D4" w:rsidRDefault="00000000" w:rsidP="00C573D4">
            <w:pPr>
              <w:spacing w:after="0" w:line="240" w:lineRule="auto"/>
              <w:jc w:val="center"/>
              <w:rPr>
                <w:rFonts w:ascii="Times New Roman" w:hAnsi="Times New Roman" w:cs="Times New Roman"/>
                <w:b/>
                <w:bCs/>
              </w:rPr>
            </w:pPr>
            <w:r w:rsidRPr="00C573D4">
              <w:rPr>
                <w:rFonts w:ascii="Times New Roman" w:hAnsi="Times New Roman" w:cs="Times New Roman"/>
                <w:b/>
                <w:bCs/>
              </w:rPr>
              <w:t>IZVJEŠĆE O SAVJETOVANJU S JAVNOŠĆU</w:t>
            </w:r>
          </w:p>
          <w:p w14:paraId="33C31039" w14:textId="77777777" w:rsidR="0002398B" w:rsidRDefault="00000000" w:rsidP="00C573D4">
            <w:pPr>
              <w:spacing w:after="0" w:line="240" w:lineRule="auto"/>
              <w:jc w:val="center"/>
              <w:rPr>
                <w:rFonts w:ascii="Times New Roman" w:hAnsi="Times New Roman" w:cs="Times New Roman"/>
                <w:b/>
                <w:bCs/>
              </w:rPr>
            </w:pPr>
            <w:r w:rsidRPr="00C573D4">
              <w:rPr>
                <w:rFonts w:ascii="Times New Roman" w:hAnsi="Times New Roman" w:cs="Times New Roman"/>
                <w:b/>
                <w:bCs/>
              </w:rPr>
              <w:t>U POSTUPKU DONOŠENJA</w:t>
            </w:r>
          </w:p>
          <w:p w14:paraId="03D00086" w14:textId="2A8DC999" w:rsidR="00BA723C" w:rsidRPr="00C573D4" w:rsidRDefault="00BA723C" w:rsidP="00C573D4">
            <w:pPr>
              <w:spacing w:after="0" w:line="240" w:lineRule="auto"/>
              <w:jc w:val="center"/>
              <w:rPr>
                <w:rFonts w:ascii="Times New Roman" w:hAnsi="Times New Roman" w:cs="Times New Roman"/>
                <w:b/>
                <w:bCs/>
              </w:rPr>
            </w:pPr>
            <w:r>
              <w:rPr>
                <w:rFonts w:ascii="Times New Roman" w:hAnsi="Times New Roman" w:cs="Times New Roman"/>
                <w:b/>
                <w:bCs/>
              </w:rPr>
              <w:t>DRUGIH IZMJENA I DOPUNA PLANA UPRAVLJANJA POMORSKIM DOBROM NA PODRUČJU GRADA PULA-POLA ZA RAZDOBLJE 2024.-2028. GODINE</w:t>
            </w:r>
          </w:p>
          <w:p w14:paraId="34A87CB0" w14:textId="379FF7EF" w:rsidR="0002398B" w:rsidRPr="00C573D4" w:rsidRDefault="00000000" w:rsidP="00C573D4">
            <w:pPr>
              <w:spacing w:after="0" w:line="240" w:lineRule="auto"/>
              <w:jc w:val="center"/>
              <w:rPr>
                <w:rFonts w:ascii="Times New Roman" w:hAnsi="Times New Roman" w:cs="Times New Roman"/>
                <w:b/>
                <w:bCs/>
              </w:rPr>
            </w:pPr>
            <w:r w:rsidRPr="00C573D4">
              <w:rPr>
                <w:rFonts w:ascii="Times New Roman" w:hAnsi="Times New Roman" w:cs="Times New Roman"/>
                <w:b/>
                <w:bCs/>
              </w:rPr>
              <w:t>Nositelj izrade izvješća: Grad Pula</w:t>
            </w:r>
            <w:r w:rsidR="00195157" w:rsidRPr="00C573D4">
              <w:rPr>
                <w:rFonts w:ascii="Times New Roman" w:hAnsi="Times New Roman" w:cs="Times New Roman"/>
                <w:b/>
                <w:bCs/>
              </w:rPr>
              <w:t xml:space="preserve"> - Pola</w:t>
            </w:r>
            <w:r w:rsidRPr="00C573D4">
              <w:rPr>
                <w:rFonts w:ascii="Times New Roman" w:hAnsi="Times New Roman" w:cs="Times New Roman"/>
                <w:b/>
                <w:bCs/>
              </w:rPr>
              <w:t xml:space="preserve">, Upravni odjel za </w:t>
            </w:r>
            <w:r w:rsidR="00BA723C">
              <w:rPr>
                <w:rFonts w:ascii="Times New Roman" w:hAnsi="Times New Roman" w:cs="Times New Roman"/>
                <w:b/>
                <w:bCs/>
              </w:rPr>
              <w:t>izgradnju, komunalno gospodarstvo, promet i imovinu</w:t>
            </w:r>
          </w:p>
          <w:p w14:paraId="3EC44913" w14:textId="5727A7F8" w:rsidR="00C841FC" w:rsidRPr="00C573D4" w:rsidRDefault="00000000" w:rsidP="00C573D4">
            <w:pPr>
              <w:spacing w:after="0" w:line="240" w:lineRule="auto"/>
              <w:jc w:val="center"/>
              <w:rPr>
                <w:rFonts w:ascii="Times New Roman" w:hAnsi="Times New Roman" w:cs="Times New Roman"/>
                <w:b/>
                <w:bCs/>
              </w:rPr>
            </w:pPr>
            <w:r w:rsidRPr="00C573D4">
              <w:rPr>
                <w:rFonts w:ascii="Times New Roman" w:hAnsi="Times New Roman" w:cs="Times New Roman"/>
                <w:b/>
                <w:bCs/>
              </w:rPr>
              <w:t xml:space="preserve">Pula, </w:t>
            </w:r>
            <w:r w:rsidR="00787DA9">
              <w:rPr>
                <w:rFonts w:ascii="Times New Roman" w:hAnsi="Times New Roman" w:cs="Times New Roman"/>
                <w:b/>
                <w:bCs/>
              </w:rPr>
              <w:t>1</w:t>
            </w:r>
            <w:r w:rsidR="00BA723C">
              <w:rPr>
                <w:rFonts w:ascii="Times New Roman" w:hAnsi="Times New Roman" w:cs="Times New Roman"/>
                <w:b/>
                <w:bCs/>
              </w:rPr>
              <w:t>4. siječnja</w:t>
            </w:r>
            <w:r w:rsidRPr="00C573D4">
              <w:rPr>
                <w:rFonts w:ascii="Times New Roman" w:hAnsi="Times New Roman" w:cs="Times New Roman"/>
                <w:b/>
                <w:bCs/>
              </w:rPr>
              <w:t xml:space="preserve"> 202</w:t>
            </w:r>
            <w:r w:rsidR="00BA723C">
              <w:rPr>
                <w:rFonts w:ascii="Times New Roman" w:hAnsi="Times New Roman" w:cs="Times New Roman"/>
                <w:b/>
                <w:bCs/>
              </w:rPr>
              <w:t>6</w:t>
            </w:r>
            <w:r w:rsidRPr="00C573D4">
              <w:rPr>
                <w:rFonts w:ascii="Times New Roman" w:hAnsi="Times New Roman" w:cs="Times New Roman"/>
                <w:b/>
                <w:bCs/>
              </w:rPr>
              <w:t>. godine</w:t>
            </w:r>
          </w:p>
          <w:p w14:paraId="0B342F47" w14:textId="77777777" w:rsidR="0002398B" w:rsidRPr="00C573D4" w:rsidRDefault="0002398B" w:rsidP="00C573D4">
            <w:pPr>
              <w:spacing w:after="0" w:line="240" w:lineRule="auto"/>
              <w:jc w:val="center"/>
              <w:rPr>
                <w:rFonts w:ascii="Times New Roman" w:hAnsi="Times New Roman" w:cs="Times New Roman"/>
                <w:b/>
                <w:bCs/>
              </w:rPr>
            </w:pPr>
          </w:p>
        </w:tc>
      </w:tr>
      <w:tr w:rsidR="00693333" w14:paraId="0224321F" w14:textId="77777777" w:rsidTr="001566D4">
        <w:tc>
          <w:tcPr>
            <w:tcW w:w="3942" w:type="dxa"/>
            <w:tcBorders>
              <w:top w:val="single" w:sz="4" w:space="0" w:color="365F91"/>
              <w:left w:val="single" w:sz="4" w:space="0" w:color="365F91"/>
              <w:bottom w:val="single" w:sz="4" w:space="0" w:color="365F91"/>
              <w:right w:val="single" w:sz="4" w:space="0" w:color="365F91"/>
            </w:tcBorders>
            <w:vAlign w:val="center"/>
          </w:tcPr>
          <w:p w14:paraId="4EA8D968" w14:textId="77777777" w:rsidR="005B0986" w:rsidRPr="00C573D4" w:rsidRDefault="00000000" w:rsidP="00C573D4">
            <w:pPr>
              <w:spacing w:after="0" w:line="240" w:lineRule="auto"/>
              <w:rPr>
                <w:rFonts w:ascii="Times New Roman" w:hAnsi="Times New Roman" w:cs="Times New Roman"/>
                <w:b/>
                <w:bCs/>
              </w:rPr>
            </w:pPr>
            <w:r w:rsidRPr="00C573D4">
              <w:rPr>
                <w:rFonts w:ascii="Times New Roman" w:hAnsi="Times New Roman" w:cs="Times New Roman"/>
                <w:b/>
                <w:bCs/>
              </w:rPr>
              <w:t xml:space="preserve">Naziv akta za koji je provedeno savjetovanje s javnošću </w:t>
            </w:r>
          </w:p>
        </w:tc>
        <w:tc>
          <w:tcPr>
            <w:tcW w:w="10087" w:type="dxa"/>
            <w:tcBorders>
              <w:top w:val="single" w:sz="4" w:space="0" w:color="365F91"/>
              <w:left w:val="single" w:sz="4" w:space="0" w:color="365F91"/>
              <w:bottom w:val="single" w:sz="4" w:space="0" w:color="365F91"/>
              <w:right w:val="single" w:sz="4" w:space="0" w:color="365F91"/>
            </w:tcBorders>
            <w:vAlign w:val="center"/>
          </w:tcPr>
          <w:p w14:paraId="3EA95B66" w14:textId="505F7730" w:rsidR="00300398" w:rsidRPr="00C573D4" w:rsidRDefault="00000000" w:rsidP="00C573D4">
            <w:pPr>
              <w:spacing w:after="0" w:line="240" w:lineRule="auto"/>
              <w:rPr>
                <w:rFonts w:ascii="Times New Roman" w:hAnsi="Times New Roman" w:cs="Times New Roman"/>
              </w:rPr>
            </w:pPr>
            <w:r w:rsidRPr="00787DA9">
              <w:rPr>
                <w:rFonts w:ascii="Times New Roman" w:hAnsi="Times New Roman" w:cs="Times New Roman"/>
              </w:rPr>
              <w:t xml:space="preserve">Nacrt prijedloga </w:t>
            </w:r>
            <w:r w:rsidR="00BA723C">
              <w:rPr>
                <w:rFonts w:ascii="Times New Roman" w:hAnsi="Times New Roman" w:cs="Times New Roman"/>
              </w:rPr>
              <w:t>Drugih Izmjena i dopuna Plana upravljanja pomorskim dobrom na području Grada Pula-Pola za razdoblje 2024.-2028. godine</w:t>
            </w:r>
          </w:p>
        </w:tc>
      </w:tr>
      <w:tr w:rsidR="00693333" w14:paraId="0D8124B0" w14:textId="77777777" w:rsidTr="001566D4">
        <w:tc>
          <w:tcPr>
            <w:tcW w:w="3942" w:type="dxa"/>
            <w:tcBorders>
              <w:top w:val="single" w:sz="4" w:space="0" w:color="365F91"/>
              <w:left w:val="single" w:sz="4" w:space="0" w:color="365F91"/>
              <w:bottom w:val="single" w:sz="4" w:space="0" w:color="365F91"/>
              <w:right w:val="single" w:sz="4" w:space="0" w:color="365F91"/>
            </w:tcBorders>
            <w:vAlign w:val="center"/>
          </w:tcPr>
          <w:p w14:paraId="41A38F7A" w14:textId="77777777" w:rsidR="00914074" w:rsidRPr="00C573D4" w:rsidRDefault="00000000" w:rsidP="00C573D4">
            <w:pPr>
              <w:spacing w:after="0" w:line="240" w:lineRule="auto"/>
              <w:rPr>
                <w:rFonts w:ascii="Times New Roman" w:hAnsi="Times New Roman" w:cs="Times New Roman"/>
                <w:b/>
                <w:bCs/>
              </w:rPr>
            </w:pPr>
            <w:r w:rsidRPr="00C573D4">
              <w:rPr>
                <w:rFonts w:ascii="Times New Roman" w:hAnsi="Times New Roman" w:cs="Times New Roman"/>
                <w:b/>
                <w:bCs/>
              </w:rPr>
              <w:t xml:space="preserve">Naziv tijela nadležnog za izradu nacrta / provedbu savjetovanja </w:t>
            </w:r>
          </w:p>
        </w:tc>
        <w:tc>
          <w:tcPr>
            <w:tcW w:w="10087" w:type="dxa"/>
            <w:tcBorders>
              <w:top w:val="single" w:sz="4" w:space="0" w:color="365F91"/>
              <w:left w:val="single" w:sz="4" w:space="0" w:color="365F91"/>
              <w:bottom w:val="single" w:sz="4" w:space="0" w:color="365F91"/>
              <w:right w:val="single" w:sz="4" w:space="0" w:color="365F91"/>
            </w:tcBorders>
            <w:vAlign w:val="center"/>
          </w:tcPr>
          <w:p w14:paraId="3AC40859" w14:textId="5E1875B3" w:rsidR="00914074" w:rsidRPr="00C573D4" w:rsidRDefault="00000000" w:rsidP="00C573D4">
            <w:pPr>
              <w:spacing w:after="0" w:line="240" w:lineRule="auto"/>
              <w:rPr>
                <w:rFonts w:ascii="Times New Roman" w:hAnsi="Times New Roman" w:cs="Times New Roman"/>
              </w:rPr>
            </w:pPr>
            <w:r w:rsidRPr="00C573D4">
              <w:rPr>
                <w:rFonts w:ascii="Times New Roman" w:hAnsi="Times New Roman" w:cs="Times New Roman"/>
              </w:rPr>
              <w:t xml:space="preserve">Upravni odjel za </w:t>
            </w:r>
            <w:r w:rsidR="00BA723C">
              <w:rPr>
                <w:rFonts w:ascii="Times New Roman" w:hAnsi="Times New Roman" w:cs="Times New Roman"/>
              </w:rPr>
              <w:t>izgradnju, komunalno gospodarstvo, promet i imovinu</w:t>
            </w:r>
          </w:p>
        </w:tc>
      </w:tr>
      <w:tr w:rsidR="00693333" w14:paraId="17A16653" w14:textId="77777777" w:rsidTr="001566D4">
        <w:tc>
          <w:tcPr>
            <w:tcW w:w="3942" w:type="dxa"/>
            <w:tcBorders>
              <w:top w:val="single" w:sz="4" w:space="0" w:color="365F91"/>
              <w:left w:val="single" w:sz="4" w:space="0" w:color="365F91"/>
              <w:bottom w:val="single" w:sz="4" w:space="0" w:color="365F91"/>
              <w:right w:val="single" w:sz="4" w:space="0" w:color="365F91"/>
            </w:tcBorders>
            <w:vAlign w:val="center"/>
          </w:tcPr>
          <w:p w14:paraId="2E692C0F" w14:textId="77777777" w:rsidR="00914074" w:rsidRPr="00C573D4" w:rsidRDefault="00000000" w:rsidP="00C573D4">
            <w:pPr>
              <w:spacing w:after="0" w:line="240" w:lineRule="auto"/>
              <w:rPr>
                <w:rFonts w:ascii="Times New Roman" w:hAnsi="Times New Roman" w:cs="Times New Roman"/>
                <w:b/>
                <w:bCs/>
              </w:rPr>
            </w:pPr>
            <w:r w:rsidRPr="00C573D4">
              <w:rPr>
                <w:rFonts w:ascii="Times New Roman" w:hAnsi="Times New Roman" w:cs="Times New Roman"/>
                <w:b/>
                <w:bCs/>
              </w:rPr>
              <w:t>Razlozi za donošenje akta i ciljevi koji se njime žele postići uz sažetak ključnih pitanja</w:t>
            </w:r>
          </w:p>
        </w:tc>
        <w:tc>
          <w:tcPr>
            <w:tcW w:w="10087" w:type="dxa"/>
            <w:tcBorders>
              <w:top w:val="single" w:sz="4" w:space="0" w:color="365F91"/>
              <w:left w:val="single" w:sz="4" w:space="0" w:color="365F91"/>
              <w:bottom w:val="single" w:sz="4" w:space="0" w:color="365F91"/>
              <w:right w:val="single" w:sz="4" w:space="0" w:color="365F91"/>
            </w:tcBorders>
            <w:vAlign w:val="center"/>
          </w:tcPr>
          <w:p w14:paraId="13CC172A" w14:textId="779F893E" w:rsidR="00914074" w:rsidRPr="00C573D4" w:rsidRDefault="00000000" w:rsidP="00C573D4">
            <w:pPr>
              <w:spacing w:after="0" w:line="240" w:lineRule="auto"/>
              <w:rPr>
                <w:rFonts w:ascii="Times New Roman" w:hAnsi="Times New Roman" w:cs="Times New Roman"/>
              </w:rPr>
            </w:pPr>
            <w:r w:rsidRPr="00C573D4">
              <w:rPr>
                <w:rFonts w:ascii="Times New Roman" w:hAnsi="Times New Roman" w:cs="Times New Roman"/>
              </w:rPr>
              <w:t xml:space="preserve">Uključivanje javnosti u </w:t>
            </w:r>
            <w:r w:rsidR="00BF0BD6" w:rsidRPr="00C573D4">
              <w:rPr>
                <w:rFonts w:ascii="Times New Roman" w:hAnsi="Times New Roman" w:cs="Times New Roman"/>
              </w:rPr>
              <w:t>postupak donošenja</w:t>
            </w:r>
            <w:r w:rsidRPr="00C573D4">
              <w:rPr>
                <w:rFonts w:ascii="Times New Roman" w:hAnsi="Times New Roman" w:cs="Times New Roman"/>
              </w:rPr>
              <w:t xml:space="preserve"> </w:t>
            </w:r>
            <w:r w:rsidR="00BA723C">
              <w:rPr>
                <w:rFonts w:ascii="Times New Roman" w:hAnsi="Times New Roman" w:cs="Times New Roman"/>
              </w:rPr>
              <w:t>Drugih Izmjena i dopuna Plana upravljanja pomorskim dobrom na području Grada Pula-Pola za razdoblje 2024.-2028. godine</w:t>
            </w:r>
            <w:r w:rsidR="00B117C8" w:rsidRPr="00C573D4">
              <w:rPr>
                <w:rFonts w:ascii="Times New Roman" w:hAnsi="Times New Roman" w:cs="Times New Roman"/>
              </w:rPr>
              <w:t xml:space="preserve">, a sve </w:t>
            </w:r>
            <w:r w:rsidR="00C3141E" w:rsidRPr="00C573D4">
              <w:rPr>
                <w:rFonts w:ascii="Times New Roman" w:hAnsi="Times New Roman" w:cs="Times New Roman"/>
              </w:rPr>
              <w:t>s ciljem upoznavanja šire javnosti</w:t>
            </w:r>
            <w:r w:rsidR="00B117C8" w:rsidRPr="00C573D4">
              <w:rPr>
                <w:rFonts w:ascii="Times New Roman" w:hAnsi="Times New Roman" w:cs="Times New Roman"/>
              </w:rPr>
              <w:t xml:space="preserve"> s prijedlogom navedenog akta, kao i </w:t>
            </w:r>
            <w:r w:rsidR="00C3141E" w:rsidRPr="00C573D4">
              <w:rPr>
                <w:rFonts w:ascii="Times New Roman" w:hAnsi="Times New Roman" w:cs="Times New Roman"/>
              </w:rPr>
              <w:t>pribavljanja mišljenja, primjedbi i prijedloga.</w:t>
            </w:r>
            <w:r w:rsidR="00C3141E" w:rsidRPr="00C573D4">
              <w:rPr>
                <w:rFonts w:ascii="Times New Roman" w:hAnsi="Times New Roman" w:cs="Times New Roman"/>
                <w:shd w:val="clear" w:color="auto" w:fill="FFFFFF"/>
              </w:rPr>
              <w:t> </w:t>
            </w:r>
          </w:p>
        </w:tc>
      </w:tr>
      <w:tr w:rsidR="00693333" w14:paraId="4A777E56" w14:textId="77777777" w:rsidTr="001566D4">
        <w:trPr>
          <w:trHeight w:val="786"/>
        </w:trPr>
        <w:tc>
          <w:tcPr>
            <w:tcW w:w="3942" w:type="dxa"/>
            <w:tcBorders>
              <w:top w:val="single" w:sz="4" w:space="0" w:color="365F91"/>
              <w:left w:val="single" w:sz="4" w:space="0" w:color="365F91"/>
              <w:bottom w:val="single" w:sz="4" w:space="0" w:color="365F91"/>
              <w:right w:val="single" w:sz="4" w:space="0" w:color="365F91"/>
            </w:tcBorders>
            <w:vAlign w:val="center"/>
          </w:tcPr>
          <w:p w14:paraId="25DF3D3E" w14:textId="77777777" w:rsidR="00914074" w:rsidRPr="00C573D4" w:rsidRDefault="00000000" w:rsidP="00C573D4">
            <w:pPr>
              <w:spacing w:after="0" w:line="240" w:lineRule="auto"/>
              <w:rPr>
                <w:rFonts w:ascii="Times New Roman" w:hAnsi="Times New Roman" w:cs="Times New Roman"/>
                <w:b/>
                <w:bCs/>
              </w:rPr>
            </w:pPr>
            <w:r w:rsidRPr="00C573D4">
              <w:rPr>
                <w:rFonts w:ascii="Times New Roman" w:hAnsi="Times New Roman" w:cs="Times New Roman"/>
                <w:b/>
                <w:bCs/>
              </w:rPr>
              <w:t xml:space="preserve">Objava dokumenata za savjetovanje </w:t>
            </w:r>
          </w:p>
        </w:tc>
        <w:tc>
          <w:tcPr>
            <w:tcW w:w="10087" w:type="dxa"/>
            <w:tcBorders>
              <w:top w:val="single" w:sz="4" w:space="0" w:color="365F91"/>
              <w:left w:val="single" w:sz="4" w:space="0" w:color="365F91"/>
              <w:bottom w:val="single" w:sz="4" w:space="0" w:color="365F91"/>
              <w:right w:val="single" w:sz="4" w:space="0" w:color="365F91"/>
            </w:tcBorders>
            <w:vAlign w:val="center"/>
          </w:tcPr>
          <w:p w14:paraId="28B17DDD" w14:textId="77777777" w:rsidR="00F25683" w:rsidRPr="00F25683" w:rsidRDefault="00F25683" w:rsidP="00F25683">
            <w:pPr>
              <w:autoSpaceDE w:val="0"/>
              <w:autoSpaceDN w:val="0"/>
              <w:adjustRightInd w:val="0"/>
              <w:spacing w:after="0" w:line="240" w:lineRule="auto"/>
              <w:rPr>
                <w:rFonts w:ascii="Times New Roman" w:hAnsi="Times New Roman" w:cs="Times New Roman"/>
              </w:rPr>
            </w:pPr>
            <w:r w:rsidRPr="00F25683">
              <w:rPr>
                <w:rFonts w:ascii="Times New Roman" w:hAnsi="Times New Roman" w:cs="Times New Roman"/>
              </w:rPr>
              <w:t>https://www.pula.hr/hr/eusluge/ekonzultacije/ekonzultacijeu-</w:t>
            </w:r>
          </w:p>
          <w:p w14:paraId="3C365330" w14:textId="77777777" w:rsidR="00F25683" w:rsidRPr="00F25683" w:rsidRDefault="00F25683" w:rsidP="00F25683">
            <w:pPr>
              <w:autoSpaceDE w:val="0"/>
              <w:autoSpaceDN w:val="0"/>
              <w:adjustRightInd w:val="0"/>
              <w:spacing w:after="0" w:line="240" w:lineRule="auto"/>
              <w:rPr>
                <w:rFonts w:ascii="Times New Roman" w:hAnsi="Times New Roman" w:cs="Times New Roman"/>
              </w:rPr>
            </w:pPr>
            <w:r w:rsidRPr="00F25683">
              <w:rPr>
                <w:rFonts w:ascii="Times New Roman" w:hAnsi="Times New Roman" w:cs="Times New Roman"/>
              </w:rPr>
              <w:t>tijeku/186/nacrt-prijedloga-drugih-izmjena-i-dopuna-plana-upravljanja-pomorskimdobrom-</w:t>
            </w:r>
          </w:p>
          <w:p w14:paraId="003D4B1E" w14:textId="4DF3D57A" w:rsidR="00BF0BD6" w:rsidRPr="00F25683" w:rsidRDefault="00F25683" w:rsidP="00F25683">
            <w:pPr>
              <w:pStyle w:val="NormalWeb"/>
              <w:shd w:val="clear" w:color="auto" w:fill="FFFFFF"/>
              <w:spacing w:before="0" w:beforeAutospacing="0" w:after="0" w:afterAutospacing="0"/>
              <w:rPr>
                <w:rFonts w:eastAsiaTheme="minorEastAsia"/>
                <w:sz w:val="22"/>
                <w:szCs w:val="22"/>
                <w:lang w:val="hr-HR" w:eastAsia="zh-CN"/>
              </w:rPr>
            </w:pPr>
            <w:r w:rsidRPr="00F25683">
              <w:rPr>
                <w:rFonts w:eastAsiaTheme="minorEastAsia"/>
                <w:sz w:val="22"/>
                <w:szCs w:val="22"/>
                <w:lang w:val="hr-HR" w:eastAsia="zh-CN"/>
              </w:rPr>
              <w:t>na-podrucju-grada-pula-pola-za-razdoblje-2024-2028-godine</w:t>
            </w:r>
            <w:r>
              <w:rPr>
                <w:rFonts w:eastAsiaTheme="minorEastAsia"/>
                <w:sz w:val="22"/>
                <w:szCs w:val="22"/>
                <w:lang w:val="hr-HR" w:eastAsia="zh-CN"/>
              </w:rPr>
              <w:t xml:space="preserve"> </w:t>
            </w:r>
          </w:p>
        </w:tc>
      </w:tr>
      <w:tr w:rsidR="00693333" w14:paraId="49EF8CB9" w14:textId="77777777" w:rsidTr="001566D4">
        <w:trPr>
          <w:trHeight w:val="557"/>
        </w:trPr>
        <w:tc>
          <w:tcPr>
            <w:tcW w:w="3942" w:type="dxa"/>
            <w:tcBorders>
              <w:top w:val="single" w:sz="4" w:space="0" w:color="365F91"/>
              <w:left w:val="single" w:sz="4" w:space="0" w:color="365F91"/>
              <w:bottom w:val="single" w:sz="4" w:space="0" w:color="365F91"/>
              <w:right w:val="single" w:sz="4" w:space="0" w:color="365F91"/>
            </w:tcBorders>
            <w:vAlign w:val="center"/>
          </w:tcPr>
          <w:p w14:paraId="65368B2C" w14:textId="77777777" w:rsidR="00914074" w:rsidRPr="00C573D4" w:rsidRDefault="00000000" w:rsidP="00C573D4">
            <w:pPr>
              <w:spacing w:after="0" w:line="240" w:lineRule="auto"/>
              <w:rPr>
                <w:rFonts w:ascii="Times New Roman" w:hAnsi="Times New Roman" w:cs="Times New Roman"/>
                <w:b/>
                <w:bCs/>
              </w:rPr>
            </w:pPr>
            <w:r w:rsidRPr="00C573D4">
              <w:rPr>
                <w:rFonts w:ascii="Times New Roman" w:hAnsi="Times New Roman" w:cs="Times New Roman"/>
                <w:b/>
                <w:bCs/>
              </w:rPr>
              <w:t>Razdoblje provedbe savjetovanja</w:t>
            </w:r>
          </w:p>
        </w:tc>
        <w:tc>
          <w:tcPr>
            <w:tcW w:w="10087" w:type="dxa"/>
            <w:tcBorders>
              <w:top w:val="single" w:sz="4" w:space="0" w:color="365F91"/>
              <w:left w:val="single" w:sz="4" w:space="0" w:color="365F91"/>
              <w:right w:val="single" w:sz="4" w:space="0" w:color="365F91"/>
            </w:tcBorders>
            <w:vAlign w:val="center"/>
          </w:tcPr>
          <w:p w14:paraId="78860EB7" w14:textId="147BE784" w:rsidR="00914074" w:rsidRPr="00C573D4" w:rsidRDefault="00000000" w:rsidP="00C573D4">
            <w:pPr>
              <w:spacing w:after="0" w:line="240" w:lineRule="auto"/>
              <w:rPr>
                <w:rFonts w:ascii="Times New Roman" w:hAnsi="Times New Roman" w:cs="Times New Roman"/>
                <w:bCs/>
              </w:rPr>
            </w:pPr>
            <w:r w:rsidRPr="00C573D4">
              <w:rPr>
                <w:rFonts w:ascii="Times New Roman" w:hAnsi="Times New Roman" w:cs="Times New Roman"/>
                <w:shd w:val="clear" w:color="auto" w:fill="FFFFFF"/>
              </w:rPr>
              <w:t xml:space="preserve">Internetsko savjetovanje s javnošću provedeno je u razdoblju od </w:t>
            </w:r>
            <w:r w:rsidR="00B117C8" w:rsidRPr="00C573D4">
              <w:rPr>
                <w:rFonts w:ascii="Times New Roman" w:hAnsi="Times New Roman" w:cs="Times New Roman"/>
                <w:shd w:val="clear" w:color="auto" w:fill="FFFFFF"/>
              </w:rPr>
              <w:t xml:space="preserve">dana </w:t>
            </w:r>
            <w:r w:rsidR="00787DA9">
              <w:rPr>
                <w:rFonts w:ascii="Times New Roman" w:hAnsi="Times New Roman" w:cs="Times New Roman"/>
                <w:shd w:val="clear" w:color="auto" w:fill="FFFFFF"/>
              </w:rPr>
              <w:t>1</w:t>
            </w:r>
            <w:r w:rsidR="00BA723C">
              <w:rPr>
                <w:rFonts w:ascii="Times New Roman" w:hAnsi="Times New Roman" w:cs="Times New Roman"/>
                <w:shd w:val="clear" w:color="auto" w:fill="FFFFFF"/>
              </w:rPr>
              <w:t>2</w:t>
            </w:r>
            <w:r w:rsidR="00B117C8" w:rsidRPr="00C573D4">
              <w:rPr>
                <w:rFonts w:ascii="Times New Roman" w:hAnsi="Times New Roman" w:cs="Times New Roman"/>
                <w:shd w:val="clear" w:color="auto" w:fill="FFFFFF"/>
              </w:rPr>
              <w:t xml:space="preserve">. </w:t>
            </w:r>
            <w:r w:rsidR="00BA723C">
              <w:rPr>
                <w:rFonts w:ascii="Times New Roman" w:hAnsi="Times New Roman" w:cs="Times New Roman"/>
                <w:shd w:val="clear" w:color="auto" w:fill="FFFFFF"/>
              </w:rPr>
              <w:t>prosinca</w:t>
            </w:r>
            <w:r w:rsidR="00B117C8" w:rsidRPr="00C573D4">
              <w:rPr>
                <w:rFonts w:ascii="Times New Roman" w:hAnsi="Times New Roman" w:cs="Times New Roman"/>
                <w:shd w:val="clear" w:color="auto" w:fill="FFFFFF"/>
              </w:rPr>
              <w:t xml:space="preserve"> 202</w:t>
            </w:r>
            <w:r w:rsidR="00787DA9">
              <w:rPr>
                <w:rFonts w:ascii="Times New Roman" w:hAnsi="Times New Roman" w:cs="Times New Roman"/>
                <w:shd w:val="clear" w:color="auto" w:fill="FFFFFF"/>
              </w:rPr>
              <w:t>5</w:t>
            </w:r>
            <w:r w:rsidR="00B117C8" w:rsidRPr="00C573D4">
              <w:rPr>
                <w:rFonts w:ascii="Times New Roman" w:hAnsi="Times New Roman" w:cs="Times New Roman"/>
                <w:shd w:val="clear" w:color="auto" w:fill="FFFFFF"/>
              </w:rPr>
              <w:t xml:space="preserve">. godine zaključno s danom </w:t>
            </w:r>
            <w:r w:rsidR="00787DA9">
              <w:rPr>
                <w:rFonts w:ascii="Times New Roman" w:hAnsi="Times New Roman" w:cs="Times New Roman"/>
                <w:shd w:val="clear" w:color="auto" w:fill="FFFFFF"/>
              </w:rPr>
              <w:t>1</w:t>
            </w:r>
            <w:r w:rsidR="00BA723C">
              <w:rPr>
                <w:rFonts w:ascii="Times New Roman" w:hAnsi="Times New Roman" w:cs="Times New Roman"/>
                <w:shd w:val="clear" w:color="auto" w:fill="FFFFFF"/>
              </w:rPr>
              <w:t>2</w:t>
            </w:r>
            <w:r w:rsidR="00B117C8" w:rsidRPr="00C573D4">
              <w:rPr>
                <w:rFonts w:ascii="Times New Roman" w:hAnsi="Times New Roman" w:cs="Times New Roman"/>
                <w:shd w:val="clear" w:color="auto" w:fill="FFFFFF"/>
              </w:rPr>
              <w:t xml:space="preserve">. </w:t>
            </w:r>
            <w:r w:rsidR="00BA723C">
              <w:rPr>
                <w:rFonts w:ascii="Times New Roman" w:hAnsi="Times New Roman" w:cs="Times New Roman"/>
                <w:shd w:val="clear" w:color="auto" w:fill="FFFFFF"/>
              </w:rPr>
              <w:t>siječnja</w:t>
            </w:r>
            <w:r w:rsidR="00787DA9">
              <w:rPr>
                <w:rFonts w:ascii="Times New Roman" w:hAnsi="Times New Roman" w:cs="Times New Roman"/>
                <w:shd w:val="clear" w:color="auto" w:fill="FFFFFF"/>
              </w:rPr>
              <w:t xml:space="preserve"> </w:t>
            </w:r>
            <w:r w:rsidR="00B117C8" w:rsidRPr="00C573D4">
              <w:rPr>
                <w:rFonts w:ascii="Times New Roman" w:hAnsi="Times New Roman" w:cs="Times New Roman"/>
                <w:shd w:val="clear" w:color="auto" w:fill="FFFFFF"/>
              </w:rPr>
              <w:t>202</w:t>
            </w:r>
            <w:r w:rsidR="00BA723C">
              <w:rPr>
                <w:rFonts w:ascii="Times New Roman" w:hAnsi="Times New Roman" w:cs="Times New Roman"/>
                <w:shd w:val="clear" w:color="auto" w:fill="FFFFFF"/>
              </w:rPr>
              <w:t>6</w:t>
            </w:r>
            <w:r w:rsidR="00B117C8" w:rsidRPr="00C573D4">
              <w:rPr>
                <w:rFonts w:ascii="Times New Roman" w:hAnsi="Times New Roman" w:cs="Times New Roman"/>
                <w:shd w:val="clear" w:color="auto" w:fill="FFFFFF"/>
              </w:rPr>
              <w:t xml:space="preserve">. </w:t>
            </w:r>
            <w:r w:rsidRPr="00C573D4">
              <w:rPr>
                <w:rFonts w:ascii="Times New Roman" w:hAnsi="Times New Roman" w:cs="Times New Roman"/>
                <w:shd w:val="clear" w:color="auto" w:fill="FFFFFF"/>
              </w:rPr>
              <w:t>godine</w:t>
            </w:r>
            <w:r w:rsidR="00971705" w:rsidRPr="00C573D4">
              <w:rPr>
                <w:rFonts w:ascii="Times New Roman" w:hAnsi="Times New Roman" w:cs="Times New Roman"/>
                <w:shd w:val="clear" w:color="auto" w:fill="FFFFFF"/>
              </w:rPr>
              <w:t>.</w:t>
            </w:r>
            <w:r w:rsidRPr="00C573D4">
              <w:rPr>
                <w:rFonts w:ascii="Times New Roman" w:hAnsi="Times New Roman" w:cs="Times New Roman"/>
                <w:shd w:val="clear" w:color="auto" w:fill="FFFFFF"/>
              </w:rPr>
              <w:t xml:space="preserve"> </w:t>
            </w:r>
          </w:p>
        </w:tc>
      </w:tr>
      <w:tr w:rsidR="00693333" w14:paraId="7868E614" w14:textId="77777777" w:rsidTr="001566D4">
        <w:tc>
          <w:tcPr>
            <w:tcW w:w="3942" w:type="dxa"/>
            <w:tcBorders>
              <w:top w:val="single" w:sz="4" w:space="0" w:color="365F91"/>
              <w:left w:val="single" w:sz="4" w:space="0" w:color="365F91"/>
              <w:bottom w:val="single" w:sz="4" w:space="0" w:color="365F91"/>
              <w:right w:val="single" w:sz="4" w:space="0" w:color="365F91"/>
            </w:tcBorders>
            <w:vAlign w:val="center"/>
          </w:tcPr>
          <w:p w14:paraId="05F673FF" w14:textId="77777777" w:rsidR="00914074" w:rsidRPr="00C573D4" w:rsidRDefault="00000000" w:rsidP="00C573D4">
            <w:pPr>
              <w:spacing w:after="0" w:line="240" w:lineRule="auto"/>
              <w:rPr>
                <w:rFonts w:ascii="Times New Roman" w:hAnsi="Times New Roman" w:cs="Times New Roman"/>
                <w:b/>
                <w:bCs/>
              </w:rPr>
            </w:pPr>
            <w:r w:rsidRPr="00C573D4">
              <w:rPr>
                <w:rFonts w:ascii="Times New Roman" w:hAnsi="Times New Roman" w:cs="Times New Roman"/>
                <w:b/>
                <w:bCs/>
              </w:rPr>
              <w:t xml:space="preserve">Pregled osnovnih pokazatelja  uključenosti savjetovanja s javnošću </w:t>
            </w:r>
          </w:p>
        </w:tc>
        <w:tc>
          <w:tcPr>
            <w:tcW w:w="10087" w:type="dxa"/>
            <w:tcBorders>
              <w:top w:val="single" w:sz="4" w:space="0" w:color="365F91"/>
              <w:left w:val="single" w:sz="4" w:space="0" w:color="365F91"/>
              <w:bottom w:val="single" w:sz="4" w:space="0" w:color="365F91"/>
              <w:right w:val="single" w:sz="4" w:space="0" w:color="365F91"/>
            </w:tcBorders>
            <w:vAlign w:val="center"/>
          </w:tcPr>
          <w:p w14:paraId="5ACCA87F" w14:textId="31739091" w:rsidR="00914074" w:rsidRPr="00C573D4" w:rsidRDefault="00000000" w:rsidP="00C573D4">
            <w:pPr>
              <w:spacing w:after="0" w:line="240" w:lineRule="auto"/>
              <w:rPr>
                <w:rFonts w:ascii="Times New Roman" w:hAnsi="Times New Roman" w:cs="Times New Roman"/>
                <w:bCs/>
              </w:rPr>
            </w:pPr>
            <w:r w:rsidRPr="00C573D4">
              <w:rPr>
                <w:rFonts w:ascii="Times New Roman" w:hAnsi="Times New Roman" w:cs="Times New Roman"/>
                <w:bCs/>
              </w:rPr>
              <w:t xml:space="preserve">U za to propisanom roku </w:t>
            </w:r>
            <w:r w:rsidR="00B117C8" w:rsidRPr="00C573D4">
              <w:rPr>
                <w:rFonts w:ascii="Times New Roman" w:hAnsi="Times New Roman" w:cs="Times New Roman"/>
                <w:bCs/>
              </w:rPr>
              <w:t xml:space="preserve">pristiglo je ukupno </w:t>
            </w:r>
            <w:r w:rsidR="00F25683">
              <w:rPr>
                <w:rFonts w:ascii="Times New Roman" w:hAnsi="Times New Roman" w:cs="Times New Roman"/>
                <w:bCs/>
              </w:rPr>
              <w:t>35</w:t>
            </w:r>
            <w:r w:rsidR="00B117C8" w:rsidRPr="00C573D4">
              <w:rPr>
                <w:rFonts w:ascii="Times New Roman" w:hAnsi="Times New Roman" w:cs="Times New Roman"/>
                <w:bCs/>
              </w:rPr>
              <w:t xml:space="preserve"> </w:t>
            </w:r>
            <w:r w:rsidR="00265260" w:rsidRPr="00C573D4">
              <w:rPr>
                <w:rFonts w:ascii="Times New Roman" w:hAnsi="Times New Roman" w:cs="Times New Roman"/>
                <w:bCs/>
              </w:rPr>
              <w:t>primjedb</w:t>
            </w:r>
            <w:r w:rsidR="00B117C8" w:rsidRPr="00C573D4">
              <w:rPr>
                <w:rFonts w:ascii="Times New Roman" w:hAnsi="Times New Roman" w:cs="Times New Roman"/>
                <w:bCs/>
              </w:rPr>
              <w:t>i</w:t>
            </w:r>
            <w:r w:rsidRPr="00C573D4">
              <w:rPr>
                <w:rFonts w:ascii="Times New Roman" w:hAnsi="Times New Roman" w:cs="Times New Roman"/>
                <w:bCs/>
              </w:rPr>
              <w:t>/prijedlog</w:t>
            </w:r>
            <w:r w:rsidR="00B117C8" w:rsidRPr="00C573D4">
              <w:rPr>
                <w:rFonts w:ascii="Times New Roman" w:hAnsi="Times New Roman" w:cs="Times New Roman"/>
                <w:bCs/>
              </w:rPr>
              <w:t>a</w:t>
            </w:r>
            <w:r w:rsidRPr="00C573D4">
              <w:rPr>
                <w:rFonts w:ascii="Times New Roman" w:hAnsi="Times New Roman" w:cs="Times New Roman"/>
                <w:bCs/>
              </w:rPr>
              <w:t>/mišljenj</w:t>
            </w:r>
            <w:r w:rsidR="00B117C8" w:rsidRPr="00C573D4">
              <w:rPr>
                <w:rFonts w:ascii="Times New Roman" w:hAnsi="Times New Roman" w:cs="Times New Roman"/>
                <w:bCs/>
              </w:rPr>
              <w:t>a</w:t>
            </w:r>
            <w:r w:rsidRPr="00C573D4">
              <w:rPr>
                <w:rFonts w:ascii="Times New Roman" w:hAnsi="Times New Roman" w:cs="Times New Roman"/>
                <w:bCs/>
              </w:rPr>
              <w:t xml:space="preserve"> podnesene od strane zainteresirane javnosti</w:t>
            </w:r>
          </w:p>
        </w:tc>
      </w:tr>
      <w:tr w:rsidR="00693333" w14:paraId="0C9892C2" w14:textId="77777777" w:rsidTr="001566D4">
        <w:tc>
          <w:tcPr>
            <w:tcW w:w="3942" w:type="dxa"/>
            <w:tcBorders>
              <w:top w:val="single" w:sz="4" w:space="0" w:color="365F91"/>
              <w:left w:val="single" w:sz="4" w:space="0" w:color="365F91"/>
              <w:bottom w:val="single" w:sz="4" w:space="0" w:color="365F91"/>
              <w:right w:val="single" w:sz="4" w:space="0" w:color="365F91"/>
            </w:tcBorders>
            <w:vAlign w:val="center"/>
          </w:tcPr>
          <w:p w14:paraId="6B4F7437" w14:textId="77777777" w:rsidR="00914074" w:rsidRPr="00C573D4" w:rsidRDefault="00000000" w:rsidP="00C573D4">
            <w:pPr>
              <w:spacing w:after="0" w:line="240" w:lineRule="auto"/>
              <w:rPr>
                <w:rFonts w:ascii="Times New Roman" w:hAnsi="Times New Roman" w:cs="Times New Roman"/>
                <w:b/>
                <w:bCs/>
              </w:rPr>
            </w:pPr>
            <w:r w:rsidRPr="00C573D4">
              <w:rPr>
                <w:rFonts w:ascii="Times New Roman" w:hAnsi="Times New Roman" w:cs="Times New Roman"/>
                <w:b/>
                <w:bCs/>
              </w:rPr>
              <w:t xml:space="preserve">Pregled prihvaćenih i neprihvaćenih mišljenja i prijedloga s obrazloženjem razloga za neprihvaćanje </w:t>
            </w:r>
          </w:p>
        </w:tc>
        <w:tc>
          <w:tcPr>
            <w:tcW w:w="10087" w:type="dxa"/>
            <w:tcBorders>
              <w:top w:val="single" w:sz="4" w:space="0" w:color="365F91"/>
              <w:left w:val="single" w:sz="4" w:space="0" w:color="365F91"/>
              <w:bottom w:val="single" w:sz="4" w:space="0" w:color="365F91"/>
              <w:right w:val="single" w:sz="4" w:space="0" w:color="365F91"/>
            </w:tcBorders>
            <w:vAlign w:val="center"/>
          </w:tcPr>
          <w:p w14:paraId="622A51FF" w14:textId="77777777" w:rsidR="00914074" w:rsidRPr="00C573D4" w:rsidRDefault="00000000" w:rsidP="00C573D4">
            <w:pPr>
              <w:spacing w:after="0" w:line="240" w:lineRule="auto"/>
              <w:rPr>
                <w:rFonts w:ascii="Times New Roman" w:hAnsi="Times New Roman" w:cs="Times New Roman"/>
                <w:bCs/>
              </w:rPr>
            </w:pPr>
            <w:r w:rsidRPr="00C573D4">
              <w:rPr>
                <w:rFonts w:ascii="Times New Roman" w:hAnsi="Times New Roman" w:cs="Times New Roman"/>
                <w:bCs/>
              </w:rPr>
              <w:t>Priložena tablica podnesenih primjedbi –</w:t>
            </w:r>
            <w:r w:rsidR="00536821" w:rsidRPr="00C573D4">
              <w:rPr>
                <w:rFonts w:ascii="Times New Roman" w:hAnsi="Times New Roman" w:cs="Times New Roman"/>
                <w:bCs/>
              </w:rPr>
              <w:t xml:space="preserve"> </w:t>
            </w:r>
            <w:r w:rsidRPr="00C573D4">
              <w:rPr>
                <w:rFonts w:ascii="Times New Roman" w:hAnsi="Times New Roman" w:cs="Times New Roman"/>
                <w:bCs/>
              </w:rPr>
              <w:t>prilog 1.</w:t>
            </w:r>
          </w:p>
        </w:tc>
      </w:tr>
      <w:tr w:rsidR="00693333" w14:paraId="0365F893" w14:textId="77777777" w:rsidTr="001566D4">
        <w:tc>
          <w:tcPr>
            <w:tcW w:w="3942" w:type="dxa"/>
            <w:tcBorders>
              <w:top w:val="single" w:sz="4" w:space="0" w:color="365F91"/>
              <w:left w:val="single" w:sz="4" w:space="0" w:color="365F91"/>
              <w:bottom w:val="single" w:sz="4" w:space="0" w:color="365F91"/>
              <w:right w:val="single" w:sz="4" w:space="0" w:color="365F91"/>
            </w:tcBorders>
            <w:vAlign w:val="center"/>
          </w:tcPr>
          <w:p w14:paraId="5442DE43" w14:textId="77777777" w:rsidR="00914074" w:rsidRPr="00C573D4" w:rsidRDefault="00000000" w:rsidP="00C573D4">
            <w:pPr>
              <w:spacing w:after="0" w:line="240" w:lineRule="auto"/>
              <w:rPr>
                <w:rFonts w:ascii="Times New Roman" w:hAnsi="Times New Roman" w:cs="Times New Roman"/>
                <w:b/>
                <w:bCs/>
              </w:rPr>
            </w:pPr>
            <w:r w:rsidRPr="00C573D4">
              <w:rPr>
                <w:rFonts w:ascii="Times New Roman" w:hAnsi="Times New Roman" w:cs="Times New Roman"/>
                <w:b/>
                <w:bCs/>
              </w:rPr>
              <w:t xml:space="preserve">Ostali oblici savjetovanja s javnošću </w:t>
            </w:r>
          </w:p>
        </w:tc>
        <w:tc>
          <w:tcPr>
            <w:tcW w:w="10087" w:type="dxa"/>
            <w:tcBorders>
              <w:top w:val="single" w:sz="4" w:space="0" w:color="365F91"/>
              <w:left w:val="single" w:sz="4" w:space="0" w:color="365F91"/>
              <w:bottom w:val="single" w:sz="4" w:space="0" w:color="365F91"/>
              <w:right w:val="single" w:sz="4" w:space="0" w:color="365F91"/>
            </w:tcBorders>
            <w:vAlign w:val="center"/>
          </w:tcPr>
          <w:p w14:paraId="24559C9D" w14:textId="77777777" w:rsidR="00914074" w:rsidRPr="00C573D4" w:rsidRDefault="00000000" w:rsidP="00C573D4">
            <w:pPr>
              <w:spacing w:after="0" w:line="240" w:lineRule="auto"/>
              <w:rPr>
                <w:rFonts w:ascii="Times New Roman" w:hAnsi="Times New Roman" w:cs="Times New Roman"/>
                <w:bCs/>
              </w:rPr>
            </w:pPr>
            <w:r w:rsidRPr="00C573D4">
              <w:rPr>
                <w:rFonts w:ascii="Times New Roman" w:hAnsi="Times New Roman" w:cs="Times New Roman"/>
                <w:bCs/>
              </w:rPr>
              <w:t>Ostali oblici savjetovanja sa zainteresiranom javnošću nisu se provodili.</w:t>
            </w:r>
          </w:p>
        </w:tc>
      </w:tr>
      <w:tr w:rsidR="00693333" w14:paraId="4011952D" w14:textId="77777777" w:rsidTr="001566D4">
        <w:tc>
          <w:tcPr>
            <w:tcW w:w="3942" w:type="dxa"/>
            <w:tcBorders>
              <w:top w:val="single" w:sz="4" w:space="0" w:color="365F91"/>
              <w:left w:val="single" w:sz="4" w:space="0" w:color="365F91"/>
              <w:bottom w:val="single" w:sz="4" w:space="0" w:color="365F91"/>
              <w:right w:val="single" w:sz="4" w:space="0" w:color="365F91"/>
            </w:tcBorders>
            <w:vAlign w:val="center"/>
          </w:tcPr>
          <w:p w14:paraId="79FDC217" w14:textId="77777777" w:rsidR="00914074" w:rsidRPr="00C573D4" w:rsidRDefault="00000000" w:rsidP="00C573D4">
            <w:pPr>
              <w:spacing w:after="0" w:line="240" w:lineRule="auto"/>
              <w:rPr>
                <w:rFonts w:ascii="Times New Roman" w:hAnsi="Times New Roman" w:cs="Times New Roman"/>
                <w:b/>
                <w:bCs/>
              </w:rPr>
            </w:pPr>
            <w:r w:rsidRPr="00C573D4">
              <w:rPr>
                <w:rFonts w:ascii="Times New Roman" w:hAnsi="Times New Roman" w:cs="Times New Roman"/>
                <w:b/>
                <w:bCs/>
              </w:rPr>
              <w:t>Troškovi provedenog savjetovanja</w:t>
            </w:r>
          </w:p>
        </w:tc>
        <w:tc>
          <w:tcPr>
            <w:tcW w:w="10087" w:type="dxa"/>
            <w:tcBorders>
              <w:top w:val="single" w:sz="4" w:space="0" w:color="365F91"/>
              <w:left w:val="single" w:sz="4" w:space="0" w:color="365F91"/>
              <w:bottom w:val="single" w:sz="4" w:space="0" w:color="365F91"/>
              <w:right w:val="single" w:sz="4" w:space="0" w:color="365F91"/>
            </w:tcBorders>
            <w:vAlign w:val="center"/>
          </w:tcPr>
          <w:p w14:paraId="170BF062" w14:textId="77777777" w:rsidR="00914074" w:rsidRPr="00C573D4" w:rsidRDefault="00000000" w:rsidP="00C573D4">
            <w:pPr>
              <w:spacing w:after="0" w:line="240" w:lineRule="auto"/>
              <w:rPr>
                <w:rFonts w:ascii="Times New Roman" w:hAnsi="Times New Roman" w:cs="Times New Roman"/>
                <w:bCs/>
              </w:rPr>
            </w:pPr>
            <w:r w:rsidRPr="00C573D4">
              <w:rPr>
                <w:rFonts w:ascii="Times New Roman" w:hAnsi="Times New Roman" w:cs="Times New Roman"/>
                <w:bCs/>
              </w:rPr>
              <w:t>Provedba javnog savjetovanja nije iziskivala dodatne financijske troškove</w:t>
            </w:r>
            <w:r w:rsidR="00BF0BD6" w:rsidRPr="00C573D4">
              <w:rPr>
                <w:rFonts w:ascii="Times New Roman" w:hAnsi="Times New Roman" w:cs="Times New Roman"/>
                <w:bCs/>
              </w:rPr>
              <w:t>.</w:t>
            </w:r>
          </w:p>
        </w:tc>
      </w:tr>
      <w:tr w:rsidR="00693333" w14:paraId="36A4A370" w14:textId="77777777" w:rsidTr="001566D4">
        <w:tc>
          <w:tcPr>
            <w:tcW w:w="3942" w:type="dxa"/>
            <w:tcBorders>
              <w:top w:val="single" w:sz="4" w:space="0" w:color="365F91"/>
              <w:left w:val="single" w:sz="4" w:space="0" w:color="365F91"/>
              <w:bottom w:val="single" w:sz="4" w:space="0" w:color="365F91"/>
              <w:right w:val="single" w:sz="4" w:space="0" w:color="365F91"/>
            </w:tcBorders>
            <w:vAlign w:val="center"/>
          </w:tcPr>
          <w:p w14:paraId="37E46C4F" w14:textId="77777777" w:rsidR="00787DA9" w:rsidRPr="00C573D4" w:rsidRDefault="00787DA9" w:rsidP="00C573D4">
            <w:pPr>
              <w:spacing w:after="0" w:line="240" w:lineRule="auto"/>
              <w:rPr>
                <w:rFonts w:ascii="Times New Roman" w:hAnsi="Times New Roman" w:cs="Times New Roman"/>
                <w:b/>
                <w:bCs/>
              </w:rPr>
            </w:pPr>
          </w:p>
        </w:tc>
        <w:tc>
          <w:tcPr>
            <w:tcW w:w="10087" w:type="dxa"/>
            <w:tcBorders>
              <w:top w:val="single" w:sz="4" w:space="0" w:color="365F91"/>
              <w:left w:val="single" w:sz="4" w:space="0" w:color="365F91"/>
              <w:bottom w:val="single" w:sz="4" w:space="0" w:color="365F91"/>
              <w:right w:val="single" w:sz="4" w:space="0" w:color="365F91"/>
            </w:tcBorders>
            <w:vAlign w:val="center"/>
          </w:tcPr>
          <w:p w14:paraId="511BE81E" w14:textId="77777777" w:rsidR="00787DA9" w:rsidRPr="00C573D4" w:rsidRDefault="00787DA9" w:rsidP="00C573D4">
            <w:pPr>
              <w:spacing w:after="0" w:line="240" w:lineRule="auto"/>
              <w:rPr>
                <w:rFonts w:ascii="Times New Roman" w:hAnsi="Times New Roman" w:cs="Times New Roman"/>
                <w:bCs/>
              </w:rPr>
            </w:pPr>
          </w:p>
        </w:tc>
      </w:tr>
    </w:tbl>
    <w:p w14:paraId="7D94B450" w14:textId="77777777" w:rsidR="00E738EC" w:rsidRPr="00C573D4" w:rsidRDefault="00000000" w:rsidP="00C573D4">
      <w:pPr>
        <w:spacing w:after="0" w:line="240" w:lineRule="auto"/>
        <w:jc w:val="both"/>
        <w:rPr>
          <w:rFonts w:ascii="Times New Roman" w:eastAsia="Calibri" w:hAnsi="Times New Roman" w:cs="Times New Roman"/>
          <w:b/>
          <w:bCs/>
          <w:lang w:eastAsia="en-US"/>
        </w:rPr>
      </w:pPr>
      <w:bookmarkStart w:id="1" w:name="_Toc468978618"/>
      <w:r w:rsidRPr="00C573D4">
        <w:rPr>
          <w:rFonts w:ascii="Times New Roman" w:eastAsia="Calibri" w:hAnsi="Times New Roman" w:cs="Times New Roman"/>
          <w:b/>
          <w:bCs/>
          <w:lang w:eastAsia="en-US"/>
        </w:rPr>
        <w:t xml:space="preserve">Prilog 1. Pregled </w:t>
      </w:r>
      <w:r w:rsidR="00F43B57" w:rsidRPr="00C573D4">
        <w:rPr>
          <w:rFonts w:ascii="Times New Roman" w:eastAsia="Calibri" w:hAnsi="Times New Roman" w:cs="Times New Roman"/>
          <w:b/>
          <w:bCs/>
          <w:lang w:eastAsia="en-US"/>
        </w:rPr>
        <w:t xml:space="preserve">podnesenih </w:t>
      </w:r>
      <w:r w:rsidRPr="00C573D4">
        <w:rPr>
          <w:rFonts w:ascii="Times New Roman" w:eastAsia="Calibri" w:hAnsi="Times New Roman" w:cs="Times New Roman"/>
          <w:b/>
          <w:bCs/>
          <w:lang w:eastAsia="en-US"/>
        </w:rPr>
        <w:t>primjedbi</w:t>
      </w:r>
      <w:bookmarkEnd w:id="1"/>
    </w:p>
    <w:p w14:paraId="4CD66084" w14:textId="77777777" w:rsidR="00536821" w:rsidRPr="00C573D4" w:rsidRDefault="00536821" w:rsidP="00C573D4">
      <w:pPr>
        <w:spacing w:after="0" w:line="240" w:lineRule="auto"/>
        <w:jc w:val="both"/>
        <w:rPr>
          <w:rFonts w:ascii="Times New Roman" w:eastAsia="Calibri" w:hAnsi="Times New Roman" w:cs="Times New Roman"/>
          <w:b/>
          <w:bCs/>
          <w:lang w:eastAsia="en-US"/>
        </w:rPr>
      </w:pPr>
    </w:p>
    <w:tbl>
      <w:tblPr>
        <w:tblW w:w="15309" w:type="dxa"/>
        <w:tblInd w:w="-590"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4A0" w:firstRow="1" w:lastRow="0" w:firstColumn="1" w:lastColumn="0" w:noHBand="0" w:noVBand="1"/>
      </w:tblPr>
      <w:tblGrid>
        <w:gridCol w:w="709"/>
        <w:gridCol w:w="2835"/>
        <w:gridCol w:w="1843"/>
        <w:gridCol w:w="5245"/>
        <w:gridCol w:w="4677"/>
      </w:tblGrid>
      <w:tr w:rsidR="00693333" w14:paraId="0DBA48FE" w14:textId="77777777" w:rsidTr="006D1A72">
        <w:tc>
          <w:tcPr>
            <w:tcW w:w="709" w:type="dxa"/>
            <w:vAlign w:val="center"/>
          </w:tcPr>
          <w:p w14:paraId="574180BE" w14:textId="065E19BE" w:rsidR="00651323" w:rsidRPr="00C573D4" w:rsidRDefault="00000000" w:rsidP="00C573D4">
            <w:pPr>
              <w:spacing w:after="0" w:line="240" w:lineRule="auto"/>
              <w:jc w:val="center"/>
              <w:rPr>
                <w:rFonts w:ascii="Times New Roman" w:hAnsi="Times New Roman" w:cs="Times New Roman"/>
                <w:b/>
              </w:rPr>
            </w:pPr>
            <w:r w:rsidRPr="00C573D4">
              <w:rPr>
                <w:rFonts w:ascii="Times New Roman" w:hAnsi="Times New Roman" w:cs="Times New Roman"/>
                <w:b/>
              </w:rPr>
              <w:lastRenderedPageBreak/>
              <w:t>R</w:t>
            </w:r>
            <w:r w:rsidR="003956A5">
              <w:rPr>
                <w:rFonts w:ascii="Times New Roman" w:hAnsi="Times New Roman" w:cs="Times New Roman"/>
                <w:b/>
              </w:rPr>
              <w:t>ed</w:t>
            </w:r>
            <w:r w:rsidRPr="00C573D4">
              <w:rPr>
                <w:rFonts w:ascii="Times New Roman" w:hAnsi="Times New Roman" w:cs="Times New Roman"/>
                <w:b/>
              </w:rPr>
              <w:t xml:space="preserve">. br. </w:t>
            </w:r>
          </w:p>
        </w:tc>
        <w:tc>
          <w:tcPr>
            <w:tcW w:w="2835" w:type="dxa"/>
            <w:vAlign w:val="center"/>
          </w:tcPr>
          <w:p w14:paraId="06F4DC3B" w14:textId="77777777" w:rsidR="00651323" w:rsidRPr="00C573D4" w:rsidRDefault="00000000" w:rsidP="00C573D4">
            <w:pPr>
              <w:spacing w:after="0" w:line="240" w:lineRule="auto"/>
              <w:jc w:val="center"/>
              <w:rPr>
                <w:rFonts w:ascii="Times New Roman" w:hAnsi="Times New Roman" w:cs="Times New Roman"/>
                <w:b/>
              </w:rPr>
            </w:pPr>
            <w:r w:rsidRPr="00C573D4">
              <w:rPr>
                <w:rFonts w:ascii="Times New Roman" w:hAnsi="Times New Roman" w:cs="Times New Roman"/>
                <w:b/>
              </w:rPr>
              <w:t>Sudionik savjetovanja (ime i prezime pojedinca, naziv organizacije)</w:t>
            </w:r>
          </w:p>
        </w:tc>
        <w:tc>
          <w:tcPr>
            <w:tcW w:w="1843" w:type="dxa"/>
            <w:vAlign w:val="center"/>
          </w:tcPr>
          <w:p w14:paraId="7AB189CA" w14:textId="77777777" w:rsidR="00651323" w:rsidRPr="00C573D4" w:rsidRDefault="00000000" w:rsidP="00C573D4">
            <w:pPr>
              <w:spacing w:after="0" w:line="240" w:lineRule="auto"/>
              <w:jc w:val="center"/>
              <w:rPr>
                <w:rFonts w:ascii="Times New Roman" w:hAnsi="Times New Roman" w:cs="Times New Roman"/>
                <w:b/>
              </w:rPr>
            </w:pPr>
            <w:r w:rsidRPr="00C573D4">
              <w:rPr>
                <w:rFonts w:ascii="Times New Roman" w:hAnsi="Times New Roman" w:cs="Times New Roman"/>
                <w:b/>
              </w:rPr>
              <w:t>Članak ili drugi dio nacrta na koji se odnosi prijedlog ili mišljenje</w:t>
            </w:r>
          </w:p>
        </w:tc>
        <w:tc>
          <w:tcPr>
            <w:tcW w:w="5245" w:type="dxa"/>
            <w:vAlign w:val="center"/>
          </w:tcPr>
          <w:p w14:paraId="07FFF9BB" w14:textId="77777777" w:rsidR="00651323" w:rsidRPr="00C573D4" w:rsidRDefault="00000000" w:rsidP="00C573D4">
            <w:pPr>
              <w:spacing w:after="0" w:line="240" w:lineRule="auto"/>
              <w:jc w:val="center"/>
              <w:rPr>
                <w:rFonts w:ascii="Times New Roman" w:hAnsi="Times New Roman" w:cs="Times New Roman"/>
                <w:b/>
              </w:rPr>
            </w:pPr>
            <w:r w:rsidRPr="00C573D4">
              <w:rPr>
                <w:rFonts w:ascii="Times New Roman" w:hAnsi="Times New Roman" w:cs="Times New Roman"/>
                <w:b/>
              </w:rPr>
              <w:t>Tekst zaprimljenog prijedloga ili mišljenja</w:t>
            </w:r>
          </w:p>
        </w:tc>
        <w:tc>
          <w:tcPr>
            <w:tcW w:w="4677" w:type="dxa"/>
            <w:vAlign w:val="center"/>
          </w:tcPr>
          <w:p w14:paraId="021C2B6B" w14:textId="77777777" w:rsidR="00651323" w:rsidRPr="00C573D4" w:rsidRDefault="00000000" w:rsidP="00C573D4">
            <w:pPr>
              <w:spacing w:after="0" w:line="240" w:lineRule="auto"/>
              <w:jc w:val="center"/>
              <w:rPr>
                <w:rFonts w:ascii="Times New Roman" w:hAnsi="Times New Roman" w:cs="Times New Roman"/>
                <w:b/>
              </w:rPr>
            </w:pPr>
            <w:r w:rsidRPr="00C573D4">
              <w:rPr>
                <w:rFonts w:ascii="Times New Roman" w:hAnsi="Times New Roman" w:cs="Times New Roman"/>
                <w:b/>
              </w:rPr>
              <w:t>Status prijedloga ili mišljenja (prihvaćanje/neprihvaćanje s  obrazloženjem)</w:t>
            </w:r>
          </w:p>
        </w:tc>
      </w:tr>
      <w:tr w:rsidR="00693333" w:rsidRPr="00266E93" w14:paraId="4CA0D107" w14:textId="77777777" w:rsidTr="006D1A72">
        <w:trPr>
          <w:trHeight w:val="567"/>
        </w:trPr>
        <w:tc>
          <w:tcPr>
            <w:tcW w:w="709" w:type="dxa"/>
            <w:vAlign w:val="center"/>
          </w:tcPr>
          <w:p w14:paraId="46097827" w14:textId="49F4F988" w:rsidR="003935AD" w:rsidRPr="00266E93" w:rsidRDefault="00000000" w:rsidP="00C573D4">
            <w:pPr>
              <w:spacing w:after="0" w:line="240" w:lineRule="auto"/>
              <w:rPr>
                <w:rFonts w:ascii="Times New Roman" w:hAnsi="Times New Roman" w:cs="Times New Roman"/>
              </w:rPr>
            </w:pPr>
            <w:r w:rsidRPr="00266E93">
              <w:rPr>
                <w:rFonts w:ascii="Times New Roman" w:hAnsi="Times New Roman" w:cs="Times New Roman"/>
              </w:rPr>
              <w:t xml:space="preserve">1. </w:t>
            </w:r>
          </w:p>
        </w:tc>
        <w:tc>
          <w:tcPr>
            <w:tcW w:w="2835" w:type="dxa"/>
            <w:vAlign w:val="center"/>
          </w:tcPr>
          <w:p w14:paraId="720A714F" w14:textId="1171A6F9" w:rsidR="003935AD" w:rsidRDefault="00F25683" w:rsidP="00C573D4">
            <w:pPr>
              <w:spacing w:after="0" w:line="240" w:lineRule="auto"/>
              <w:rPr>
                <w:rFonts w:ascii="Times New Roman" w:hAnsi="Times New Roman" w:cs="Times New Roman"/>
                <w:b/>
                <w:bCs/>
              </w:rPr>
            </w:pPr>
            <w:r w:rsidRPr="00266E93">
              <w:rPr>
                <w:rFonts w:ascii="Times New Roman" w:hAnsi="Times New Roman" w:cs="Times New Roman"/>
                <w:b/>
                <w:bCs/>
              </w:rPr>
              <w:t>D</w:t>
            </w:r>
            <w:r w:rsidR="00AC6BAB">
              <w:rPr>
                <w:rFonts w:ascii="Times New Roman" w:hAnsi="Times New Roman" w:cs="Times New Roman"/>
                <w:b/>
                <w:bCs/>
              </w:rPr>
              <w:t>ea Peruško Lukin</w:t>
            </w:r>
          </w:p>
          <w:p w14:paraId="6034A5DA" w14:textId="50D1DE81" w:rsidR="00AC6BAB" w:rsidRPr="00AC6BAB" w:rsidRDefault="00AC6BAB" w:rsidP="00C573D4">
            <w:pPr>
              <w:spacing w:after="0" w:line="240" w:lineRule="auto"/>
              <w:rPr>
                <w:rFonts w:ascii="Times New Roman" w:hAnsi="Times New Roman" w:cs="Times New Roman"/>
              </w:rPr>
            </w:pPr>
            <w:r w:rsidRPr="00AC6BAB">
              <w:rPr>
                <w:rFonts w:ascii="Times New Roman" w:hAnsi="Times New Roman" w:cs="Times New Roman"/>
              </w:rPr>
              <w:t>e-mail:</w:t>
            </w:r>
          </w:p>
          <w:p w14:paraId="450C070B" w14:textId="151EE74B" w:rsidR="00AC6BAB" w:rsidRPr="00AC6BAB" w:rsidRDefault="00AC6BAB" w:rsidP="00C573D4">
            <w:pPr>
              <w:spacing w:after="0" w:line="240" w:lineRule="auto"/>
              <w:rPr>
                <w:rFonts w:ascii="Times New Roman" w:hAnsi="Times New Roman" w:cs="Times New Roman"/>
              </w:rPr>
            </w:pPr>
            <w:r w:rsidRPr="00AC6BAB">
              <w:rPr>
                <w:rFonts w:ascii="Times New Roman" w:hAnsi="Times New Roman" w:cs="Times New Roman"/>
              </w:rPr>
              <w:t>dea.perusko@gmail.com</w:t>
            </w:r>
          </w:p>
          <w:p w14:paraId="5BC33402" w14:textId="67EF215F" w:rsidR="003935AD" w:rsidRPr="00266E93" w:rsidRDefault="003935AD" w:rsidP="00C573D4">
            <w:pPr>
              <w:spacing w:after="0" w:line="240" w:lineRule="auto"/>
              <w:rPr>
                <w:rFonts w:ascii="Times New Roman" w:hAnsi="Times New Roman" w:cs="Times New Roman"/>
              </w:rPr>
            </w:pPr>
          </w:p>
          <w:p w14:paraId="74533852" w14:textId="3BFE2A5A" w:rsidR="003935AD" w:rsidRPr="00266E93" w:rsidRDefault="003935AD" w:rsidP="00C573D4">
            <w:pPr>
              <w:spacing w:after="0" w:line="240" w:lineRule="auto"/>
              <w:rPr>
                <w:rFonts w:ascii="Times New Roman" w:hAnsi="Times New Roman" w:cs="Times New Roman"/>
                <w:b/>
                <w:bCs/>
              </w:rPr>
            </w:pPr>
          </w:p>
        </w:tc>
        <w:tc>
          <w:tcPr>
            <w:tcW w:w="1843" w:type="dxa"/>
            <w:vAlign w:val="center"/>
          </w:tcPr>
          <w:p w14:paraId="37A49EEC" w14:textId="30D86862" w:rsidR="003935AD" w:rsidRPr="00266E93" w:rsidRDefault="00D776FE" w:rsidP="00C573D4">
            <w:pPr>
              <w:spacing w:after="0" w:line="240" w:lineRule="auto"/>
              <w:rPr>
                <w:rFonts w:ascii="Times New Roman" w:hAnsi="Times New Roman" w:cs="Times New Roman"/>
              </w:rPr>
            </w:pPr>
            <w:r w:rsidRPr="00266E93">
              <w:rPr>
                <w:rFonts w:ascii="Times New Roman" w:hAnsi="Times New Roman" w:cs="Times New Roman"/>
              </w:rPr>
              <w:t>Dio Čl.3.</w:t>
            </w:r>
          </w:p>
        </w:tc>
        <w:tc>
          <w:tcPr>
            <w:tcW w:w="5245" w:type="dxa"/>
            <w:vAlign w:val="center"/>
          </w:tcPr>
          <w:p w14:paraId="55801D91" w14:textId="73FDB06F" w:rsidR="00D776FE" w:rsidRPr="00D776FE" w:rsidRDefault="00D776FE" w:rsidP="00D776FE">
            <w:pPr>
              <w:spacing w:after="0" w:line="240" w:lineRule="auto"/>
              <w:contextualSpacing/>
              <w:jc w:val="both"/>
              <w:rPr>
                <w:rFonts w:ascii="Times New Roman" w:hAnsi="Times New Roman" w:cs="Times New Roman"/>
              </w:rPr>
            </w:pPr>
            <w:r w:rsidRPr="00266E93">
              <w:rPr>
                <w:rFonts w:ascii="Times New Roman" w:hAnsi="Times New Roman" w:cs="Times New Roman"/>
              </w:rPr>
              <w:t>„</w:t>
            </w:r>
            <w:r w:rsidRPr="00D776FE">
              <w:rPr>
                <w:rFonts w:ascii="Times New Roman" w:hAnsi="Times New Roman" w:cs="Times New Roman"/>
              </w:rPr>
              <w:t>Poštovani,</w:t>
            </w:r>
          </w:p>
          <w:p w14:paraId="2EFB283B" w14:textId="77777777" w:rsidR="00D776FE" w:rsidRPr="00D776FE" w:rsidRDefault="00D776FE" w:rsidP="00D776FE">
            <w:pPr>
              <w:spacing w:after="0" w:line="240" w:lineRule="auto"/>
              <w:contextualSpacing/>
              <w:jc w:val="both"/>
              <w:rPr>
                <w:rFonts w:ascii="Times New Roman" w:hAnsi="Times New Roman" w:cs="Times New Roman"/>
              </w:rPr>
            </w:pPr>
          </w:p>
          <w:p w14:paraId="74433021" w14:textId="77777777" w:rsidR="00D776FE" w:rsidRPr="00D776FE" w:rsidRDefault="00D776FE" w:rsidP="00D776FE">
            <w:pPr>
              <w:spacing w:after="0" w:line="240" w:lineRule="auto"/>
              <w:contextualSpacing/>
              <w:jc w:val="both"/>
              <w:rPr>
                <w:rFonts w:ascii="Times New Roman" w:hAnsi="Times New Roman" w:cs="Times New Roman"/>
              </w:rPr>
            </w:pPr>
            <w:r w:rsidRPr="00D776FE">
              <w:rPr>
                <w:rFonts w:ascii="Times New Roman" w:hAnsi="Times New Roman" w:cs="Times New Roman"/>
              </w:rPr>
              <w:t>javljam vam se jer vidim da vam fali dio na koji se veže plan pa ga nisam u mogućnosti komentirat. Tipski objekt vam nedostaje kao grafički prikaz.</w:t>
            </w:r>
          </w:p>
          <w:p w14:paraId="509A53E1" w14:textId="77777777" w:rsidR="00D776FE" w:rsidRPr="00D776FE" w:rsidRDefault="00D776FE" w:rsidP="00D776FE">
            <w:pPr>
              <w:spacing w:after="0" w:line="240" w:lineRule="auto"/>
              <w:contextualSpacing/>
              <w:jc w:val="both"/>
              <w:rPr>
                <w:rFonts w:ascii="Times New Roman" w:hAnsi="Times New Roman" w:cs="Times New Roman"/>
              </w:rPr>
            </w:pPr>
            <w:r w:rsidRPr="00D776FE">
              <w:rPr>
                <w:rFonts w:ascii="Times New Roman" w:hAnsi="Times New Roman" w:cs="Times New Roman"/>
              </w:rPr>
              <w:t>Ostavljam stavak koji se toga tiče kako bi ste lakše razumijeli.</w:t>
            </w:r>
          </w:p>
          <w:p w14:paraId="4B90BC2C" w14:textId="77777777" w:rsidR="00D776FE" w:rsidRPr="00D776FE" w:rsidRDefault="00D776FE" w:rsidP="00D776FE">
            <w:pPr>
              <w:spacing w:after="0" w:line="240" w:lineRule="auto"/>
              <w:contextualSpacing/>
              <w:jc w:val="both"/>
              <w:rPr>
                <w:rFonts w:ascii="Times New Roman" w:hAnsi="Times New Roman" w:cs="Times New Roman"/>
              </w:rPr>
            </w:pPr>
          </w:p>
          <w:p w14:paraId="0A8FD13C" w14:textId="77777777" w:rsidR="00D776FE" w:rsidRPr="00D776FE" w:rsidRDefault="00D776FE" w:rsidP="00D776FE">
            <w:pPr>
              <w:spacing w:after="0" w:line="240" w:lineRule="auto"/>
              <w:contextualSpacing/>
              <w:jc w:val="both"/>
              <w:rPr>
                <w:rFonts w:ascii="Times New Roman" w:hAnsi="Times New Roman" w:cs="Times New Roman"/>
              </w:rPr>
            </w:pPr>
          </w:p>
          <w:p w14:paraId="4A5A97D4" w14:textId="77777777" w:rsidR="00D776FE" w:rsidRPr="00D776FE" w:rsidRDefault="00D776FE" w:rsidP="00D776FE">
            <w:pPr>
              <w:spacing w:after="0" w:line="240" w:lineRule="auto"/>
              <w:contextualSpacing/>
              <w:jc w:val="both"/>
              <w:rPr>
                <w:rFonts w:ascii="Times New Roman" w:hAnsi="Times New Roman" w:cs="Times New Roman"/>
              </w:rPr>
            </w:pPr>
            <w:r w:rsidRPr="00D776FE">
              <w:rPr>
                <w:rFonts w:ascii="Times New Roman" w:hAnsi="Times New Roman" w:cs="Times New Roman"/>
              </w:rPr>
              <w:t xml:space="preserve">U članku 8. iza stavka 7. dodaje se stavak 8. koji glasi: </w:t>
            </w:r>
          </w:p>
          <w:p w14:paraId="107F803A" w14:textId="77777777" w:rsidR="00D776FE" w:rsidRPr="00D776FE" w:rsidRDefault="00D776FE" w:rsidP="00D776FE">
            <w:pPr>
              <w:spacing w:after="0" w:line="240" w:lineRule="auto"/>
              <w:contextualSpacing/>
              <w:jc w:val="both"/>
              <w:rPr>
                <w:rFonts w:ascii="Times New Roman" w:hAnsi="Times New Roman" w:cs="Times New Roman"/>
              </w:rPr>
            </w:pPr>
            <w:r w:rsidRPr="00D776FE">
              <w:rPr>
                <w:rFonts w:ascii="Times New Roman" w:hAnsi="Times New Roman" w:cs="Times New Roman"/>
              </w:rPr>
              <w:t>„(8) Za djelatnost „Obrazovanje, podučavanje i vođenje u području sporta i rekreacije“ predviđeno je sredstvo koje uključuje tipski objekt - jesu gotovi tipski montažni i prenosivi objekti površine do 15 m2, te čije se postavljanje izvodi suhom montažom, a koji izgledom i veličinom mora odgovarati tekstualnom opisu i grafičkom prikazu koji čini sastavni dio ovoga Plana, koje sredstvo ovlaštenik dozvole na pomorskom dobru osigurava o vlastitom trošku, te kojeg je po isteku dozvole dužan ukloniti.“</w:t>
            </w:r>
          </w:p>
          <w:p w14:paraId="0666ED3E" w14:textId="77777777" w:rsidR="00D776FE" w:rsidRPr="00D776FE" w:rsidRDefault="00D776FE" w:rsidP="00D776FE">
            <w:pPr>
              <w:spacing w:after="0" w:line="240" w:lineRule="auto"/>
              <w:contextualSpacing/>
              <w:jc w:val="both"/>
              <w:rPr>
                <w:rFonts w:ascii="Times New Roman" w:hAnsi="Times New Roman" w:cs="Times New Roman"/>
              </w:rPr>
            </w:pPr>
          </w:p>
          <w:p w14:paraId="0BB5561E" w14:textId="77777777" w:rsidR="00D776FE" w:rsidRPr="00D776FE" w:rsidRDefault="00D776FE" w:rsidP="00D776FE">
            <w:pPr>
              <w:spacing w:after="0" w:line="240" w:lineRule="auto"/>
              <w:contextualSpacing/>
              <w:jc w:val="both"/>
              <w:rPr>
                <w:rFonts w:ascii="Times New Roman" w:hAnsi="Times New Roman" w:cs="Times New Roman"/>
              </w:rPr>
            </w:pPr>
          </w:p>
          <w:p w14:paraId="2703FA48" w14:textId="2D8A5CCC" w:rsidR="00AC6BAB" w:rsidRPr="00AC6BAB" w:rsidRDefault="00AC6BAB" w:rsidP="00AC6BAB">
            <w:pPr>
              <w:jc w:val="both"/>
              <w:rPr>
                <w:rFonts w:ascii="Calibri" w:eastAsiaTheme="minorHAnsi" w:hAnsi="Calibri" w:cs="Calibri"/>
                <w:lang w:eastAsia="hr-HR"/>
              </w:rPr>
            </w:pPr>
            <w:r>
              <w:rPr>
                <w:rFonts w:ascii="Times New Roman" w:hAnsi="Times New Roman" w:cs="Times New Roman"/>
              </w:rPr>
              <w:t>također smatram krivi redoslijed riječi u rečenici: </w:t>
            </w:r>
          </w:p>
          <w:p w14:paraId="5EA55BB2" w14:textId="77777777" w:rsidR="00AC6BAB" w:rsidRDefault="00AC6BAB" w:rsidP="00AC6BAB">
            <w:pPr>
              <w:jc w:val="both"/>
              <w:rPr>
                <w:rFonts w:ascii="Calibri" w:hAnsi="Calibri" w:cs="Calibri"/>
              </w:rPr>
            </w:pPr>
            <w:r>
              <w:rPr>
                <w:rFonts w:ascii="Times New Roman" w:hAnsi="Times New Roman" w:cs="Times New Roman"/>
                <w:color w:val="000000"/>
              </w:rPr>
              <w:t>koje sredstv</w:t>
            </w:r>
            <w:r>
              <w:rPr>
                <w:rFonts w:ascii="Times New Roman" w:hAnsi="Times New Roman" w:cs="Times New Roman"/>
              </w:rPr>
              <w:t>o ovlaštenik dozvole JE KRIVO SMATRAM DA BI TREBALO PISATI sredstvo koje ovlaštenik...</w:t>
            </w:r>
          </w:p>
          <w:p w14:paraId="1F914578" w14:textId="77777777" w:rsidR="00AC6BAB" w:rsidRDefault="00AC6BAB" w:rsidP="00AC6BAB">
            <w:pPr>
              <w:jc w:val="both"/>
              <w:rPr>
                <w:rFonts w:ascii="Calibri" w:hAnsi="Calibri" w:cs="Calibri"/>
              </w:rPr>
            </w:pPr>
          </w:p>
          <w:p w14:paraId="08BBF25E" w14:textId="3016BA3D" w:rsidR="00AC6BAB" w:rsidRDefault="00AC6BAB" w:rsidP="00AC6BAB">
            <w:pPr>
              <w:jc w:val="both"/>
              <w:rPr>
                <w:rFonts w:ascii="Calibri" w:hAnsi="Calibri" w:cs="Calibri"/>
              </w:rPr>
            </w:pPr>
            <w:r>
              <w:rPr>
                <w:rFonts w:ascii="Times New Roman" w:hAnsi="Times New Roman" w:cs="Times New Roman"/>
              </w:rPr>
              <w:lastRenderedPageBreak/>
              <w:t>molim vas povratnu informaciju trebam li ispuniti obrazac e konzultacija vezano za ove dvije greške.</w:t>
            </w:r>
          </w:p>
          <w:p w14:paraId="19E247F0" w14:textId="72F38339" w:rsidR="00AC6BAB" w:rsidRDefault="00AC6BAB" w:rsidP="00AC6BAB">
            <w:pPr>
              <w:jc w:val="both"/>
              <w:rPr>
                <w:rFonts w:ascii="Calibri" w:hAnsi="Calibri" w:cs="Calibri"/>
              </w:rPr>
            </w:pPr>
            <w:r>
              <w:rPr>
                <w:rFonts w:ascii="Times New Roman" w:hAnsi="Times New Roman" w:cs="Times New Roman"/>
              </w:rPr>
              <w:t>ako treba zbog formalnosti ispuniti ću. također dobivam li uvid u grafički prikaz tiskog objekta nakon kraja savjetovanja ili odmah po ispunjavanju obrasca.</w:t>
            </w:r>
          </w:p>
          <w:p w14:paraId="0EF10EC3" w14:textId="02FE07BA" w:rsidR="00AC6BAB" w:rsidRDefault="00AC6BAB" w:rsidP="00AC6BAB">
            <w:pPr>
              <w:jc w:val="both"/>
              <w:rPr>
                <w:rFonts w:ascii="Calibri" w:hAnsi="Calibri" w:cs="Calibri"/>
              </w:rPr>
            </w:pPr>
            <w:r>
              <w:rPr>
                <w:rFonts w:ascii="Times New Roman" w:hAnsi="Times New Roman" w:cs="Times New Roman"/>
              </w:rPr>
              <w:t>hvala na razumijevanju, prvi put sudjelujem u e konzultacijama</w:t>
            </w:r>
          </w:p>
          <w:p w14:paraId="5682B445" w14:textId="667B168D" w:rsidR="00AC6BAB" w:rsidRDefault="00AC6BAB" w:rsidP="00AC6BAB">
            <w:pPr>
              <w:jc w:val="both"/>
              <w:rPr>
                <w:rFonts w:ascii="Calibri" w:hAnsi="Calibri" w:cs="Calibri"/>
              </w:rPr>
            </w:pPr>
            <w:r>
              <w:rPr>
                <w:rFonts w:ascii="Times New Roman" w:hAnsi="Times New Roman" w:cs="Times New Roman"/>
              </w:rPr>
              <w:t>Lijep pozdrav</w:t>
            </w:r>
          </w:p>
          <w:p w14:paraId="6F4A9FD8" w14:textId="139555DC" w:rsidR="00AC6BAB" w:rsidRDefault="00AC6BAB" w:rsidP="00AC6BAB">
            <w:pPr>
              <w:jc w:val="both"/>
              <w:rPr>
                <w:rFonts w:ascii="Calibri" w:hAnsi="Calibri" w:cs="Calibri"/>
              </w:rPr>
            </w:pPr>
            <w:r>
              <w:rPr>
                <w:rFonts w:ascii="Times New Roman" w:hAnsi="Times New Roman" w:cs="Times New Roman"/>
              </w:rPr>
              <w:t>Dea Peruško Lukin“</w:t>
            </w:r>
          </w:p>
          <w:p w14:paraId="41718466" w14:textId="77777777" w:rsidR="003935AD" w:rsidRPr="00266E93" w:rsidRDefault="003935AD" w:rsidP="003956A5">
            <w:pPr>
              <w:spacing w:after="0" w:line="240" w:lineRule="auto"/>
              <w:contextualSpacing/>
              <w:jc w:val="both"/>
              <w:rPr>
                <w:rFonts w:ascii="Times New Roman" w:hAnsi="Times New Roman" w:cs="Times New Roman"/>
              </w:rPr>
            </w:pPr>
          </w:p>
        </w:tc>
        <w:tc>
          <w:tcPr>
            <w:tcW w:w="4677" w:type="dxa"/>
            <w:vAlign w:val="center"/>
          </w:tcPr>
          <w:p w14:paraId="4E9D8E2B" w14:textId="77777777" w:rsidR="0021173D" w:rsidRPr="00266E93" w:rsidRDefault="0021173D" w:rsidP="00DF5D96">
            <w:pPr>
              <w:spacing w:after="0" w:line="240" w:lineRule="auto"/>
              <w:contextualSpacing/>
              <w:jc w:val="both"/>
              <w:rPr>
                <w:rFonts w:ascii="Times New Roman" w:hAnsi="Times New Roman" w:cs="Times New Roman"/>
              </w:rPr>
            </w:pPr>
          </w:p>
          <w:p w14:paraId="3994EEEA" w14:textId="77777777" w:rsidR="008249C3" w:rsidRPr="00266E93" w:rsidRDefault="00000000" w:rsidP="00DF5D96">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t>PRIMJEDBA SE DJELOMIČNO PRIHVAĆA</w:t>
            </w:r>
          </w:p>
          <w:p w14:paraId="46F4CEE7" w14:textId="77777777" w:rsidR="008E7F50" w:rsidRDefault="008E7F50" w:rsidP="00DF5D96">
            <w:pPr>
              <w:spacing w:after="0" w:line="240" w:lineRule="auto"/>
              <w:contextualSpacing/>
              <w:jc w:val="both"/>
              <w:rPr>
                <w:rFonts w:ascii="Times New Roman" w:hAnsi="Times New Roman" w:cs="Times New Roman"/>
                <w:b/>
                <w:bCs/>
              </w:rPr>
            </w:pPr>
          </w:p>
          <w:p w14:paraId="01208C37" w14:textId="65423A0C" w:rsidR="00000FA3" w:rsidRPr="008E7F50" w:rsidRDefault="008E7F50" w:rsidP="00DF5D96">
            <w:pPr>
              <w:spacing w:after="0" w:line="240" w:lineRule="auto"/>
              <w:contextualSpacing/>
              <w:jc w:val="both"/>
              <w:rPr>
                <w:rFonts w:ascii="Times New Roman" w:hAnsi="Times New Roman" w:cs="Times New Roman"/>
              </w:rPr>
            </w:pPr>
            <w:r w:rsidRPr="008E7F50">
              <w:rPr>
                <w:rFonts w:ascii="Times New Roman" w:hAnsi="Times New Roman" w:cs="Times New Roman"/>
              </w:rPr>
              <w:t>Pr</w:t>
            </w:r>
            <w:r>
              <w:rPr>
                <w:rFonts w:ascii="Times New Roman" w:hAnsi="Times New Roman" w:cs="Times New Roman"/>
              </w:rPr>
              <w:t xml:space="preserve">imjedba se prihvaća u dijelu koji se odnosi na grafički prikaz, </w:t>
            </w:r>
            <w:r w:rsidR="00B8657D">
              <w:rPr>
                <w:rFonts w:ascii="Times New Roman" w:hAnsi="Times New Roman" w:cs="Times New Roman"/>
              </w:rPr>
              <w:t xml:space="preserve">u ostalom dijelu ne jer je tekst </w:t>
            </w:r>
            <w:r>
              <w:rPr>
                <w:rFonts w:ascii="Times New Roman" w:hAnsi="Times New Roman" w:cs="Times New Roman"/>
              </w:rPr>
              <w:t xml:space="preserve">nomotehnički </w:t>
            </w:r>
            <w:r w:rsidR="00B8657D">
              <w:rPr>
                <w:rFonts w:ascii="Times New Roman" w:hAnsi="Times New Roman" w:cs="Times New Roman"/>
              </w:rPr>
              <w:t>ispravan</w:t>
            </w:r>
            <w:r>
              <w:rPr>
                <w:rFonts w:ascii="Times New Roman" w:hAnsi="Times New Roman" w:cs="Times New Roman"/>
              </w:rPr>
              <w:t>.</w:t>
            </w:r>
          </w:p>
          <w:p w14:paraId="597FF0D0" w14:textId="77777777" w:rsidR="00C479F7" w:rsidRPr="00266E93" w:rsidRDefault="00C479F7" w:rsidP="00DF5D96">
            <w:pPr>
              <w:spacing w:after="0" w:line="240" w:lineRule="auto"/>
              <w:contextualSpacing/>
              <w:jc w:val="both"/>
              <w:rPr>
                <w:rFonts w:ascii="Times New Roman" w:hAnsi="Times New Roman" w:cs="Times New Roman"/>
                <w:b/>
                <w:bCs/>
              </w:rPr>
            </w:pPr>
          </w:p>
          <w:p w14:paraId="30C4711D" w14:textId="77777777" w:rsidR="00E70A80" w:rsidRPr="00266E93" w:rsidRDefault="00E70A80" w:rsidP="00E70A80">
            <w:pPr>
              <w:spacing w:after="0" w:line="240" w:lineRule="auto"/>
              <w:contextualSpacing/>
              <w:jc w:val="both"/>
              <w:rPr>
                <w:rFonts w:ascii="Times New Roman" w:hAnsi="Times New Roman" w:cs="Times New Roman"/>
                <w:i/>
                <w:iCs/>
              </w:rPr>
            </w:pPr>
          </w:p>
          <w:p w14:paraId="0F976A91" w14:textId="77777777" w:rsidR="002D2F50" w:rsidRPr="00266E93" w:rsidRDefault="002D2F50" w:rsidP="002D2F50">
            <w:pPr>
              <w:spacing w:after="0" w:line="240" w:lineRule="auto"/>
              <w:contextualSpacing/>
              <w:jc w:val="both"/>
              <w:rPr>
                <w:rFonts w:ascii="Times New Roman" w:hAnsi="Times New Roman" w:cs="Times New Roman"/>
              </w:rPr>
            </w:pPr>
          </w:p>
          <w:p w14:paraId="3EDFF360" w14:textId="77777777" w:rsidR="002D2F50" w:rsidRPr="00266E93" w:rsidRDefault="002D2F50" w:rsidP="002D2F50">
            <w:pPr>
              <w:spacing w:after="0" w:line="240" w:lineRule="auto"/>
              <w:contextualSpacing/>
              <w:jc w:val="both"/>
              <w:rPr>
                <w:rFonts w:ascii="Times New Roman" w:hAnsi="Times New Roman" w:cs="Times New Roman"/>
              </w:rPr>
            </w:pPr>
          </w:p>
          <w:p w14:paraId="3AF10D87" w14:textId="4B2BC601" w:rsidR="002D2F50" w:rsidRPr="00266E93" w:rsidRDefault="002D2F50" w:rsidP="00DF5D96">
            <w:pPr>
              <w:spacing w:after="0" w:line="240" w:lineRule="auto"/>
              <w:contextualSpacing/>
              <w:jc w:val="both"/>
              <w:rPr>
                <w:rFonts w:ascii="Times New Roman" w:hAnsi="Times New Roman" w:cs="Times New Roman"/>
              </w:rPr>
            </w:pPr>
          </w:p>
        </w:tc>
      </w:tr>
      <w:tr w:rsidR="00D776FE" w:rsidRPr="00266E93" w14:paraId="4B80D5EA" w14:textId="77777777" w:rsidTr="006D1A72">
        <w:trPr>
          <w:trHeight w:val="567"/>
        </w:trPr>
        <w:tc>
          <w:tcPr>
            <w:tcW w:w="709" w:type="dxa"/>
            <w:shd w:val="clear" w:color="auto" w:fill="F2F2F2" w:themeFill="background1" w:themeFillShade="F2"/>
            <w:vAlign w:val="center"/>
          </w:tcPr>
          <w:p w14:paraId="3E8EF6B1" w14:textId="589A3A56" w:rsidR="00D776FE" w:rsidRPr="00266E93" w:rsidRDefault="00D776FE" w:rsidP="00D776FE">
            <w:pPr>
              <w:spacing w:after="0" w:line="240" w:lineRule="auto"/>
              <w:rPr>
                <w:rFonts w:ascii="Times New Roman" w:hAnsi="Times New Roman" w:cs="Times New Roman"/>
              </w:rPr>
            </w:pPr>
            <w:r w:rsidRPr="00266E93">
              <w:rPr>
                <w:rFonts w:ascii="Times New Roman" w:hAnsi="Times New Roman" w:cs="Times New Roman"/>
              </w:rPr>
              <w:t>2.</w:t>
            </w:r>
          </w:p>
        </w:tc>
        <w:tc>
          <w:tcPr>
            <w:tcW w:w="2835" w:type="dxa"/>
            <w:shd w:val="clear" w:color="auto" w:fill="F2F2F2" w:themeFill="background1" w:themeFillShade="F2"/>
            <w:vAlign w:val="center"/>
          </w:tcPr>
          <w:p w14:paraId="265C9064" w14:textId="1599E7F7" w:rsidR="00D776FE" w:rsidRPr="00266E93" w:rsidRDefault="00D776FE" w:rsidP="00D776FE">
            <w:pPr>
              <w:spacing w:after="0" w:line="240" w:lineRule="auto"/>
              <w:rPr>
                <w:rFonts w:ascii="Times New Roman" w:hAnsi="Times New Roman" w:cs="Times New Roman"/>
                <w:b/>
                <w:bCs/>
              </w:rPr>
            </w:pPr>
            <w:r w:rsidRPr="00266E93">
              <w:rPr>
                <w:rFonts w:ascii="Times New Roman" w:hAnsi="Times New Roman" w:cs="Times New Roman"/>
                <w:b/>
                <w:bCs/>
              </w:rPr>
              <w:t xml:space="preserve">A. I. </w:t>
            </w:r>
          </w:p>
        </w:tc>
        <w:tc>
          <w:tcPr>
            <w:tcW w:w="1843" w:type="dxa"/>
            <w:shd w:val="clear" w:color="auto" w:fill="F2F2F2" w:themeFill="background1" w:themeFillShade="F2"/>
            <w:vAlign w:val="center"/>
          </w:tcPr>
          <w:p w14:paraId="481C0892" w14:textId="7F3A2B95" w:rsidR="00D776FE" w:rsidRPr="00266E93" w:rsidRDefault="00D776FE"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shd w:val="clear" w:color="auto" w:fill="F2F2F2" w:themeFill="background1" w:themeFillShade="F2"/>
          </w:tcPr>
          <w:p w14:paraId="1D5A7D1A" w14:textId="6EB551B1" w:rsidR="00D776FE" w:rsidRPr="00266E93" w:rsidRDefault="00D776FE" w:rsidP="00D776FE">
            <w:pPr>
              <w:spacing w:before="120" w:after="120" w:line="240" w:lineRule="auto"/>
              <w:jc w:val="both"/>
              <w:rPr>
                <w:rFonts w:ascii="Times New Roman" w:hAnsi="Times New Roman" w:cs="Times New Roman"/>
                <w:bCs/>
              </w:rPr>
            </w:pPr>
            <w:r w:rsidRPr="00266E93">
              <w:rPr>
                <w:rFonts w:ascii="Times New Roman" w:hAnsi="Times New Roman" w:cs="Times New Roman"/>
                <w:bCs/>
              </w:rPr>
              <w:t>„</w:t>
            </w:r>
          </w:p>
          <w:p w14:paraId="337E2284" w14:textId="48C8D5BB" w:rsidR="00D776FE" w:rsidRPr="00266E93" w:rsidRDefault="00D776FE" w:rsidP="00D776FE">
            <w:pPr>
              <w:widowControl w:val="0"/>
              <w:spacing w:after="0" w:line="240" w:lineRule="auto"/>
              <w:jc w:val="both"/>
              <w:rPr>
                <w:rFonts w:ascii="Times New Roman" w:eastAsiaTheme="minorHAnsi" w:hAnsi="Times New Roman" w:cs="Times New Roman"/>
                <w:b/>
              </w:rPr>
            </w:pPr>
            <w:r w:rsidRPr="00266E93">
              <w:rPr>
                <w:rFonts w:ascii="Times New Roman" w:hAnsi="Times New Roman" w:cs="Times New Roman"/>
                <w:b/>
              </w:rPr>
              <w:t xml:space="preserve">                         Članak 5.b</w:t>
            </w:r>
          </w:p>
          <w:p w14:paraId="08FEF427" w14:textId="14202DB2" w:rsidR="00D776FE" w:rsidRPr="00266E93" w:rsidRDefault="00266E93" w:rsidP="00266E93">
            <w:pPr>
              <w:widowControl w:val="0"/>
              <w:spacing w:after="0" w:line="240" w:lineRule="auto"/>
              <w:rPr>
                <w:rFonts w:ascii="Times New Roman" w:hAnsi="Times New Roman" w:cs="Times New Roman"/>
                <w:bCs/>
              </w:rPr>
            </w:pPr>
            <w:r>
              <w:rPr>
                <w:rFonts w:ascii="Times New Roman" w:hAnsi="Times New Roman" w:cs="Times New Roman"/>
                <w:bCs/>
              </w:rPr>
              <w:t xml:space="preserve">                     </w:t>
            </w:r>
            <w:r w:rsidR="00D776FE" w:rsidRPr="00266E93">
              <w:rPr>
                <w:rFonts w:ascii="Times New Roman" w:hAnsi="Times New Roman" w:cs="Times New Roman"/>
                <w:bCs/>
              </w:rPr>
              <w:t>Nudističke plaže</w:t>
            </w:r>
          </w:p>
          <w:p w14:paraId="37E9399C" w14:textId="77777777" w:rsidR="00D776FE" w:rsidRPr="00266E93" w:rsidRDefault="00D776FE" w:rsidP="00D776FE">
            <w:pPr>
              <w:widowControl w:val="0"/>
              <w:spacing w:after="0" w:line="240" w:lineRule="auto"/>
              <w:jc w:val="both"/>
              <w:rPr>
                <w:rFonts w:ascii="Times New Roman" w:hAnsi="Times New Roman" w:cs="Times New Roman"/>
                <w:bCs/>
              </w:rPr>
            </w:pPr>
          </w:p>
          <w:p w14:paraId="0953ED6B" w14:textId="77777777" w:rsidR="00D776FE" w:rsidRPr="00266E93" w:rsidRDefault="00D776FE" w:rsidP="00D776FE">
            <w:pPr>
              <w:widowControl w:val="0"/>
              <w:spacing w:after="0" w:line="240" w:lineRule="auto"/>
              <w:jc w:val="both"/>
              <w:rPr>
                <w:rFonts w:ascii="Times New Roman" w:hAnsi="Times New Roman" w:cs="Times New Roman"/>
                <w:bCs/>
              </w:rPr>
            </w:pPr>
            <w:r w:rsidRPr="00266E93">
              <w:rPr>
                <w:rFonts w:ascii="Times New Roman" w:hAnsi="Times New Roman" w:cs="Times New Roman"/>
                <w:bCs/>
              </w:rPr>
              <w:t>„Grad Pula-Pola određuje dijelove javnih plaža na području Grada Pula-Pola kao nudističke plaže koje se neće koristiti u komercijalne svrhe i koristiti će se na način da se ne ograničava opća upotreba pomorskog dobra.</w:t>
            </w:r>
          </w:p>
          <w:p w14:paraId="73C7C9E1" w14:textId="77777777" w:rsidR="00D776FE" w:rsidRPr="00266E93" w:rsidRDefault="00D776FE" w:rsidP="00D776FE">
            <w:pPr>
              <w:widowControl w:val="0"/>
              <w:spacing w:after="0" w:line="240" w:lineRule="auto"/>
              <w:jc w:val="both"/>
              <w:rPr>
                <w:rFonts w:ascii="Times New Roman" w:hAnsi="Times New Roman" w:cs="Times New Roman"/>
                <w:bCs/>
              </w:rPr>
            </w:pPr>
          </w:p>
          <w:p w14:paraId="5298BCCA" w14:textId="77777777" w:rsidR="00D776FE" w:rsidRPr="00266E93" w:rsidRDefault="00D776FE" w:rsidP="00D776FE">
            <w:pPr>
              <w:widowControl w:val="0"/>
              <w:spacing w:after="0" w:line="240" w:lineRule="auto"/>
              <w:jc w:val="both"/>
              <w:rPr>
                <w:rFonts w:ascii="Times New Roman" w:hAnsi="Times New Roman" w:cs="Times New Roman"/>
                <w:bCs/>
              </w:rPr>
            </w:pPr>
            <w:r w:rsidRPr="00266E93">
              <w:rPr>
                <w:rFonts w:ascii="Times New Roman" w:hAnsi="Times New Roman" w:cs="Times New Roman"/>
                <w:bCs/>
              </w:rPr>
              <w:t>Određuju se kao javne nudističke plaže, kako slijedi:</w:t>
            </w:r>
          </w:p>
          <w:p w14:paraId="488F7B8E" w14:textId="77777777" w:rsidR="00D776FE" w:rsidRPr="00266E93" w:rsidRDefault="00D776FE" w:rsidP="00D776FE">
            <w:pPr>
              <w:pStyle w:val="ListParagraph"/>
              <w:numPr>
                <w:ilvl w:val="0"/>
                <w:numId w:val="17"/>
              </w:numPr>
              <w:jc w:val="both"/>
              <w:rPr>
                <w:rFonts w:ascii="Times New Roman" w:hAnsi="Times New Roman" w:cs="Times New Roman"/>
                <w:bCs/>
                <w:sz w:val="22"/>
                <w:szCs w:val="22"/>
              </w:rPr>
            </w:pPr>
            <w:r w:rsidRPr="00266E93">
              <w:rPr>
                <w:rFonts w:ascii="Times New Roman" w:hAnsi="Times New Roman" w:cs="Times New Roman"/>
                <w:bCs/>
                <w:sz w:val="22"/>
                <w:szCs w:val="22"/>
              </w:rPr>
              <w:t xml:space="preserve">potez kamenite obale između plaže Ambrela i kamenog mola u Uvali Sacciorgiana – ukupne duljine 230 metara, </w:t>
            </w:r>
          </w:p>
          <w:p w14:paraId="4383DF30" w14:textId="77777777" w:rsidR="00D776FE" w:rsidRPr="00266E93" w:rsidRDefault="00D776FE" w:rsidP="00D776FE">
            <w:pPr>
              <w:pStyle w:val="ListParagraph"/>
              <w:numPr>
                <w:ilvl w:val="0"/>
                <w:numId w:val="17"/>
              </w:numPr>
              <w:jc w:val="both"/>
              <w:rPr>
                <w:rFonts w:ascii="Times New Roman" w:hAnsi="Times New Roman" w:cs="Times New Roman"/>
                <w:bCs/>
                <w:sz w:val="22"/>
                <w:szCs w:val="22"/>
              </w:rPr>
            </w:pPr>
            <w:r w:rsidRPr="00266E93">
              <w:rPr>
                <w:rFonts w:ascii="Times New Roman" w:hAnsi="Times New Roman" w:cs="Times New Roman"/>
                <w:bCs/>
                <w:sz w:val="22"/>
                <w:szCs w:val="22"/>
              </w:rPr>
              <w:t>potez kamenite obale na lokaciji od Stare klaonice prema Uvali Valkane- ukupne duljine 90 metara,</w:t>
            </w:r>
          </w:p>
          <w:p w14:paraId="3515FDCB" w14:textId="77777777" w:rsidR="00D776FE" w:rsidRPr="00266E93" w:rsidRDefault="00D776FE" w:rsidP="00D776FE">
            <w:pPr>
              <w:widowControl w:val="0"/>
              <w:spacing w:after="0" w:line="240" w:lineRule="auto"/>
              <w:jc w:val="both"/>
              <w:rPr>
                <w:rFonts w:ascii="Times New Roman" w:hAnsi="Times New Roman" w:cs="Times New Roman"/>
                <w:bCs/>
              </w:rPr>
            </w:pPr>
            <w:r w:rsidRPr="00266E93">
              <w:rPr>
                <w:rFonts w:ascii="Times New Roman" w:hAnsi="Times New Roman" w:cs="Times New Roman"/>
                <w:bCs/>
              </w:rPr>
              <w:t>sve prema grafičkom prikazu koji je sastavni dio ovog Plana.“</w:t>
            </w:r>
          </w:p>
          <w:p w14:paraId="27B627EB" w14:textId="77777777" w:rsidR="00D776FE" w:rsidRPr="00266E93" w:rsidRDefault="00D776FE" w:rsidP="00D776FE">
            <w:pPr>
              <w:widowControl w:val="0"/>
              <w:spacing w:after="0" w:line="240" w:lineRule="auto"/>
              <w:jc w:val="both"/>
              <w:rPr>
                <w:rFonts w:ascii="Times New Roman" w:hAnsi="Times New Roman" w:cs="Times New Roman"/>
                <w:bCs/>
              </w:rPr>
            </w:pPr>
          </w:p>
          <w:p w14:paraId="12262DAD" w14:textId="77777777" w:rsidR="00D776FE" w:rsidRPr="00266E93" w:rsidRDefault="00D776FE" w:rsidP="00D776FE">
            <w:pPr>
              <w:spacing w:before="120" w:after="120" w:line="240" w:lineRule="auto"/>
              <w:jc w:val="both"/>
              <w:rPr>
                <w:rFonts w:ascii="Times New Roman" w:hAnsi="Times New Roman" w:cs="Times New Roman"/>
                <w:bCs/>
              </w:rPr>
            </w:pPr>
            <w:r w:rsidRPr="00266E93">
              <w:rPr>
                <w:rFonts w:ascii="Times New Roman" w:hAnsi="Times New Roman" w:cs="Times New Roman"/>
                <w:bCs/>
              </w:rPr>
              <w:t xml:space="preserve">U svezi ovog prijedloga smatram da je neprihvatljivo dijelove javnih plaža pod točkom 2. odrediti kao nudističke. Naime, potez kamenite obale na lokaciji od Stare klaonice prema uvali Valkane koriste građani ne samo kao javnu plažu već i šetnicu. Nudizam, meni inače prihvatljiv na za to primjerenim mjestima, nije primjeren na mjestima gdje borave roditelji s djecom i osobe kojima nudizam nije prihvatljiv. Već godinama se jedan manji dio domicilnog stanovništva tamo kupa i sunča nago, ali vrlo diskretno, no sve češće dolaze oni koji ne poštuju nudističku kulturu ponašanja i vrlo se neprimjereno ponašaju (pokazuju svoje genitalije ili masturbiraju gledajući mlađe ženske osobe) te na taj način tjeraju kupače s plaže. Da bi se mogla odrediti nudistička plaža potrebno je stvoriti i uvjete za to jer i sami nudisti ne žele biti izloženi uvredama, kritikama i napadima. Zbog takvih ponašanja su i otvarani nudistički kampovi na čije plaže dolaze nudisti i koji nisu kampisti (npr. nekadašnji FKK u Medulinu) koji je pod nadzorom i kojim načinom se ne vrijeđaju ničija moralna načela. </w:t>
            </w:r>
          </w:p>
          <w:p w14:paraId="0CCF2B8F" w14:textId="6401DDE7" w:rsidR="00D776FE" w:rsidRPr="00266E93" w:rsidRDefault="00D776FE" w:rsidP="00D776FE">
            <w:pPr>
              <w:spacing w:before="120" w:after="120" w:line="240" w:lineRule="auto"/>
              <w:jc w:val="both"/>
              <w:rPr>
                <w:rFonts w:ascii="Times New Roman" w:hAnsi="Times New Roman" w:cs="Times New Roman"/>
                <w:bCs/>
              </w:rPr>
            </w:pPr>
            <w:r w:rsidRPr="00266E93">
              <w:rPr>
                <w:rFonts w:ascii="Times New Roman" w:hAnsi="Times New Roman" w:cs="Times New Roman"/>
                <w:bCs/>
              </w:rPr>
              <w:t>Plaža pod točkom 1. bi se možda mogla proglasiti nudističkom plažom jer je vegetacijom posve zaklonjena od pogleda i koliko mi je poznato svi oni kojima nudizam nije prihvatljiv ne odlaze na tu plažu i ne negoduju jer ni ne vide kupače.“</w:t>
            </w:r>
          </w:p>
          <w:p w14:paraId="7681A460" w14:textId="2770B394" w:rsidR="00D776FE" w:rsidRPr="00266E93" w:rsidRDefault="00D776FE" w:rsidP="00D776FE">
            <w:pPr>
              <w:spacing w:before="120" w:after="120" w:line="240" w:lineRule="auto"/>
              <w:jc w:val="both"/>
              <w:rPr>
                <w:rFonts w:ascii="Times New Roman" w:hAnsi="Times New Roman" w:cs="Times New Roman"/>
              </w:rPr>
            </w:pPr>
          </w:p>
        </w:tc>
        <w:tc>
          <w:tcPr>
            <w:tcW w:w="4677" w:type="dxa"/>
            <w:shd w:val="clear" w:color="auto" w:fill="F2F2F2" w:themeFill="background1" w:themeFillShade="F2"/>
            <w:vAlign w:val="center"/>
          </w:tcPr>
          <w:p w14:paraId="154C4C09" w14:textId="39374919" w:rsidR="00266E93" w:rsidRPr="00266E93" w:rsidRDefault="00266E93" w:rsidP="00266E93">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lastRenderedPageBreak/>
              <w:t>PRIMJEDBA SE PRIHVAĆA</w:t>
            </w:r>
          </w:p>
          <w:p w14:paraId="4E70768D" w14:textId="11C0AB1A" w:rsidR="00D776FE" w:rsidRPr="00266E93" w:rsidRDefault="00D776FE" w:rsidP="00D776FE">
            <w:pPr>
              <w:spacing w:after="0" w:line="240" w:lineRule="auto"/>
              <w:contextualSpacing/>
              <w:jc w:val="both"/>
              <w:rPr>
                <w:rFonts w:ascii="Times New Roman" w:hAnsi="Times New Roman" w:cs="Times New Roman"/>
                <w:i/>
                <w:iCs/>
              </w:rPr>
            </w:pPr>
          </w:p>
        </w:tc>
      </w:tr>
      <w:tr w:rsidR="00D776FE" w:rsidRPr="00266E93" w14:paraId="3236EC6E" w14:textId="77777777" w:rsidTr="006D1A72">
        <w:trPr>
          <w:trHeight w:val="567"/>
        </w:trPr>
        <w:tc>
          <w:tcPr>
            <w:tcW w:w="709" w:type="dxa"/>
            <w:vAlign w:val="center"/>
          </w:tcPr>
          <w:p w14:paraId="0D5A9F3B" w14:textId="77777777" w:rsidR="00D776FE" w:rsidRPr="00266E93" w:rsidRDefault="00D776FE" w:rsidP="00D776FE">
            <w:pPr>
              <w:spacing w:after="0" w:line="240" w:lineRule="auto"/>
              <w:rPr>
                <w:rFonts w:ascii="Times New Roman" w:hAnsi="Times New Roman" w:cs="Times New Roman"/>
              </w:rPr>
            </w:pPr>
          </w:p>
          <w:p w14:paraId="3EEFD0EC" w14:textId="27EAB864" w:rsidR="00D776FE" w:rsidRPr="00266E93" w:rsidRDefault="00D776FE" w:rsidP="00D776FE">
            <w:pPr>
              <w:spacing w:after="0" w:line="240" w:lineRule="auto"/>
              <w:rPr>
                <w:rFonts w:ascii="Times New Roman" w:hAnsi="Times New Roman" w:cs="Times New Roman"/>
              </w:rPr>
            </w:pPr>
            <w:r w:rsidRPr="00266E93">
              <w:rPr>
                <w:rFonts w:ascii="Times New Roman" w:hAnsi="Times New Roman" w:cs="Times New Roman"/>
              </w:rPr>
              <w:t xml:space="preserve">3. </w:t>
            </w:r>
          </w:p>
        </w:tc>
        <w:tc>
          <w:tcPr>
            <w:tcW w:w="2835" w:type="dxa"/>
            <w:vAlign w:val="center"/>
          </w:tcPr>
          <w:p w14:paraId="0A4DA05E" w14:textId="104B38B6" w:rsidR="00D776FE" w:rsidRPr="00266E93" w:rsidRDefault="00D776FE" w:rsidP="00D776FE">
            <w:pPr>
              <w:spacing w:after="0" w:line="240" w:lineRule="auto"/>
              <w:rPr>
                <w:rFonts w:ascii="Times New Roman" w:hAnsi="Times New Roman" w:cs="Times New Roman"/>
                <w:b/>
                <w:bCs/>
              </w:rPr>
            </w:pPr>
            <w:r w:rsidRPr="00266E93">
              <w:rPr>
                <w:rFonts w:ascii="Times New Roman" w:hAnsi="Times New Roman" w:cs="Times New Roman"/>
                <w:b/>
                <w:bCs/>
              </w:rPr>
              <w:t>S.Š.</w:t>
            </w:r>
          </w:p>
        </w:tc>
        <w:tc>
          <w:tcPr>
            <w:tcW w:w="1843" w:type="dxa"/>
            <w:vAlign w:val="center"/>
          </w:tcPr>
          <w:p w14:paraId="5F0DFD41" w14:textId="4886FAAF" w:rsidR="00D776FE" w:rsidRPr="00266E93" w:rsidRDefault="00D776FE"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vAlign w:val="center"/>
          </w:tcPr>
          <w:p w14:paraId="7DF4BAFE" w14:textId="77777777" w:rsidR="00D776FE" w:rsidRPr="00266E93" w:rsidRDefault="00D776FE" w:rsidP="00D776FE">
            <w:pPr>
              <w:widowControl w:val="0"/>
              <w:spacing w:after="0" w:line="240" w:lineRule="auto"/>
              <w:jc w:val="both"/>
              <w:rPr>
                <w:rFonts w:ascii="Times New Roman" w:eastAsiaTheme="minorHAnsi" w:hAnsi="Times New Roman" w:cs="Times New Roman"/>
                <w:bCs/>
                <w:lang w:eastAsia="en-US"/>
              </w:rPr>
            </w:pPr>
            <w:r w:rsidRPr="00266E93">
              <w:rPr>
                <w:rFonts w:ascii="Times New Roman" w:hAnsi="Times New Roman" w:cs="Times New Roman"/>
              </w:rPr>
              <w:t>„</w:t>
            </w:r>
            <w:r w:rsidRPr="00266E93">
              <w:rPr>
                <w:rFonts w:ascii="Times New Roman" w:hAnsi="Times New Roman" w:cs="Times New Roman"/>
                <w:bCs/>
              </w:rPr>
              <w:t>„Grad Pula-Pola određuje dijelove javnih plaža na području Grada Pula-Pola kao nudističke plaže koje se neće koristiti u komercijalne svrhe i koristiti će se na način da se ne ograničava opća upotreba pomorskog dobra.</w:t>
            </w:r>
          </w:p>
          <w:p w14:paraId="30B6AA32" w14:textId="77777777" w:rsidR="00D776FE" w:rsidRPr="00266E93" w:rsidRDefault="00D776FE" w:rsidP="00D776FE">
            <w:pPr>
              <w:widowControl w:val="0"/>
              <w:spacing w:after="0" w:line="240" w:lineRule="auto"/>
              <w:jc w:val="both"/>
              <w:rPr>
                <w:rFonts w:ascii="Times New Roman" w:eastAsia="Calibri" w:hAnsi="Times New Roman" w:cs="Times New Roman"/>
                <w:bCs/>
              </w:rPr>
            </w:pPr>
          </w:p>
          <w:p w14:paraId="6AAC06D2" w14:textId="77777777" w:rsidR="00D776FE" w:rsidRPr="00266E93" w:rsidRDefault="00D776FE" w:rsidP="00D776FE">
            <w:pPr>
              <w:widowControl w:val="0"/>
              <w:spacing w:after="0" w:line="240" w:lineRule="auto"/>
              <w:jc w:val="both"/>
              <w:rPr>
                <w:rFonts w:ascii="Times New Roman" w:hAnsi="Times New Roman" w:cs="Times New Roman"/>
                <w:bCs/>
              </w:rPr>
            </w:pPr>
            <w:r w:rsidRPr="00266E93">
              <w:rPr>
                <w:rFonts w:ascii="Times New Roman" w:hAnsi="Times New Roman" w:cs="Times New Roman"/>
                <w:bCs/>
              </w:rPr>
              <w:lastRenderedPageBreak/>
              <w:t>Određuju se kao javne nudističke plaže, kako slijedi:</w:t>
            </w:r>
          </w:p>
          <w:p w14:paraId="648E8B24" w14:textId="77777777" w:rsidR="00D776FE" w:rsidRPr="00266E93" w:rsidRDefault="00D776FE" w:rsidP="00D776FE">
            <w:pPr>
              <w:pStyle w:val="ListParagraph"/>
              <w:numPr>
                <w:ilvl w:val="0"/>
                <w:numId w:val="19"/>
              </w:numPr>
              <w:jc w:val="both"/>
              <w:rPr>
                <w:rFonts w:ascii="Times New Roman" w:hAnsi="Times New Roman" w:cs="Times New Roman"/>
                <w:bCs/>
                <w:sz w:val="22"/>
                <w:szCs w:val="22"/>
              </w:rPr>
            </w:pPr>
            <w:r w:rsidRPr="00266E93">
              <w:rPr>
                <w:rFonts w:ascii="Times New Roman" w:hAnsi="Times New Roman" w:cs="Times New Roman"/>
                <w:bCs/>
                <w:sz w:val="22"/>
                <w:szCs w:val="22"/>
              </w:rPr>
              <w:t xml:space="preserve">potez kamenite obale između plaže Ambrela i kamenog mola u Uvali Sacciorgiana – ukupne duljine 230 metara, </w:t>
            </w:r>
          </w:p>
          <w:p w14:paraId="4B7CD0A6" w14:textId="77777777" w:rsidR="00D776FE" w:rsidRPr="00266E93" w:rsidRDefault="00D776FE" w:rsidP="00D776FE">
            <w:pPr>
              <w:pStyle w:val="ListParagraph"/>
              <w:numPr>
                <w:ilvl w:val="0"/>
                <w:numId w:val="19"/>
              </w:numPr>
              <w:jc w:val="both"/>
              <w:rPr>
                <w:rFonts w:ascii="Times New Roman" w:hAnsi="Times New Roman" w:cs="Times New Roman"/>
                <w:bCs/>
                <w:sz w:val="22"/>
                <w:szCs w:val="22"/>
              </w:rPr>
            </w:pPr>
            <w:r w:rsidRPr="00266E93">
              <w:rPr>
                <w:rFonts w:ascii="Times New Roman" w:hAnsi="Times New Roman" w:cs="Times New Roman"/>
                <w:bCs/>
                <w:sz w:val="22"/>
                <w:szCs w:val="22"/>
              </w:rPr>
              <w:t>potez kamenite obale na lokaciji od Stare klaonice prema Uvali Valkane- ukupne duljine 90 metara,</w:t>
            </w:r>
          </w:p>
          <w:p w14:paraId="0E5D51B7" w14:textId="77777777" w:rsidR="00D776FE" w:rsidRPr="00266E93" w:rsidRDefault="00D776FE" w:rsidP="00D776FE">
            <w:pPr>
              <w:widowControl w:val="0"/>
              <w:spacing w:after="0" w:line="240" w:lineRule="auto"/>
              <w:jc w:val="both"/>
              <w:rPr>
                <w:rFonts w:ascii="Times New Roman" w:hAnsi="Times New Roman" w:cs="Times New Roman"/>
                <w:bCs/>
              </w:rPr>
            </w:pPr>
            <w:r w:rsidRPr="00266E93">
              <w:rPr>
                <w:rFonts w:ascii="Times New Roman" w:hAnsi="Times New Roman" w:cs="Times New Roman"/>
                <w:bCs/>
              </w:rPr>
              <w:t>sve prema grafičkom prikazu koji je sastavni dio ovog Plana.“</w:t>
            </w:r>
          </w:p>
          <w:p w14:paraId="2D14920E" w14:textId="77777777" w:rsidR="00D776FE" w:rsidRPr="00266E93" w:rsidRDefault="00D776FE" w:rsidP="00D776FE">
            <w:pPr>
              <w:spacing w:before="120" w:after="120" w:line="240" w:lineRule="auto"/>
              <w:jc w:val="both"/>
              <w:rPr>
                <w:rFonts w:ascii="Times New Roman" w:hAnsi="Times New Roman" w:cs="Times New Roman"/>
                <w:bCs/>
              </w:rPr>
            </w:pPr>
          </w:p>
          <w:p w14:paraId="0933DBE3" w14:textId="77777777" w:rsidR="00D776FE" w:rsidRPr="00266E93" w:rsidRDefault="00D776FE" w:rsidP="00D776FE">
            <w:pPr>
              <w:spacing w:before="120" w:after="120" w:line="240" w:lineRule="auto"/>
              <w:jc w:val="both"/>
              <w:rPr>
                <w:rFonts w:ascii="Times New Roman" w:hAnsi="Times New Roman" w:cs="Times New Roman"/>
                <w:bCs/>
              </w:rPr>
            </w:pPr>
            <w:r w:rsidRPr="00266E93">
              <w:rPr>
                <w:rFonts w:ascii="Times New Roman" w:hAnsi="Times New Roman" w:cs="Times New Roman"/>
                <w:bCs/>
              </w:rPr>
              <w:t xml:space="preserve">U svezi prijedloga neprihvatljivo je da dijelove javnih plaža pod točkom 2 odredit kao nudističke. </w:t>
            </w:r>
          </w:p>
          <w:p w14:paraId="25873ACE" w14:textId="77777777" w:rsidR="00D776FE" w:rsidRPr="00266E93" w:rsidRDefault="00D776FE" w:rsidP="00D776FE">
            <w:pPr>
              <w:spacing w:before="120" w:after="120" w:line="240" w:lineRule="auto"/>
              <w:jc w:val="both"/>
              <w:rPr>
                <w:rFonts w:ascii="Times New Roman" w:hAnsi="Times New Roman" w:cs="Times New Roman"/>
                <w:bCs/>
              </w:rPr>
            </w:pPr>
            <w:r w:rsidRPr="00266E93">
              <w:rPr>
                <w:rFonts w:ascii="Times New Roman" w:hAnsi="Times New Roman" w:cs="Times New Roman"/>
                <w:bCs/>
              </w:rPr>
              <w:t xml:space="preserve">Kamenite plaže od Stare klaonice prema uvali Valkane koristim kao šetnicu, ja i ostali građani. </w:t>
            </w:r>
          </w:p>
          <w:p w14:paraId="4FE7B22C" w14:textId="77777777" w:rsidR="00D776FE" w:rsidRPr="00266E93" w:rsidRDefault="00D776FE" w:rsidP="00D776FE">
            <w:pPr>
              <w:spacing w:before="120" w:after="120" w:line="240" w:lineRule="auto"/>
              <w:jc w:val="both"/>
              <w:rPr>
                <w:rFonts w:ascii="Times New Roman" w:hAnsi="Times New Roman" w:cs="Times New Roman"/>
                <w:bCs/>
              </w:rPr>
            </w:pPr>
            <w:r w:rsidRPr="00266E93">
              <w:rPr>
                <w:rFonts w:ascii="Times New Roman" w:hAnsi="Times New Roman" w:cs="Times New Roman"/>
                <w:bCs/>
              </w:rPr>
              <w:t xml:space="preserve">Na navedenu plažu dolaze obitelji sa malom djecom koji se generacijama tamo kupaju i sunčaju, te im nije prihvatljiv nudizam. </w:t>
            </w:r>
          </w:p>
          <w:p w14:paraId="06AB2AD0" w14:textId="77777777" w:rsidR="00D776FE" w:rsidRPr="00266E93" w:rsidRDefault="00D776FE" w:rsidP="00D776FE">
            <w:pPr>
              <w:spacing w:before="120" w:after="120" w:line="240" w:lineRule="auto"/>
              <w:jc w:val="both"/>
              <w:rPr>
                <w:rFonts w:ascii="Times New Roman" w:hAnsi="Times New Roman" w:cs="Times New Roman"/>
                <w:bCs/>
              </w:rPr>
            </w:pPr>
            <w:r w:rsidRPr="00266E93">
              <w:rPr>
                <w:rFonts w:ascii="Times New Roman" w:hAnsi="Times New Roman" w:cs="Times New Roman"/>
                <w:bCs/>
              </w:rPr>
              <w:t xml:space="preserve">Isto tak na tom potezu ima više građana koji se kupaju u kupaćim kostimima, a samo šačica građana koji se kupaju kao nudisti. </w:t>
            </w:r>
          </w:p>
          <w:p w14:paraId="6F962575" w14:textId="77777777" w:rsidR="00D776FE" w:rsidRPr="00266E93" w:rsidRDefault="00D776FE" w:rsidP="00D776FE">
            <w:pPr>
              <w:spacing w:before="120" w:after="120" w:line="240" w:lineRule="auto"/>
              <w:jc w:val="both"/>
              <w:rPr>
                <w:rFonts w:ascii="Times New Roman" w:hAnsi="Times New Roman" w:cs="Times New Roman"/>
                <w:bCs/>
              </w:rPr>
            </w:pPr>
            <w:r w:rsidRPr="00266E93">
              <w:rPr>
                <w:rFonts w:ascii="Times New Roman" w:hAnsi="Times New Roman" w:cs="Times New Roman"/>
                <w:bCs/>
              </w:rPr>
              <w:t xml:space="preserve">Nemam ništa protiv nudista ili nudističkih plaža, ali smatram da lokacija Stara Klaonica prema Valkanama nije prihvatljiva, nudistička plaža mora biti u kontroliranim uvjetima, ograđena, gdje mora postojati kultura ponašanja nudista. </w:t>
            </w:r>
          </w:p>
          <w:p w14:paraId="6E27E6AC" w14:textId="77777777" w:rsidR="00D776FE" w:rsidRPr="00266E93" w:rsidRDefault="00D776FE" w:rsidP="00D776FE">
            <w:pPr>
              <w:spacing w:before="120" w:after="120" w:line="240" w:lineRule="auto"/>
              <w:jc w:val="both"/>
              <w:rPr>
                <w:rFonts w:ascii="Times New Roman" w:hAnsi="Times New Roman" w:cs="Times New Roman"/>
                <w:bCs/>
              </w:rPr>
            </w:pPr>
          </w:p>
          <w:p w14:paraId="0BC9475A" w14:textId="652EF091" w:rsidR="00D776FE" w:rsidRPr="00266E93" w:rsidRDefault="00D776FE" w:rsidP="00D776FE">
            <w:pPr>
              <w:spacing w:before="120" w:after="120" w:line="240" w:lineRule="auto"/>
              <w:jc w:val="both"/>
              <w:rPr>
                <w:rFonts w:ascii="Times New Roman" w:hAnsi="Times New Roman" w:cs="Times New Roman"/>
                <w:bCs/>
              </w:rPr>
            </w:pPr>
            <w:r w:rsidRPr="00266E93">
              <w:rPr>
                <w:rFonts w:ascii="Times New Roman" w:hAnsi="Times New Roman" w:cs="Times New Roman"/>
                <w:bCs/>
              </w:rPr>
              <w:t>Smatram da nudistička plaža nije premjerana na  lokaciji Sara Klaonica prema Valkanama.“</w:t>
            </w:r>
          </w:p>
          <w:p w14:paraId="7B200B5F" w14:textId="43C30CB4" w:rsidR="00D776FE" w:rsidRPr="00266E93" w:rsidRDefault="00D776FE" w:rsidP="00D776FE">
            <w:pPr>
              <w:spacing w:after="0" w:line="240" w:lineRule="auto"/>
              <w:contextualSpacing/>
              <w:rPr>
                <w:rFonts w:ascii="Times New Roman" w:hAnsi="Times New Roman" w:cs="Times New Roman"/>
              </w:rPr>
            </w:pPr>
          </w:p>
        </w:tc>
        <w:tc>
          <w:tcPr>
            <w:tcW w:w="4677" w:type="dxa"/>
            <w:vAlign w:val="center"/>
          </w:tcPr>
          <w:p w14:paraId="3185B2C6" w14:textId="77777777" w:rsidR="00266E93" w:rsidRPr="00266E93" w:rsidRDefault="00266E93" w:rsidP="00266E93">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lastRenderedPageBreak/>
              <w:t>PRIMJEDBA SE PRIHVAĆA</w:t>
            </w:r>
          </w:p>
          <w:p w14:paraId="01298DF0" w14:textId="77777777" w:rsidR="00D776FE" w:rsidRPr="00266E93" w:rsidRDefault="00D776FE" w:rsidP="00D776FE">
            <w:pPr>
              <w:spacing w:after="0" w:line="240" w:lineRule="auto"/>
              <w:contextualSpacing/>
              <w:rPr>
                <w:rFonts w:ascii="Times New Roman" w:hAnsi="Times New Roman" w:cs="Times New Roman"/>
              </w:rPr>
            </w:pPr>
          </w:p>
        </w:tc>
      </w:tr>
      <w:tr w:rsidR="00D776FE" w:rsidRPr="00266E93" w14:paraId="628404A2" w14:textId="77777777" w:rsidTr="006D1A72">
        <w:trPr>
          <w:trHeight w:val="567"/>
        </w:trPr>
        <w:tc>
          <w:tcPr>
            <w:tcW w:w="709" w:type="dxa"/>
            <w:shd w:val="clear" w:color="auto" w:fill="F2F2F2" w:themeFill="background1" w:themeFillShade="F2"/>
            <w:vAlign w:val="center"/>
          </w:tcPr>
          <w:p w14:paraId="0019134E" w14:textId="4498BEC7" w:rsidR="00D776FE" w:rsidRPr="00266E93" w:rsidRDefault="00D776FE" w:rsidP="00D776FE">
            <w:pPr>
              <w:spacing w:after="0" w:line="240" w:lineRule="auto"/>
              <w:rPr>
                <w:rFonts w:ascii="Times New Roman" w:hAnsi="Times New Roman" w:cs="Times New Roman"/>
              </w:rPr>
            </w:pPr>
            <w:r w:rsidRPr="00266E93">
              <w:rPr>
                <w:rFonts w:ascii="Times New Roman" w:hAnsi="Times New Roman" w:cs="Times New Roman"/>
              </w:rPr>
              <w:lastRenderedPageBreak/>
              <w:t>4.</w:t>
            </w:r>
          </w:p>
        </w:tc>
        <w:tc>
          <w:tcPr>
            <w:tcW w:w="2835" w:type="dxa"/>
            <w:shd w:val="clear" w:color="auto" w:fill="F2F2F2" w:themeFill="background1" w:themeFillShade="F2"/>
            <w:vAlign w:val="center"/>
          </w:tcPr>
          <w:p w14:paraId="44717467" w14:textId="77777777" w:rsidR="00D776FE" w:rsidRDefault="00E9160E" w:rsidP="00D776FE">
            <w:pPr>
              <w:spacing w:after="0" w:line="240" w:lineRule="auto"/>
              <w:rPr>
                <w:rFonts w:ascii="Times New Roman" w:hAnsi="Times New Roman" w:cs="Times New Roman"/>
                <w:b/>
                <w:bCs/>
              </w:rPr>
            </w:pPr>
            <w:r w:rsidRPr="00266E93">
              <w:rPr>
                <w:rFonts w:ascii="Times New Roman" w:hAnsi="Times New Roman" w:cs="Times New Roman"/>
                <w:b/>
                <w:bCs/>
              </w:rPr>
              <w:t>A</w:t>
            </w:r>
            <w:r w:rsidR="00AC6BAB">
              <w:rPr>
                <w:rFonts w:ascii="Times New Roman" w:hAnsi="Times New Roman" w:cs="Times New Roman"/>
                <w:b/>
                <w:bCs/>
              </w:rPr>
              <w:t>sja Neatnica</w:t>
            </w:r>
          </w:p>
          <w:p w14:paraId="0F87499B" w14:textId="58CFBF3A" w:rsidR="00AC6BAB" w:rsidRDefault="00AC6BAB" w:rsidP="00D776FE">
            <w:pPr>
              <w:spacing w:after="0" w:line="240" w:lineRule="auto"/>
              <w:rPr>
                <w:rFonts w:ascii="Times New Roman" w:hAnsi="Times New Roman" w:cs="Times New Roman"/>
              </w:rPr>
            </w:pPr>
            <w:r w:rsidRPr="00AC6BAB">
              <w:rPr>
                <w:rFonts w:ascii="Times New Roman" w:hAnsi="Times New Roman" w:cs="Times New Roman"/>
              </w:rPr>
              <w:t xml:space="preserve">e-mail: </w:t>
            </w:r>
            <w:hyperlink r:id="rId8" w:history="1">
              <w:r w:rsidRPr="001E53F3">
                <w:rPr>
                  <w:rStyle w:val="Hyperlink"/>
                  <w:rFonts w:ascii="Times New Roman" w:hAnsi="Times New Roman" w:cs="Times New Roman"/>
                </w:rPr>
                <w:t>n.a.neatnica@gmail.com</w:t>
              </w:r>
            </w:hyperlink>
          </w:p>
          <w:p w14:paraId="41C40820" w14:textId="77777777" w:rsidR="00AC6BAB" w:rsidRDefault="00AC6BAB" w:rsidP="00D776FE">
            <w:pPr>
              <w:spacing w:after="0" w:line="240" w:lineRule="auto"/>
              <w:rPr>
                <w:rFonts w:ascii="Times New Roman" w:hAnsi="Times New Roman" w:cs="Times New Roman"/>
              </w:rPr>
            </w:pPr>
          </w:p>
          <w:p w14:paraId="017C5A16" w14:textId="77777777" w:rsidR="00AC6BAB" w:rsidRDefault="00AC6BAB" w:rsidP="00D776FE">
            <w:pPr>
              <w:spacing w:after="0" w:line="240" w:lineRule="auto"/>
              <w:rPr>
                <w:rFonts w:ascii="Times New Roman" w:hAnsi="Times New Roman" w:cs="Times New Roman"/>
              </w:rPr>
            </w:pPr>
            <w:r>
              <w:rPr>
                <w:rFonts w:ascii="Times New Roman" w:hAnsi="Times New Roman" w:cs="Times New Roman"/>
              </w:rPr>
              <w:t>Obitelj Neatnica</w:t>
            </w:r>
          </w:p>
          <w:p w14:paraId="0D1CF410" w14:textId="77777777" w:rsidR="00AC6BAB" w:rsidRDefault="00AC6BAB" w:rsidP="00D776FE">
            <w:pPr>
              <w:spacing w:after="0" w:line="240" w:lineRule="auto"/>
              <w:rPr>
                <w:rFonts w:ascii="Times New Roman" w:hAnsi="Times New Roman" w:cs="Times New Roman"/>
              </w:rPr>
            </w:pPr>
            <w:r>
              <w:rPr>
                <w:rFonts w:ascii="Times New Roman" w:hAnsi="Times New Roman" w:cs="Times New Roman"/>
              </w:rPr>
              <w:t>Centar 82</w:t>
            </w:r>
          </w:p>
          <w:p w14:paraId="53D461CB" w14:textId="37B3820A" w:rsidR="00AC6BAB" w:rsidRPr="00AC6BAB" w:rsidRDefault="00AC6BAB" w:rsidP="00D776FE">
            <w:pPr>
              <w:spacing w:after="0" w:line="240" w:lineRule="auto"/>
              <w:rPr>
                <w:rFonts w:ascii="Times New Roman" w:hAnsi="Times New Roman" w:cs="Times New Roman"/>
              </w:rPr>
            </w:pPr>
            <w:r>
              <w:rPr>
                <w:rFonts w:ascii="Times New Roman" w:hAnsi="Times New Roman" w:cs="Times New Roman"/>
              </w:rPr>
              <w:t>52203 Medulin</w:t>
            </w:r>
          </w:p>
        </w:tc>
        <w:tc>
          <w:tcPr>
            <w:tcW w:w="1843" w:type="dxa"/>
            <w:shd w:val="clear" w:color="auto" w:fill="F2F2F2" w:themeFill="background1" w:themeFillShade="F2"/>
            <w:vAlign w:val="center"/>
          </w:tcPr>
          <w:p w14:paraId="15B88C8E" w14:textId="77777777" w:rsidR="00D776FE" w:rsidRPr="00266E93" w:rsidRDefault="00D776FE" w:rsidP="00D776FE">
            <w:pPr>
              <w:spacing w:after="0" w:line="240" w:lineRule="auto"/>
              <w:rPr>
                <w:rFonts w:ascii="Times New Roman" w:hAnsi="Times New Roman" w:cs="Times New Roman"/>
              </w:rPr>
            </w:pPr>
          </w:p>
        </w:tc>
        <w:tc>
          <w:tcPr>
            <w:tcW w:w="5245" w:type="dxa"/>
            <w:shd w:val="clear" w:color="auto" w:fill="F2F2F2" w:themeFill="background1" w:themeFillShade="F2"/>
            <w:vAlign w:val="center"/>
          </w:tcPr>
          <w:p w14:paraId="69A3B478" w14:textId="77777777" w:rsidR="00E9160E" w:rsidRPr="00266E93" w:rsidRDefault="00E9160E" w:rsidP="006D1A72">
            <w:pPr>
              <w:spacing w:after="0" w:line="240" w:lineRule="auto"/>
              <w:contextualSpacing/>
              <w:jc w:val="both"/>
              <w:rPr>
                <w:rFonts w:ascii="Times New Roman" w:hAnsi="Times New Roman" w:cs="Times New Roman"/>
              </w:rPr>
            </w:pPr>
            <w:r w:rsidRPr="00266E93">
              <w:rPr>
                <w:rFonts w:ascii="Times New Roman" w:hAnsi="Times New Roman" w:cs="Times New Roman"/>
              </w:rPr>
              <w:t>„Postovani, </w:t>
            </w:r>
          </w:p>
          <w:p w14:paraId="484F6185" w14:textId="77777777" w:rsidR="00E9160E" w:rsidRPr="00E9160E" w:rsidRDefault="00E9160E" w:rsidP="006D1A72">
            <w:pPr>
              <w:spacing w:after="0" w:line="240" w:lineRule="auto"/>
              <w:contextualSpacing/>
              <w:jc w:val="both"/>
              <w:rPr>
                <w:rFonts w:ascii="Times New Roman" w:hAnsi="Times New Roman" w:cs="Times New Roman"/>
              </w:rPr>
            </w:pPr>
          </w:p>
          <w:p w14:paraId="285D03CF" w14:textId="77777777" w:rsidR="00E9160E" w:rsidRPr="00E9160E" w:rsidRDefault="00E9160E" w:rsidP="006D1A72">
            <w:pPr>
              <w:spacing w:after="0" w:line="240" w:lineRule="auto"/>
              <w:contextualSpacing/>
              <w:jc w:val="both"/>
              <w:rPr>
                <w:rFonts w:ascii="Times New Roman" w:hAnsi="Times New Roman" w:cs="Times New Roman"/>
              </w:rPr>
            </w:pPr>
            <w:r w:rsidRPr="00E9160E">
              <w:rPr>
                <w:rFonts w:ascii="Times New Roman" w:hAnsi="Times New Roman" w:cs="Times New Roman"/>
              </w:rPr>
              <w:t>Kako smo stalni posjetitelji gore navedene plaze i to u predjelu Psece plaze, s interesom pratimo planove za daljnji razvoj iste. Vec smo vise od dvije godine u stalnom kontaktu s raznim djelatnicima Grada Pule, kako bi se neki problemi riješili ili barem popravili. Prošlog ljeta su barem wc i tusevi u tom djelu funkcionirali,  sto je bitno za kupače a i njihove četveronožne ljubimce. Ipak je djelatnica zadužena za čistoću Wc-a vise nego lose obavljala svoj posao- često bi samo odgledala wc, bez bilokakvih čišćenja,  sto je značilo prljave sanitarije i pod Itd. </w:t>
            </w:r>
          </w:p>
          <w:p w14:paraId="1367E389" w14:textId="77777777" w:rsidR="00E9160E" w:rsidRPr="00E9160E" w:rsidRDefault="00E9160E" w:rsidP="006D1A72">
            <w:pPr>
              <w:spacing w:after="0" w:line="240" w:lineRule="auto"/>
              <w:contextualSpacing/>
              <w:jc w:val="both"/>
              <w:rPr>
                <w:rFonts w:ascii="Times New Roman" w:hAnsi="Times New Roman" w:cs="Times New Roman"/>
              </w:rPr>
            </w:pPr>
          </w:p>
          <w:p w14:paraId="1390AF40" w14:textId="77777777" w:rsidR="00E9160E" w:rsidRPr="00E9160E" w:rsidRDefault="00E9160E" w:rsidP="006D1A72">
            <w:pPr>
              <w:spacing w:after="0" w:line="240" w:lineRule="auto"/>
              <w:contextualSpacing/>
              <w:jc w:val="both"/>
              <w:rPr>
                <w:rFonts w:ascii="Times New Roman" w:hAnsi="Times New Roman" w:cs="Times New Roman"/>
              </w:rPr>
            </w:pPr>
            <w:r w:rsidRPr="00E9160E">
              <w:rPr>
                <w:rFonts w:ascii="Times New Roman" w:hAnsi="Times New Roman" w:cs="Times New Roman"/>
              </w:rPr>
              <w:t xml:space="preserve">Drugi problem je velicina plaze, koja je vec od 10 ujutro puna, a od 12 nadalje neugodna za vlasnike i pse. Ja sam predložila a to i dalje činim, da se plaza do psece isto pretvori u pseću,  jer je očito potreba sve veća. Istra se reklamira kao “pet friendly” pa bi se to moralo provesti i u djelo, bilo bi dobro imati i zatvoreni prostor sa agility spravama i za slobodnu igru i istrčavanje pasa. Ali to je stvarno u drugom planu… </w:t>
            </w:r>
            <w:r w:rsidRPr="00E9160E">
              <w:rPr>
                <w:rFonts w:ascii="Times New Roman" w:hAnsi="Times New Roman" w:cs="Times New Roman"/>
                <w:b/>
                <w:bCs/>
              </w:rPr>
              <w:t>Povećanje prostora plaze je najbitnije za nadolazeću sezonu.  </w:t>
            </w:r>
          </w:p>
          <w:p w14:paraId="309FF1BC" w14:textId="77777777" w:rsidR="00E9160E" w:rsidRPr="00E9160E" w:rsidRDefault="00E9160E" w:rsidP="006D1A72">
            <w:pPr>
              <w:spacing w:after="0" w:line="240" w:lineRule="auto"/>
              <w:contextualSpacing/>
              <w:jc w:val="both"/>
              <w:rPr>
                <w:rFonts w:ascii="Times New Roman" w:hAnsi="Times New Roman" w:cs="Times New Roman"/>
              </w:rPr>
            </w:pPr>
            <w:r w:rsidRPr="00E9160E">
              <w:rPr>
                <w:rFonts w:ascii="Times New Roman" w:hAnsi="Times New Roman" w:cs="Times New Roman"/>
              </w:rPr>
              <w:t>Beachbar Wau je sa vrlo ljubaznim i angažiranim vlasnicima super objekt na psećoj plazi. On pruža osvježenje i za pse i za vlasnike, pruža ugodnu sjenu i isto tako i knjiznicu na otvorenom sa dobrim izborom knjiga i na stranim jezicima. Takva inicijativa  i koncept zlata vrijedi. </w:t>
            </w:r>
          </w:p>
          <w:p w14:paraId="030977B7" w14:textId="77777777" w:rsidR="00E9160E" w:rsidRPr="00E9160E" w:rsidRDefault="00E9160E" w:rsidP="006D1A72">
            <w:pPr>
              <w:spacing w:after="0" w:line="240" w:lineRule="auto"/>
              <w:contextualSpacing/>
              <w:jc w:val="both"/>
              <w:rPr>
                <w:rFonts w:ascii="Times New Roman" w:hAnsi="Times New Roman" w:cs="Times New Roman"/>
              </w:rPr>
            </w:pPr>
          </w:p>
          <w:p w14:paraId="1D4266B9" w14:textId="77777777" w:rsidR="00E9160E" w:rsidRPr="00E9160E" w:rsidRDefault="00E9160E" w:rsidP="006D1A72">
            <w:pPr>
              <w:spacing w:after="0" w:line="240" w:lineRule="auto"/>
              <w:contextualSpacing/>
              <w:jc w:val="both"/>
              <w:rPr>
                <w:rFonts w:ascii="Times New Roman" w:hAnsi="Times New Roman" w:cs="Times New Roman"/>
              </w:rPr>
            </w:pPr>
            <w:r w:rsidRPr="00E9160E">
              <w:rPr>
                <w:rFonts w:ascii="Times New Roman" w:hAnsi="Times New Roman" w:cs="Times New Roman"/>
              </w:rPr>
              <w:t>Mi vec 4. godinu svakodnevno dolazimo iz Medulina na Hidrobazu sa našim psom,  ali to činimo u razdoblju od 8-12 ujutro, jer je nakon toga stanje na plazi neugodno i za ljude i za pse. </w:t>
            </w:r>
          </w:p>
          <w:p w14:paraId="176B8660" w14:textId="77777777" w:rsidR="00E9160E" w:rsidRPr="00E9160E" w:rsidRDefault="00E9160E" w:rsidP="006D1A72">
            <w:pPr>
              <w:spacing w:after="0" w:line="240" w:lineRule="auto"/>
              <w:contextualSpacing/>
              <w:jc w:val="both"/>
              <w:rPr>
                <w:rFonts w:ascii="Times New Roman" w:hAnsi="Times New Roman" w:cs="Times New Roman"/>
              </w:rPr>
            </w:pPr>
            <w:r w:rsidRPr="00E9160E">
              <w:rPr>
                <w:rFonts w:ascii="Times New Roman" w:hAnsi="Times New Roman" w:cs="Times New Roman"/>
              </w:rPr>
              <w:lastRenderedPageBreak/>
              <w:t>Na plazi je istotako potrebno postaviti upozorenja da se na plazi ne postavljaju dodatna sjenila kao sto su šatori, pergole i sl, jer takvi objekti zauzimaju puno mjesta na ionako tijesnoj plazi. U obzir dolazi iznajmljivanje ležaljki i suncobrana u djelu iznad plaze, jer je ta livada neadekvatna za ležanje bez sjene i bez ležaljki. </w:t>
            </w:r>
          </w:p>
          <w:p w14:paraId="130EE014" w14:textId="77777777" w:rsidR="00E9160E" w:rsidRPr="00E9160E" w:rsidRDefault="00E9160E" w:rsidP="006D1A72">
            <w:pPr>
              <w:spacing w:after="0" w:line="240" w:lineRule="auto"/>
              <w:contextualSpacing/>
              <w:jc w:val="both"/>
              <w:rPr>
                <w:rFonts w:ascii="Times New Roman" w:hAnsi="Times New Roman" w:cs="Times New Roman"/>
              </w:rPr>
            </w:pPr>
          </w:p>
          <w:p w14:paraId="521193A5" w14:textId="77777777" w:rsidR="00AC6BAB" w:rsidRDefault="00E9160E" w:rsidP="006D1A72">
            <w:pPr>
              <w:spacing w:after="0" w:line="240" w:lineRule="auto"/>
              <w:contextualSpacing/>
              <w:jc w:val="both"/>
              <w:rPr>
                <w:rFonts w:ascii="Times New Roman" w:hAnsi="Times New Roman" w:cs="Times New Roman"/>
              </w:rPr>
            </w:pPr>
            <w:r w:rsidRPr="00E9160E">
              <w:rPr>
                <w:rFonts w:ascii="Times New Roman" w:hAnsi="Times New Roman" w:cs="Times New Roman"/>
              </w:rPr>
              <w:t>Postavljanje pontona za skutere i drugog  pontona za  padobrane i čamce, koje ste obuhvatili Planom, ne dolazi uobzir u blizini plaze za pse zbog buke i izazivanja stresa kod mnogobrojnih pasa. Nema logike da se ta plaza, ionako premala, dodatno optereti sa takvim sadržajima u blizini koje životinje dodatno uznemiruju.</w:t>
            </w:r>
          </w:p>
          <w:p w14:paraId="230A8FEA" w14:textId="77777777" w:rsidR="00AC6BAB" w:rsidRDefault="00AC6BAB" w:rsidP="006D1A72">
            <w:pPr>
              <w:spacing w:after="0" w:line="240" w:lineRule="auto"/>
              <w:contextualSpacing/>
              <w:jc w:val="both"/>
              <w:rPr>
                <w:rFonts w:ascii="Times New Roman" w:hAnsi="Times New Roman" w:cs="Times New Roman"/>
              </w:rPr>
            </w:pPr>
          </w:p>
          <w:p w14:paraId="41F065FA" w14:textId="77777777" w:rsidR="00AC6BAB" w:rsidRDefault="00AC6BAB" w:rsidP="006D1A72">
            <w:pPr>
              <w:spacing w:after="0" w:line="240" w:lineRule="auto"/>
              <w:contextualSpacing/>
              <w:jc w:val="both"/>
              <w:rPr>
                <w:rFonts w:ascii="Times New Roman" w:hAnsi="Times New Roman" w:cs="Times New Roman"/>
              </w:rPr>
            </w:pPr>
            <w:r>
              <w:rPr>
                <w:rFonts w:ascii="Times New Roman" w:hAnsi="Times New Roman" w:cs="Times New Roman"/>
              </w:rPr>
              <w:t>Uz lijep pozdrav</w:t>
            </w:r>
          </w:p>
          <w:p w14:paraId="1DE6D881" w14:textId="77777777" w:rsidR="00AC6BAB" w:rsidRDefault="00AC6BAB" w:rsidP="006D1A72">
            <w:pPr>
              <w:spacing w:after="0" w:line="240" w:lineRule="auto"/>
              <w:contextualSpacing/>
              <w:jc w:val="both"/>
              <w:rPr>
                <w:rFonts w:ascii="Times New Roman" w:hAnsi="Times New Roman" w:cs="Times New Roman"/>
              </w:rPr>
            </w:pPr>
            <w:r>
              <w:rPr>
                <w:rFonts w:ascii="Times New Roman" w:hAnsi="Times New Roman" w:cs="Times New Roman"/>
              </w:rPr>
              <w:t>Obitelj Neatnica</w:t>
            </w:r>
          </w:p>
          <w:p w14:paraId="32A91BEB" w14:textId="77777777" w:rsidR="00AC6BAB" w:rsidRDefault="00AC6BAB" w:rsidP="006D1A72">
            <w:pPr>
              <w:spacing w:after="0" w:line="240" w:lineRule="auto"/>
              <w:contextualSpacing/>
              <w:jc w:val="both"/>
              <w:rPr>
                <w:rFonts w:ascii="Times New Roman" w:hAnsi="Times New Roman" w:cs="Times New Roman"/>
              </w:rPr>
            </w:pPr>
            <w:r>
              <w:rPr>
                <w:rFonts w:ascii="Times New Roman" w:hAnsi="Times New Roman" w:cs="Times New Roman"/>
              </w:rPr>
              <w:t>Centar 82</w:t>
            </w:r>
          </w:p>
          <w:p w14:paraId="3CB71284" w14:textId="1A5B56D0" w:rsidR="00E9160E" w:rsidRPr="00E9160E" w:rsidRDefault="00AC6BAB" w:rsidP="006D1A72">
            <w:pPr>
              <w:spacing w:after="0" w:line="240" w:lineRule="auto"/>
              <w:contextualSpacing/>
              <w:jc w:val="both"/>
              <w:rPr>
                <w:rFonts w:ascii="Times New Roman" w:hAnsi="Times New Roman" w:cs="Times New Roman"/>
              </w:rPr>
            </w:pPr>
            <w:r>
              <w:rPr>
                <w:rFonts w:ascii="Times New Roman" w:hAnsi="Times New Roman" w:cs="Times New Roman"/>
              </w:rPr>
              <w:t>52203 Medulin</w:t>
            </w:r>
            <w:r w:rsidR="00E9160E" w:rsidRPr="00E9160E">
              <w:rPr>
                <w:rFonts w:ascii="Times New Roman" w:hAnsi="Times New Roman" w:cs="Times New Roman"/>
              </w:rPr>
              <w:t> </w:t>
            </w:r>
            <w:r w:rsidR="00E9160E" w:rsidRPr="00266E93">
              <w:rPr>
                <w:rFonts w:ascii="Times New Roman" w:hAnsi="Times New Roman" w:cs="Times New Roman"/>
              </w:rPr>
              <w:t>„</w:t>
            </w:r>
          </w:p>
          <w:p w14:paraId="63F4D4F6" w14:textId="564E3515" w:rsidR="00D776FE" w:rsidRPr="00266E93" w:rsidRDefault="00D776FE" w:rsidP="006D1A72">
            <w:pPr>
              <w:spacing w:after="0" w:line="240" w:lineRule="auto"/>
              <w:contextualSpacing/>
              <w:jc w:val="both"/>
              <w:rPr>
                <w:rFonts w:ascii="Times New Roman" w:hAnsi="Times New Roman" w:cs="Times New Roman"/>
              </w:rPr>
            </w:pPr>
          </w:p>
        </w:tc>
        <w:tc>
          <w:tcPr>
            <w:tcW w:w="4677" w:type="dxa"/>
            <w:shd w:val="clear" w:color="auto" w:fill="F2F2F2" w:themeFill="background1" w:themeFillShade="F2"/>
            <w:vAlign w:val="center"/>
          </w:tcPr>
          <w:p w14:paraId="61217F85" w14:textId="77777777" w:rsidR="00D776FE" w:rsidRPr="008C625C" w:rsidRDefault="000724E4" w:rsidP="00D776FE">
            <w:pPr>
              <w:spacing w:after="0" w:line="240" w:lineRule="auto"/>
              <w:contextualSpacing/>
              <w:rPr>
                <w:rFonts w:ascii="Times New Roman" w:hAnsi="Times New Roman" w:cs="Times New Roman"/>
                <w:b/>
                <w:bCs/>
              </w:rPr>
            </w:pPr>
            <w:r w:rsidRPr="008C625C">
              <w:rPr>
                <w:rFonts w:ascii="Times New Roman" w:hAnsi="Times New Roman" w:cs="Times New Roman"/>
                <w:b/>
                <w:bCs/>
              </w:rPr>
              <w:lastRenderedPageBreak/>
              <w:t>PRIMJEDBA SE DJELOMIČNO PRIHVAĆA</w:t>
            </w:r>
          </w:p>
          <w:p w14:paraId="13F1A13D" w14:textId="77777777" w:rsidR="000724E4" w:rsidRDefault="000724E4" w:rsidP="00D776FE">
            <w:pPr>
              <w:spacing w:after="0" w:line="240" w:lineRule="auto"/>
              <w:contextualSpacing/>
              <w:rPr>
                <w:rFonts w:ascii="Times New Roman" w:hAnsi="Times New Roman" w:cs="Times New Roman"/>
              </w:rPr>
            </w:pPr>
          </w:p>
          <w:p w14:paraId="6FFB0784" w14:textId="77777777" w:rsidR="000724E4" w:rsidRDefault="000724E4" w:rsidP="008C625C">
            <w:pPr>
              <w:spacing w:after="0" w:line="240" w:lineRule="auto"/>
              <w:contextualSpacing/>
              <w:jc w:val="both"/>
              <w:rPr>
                <w:rFonts w:ascii="Times New Roman" w:hAnsi="Times New Roman" w:cs="Times New Roman"/>
              </w:rPr>
            </w:pPr>
            <w:r>
              <w:rPr>
                <w:rFonts w:ascii="Times New Roman" w:hAnsi="Times New Roman" w:cs="Times New Roman"/>
              </w:rPr>
              <w:t>Primjedba se prihvaća u dijelu koji se odnosi na izuzimanje iz prijedloga akta lokacije pod rednim brojem 1.9.3. za obavljanje zabavne i rekreacijske djelatnosti putem sredstva za vuču padobrana i uz postavljanje pontona do 15 m2.</w:t>
            </w:r>
          </w:p>
          <w:p w14:paraId="4C11A150" w14:textId="77777777" w:rsidR="000724E4" w:rsidRDefault="000724E4" w:rsidP="008C625C">
            <w:pPr>
              <w:spacing w:after="0" w:line="240" w:lineRule="auto"/>
              <w:contextualSpacing/>
              <w:jc w:val="both"/>
              <w:rPr>
                <w:rFonts w:ascii="Times New Roman" w:hAnsi="Times New Roman" w:cs="Times New Roman"/>
              </w:rPr>
            </w:pPr>
          </w:p>
          <w:p w14:paraId="4B277A96" w14:textId="7C782B44" w:rsidR="000724E4" w:rsidRDefault="00AA0998" w:rsidP="008C625C">
            <w:pPr>
              <w:spacing w:after="0" w:line="240" w:lineRule="auto"/>
              <w:contextualSpacing/>
              <w:jc w:val="both"/>
              <w:rPr>
                <w:rFonts w:ascii="Times New Roman" w:hAnsi="Times New Roman" w:cs="Times New Roman"/>
              </w:rPr>
            </w:pPr>
            <w:r>
              <w:rPr>
                <w:rFonts w:ascii="Times New Roman" w:hAnsi="Times New Roman" w:cs="Times New Roman"/>
              </w:rPr>
              <w:t xml:space="preserve">U ostalom dijelu prijedlog </w:t>
            </w:r>
            <w:r w:rsidR="00552BAB">
              <w:rPr>
                <w:rFonts w:ascii="Times New Roman" w:hAnsi="Times New Roman" w:cs="Times New Roman"/>
              </w:rPr>
              <w:t xml:space="preserve">se </w:t>
            </w:r>
            <w:r>
              <w:rPr>
                <w:rFonts w:ascii="Times New Roman" w:hAnsi="Times New Roman" w:cs="Times New Roman"/>
              </w:rPr>
              <w:t>ne prihvaća.</w:t>
            </w:r>
          </w:p>
          <w:p w14:paraId="39B4FD46" w14:textId="77777777" w:rsidR="00695C01" w:rsidRDefault="00695C01" w:rsidP="008C625C">
            <w:pPr>
              <w:spacing w:after="0" w:line="240" w:lineRule="auto"/>
              <w:contextualSpacing/>
              <w:jc w:val="both"/>
              <w:rPr>
                <w:rFonts w:ascii="Times New Roman" w:hAnsi="Times New Roman" w:cs="Times New Roman"/>
              </w:rPr>
            </w:pPr>
          </w:p>
          <w:p w14:paraId="17F8446B" w14:textId="02A3141B" w:rsidR="00695C01" w:rsidRDefault="00695C01" w:rsidP="008C625C">
            <w:pPr>
              <w:spacing w:after="0" w:line="240" w:lineRule="auto"/>
              <w:contextualSpacing/>
              <w:jc w:val="both"/>
              <w:rPr>
                <w:rFonts w:ascii="Times New Roman" w:hAnsi="Times New Roman" w:cs="Times New Roman"/>
              </w:rPr>
            </w:pPr>
            <w:r>
              <w:rPr>
                <w:rFonts w:ascii="Times New Roman" w:hAnsi="Times New Roman" w:cs="Times New Roman"/>
              </w:rPr>
              <w:t>Postavljanje pontona za skutere nužno je za obavljanje navedene djelatnosti, te je djelatnost predviđena u dovoljnoj udaljenosti od pseće plaže.</w:t>
            </w:r>
          </w:p>
          <w:p w14:paraId="628BFBA5" w14:textId="77777777" w:rsidR="00AA0998" w:rsidRDefault="00AA0998" w:rsidP="008C625C">
            <w:pPr>
              <w:spacing w:after="0" w:line="240" w:lineRule="auto"/>
              <w:contextualSpacing/>
              <w:jc w:val="both"/>
              <w:rPr>
                <w:rFonts w:ascii="Times New Roman" w:hAnsi="Times New Roman" w:cs="Times New Roman"/>
              </w:rPr>
            </w:pPr>
          </w:p>
          <w:p w14:paraId="21992DF4" w14:textId="0DC811CE" w:rsidR="00AA0998" w:rsidRDefault="00AA0998" w:rsidP="008C625C">
            <w:pPr>
              <w:spacing w:after="0" w:line="240" w:lineRule="auto"/>
              <w:contextualSpacing/>
              <w:jc w:val="both"/>
              <w:rPr>
                <w:rFonts w:ascii="Times New Roman" w:hAnsi="Times New Roman" w:cs="Times New Roman"/>
              </w:rPr>
            </w:pPr>
            <w:r>
              <w:rPr>
                <w:rFonts w:ascii="Times New Roman" w:hAnsi="Times New Roman" w:cs="Times New Roman"/>
              </w:rPr>
              <w:t>Vezano uz proširenje plaže,  kretanje kućnih ljubimaca na području Grada Pula-Pola određuje se posebnim aktom, odnosno Odlukom o javnim površinama namijenjenim izvođenju i kretanju kućnih ljubimaca te plaža na kojima je dozvoljen boravak i kupanje kućnih ljubimaca</w:t>
            </w:r>
            <w:r w:rsidR="008C625C">
              <w:rPr>
                <w:rFonts w:ascii="Times New Roman" w:hAnsi="Times New Roman" w:cs="Times New Roman"/>
              </w:rPr>
              <w:t xml:space="preserve"> KLASA:</w:t>
            </w:r>
            <w:r w:rsidR="008C625C" w:rsidRPr="008C625C">
              <w:rPr>
                <w:rFonts w:ascii="Times New Roman" w:hAnsi="Times New Roman" w:cs="Times New Roman"/>
              </w:rPr>
              <w:t>947-03/18-01/393</w:t>
            </w:r>
            <w:r w:rsidR="008C625C">
              <w:rPr>
                <w:rFonts w:ascii="Times New Roman" w:hAnsi="Times New Roman" w:cs="Times New Roman"/>
              </w:rPr>
              <w:t xml:space="preserve">, </w:t>
            </w:r>
            <w:r w:rsidR="008C625C" w:rsidRPr="008C625C">
              <w:rPr>
                <w:rFonts w:ascii="Times New Roman" w:hAnsi="Times New Roman" w:cs="Times New Roman"/>
              </w:rPr>
              <w:t xml:space="preserve">URBROJ:2168/01-03-06-00-0054-19-3 </w:t>
            </w:r>
            <w:r w:rsidR="008C625C">
              <w:rPr>
                <w:rFonts w:ascii="Times New Roman" w:hAnsi="Times New Roman" w:cs="Times New Roman"/>
              </w:rPr>
              <w:t xml:space="preserve">od </w:t>
            </w:r>
            <w:r w:rsidR="008C625C" w:rsidRPr="008C625C">
              <w:rPr>
                <w:rFonts w:ascii="Times New Roman" w:hAnsi="Times New Roman" w:cs="Times New Roman"/>
              </w:rPr>
              <w:t>21. ožujka 2019.</w:t>
            </w:r>
            <w:r w:rsidR="008C625C">
              <w:rPr>
                <w:rFonts w:ascii="Times New Roman" w:hAnsi="Times New Roman" w:cs="Times New Roman"/>
              </w:rPr>
              <w:t>godine</w:t>
            </w:r>
            <w:r>
              <w:rPr>
                <w:rFonts w:ascii="Times New Roman" w:hAnsi="Times New Roman" w:cs="Times New Roman"/>
              </w:rPr>
              <w:t>, slijedom čega nije moguće udovoljiti zahtjevu niti je isto predmet ovog akta.</w:t>
            </w:r>
          </w:p>
          <w:p w14:paraId="4228B105" w14:textId="4C70FF3E" w:rsidR="00AA0998" w:rsidRDefault="00AA0998" w:rsidP="008C625C">
            <w:pPr>
              <w:spacing w:after="0" w:line="240" w:lineRule="auto"/>
              <w:contextualSpacing/>
              <w:jc w:val="both"/>
              <w:rPr>
                <w:rFonts w:ascii="Times New Roman" w:hAnsi="Times New Roman" w:cs="Times New Roman"/>
              </w:rPr>
            </w:pPr>
            <w:r>
              <w:rPr>
                <w:rFonts w:ascii="Times New Roman" w:hAnsi="Times New Roman" w:cs="Times New Roman"/>
              </w:rPr>
              <w:t>Međutim, za istaknuti je da se na spomenutoj plaži Hidrobaza predviđa uređenje zone u zaleđu plaže za pse, te za koje je izrada dokumentacije u tijeku.</w:t>
            </w:r>
          </w:p>
          <w:p w14:paraId="295F22FF" w14:textId="681E44D6" w:rsidR="00AA0998" w:rsidRDefault="00AA0998" w:rsidP="008C625C">
            <w:pPr>
              <w:spacing w:after="0" w:line="240" w:lineRule="auto"/>
              <w:contextualSpacing/>
              <w:jc w:val="both"/>
              <w:rPr>
                <w:rFonts w:ascii="Times New Roman" w:hAnsi="Times New Roman" w:cs="Times New Roman"/>
              </w:rPr>
            </w:pPr>
            <w:r>
              <w:rPr>
                <w:rFonts w:ascii="Times New Roman" w:hAnsi="Times New Roman" w:cs="Times New Roman"/>
              </w:rPr>
              <w:t>Projektom je predviđeno uređenje parka za pse koji se dijeli na zonu za velike pse ukupne površine oko 1120 m2 i zonu za male pse ukupne površine oko 780 m2, te uređenje sekundarnog sunčališta u neposrednom zaleđu plaže za pse.</w:t>
            </w:r>
          </w:p>
          <w:p w14:paraId="442A081F" w14:textId="25EF9DE9" w:rsidR="00AA0998" w:rsidRDefault="008C625C" w:rsidP="008C625C">
            <w:pPr>
              <w:spacing w:after="0" w:line="240" w:lineRule="auto"/>
              <w:contextualSpacing/>
              <w:jc w:val="both"/>
              <w:rPr>
                <w:rFonts w:ascii="Times New Roman" w:hAnsi="Times New Roman" w:cs="Times New Roman"/>
              </w:rPr>
            </w:pPr>
            <w:r>
              <w:rPr>
                <w:rFonts w:ascii="Times New Roman" w:hAnsi="Times New Roman" w:cs="Times New Roman"/>
              </w:rPr>
              <w:t xml:space="preserve">U zonama se predviđaju odmorišni sadržaji, zona agility poligona i zona livade za istrčavanje u sklopu koje se predviđa formiranje brdašca za </w:t>
            </w:r>
            <w:r>
              <w:rPr>
                <w:rFonts w:ascii="Times New Roman" w:hAnsi="Times New Roman" w:cs="Times New Roman"/>
              </w:rPr>
              <w:lastRenderedPageBreak/>
              <w:t>odvažne pse koji iziskuju više adrenalinskih sadržaja. Predviđeno je postavljanje urbane opreme i agility opreme za pse.</w:t>
            </w:r>
          </w:p>
          <w:p w14:paraId="1C69A577" w14:textId="77777777" w:rsidR="00AA0998" w:rsidRDefault="00AA0998" w:rsidP="00D776FE">
            <w:pPr>
              <w:spacing w:after="0" w:line="240" w:lineRule="auto"/>
              <w:contextualSpacing/>
              <w:rPr>
                <w:rFonts w:ascii="Times New Roman" w:hAnsi="Times New Roman" w:cs="Times New Roman"/>
              </w:rPr>
            </w:pPr>
          </w:p>
          <w:p w14:paraId="6B48E391" w14:textId="63045D85" w:rsidR="00AA0998" w:rsidRDefault="00552BAB" w:rsidP="00D776FE">
            <w:pPr>
              <w:spacing w:after="0" w:line="240" w:lineRule="auto"/>
              <w:contextualSpacing/>
              <w:rPr>
                <w:rFonts w:ascii="Times New Roman" w:hAnsi="Times New Roman" w:cs="Times New Roman"/>
              </w:rPr>
            </w:pPr>
            <w:r>
              <w:rPr>
                <w:rFonts w:ascii="Times New Roman" w:hAnsi="Times New Roman" w:cs="Times New Roman"/>
              </w:rPr>
              <w:t>Ostale primjedbe koje su istaknute, a odnose se na čistoću, plažne rekvizite, upozorenja i sl. nisu predmet ovog savjetovanja.</w:t>
            </w:r>
          </w:p>
          <w:p w14:paraId="59C27495" w14:textId="77777777" w:rsidR="00AA0998" w:rsidRDefault="00AA0998" w:rsidP="00D776FE">
            <w:pPr>
              <w:spacing w:after="0" w:line="240" w:lineRule="auto"/>
              <w:contextualSpacing/>
              <w:rPr>
                <w:rFonts w:ascii="Times New Roman" w:hAnsi="Times New Roman" w:cs="Times New Roman"/>
              </w:rPr>
            </w:pPr>
          </w:p>
          <w:p w14:paraId="06A77D71" w14:textId="11A0DFBA" w:rsidR="00AA0998" w:rsidRPr="00266E93" w:rsidRDefault="00AA0998" w:rsidP="00AA0998">
            <w:pPr>
              <w:spacing w:after="0" w:line="240" w:lineRule="auto"/>
              <w:contextualSpacing/>
              <w:rPr>
                <w:rFonts w:ascii="Times New Roman" w:hAnsi="Times New Roman" w:cs="Times New Roman"/>
              </w:rPr>
            </w:pPr>
          </w:p>
        </w:tc>
      </w:tr>
      <w:tr w:rsidR="00D776FE" w:rsidRPr="00266E93" w14:paraId="17C74476" w14:textId="77777777" w:rsidTr="006D1A72">
        <w:trPr>
          <w:trHeight w:val="567"/>
        </w:trPr>
        <w:tc>
          <w:tcPr>
            <w:tcW w:w="709" w:type="dxa"/>
            <w:vAlign w:val="center"/>
          </w:tcPr>
          <w:p w14:paraId="7DB2979C" w14:textId="70C218F7" w:rsidR="00D776FE" w:rsidRPr="00266E93" w:rsidRDefault="00D776FE" w:rsidP="00D776FE">
            <w:pPr>
              <w:spacing w:after="0" w:line="240" w:lineRule="auto"/>
              <w:rPr>
                <w:rFonts w:ascii="Times New Roman" w:hAnsi="Times New Roman" w:cs="Times New Roman"/>
              </w:rPr>
            </w:pPr>
            <w:r w:rsidRPr="00266E93">
              <w:rPr>
                <w:rFonts w:ascii="Times New Roman" w:hAnsi="Times New Roman" w:cs="Times New Roman"/>
              </w:rPr>
              <w:lastRenderedPageBreak/>
              <w:t>5.</w:t>
            </w:r>
          </w:p>
        </w:tc>
        <w:tc>
          <w:tcPr>
            <w:tcW w:w="2835" w:type="dxa"/>
            <w:vAlign w:val="center"/>
          </w:tcPr>
          <w:p w14:paraId="109B1AA9" w14:textId="1EC7BD85" w:rsidR="00D776FE" w:rsidRPr="00266E93" w:rsidRDefault="00E9160E" w:rsidP="00D776FE">
            <w:pPr>
              <w:spacing w:after="0" w:line="240" w:lineRule="auto"/>
              <w:rPr>
                <w:rFonts w:ascii="Times New Roman" w:hAnsi="Times New Roman" w:cs="Times New Roman"/>
                <w:b/>
                <w:bCs/>
              </w:rPr>
            </w:pPr>
            <w:r w:rsidRPr="00266E93">
              <w:rPr>
                <w:rFonts w:ascii="Times New Roman" w:hAnsi="Times New Roman" w:cs="Times New Roman"/>
                <w:b/>
                <w:bCs/>
              </w:rPr>
              <w:t>„G. M. O.“</w:t>
            </w:r>
          </w:p>
        </w:tc>
        <w:tc>
          <w:tcPr>
            <w:tcW w:w="1843" w:type="dxa"/>
            <w:vAlign w:val="center"/>
          </w:tcPr>
          <w:p w14:paraId="295A82D6" w14:textId="77777777" w:rsidR="00D776FE" w:rsidRPr="00266E93" w:rsidRDefault="00D776FE" w:rsidP="00D776FE">
            <w:pPr>
              <w:spacing w:after="0" w:line="240" w:lineRule="auto"/>
              <w:rPr>
                <w:rFonts w:ascii="Times New Roman" w:hAnsi="Times New Roman" w:cs="Times New Roman"/>
              </w:rPr>
            </w:pPr>
          </w:p>
        </w:tc>
        <w:tc>
          <w:tcPr>
            <w:tcW w:w="5245" w:type="dxa"/>
            <w:vAlign w:val="center"/>
          </w:tcPr>
          <w:p w14:paraId="56625E5B" w14:textId="14A942B9" w:rsidR="00D776FE" w:rsidRPr="00266E93" w:rsidRDefault="006D1A72" w:rsidP="00D776FE">
            <w:pPr>
              <w:spacing w:after="0" w:line="240" w:lineRule="auto"/>
              <w:contextualSpacing/>
              <w:rPr>
                <w:rFonts w:ascii="Times New Roman" w:hAnsi="Times New Roman" w:cs="Times New Roman"/>
              </w:rPr>
            </w:pPr>
            <w:r w:rsidRPr="00266E93">
              <w:rPr>
                <w:rFonts w:ascii="Times New Roman" w:hAnsi="Times New Roman" w:cs="Times New Roman"/>
              </w:rPr>
              <w:t>„</w:t>
            </w:r>
          </w:p>
          <w:p w14:paraId="6ADDA4CB" w14:textId="77777777" w:rsidR="00E9160E" w:rsidRPr="00266E93" w:rsidRDefault="00E9160E" w:rsidP="00D776FE">
            <w:pPr>
              <w:spacing w:after="0" w:line="240" w:lineRule="auto"/>
              <w:contextualSpacing/>
              <w:rPr>
                <w:rFonts w:ascii="Times New Roman" w:hAnsi="Times New Roman" w:cs="Times New Roman"/>
              </w:rPr>
            </w:pPr>
            <w:r w:rsidRPr="00266E93">
              <w:rPr>
                <w:rFonts w:ascii="Times New Roman" w:hAnsi="Times New Roman" w:cs="Times New Roman"/>
                <w:noProof/>
              </w:rPr>
              <w:lastRenderedPageBreak/>
              <w:drawing>
                <wp:inline distT="0" distB="0" distL="0" distR="0" wp14:anchorId="2CA8C57D" wp14:editId="046E895F">
                  <wp:extent cx="3200400" cy="3162521"/>
                  <wp:effectExtent l="0" t="0" r="0" b="0"/>
                  <wp:docPr id="786896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96955" name=""/>
                          <pic:cNvPicPr/>
                        </pic:nvPicPr>
                        <pic:blipFill>
                          <a:blip r:embed="rId9"/>
                          <a:stretch>
                            <a:fillRect/>
                          </a:stretch>
                        </pic:blipFill>
                        <pic:spPr>
                          <a:xfrm>
                            <a:off x="0" y="0"/>
                            <a:ext cx="3206730" cy="3168776"/>
                          </a:xfrm>
                          <a:prstGeom prst="rect">
                            <a:avLst/>
                          </a:prstGeom>
                        </pic:spPr>
                      </pic:pic>
                    </a:graphicData>
                  </a:graphic>
                </wp:inline>
              </w:drawing>
            </w:r>
          </w:p>
          <w:p w14:paraId="27F88837" w14:textId="77777777" w:rsidR="00E9160E" w:rsidRPr="00266E93" w:rsidRDefault="00E9160E" w:rsidP="00D776FE">
            <w:pPr>
              <w:spacing w:after="0" w:line="240" w:lineRule="auto"/>
              <w:contextualSpacing/>
              <w:rPr>
                <w:rFonts w:ascii="Times New Roman" w:hAnsi="Times New Roman" w:cs="Times New Roman"/>
              </w:rPr>
            </w:pPr>
            <w:r w:rsidRPr="00266E93">
              <w:rPr>
                <w:rFonts w:ascii="Times New Roman" w:hAnsi="Times New Roman" w:cs="Times New Roman"/>
                <w:noProof/>
              </w:rPr>
              <w:lastRenderedPageBreak/>
              <w:drawing>
                <wp:inline distT="0" distB="0" distL="0" distR="0" wp14:anchorId="723C0DB4" wp14:editId="784A87D2">
                  <wp:extent cx="3207108" cy="3324225"/>
                  <wp:effectExtent l="0" t="0" r="0" b="0"/>
                  <wp:docPr id="1481371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71059" name=""/>
                          <pic:cNvPicPr/>
                        </pic:nvPicPr>
                        <pic:blipFill>
                          <a:blip r:embed="rId10"/>
                          <a:stretch>
                            <a:fillRect/>
                          </a:stretch>
                        </pic:blipFill>
                        <pic:spPr>
                          <a:xfrm>
                            <a:off x="0" y="0"/>
                            <a:ext cx="3213163" cy="3330501"/>
                          </a:xfrm>
                          <a:prstGeom prst="rect">
                            <a:avLst/>
                          </a:prstGeom>
                        </pic:spPr>
                      </pic:pic>
                    </a:graphicData>
                  </a:graphic>
                </wp:inline>
              </w:drawing>
            </w:r>
          </w:p>
          <w:p w14:paraId="105A237D" w14:textId="14B41336" w:rsidR="006D1A72" w:rsidRPr="00266E93" w:rsidRDefault="006D1A72" w:rsidP="00D776FE">
            <w:pPr>
              <w:spacing w:after="0" w:line="240" w:lineRule="auto"/>
              <w:contextualSpacing/>
              <w:rPr>
                <w:rFonts w:ascii="Times New Roman" w:hAnsi="Times New Roman" w:cs="Times New Roman"/>
              </w:rPr>
            </w:pPr>
            <w:r w:rsidRPr="00266E93">
              <w:rPr>
                <w:rFonts w:ascii="Times New Roman" w:hAnsi="Times New Roman" w:cs="Times New Roman"/>
              </w:rPr>
              <w:t xml:space="preserve">                                                                                    „</w:t>
            </w:r>
          </w:p>
        </w:tc>
        <w:tc>
          <w:tcPr>
            <w:tcW w:w="4677" w:type="dxa"/>
            <w:vAlign w:val="center"/>
          </w:tcPr>
          <w:p w14:paraId="36301461" w14:textId="77777777" w:rsidR="0059323A" w:rsidRDefault="0059323A" w:rsidP="0059323A">
            <w:pPr>
              <w:spacing w:after="0" w:line="240" w:lineRule="auto"/>
              <w:contextualSpacing/>
              <w:rPr>
                <w:rFonts w:ascii="Times New Roman" w:hAnsi="Times New Roman" w:cs="Times New Roman"/>
              </w:rPr>
            </w:pPr>
            <w:r w:rsidRPr="00C25E0B">
              <w:rPr>
                <w:rFonts w:ascii="Times New Roman" w:hAnsi="Times New Roman" w:cs="Times New Roman"/>
                <w:b/>
                <w:bCs/>
              </w:rPr>
              <w:lastRenderedPageBreak/>
              <w:t>PRIMJEDBA SE NE PRIHVAĆA</w:t>
            </w:r>
            <w:r w:rsidRPr="00C25E0B">
              <w:rPr>
                <w:rFonts w:ascii="Times New Roman" w:hAnsi="Times New Roman" w:cs="Times New Roman"/>
              </w:rPr>
              <w:t xml:space="preserve"> </w:t>
            </w:r>
          </w:p>
          <w:p w14:paraId="6D8A8B81" w14:textId="77777777" w:rsidR="0059323A" w:rsidRDefault="0059323A" w:rsidP="0059323A">
            <w:pPr>
              <w:spacing w:after="0" w:line="240" w:lineRule="auto"/>
              <w:contextualSpacing/>
              <w:jc w:val="both"/>
              <w:rPr>
                <w:rFonts w:ascii="Times New Roman" w:hAnsi="Times New Roman" w:cs="Times New Roman"/>
              </w:rPr>
            </w:pPr>
          </w:p>
          <w:p w14:paraId="7716B9EA" w14:textId="77777777" w:rsidR="0059323A" w:rsidRDefault="0059323A" w:rsidP="0059323A">
            <w:pPr>
              <w:spacing w:after="0" w:line="240" w:lineRule="auto"/>
              <w:contextualSpacing/>
              <w:jc w:val="both"/>
              <w:rPr>
                <w:rFonts w:ascii="Times New Roman" w:hAnsi="Times New Roman" w:cs="Times New Roman"/>
              </w:rPr>
            </w:pPr>
            <w:r w:rsidRPr="00C25E0B">
              <w:rPr>
                <w:rFonts w:ascii="Times New Roman" w:hAnsi="Times New Roman" w:cs="Times New Roman"/>
              </w:rPr>
              <w:t xml:space="preserve">Zahvaljujemo se na </w:t>
            </w:r>
            <w:r>
              <w:rPr>
                <w:rFonts w:ascii="Times New Roman" w:hAnsi="Times New Roman" w:cs="Times New Roman"/>
              </w:rPr>
              <w:t>sudjelovanju.</w:t>
            </w:r>
          </w:p>
          <w:p w14:paraId="3DE72F22" w14:textId="2F069C10" w:rsidR="0059323A" w:rsidRDefault="00B17B28" w:rsidP="0059323A">
            <w:pPr>
              <w:spacing w:after="0" w:line="240" w:lineRule="auto"/>
              <w:contextualSpacing/>
              <w:jc w:val="both"/>
              <w:rPr>
                <w:rFonts w:ascii="Times New Roman" w:hAnsi="Times New Roman" w:cs="Times New Roman"/>
              </w:rPr>
            </w:pPr>
            <w:r>
              <w:rPr>
                <w:rFonts w:ascii="Times New Roman" w:hAnsi="Times New Roman" w:cs="Times New Roman"/>
              </w:rPr>
              <w:t xml:space="preserve">Vaš komentar </w:t>
            </w:r>
            <w:r w:rsidR="0059323A">
              <w:rPr>
                <w:rFonts w:ascii="Times New Roman" w:hAnsi="Times New Roman" w:cs="Times New Roman"/>
              </w:rPr>
              <w:t>primljen</w:t>
            </w:r>
            <w:r>
              <w:rPr>
                <w:rFonts w:ascii="Times New Roman" w:hAnsi="Times New Roman" w:cs="Times New Roman"/>
              </w:rPr>
              <w:t xml:space="preserve"> je</w:t>
            </w:r>
            <w:r w:rsidR="0059323A">
              <w:rPr>
                <w:rFonts w:ascii="Times New Roman" w:hAnsi="Times New Roman" w:cs="Times New Roman"/>
              </w:rPr>
              <w:t xml:space="preserve"> </w:t>
            </w:r>
            <w:r w:rsidR="0059323A" w:rsidRPr="00C25E0B">
              <w:rPr>
                <w:rFonts w:ascii="Times New Roman" w:hAnsi="Times New Roman" w:cs="Times New Roman"/>
              </w:rPr>
              <w:t>na znanje</w:t>
            </w:r>
            <w:r w:rsidR="0059323A">
              <w:rPr>
                <w:rFonts w:ascii="Times New Roman" w:hAnsi="Times New Roman" w:cs="Times New Roman"/>
              </w:rPr>
              <w:t>,</w:t>
            </w:r>
            <w:r w:rsidR="0059323A" w:rsidRPr="00C25E0B">
              <w:rPr>
                <w:rFonts w:ascii="Times New Roman" w:hAnsi="Times New Roman" w:cs="Times New Roman"/>
              </w:rPr>
              <w:t xml:space="preserve"> međutim </w:t>
            </w:r>
            <w:r>
              <w:rPr>
                <w:rFonts w:ascii="Times New Roman" w:hAnsi="Times New Roman" w:cs="Times New Roman"/>
              </w:rPr>
              <w:t>izneseno nije predmet</w:t>
            </w:r>
            <w:r w:rsidR="0059323A">
              <w:rPr>
                <w:rFonts w:ascii="Times New Roman" w:hAnsi="Times New Roman" w:cs="Times New Roman"/>
              </w:rPr>
              <w:t xml:space="preserve"> javnog savjetovanja, </w:t>
            </w:r>
            <w:r w:rsidR="0050678E">
              <w:rPr>
                <w:rFonts w:ascii="Times New Roman" w:hAnsi="Times New Roman" w:cs="Times New Roman"/>
              </w:rPr>
              <w:t>te</w:t>
            </w:r>
            <w:r w:rsidR="0059323A" w:rsidRPr="00C25E0B">
              <w:rPr>
                <w:rFonts w:ascii="Times New Roman" w:hAnsi="Times New Roman" w:cs="Times New Roman"/>
              </w:rPr>
              <w:t xml:space="preserve"> Vas upućujemo da</w:t>
            </w:r>
            <w:r w:rsidR="0059323A">
              <w:rPr>
                <w:rFonts w:ascii="Times New Roman" w:hAnsi="Times New Roman" w:cs="Times New Roman"/>
              </w:rPr>
              <w:t xml:space="preserve"> Vaše prijave uputite putem pisarnice Grada Pula-Pola.</w:t>
            </w:r>
          </w:p>
          <w:p w14:paraId="6907FF32" w14:textId="77777777" w:rsidR="0059323A" w:rsidRDefault="0059323A" w:rsidP="0059323A">
            <w:pPr>
              <w:spacing w:after="0" w:line="240" w:lineRule="auto"/>
              <w:contextualSpacing/>
              <w:jc w:val="both"/>
              <w:rPr>
                <w:rFonts w:ascii="Times New Roman" w:hAnsi="Times New Roman" w:cs="Times New Roman"/>
              </w:rPr>
            </w:pPr>
            <w:r>
              <w:rPr>
                <w:rFonts w:ascii="Times New Roman" w:hAnsi="Times New Roman" w:cs="Times New Roman"/>
              </w:rPr>
              <w:t xml:space="preserve">Sve prijave zaprimljene u pisarnici Grada Pula-Pola urudžbiraju se i proslijeđuju nadležnom upravnom odjelu u čijem su djelokrugu poslovi pomorskog redarstva. </w:t>
            </w:r>
          </w:p>
          <w:p w14:paraId="7A9741E1" w14:textId="72D604D1" w:rsidR="0059323A" w:rsidRPr="00266E93" w:rsidRDefault="0059323A" w:rsidP="0059323A">
            <w:pPr>
              <w:spacing w:after="0" w:line="240" w:lineRule="auto"/>
              <w:contextualSpacing/>
              <w:rPr>
                <w:rFonts w:ascii="Times New Roman" w:hAnsi="Times New Roman" w:cs="Times New Roman"/>
              </w:rPr>
            </w:pPr>
            <w:r>
              <w:rPr>
                <w:rFonts w:ascii="Times New Roman" w:hAnsi="Times New Roman" w:cs="Times New Roman"/>
              </w:rPr>
              <w:t>Dodatno, ukoliko pomorski redar utvrdi nezakonito postavljene objekte, narediti će njihovo uklanjanje.</w:t>
            </w:r>
          </w:p>
        </w:tc>
      </w:tr>
      <w:tr w:rsidR="00D776FE" w:rsidRPr="00266E93" w14:paraId="53F30EEF" w14:textId="77777777" w:rsidTr="006D1A72">
        <w:trPr>
          <w:trHeight w:val="567"/>
        </w:trPr>
        <w:tc>
          <w:tcPr>
            <w:tcW w:w="709" w:type="dxa"/>
            <w:shd w:val="clear" w:color="auto" w:fill="F2F2F2" w:themeFill="background1" w:themeFillShade="F2"/>
            <w:vAlign w:val="center"/>
          </w:tcPr>
          <w:p w14:paraId="529A0FC0" w14:textId="545BB056" w:rsidR="00D776FE" w:rsidRPr="00266E93" w:rsidRDefault="00D776FE" w:rsidP="00D776FE">
            <w:pPr>
              <w:spacing w:after="0" w:line="240" w:lineRule="auto"/>
              <w:rPr>
                <w:rFonts w:ascii="Times New Roman" w:hAnsi="Times New Roman" w:cs="Times New Roman"/>
              </w:rPr>
            </w:pPr>
            <w:r w:rsidRPr="00266E93">
              <w:rPr>
                <w:rFonts w:ascii="Times New Roman" w:hAnsi="Times New Roman" w:cs="Times New Roman"/>
              </w:rPr>
              <w:lastRenderedPageBreak/>
              <w:t>6.</w:t>
            </w:r>
          </w:p>
        </w:tc>
        <w:tc>
          <w:tcPr>
            <w:tcW w:w="2835" w:type="dxa"/>
            <w:shd w:val="clear" w:color="auto" w:fill="F2F2F2" w:themeFill="background1" w:themeFillShade="F2"/>
            <w:vAlign w:val="center"/>
          </w:tcPr>
          <w:p w14:paraId="1A598F39" w14:textId="51B259C1" w:rsidR="00D776FE" w:rsidRPr="00266E93" w:rsidRDefault="00E9160E" w:rsidP="00D776FE">
            <w:pPr>
              <w:spacing w:after="0" w:line="240" w:lineRule="auto"/>
              <w:rPr>
                <w:rFonts w:ascii="Times New Roman" w:hAnsi="Times New Roman" w:cs="Times New Roman"/>
                <w:b/>
                <w:bCs/>
              </w:rPr>
            </w:pPr>
            <w:r w:rsidRPr="00266E93">
              <w:rPr>
                <w:rFonts w:ascii="Times New Roman" w:hAnsi="Times New Roman" w:cs="Times New Roman"/>
                <w:b/>
                <w:bCs/>
              </w:rPr>
              <w:t>Danijel Ferić</w:t>
            </w:r>
          </w:p>
          <w:p w14:paraId="78D8457C" w14:textId="77777777" w:rsidR="00D776FE" w:rsidRPr="00266E93" w:rsidRDefault="00D776FE" w:rsidP="00D776FE">
            <w:pPr>
              <w:spacing w:after="0" w:line="240" w:lineRule="auto"/>
              <w:rPr>
                <w:rFonts w:ascii="Times New Roman" w:hAnsi="Times New Roman" w:cs="Times New Roman"/>
              </w:rPr>
            </w:pPr>
            <w:r w:rsidRPr="00266E93">
              <w:rPr>
                <w:rFonts w:ascii="Times New Roman" w:hAnsi="Times New Roman" w:cs="Times New Roman"/>
              </w:rPr>
              <w:t>e-mail:</w:t>
            </w:r>
          </w:p>
          <w:p w14:paraId="6EC2A996" w14:textId="3EB3D3ED" w:rsidR="00D776FE" w:rsidRPr="00266E93" w:rsidRDefault="00E9160E" w:rsidP="00D776FE">
            <w:pPr>
              <w:spacing w:after="0" w:line="240" w:lineRule="auto"/>
              <w:rPr>
                <w:rFonts w:ascii="Times New Roman" w:hAnsi="Times New Roman" w:cs="Times New Roman"/>
              </w:rPr>
            </w:pPr>
            <w:r w:rsidRPr="00266E93">
              <w:rPr>
                <w:rFonts w:ascii="Times New Roman" w:hAnsi="Times New Roman" w:cs="Times New Roman"/>
              </w:rPr>
              <w:t>danijel.feric</w:t>
            </w:r>
            <w:r w:rsidR="00D776FE" w:rsidRPr="00266E93">
              <w:rPr>
                <w:rFonts w:ascii="Times New Roman" w:hAnsi="Times New Roman" w:cs="Times New Roman"/>
              </w:rPr>
              <w:t>@gmail.com</w:t>
            </w:r>
          </w:p>
        </w:tc>
        <w:tc>
          <w:tcPr>
            <w:tcW w:w="1843" w:type="dxa"/>
            <w:shd w:val="clear" w:color="auto" w:fill="F2F2F2" w:themeFill="background1" w:themeFillShade="F2"/>
            <w:vAlign w:val="center"/>
          </w:tcPr>
          <w:p w14:paraId="3CF0D98D" w14:textId="666A9978" w:rsidR="00D776FE" w:rsidRPr="00266E93" w:rsidRDefault="006D1A72"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shd w:val="clear" w:color="auto" w:fill="F2F2F2" w:themeFill="background1" w:themeFillShade="F2"/>
            <w:vAlign w:val="center"/>
          </w:tcPr>
          <w:p w14:paraId="085D0066" w14:textId="77777777" w:rsidR="006D1A72" w:rsidRPr="00266E93" w:rsidRDefault="006D1A72" w:rsidP="006D1A72">
            <w:pPr>
              <w:spacing w:before="120" w:after="120" w:line="240" w:lineRule="auto"/>
              <w:jc w:val="both"/>
              <w:rPr>
                <w:rFonts w:ascii="Times New Roman" w:eastAsia="Calibri" w:hAnsi="Times New Roman" w:cs="Times New Roman"/>
                <w:bCs/>
                <w:lang w:eastAsia="en-US"/>
              </w:rPr>
            </w:pPr>
            <w:r w:rsidRPr="00266E93">
              <w:rPr>
                <w:rFonts w:ascii="Times New Roman" w:hAnsi="Times New Roman" w:cs="Times New Roman"/>
              </w:rPr>
              <w:t>„</w:t>
            </w:r>
          </w:p>
          <w:p w14:paraId="72E4F3D6" w14:textId="77777777" w:rsidR="006D1A72" w:rsidRPr="00266E93" w:rsidRDefault="006D1A72" w:rsidP="006D1A72">
            <w:pPr>
              <w:spacing w:before="120" w:after="120" w:line="240" w:lineRule="auto"/>
              <w:jc w:val="both"/>
              <w:rPr>
                <w:rFonts w:ascii="Times New Roman" w:hAnsi="Times New Roman" w:cs="Times New Roman"/>
                <w:bCs/>
              </w:rPr>
            </w:pPr>
            <w:r w:rsidRPr="00266E93">
              <w:rPr>
                <w:rFonts w:ascii="Times New Roman" w:hAnsi="Times New Roman" w:cs="Times New Roman"/>
                <w:bCs/>
              </w:rPr>
              <w:t>Prijedlog dopune članka 5.b</w:t>
            </w:r>
          </w:p>
          <w:p w14:paraId="546B4E14" w14:textId="1FC47914" w:rsidR="006D1A72" w:rsidRPr="00266E93" w:rsidRDefault="006D1A72" w:rsidP="006D1A72">
            <w:pPr>
              <w:widowControl w:val="0"/>
              <w:spacing w:after="0" w:line="240" w:lineRule="auto"/>
              <w:jc w:val="both"/>
              <w:rPr>
                <w:rFonts w:ascii="Times New Roman" w:hAnsi="Times New Roman" w:cs="Times New Roman"/>
                <w:b/>
              </w:rPr>
            </w:pPr>
            <w:r w:rsidRPr="00266E93">
              <w:rPr>
                <w:rFonts w:ascii="Times New Roman" w:hAnsi="Times New Roman" w:cs="Times New Roman"/>
                <w:bCs/>
              </w:rPr>
              <w:t xml:space="preserve">                           </w:t>
            </w:r>
            <w:r w:rsidRPr="00266E93">
              <w:rPr>
                <w:rFonts w:ascii="Times New Roman" w:hAnsi="Times New Roman" w:cs="Times New Roman"/>
                <w:b/>
              </w:rPr>
              <w:t>Članak 5.b</w:t>
            </w:r>
          </w:p>
          <w:p w14:paraId="339F407D" w14:textId="3F35FFF8" w:rsidR="006D1A72" w:rsidRPr="00266E93" w:rsidRDefault="00207F3B" w:rsidP="00207F3B">
            <w:pPr>
              <w:widowControl w:val="0"/>
              <w:spacing w:after="0" w:line="240" w:lineRule="auto"/>
              <w:rPr>
                <w:rFonts w:ascii="Times New Roman" w:hAnsi="Times New Roman" w:cs="Times New Roman"/>
                <w:bCs/>
              </w:rPr>
            </w:pPr>
            <w:r>
              <w:rPr>
                <w:rFonts w:ascii="Times New Roman" w:hAnsi="Times New Roman" w:cs="Times New Roman"/>
                <w:bCs/>
              </w:rPr>
              <w:t xml:space="preserve">                       </w:t>
            </w:r>
            <w:r w:rsidR="006D1A72" w:rsidRPr="00266E93">
              <w:rPr>
                <w:rFonts w:ascii="Times New Roman" w:hAnsi="Times New Roman" w:cs="Times New Roman"/>
                <w:bCs/>
              </w:rPr>
              <w:t>Nudističke plaže</w:t>
            </w:r>
          </w:p>
          <w:p w14:paraId="7F79D279" w14:textId="77777777" w:rsidR="006D1A72" w:rsidRPr="00266E93" w:rsidRDefault="006D1A72" w:rsidP="006D1A72">
            <w:pPr>
              <w:widowControl w:val="0"/>
              <w:spacing w:after="0" w:line="240" w:lineRule="auto"/>
              <w:jc w:val="both"/>
              <w:rPr>
                <w:rFonts w:ascii="Times New Roman" w:hAnsi="Times New Roman" w:cs="Times New Roman"/>
                <w:bCs/>
              </w:rPr>
            </w:pPr>
          </w:p>
          <w:p w14:paraId="7F8C6EB4" w14:textId="77777777" w:rsidR="006D1A72" w:rsidRPr="00266E93" w:rsidRDefault="006D1A72" w:rsidP="006D1A72">
            <w:pPr>
              <w:widowControl w:val="0"/>
              <w:spacing w:after="0" w:line="240" w:lineRule="auto"/>
              <w:jc w:val="both"/>
              <w:rPr>
                <w:rFonts w:ascii="Times New Roman" w:hAnsi="Times New Roman" w:cs="Times New Roman"/>
                <w:bCs/>
              </w:rPr>
            </w:pPr>
            <w:r w:rsidRPr="00266E93">
              <w:rPr>
                <w:rFonts w:ascii="Times New Roman" w:hAnsi="Times New Roman" w:cs="Times New Roman"/>
                <w:bCs/>
              </w:rPr>
              <w:t>„Grad Pula-Pola određuje dijelove javnih plaža na području Grada Pula-Pola kao nudističke plaže koje se neće koristiti u komercijalne svrhe i koristiti će se na način da se ne ograničava opća upotreba pomorskog dobra.</w:t>
            </w:r>
          </w:p>
          <w:p w14:paraId="497FEE3E" w14:textId="77777777" w:rsidR="006D1A72" w:rsidRPr="00266E93" w:rsidRDefault="006D1A72" w:rsidP="006D1A72">
            <w:pPr>
              <w:widowControl w:val="0"/>
              <w:spacing w:after="0" w:line="240" w:lineRule="auto"/>
              <w:jc w:val="both"/>
              <w:rPr>
                <w:rFonts w:ascii="Times New Roman" w:hAnsi="Times New Roman" w:cs="Times New Roman"/>
                <w:bCs/>
              </w:rPr>
            </w:pPr>
          </w:p>
          <w:p w14:paraId="4BE3AE4B" w14:textId="77777777" w:rsidR="006D1A72" w:rsidRPr="00266E93" w:rsidRDefault="006D1A72" w:rsidP="006D1A72">
            <w:pPr>
              <w:widowControl w:val="0"/>
              <w:spacing w:after="0" w:line="240" w:lineRule="auto"/>
              <w:jc w:val="both"/>
              <w:rPr>
                <w:rFonts w:ascii="Times New Roman" w:hAnsi="Times New Roman" w:cs="Times New Roman"/>
                <w:bCs/>
              </w:rPr>
            </w:pPr>
            <w:r w:rsidRPr="00266E93">
              <w:rPr>
                <w:rFonts w:ascii="Times New Roman" w:hAnsi="Times New Roman" w:cs="Times New Roman"/>
                <w:bCs/>
              </w:rPr>
              <w:t>Određuju se kao javne nudističke plaže, kako slijedi:</w:t>
            </w:r>
          </w:p>
          <w:p w14:paraId="78A2510E" w14:textId="77777777" w:rsidR="006D1A72" w:rsidRPr="00266E93" w:rsidRDefault="006D1A72" w:rsidP="006D1A72">
            <w:pPr>
              <w:pStyle w:val="ListParagraph"/>
              <w:numPr>
                <w:ilvl w:val="0"/>
                <w:numId w:val="20"/>
              </w:numPr>
              <w:jc w:val="both"/>
              <w:rPr>
                <w:rFonts w:ascii="Times New Roman" w:hAnsi="Times New Roman" w:cs="Times New Roman"/>
                <w:bCs/>
                <w:sz w:val="22"/>
                <w:szCs w:val="22"/>
              </w:rPr>
            </w:pPr>
            <w:r w:rsidRPr="00266E93">
              <w:rPr>
                <w:rFonts w:ascii="Times New Roman" w:hAnsi="Times New Roman" w:cs="Times New Roman"/>
                <w:bCs/>
                <w:sz w:val="22"/>
                <w:szCs w:val="22"/>
              </w:rPr>
              <w:lastRenderedPageBreak/>
              <w:t xml:space="preserve">potez kamenite obale između plaže Ambrela i kamenog mola u Uvali Sacciorgiana – ukupne duljine 230 metara, </w:t>
            </w:r>
          </w:p>
          <w:p w14:paraId="060C6FD0" w14:textId="77777777" w:rsidR="006D1A72" w:rsidRPr="00266E93" w:rsidRDefault="006D1A72" w:rsidP="006D1A72">
            <w:pPr>
              <w:pStyle w:val="ListParagraph"/>
              <w:numPr>
                <w:ilvl w:val="0"/>
                <w:numId w:val="20"/>
              </w:numPr>
              <w:jc w:val="both"/>
              <w:rPr>
                <w:rFonts w:ascii="Times New Roman" w:hAnsi="Times New Roman" w:cs="Times New Roman"/>
                <w:bCs/>
                <w:sz w:val="22"/>
                <w:szCs w:val="22"/>
              </w:rPr>
            </w:pPr>
            <w:r w:rsidRPr="00266E93">
              <w:rPr>
                <w:rFonts w:ascii="Times New Roman" w:hAnsi="Times New Roman" w:cs="Times New Roman"/>
                <w:bCs/>
                <w:sz w:val="22"/>
                <w:szCs w:val="22"/>
              </w:rPr>
              <w:t>potez kamenite obale na lokaciji od Stare klaonice prema Uvali Valkane- ukupne duljine 90 metara,</w:t>
            </w:r>
          </w:p>
          <w:p w14:paraId="262A3D6E" w14:textId="77777777" w:rsidR="006D1A72" w:rsidRPr="00266E93" w:rsidRDefault="006D1A72" w:rsidP="006D1A72">
            <w:pPr>
              <w:pStyle w:val="ListParagraph"/>
              <w:numPr>
                <w:ilvl w:val="0"/>
                <w:numId w:val="20"/>
              </w:numPr>
              <w:jc w:val="both"/>
              <w:rPr>
                <w:rFonts w:ascii="Times New Roman" w:hAnsi="Times New Roman" w:cs="Times New Roman"/>
                <w:bCs/>
                <w:color w:val="00B0F0"/>
                <w:sz w:val="22"/>
                <w:szCs w:val="22"/>
              </w:rPr>
            </w:pPr>
            <w:r w:rsidRPr="00266E93">
              <w:rPr>
                <w:rFonts w:ascii="Times New Roman" w:hAnsi="Times New Roman" w:cs="Times New Roman"/>
                <w:bCs/>
                <w:color w:val="00B0F0"/>
                <w:sz w:val="22"/>
                <w:szCs w:val="22"/>
              </w:rPr>
              <w:t>potez kamenite obale na lokaciji Valovine - ukupne duljine 120 metara,</w:t>
            </w:r>
          </w:p>
          <w:p w14:paraId="3D8367A6" w14:textId="77777777" w:rsidR="006D1A72" w:rsidRPr="00266E93" w:rsidRDefault="006D1A72" w:rsidP="006D1A72">
            <w:pPr>
              <w:widowControl w:val="0"/>
              <w:spacing w:after="0" w:line="240" w:lineRule="auto"/>
              <w:jc w:val="both"/>
              <w:rPr>
                <w:rFonts w:ascii="Times New Roman" w:hAnsi="Times New Roman" w:cs="Times New Roman"/>
                <w:bCs/>
              </w:rPr>
            </w:pPr>
            <w:r w:rsidRPr="00266E93">
              <w:rPr>
                <w:rFonts w:ascii="Times New Roman" w:hAnsi="Times New Roman" w:cs="Times New Roman"/>
                <w:bCs/>
              </w:rPr>
              <w:t>sve prema grafičkom prikazu koji je sastavni dio ovog Plana.“</w:t>
            </w:r>
          </w:p>
          <w:p w14:paraId="752C181A" w14:textId="77777777" w:rsidR="006D1A72" w:rsidRPr="00266E93" w:rsidRDefault="006D1A72" w:rsidP="006D1A72">
            <w:pPr>
              <w:widowControl w:val="0"/>
              <w:spacing w:after="0" w:line="240" w:lineRule="auto"/>
              <w:jc w:val="both"/>
              <w:rPr>
                <w:rFonts w:ascii="Times New Roman" w:hAnsi="Times New Roman" w:cs="Times New Roman"/>
                <w:bCs/>
                <w:lang w:val="en-US"/>
              </w:rPr>
            </w:pPr>
          </w:p>
          <w:p w14:paraId="37A5A49E" w14:textId="77777777" w:rsidR="006D1A72" w:rsidRPr="00266E93" w:rsidRDefault="006D1A72" w:rsidP="006D1A72">
            <w:pPr>
              <w:spacing w:before="120" w:after="120" w:line="240" w:lineRule="auto"/>
              <w:jc w:val="both"/>
              <w:rPr>
                <w:rFonts w:ascii="Times New Roman" w:hAnsi="Times New Roman" w:cs="Times New Roman"/>
                <w:bCs/>
              </w:rPr>
            </w:pPr>
          </w:p>
          <w:p w14:paraId="68A90EF2" w14:textId="77777777" w:rsidR="006D1A72" w:rsidRPr="00266E93" w:rsidRDefault="006D1A72" w:rsidP="006D1A72">
            <w:pPr>
              <w:spacing w:before="120" w:after="120" w:line="240" w:lineRule="auto"/>
              <w:jc w:val="both"/>
              <w:rPr>
                <w:rFonts w:ascii="Times New Roman" w:hAnsi="Times New Roman" w:cs="Times New Roman"/>
                <w:bCs/>
              </w:rPr>
            </w:pPr>
          </w:p>
          <w:p w14:paraId="38AF5A0B" w14:textId="390A3EC5" w:rsidR="006D1A72" w:rsidRPr="00266E93" w:rsidRDefault="006D1A72" w:rsidP="006D1A72">
            <w:pPr>
              <w:spacing w:before="120" w:after="120" w:line="240" w:lineRule="auto"/>
              <w:jc w:val="both"/>
              <w:rPr>
                <w:rFonts w:ascii="Times New Roman" w:hAnsi="Times New Roman" w:cs="Times New Roman"/>
                <w:bCs/>
              </w:rPr>
            </w:pPr>
            <w:r w:rsidRPr="00266E93">
              <w:rPr>
                <w:rFonts w:ascii="Times New Roman" w:hAnsi="Times New Roman" w:cs="Times New Roman"/>
                <w:noProof/>
              </w:rPr>
              <w:drawing>
                <wp:inline distT="0" distB="0" distL="0" distR="0" wp14:anchorId="51E2A7F3" wp14:editId="5418DBA5">
                  <wp:extent cx="3207401" cy="1590675"/>
                  <wp:effectExtent l="0" t="0" r="0" b="0"/>
                  <wp:docPr id="2031731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6650" cy="1595262"/>
                          </a:xfrm>
                          <a:prstGeom prst="rect">
                            <a:avLst/>
                          </a:prstGeom>
                          <a:noFill/>
                          <a:ln>
                            <a:noFill/>
                          </a:ln>
                        </pic:spPr>
                      </pic:pic>
                    </a:graphicData>
                  </a:graphic>
                </wp:inline>
              </w:drawing>
            </w:r>
          </w:p>
          <w:p w14:paraId="3A1E22B3" w14:textId="459DB923" w:rsidR="006D1A72" w:rsidRPr="00266E93" w:rsidRDefault="006D1A72" w:rsidP="006D1A72">
            <w:pPr>
              <w:spacing w:before="120" w:after="120" w:line="240" w:lineRule="auto"/>
              <w:jc w:val="both"/>
              <w:rPr>
                <w:rFonts w:ascii="Times New Roman" w:hAnsi="Times New Roman" w:cs="Times New Roman"/>
                <w:bCs/>
              </w:rPr>
            </w:pPr>
            <w:r w:rsidRPr="00266E93">
              <w:rPr>
                <w:rFonts w:ascii="Times New Roman" w:hAnsi="Times New Roman" w:cs="Times New Roman"/>
                <w:noProof/>
              </w:rPr>
              <w:lastRenderedPageBreak/>
              <w:drawing>
                <wp:inline distT="0" distB="0" distL="0" distR="0" wp14:anchorId="7F52037E" wp14:editId="65EBDD5B">
                  <wp:extent cx="3200400" cy="2218518"/>
                  <wp:effectExtent l="0" t="0" r="0" b="0"/>
                  <wp:docPr id="1418101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7460" cy="2223412"/>
                          </a:xfrm>
                          <a:prstGeom prst="rect">
                            <a:avLst/>
                          </a:prstGeom>
                          <a:noFill/>
                          <a:ln>
                            <a:noFill/>
                          </a:ln>
                        </pic:spPr>
                      </pic:pic>
                    </a:graphicData>
                  </a:graphic>
                </wp:inline>
              </w:drawing>
            </w:r>
          </w:p>
          <w:p w14:paraId="31260A8A" w14:textId="600A6E46" w:rsidR="006D1A72" w:rsidRPr="00266E93" w:rsidRDefault="006D1A72" w:rsidP="006D1A72">
            <w:pPr>
              <w:spacing w:before="120" w:after="120" w:line="240" w:lineRule="auto"/>
              <w:jc w:val="both"/>
              <w:rPr>
                <w:rFonts w:ascii="Times New Roman" w:hAnsi="Times New Roman" w:cs="Times New Roman"/>
                <w:bCs/>
              </w:rPr>
            </w:pPr>
            <w:r w:rsidRPr="00266E93">
              <w:rPr>
                <w:rFonts w:ascii="Times New Roman" w:hAnsi="Times New Roman" w:cs="Times New Roman"/>
                <w:bCs/>
              </w:rPr>
              <w:t xml:space="preserve">                                                                                         „</w:t>
            </w:r>
          </w:p>
          <w:p w14:paraId="405436DF" w14:textId="10DE1BD3" w:rsidR="00D776FE" w:rsidRPr="00266E93" w:rsidRDefault="00D776FE" w:rsidP="00D776FE">
            <w:pPr>
              <w:spacing w:after="0" w:line="240" w:lineRule="auto"/>
              <w:contextualSpacing/>
              <w:rPr>
                <w:rFonts w:ascii="Times New Roman" w:hAnsi="Times New Roman" w:cs="Times New Roman"/>
              </w:rPr>
            </w:pPr>
          </w:p>
        </w:tc>
        <w:tc>
          <w:tcPr>
            <w:tcW w:w="4677" w:type="dxa"/>
            <w:shd w:val="clear" w:color="auto" w:fill="F2F2F2" w:themeFill="background1" w:themeFillShade="F2"/>
            <w:vAlign w:val="center"/>
          </w:tcPr>
          <w:p w14:paraId="712816BD" w14:textId="77777777" w:rsidR="00266E93" w:rsidRPr="00266E93" w:rsidRDefault="00266E93" w:rsidP="00266E93">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lastRenderedPageBreak/>
              <w:t>PRIMJEDBA SE PRIHVAĆA</w:t>
            </w:r>
          </w:p>
          <w:p w14:paraId="120980DF" w14:textId="77777777" w:rsidR="008E7F50" w:rsidRDefault="008E7F50" w:rsidP="00D776FE">
            <w:pPr>
              <w:spacing w:after="0" w:line="240" w:lineRule="auto"/>
              <w:contextualSpacing/>
              <w:rPr>
                <w:rFonts w:ascii="Times New Roman" w:hAnsi="Times New Roman" w:cs="Times New Roman"/>
              </w:rPr>
            </w:pPr>
          </w:p>
          <w:p w14:paraId="400D8603" w14:textId="212B33AC" w:rsidR="008E7F50" w:rsidRPr="008E7F50" w:rsidRDefault="008E7F50" w:rsidP="008E7F50">
            <w:pPr>
              <w:spacing w:after="0" w:line="240" w:lineRule="auto"/>
              <w:contextualSpacing/>
              <w:jc w:val="both"/>
              <w:rPr>
                <w:rFonts w:ascii="Times New Roman" w:hAnsi="Times New Roman" w:cs="Times New Roman"/>
              </w:rPr>
            </w:pPr>
            <w:r>
              <w:rPr>
                <w:rFonts w:ascii="Times New Roman" w:hAnsi="Times New Roman" w:cs="Times New Roman"/>
              </w:rPr>
              <w:t>Dopuna članka 5.b na predloženi način se prihvaća, ali se i</w:t>
            </w:r>
            <w:r w:rsidR="00266E93">
              <w:rPr>
                <w:rFonts w:ascii="Times New Roman" w:hAnsi="Times New Roman" w:cs="Times New Roman"/>
              </w:rPr>
              <w:t>z citirane odredbe čl</w:t>
            </w:r>
            <w:r>
              <w:rPr>
                <w:rFonts w:ascii="Times New Roman" w:hAnsi="Times New Roman" w:cs="Times New Roman"/>
              </w:rPr>
              <w:t>anka</w:t>
            </w:r>
            <w:r w:rsidR="00266E93">
              <w:rPr>
                <w:rFonts w:ascii="Times New Roman" w:hAnsi="Times New Roman" w:cs="Times New Roman"/>
              </w:rPr>
              <w:t xml:space="preserve"> 5.b izuzima prijedlog određivanje nudističke plaže pod brojem 2</w:t>
            </w:r>
            <w:r>
              <w:rPr>
                <w:rFonts w:ascii="Times New Roman" w:hAnsi="Times New Roman" w:cs="Times New Roman"/>
              </w:rPr>
              <w:t xml:space="preserve">., te s druge strane dopunjuje prijedlogom nove plaže na području Štinjana kako je predloženo </w:t>
            </w:r>
            <w:r w:rsidR="00BC548B">
              <w:rPr>
                <w:rFonts w:ascii="Times New Roman" w:hAnsi="Times New Roman" w:cs="Times New Roman"/>
              </w:rPr>
              <w:t>u primjedbi br. 30.t.6.</w:t>
            </w:r>
          </w:p>
          <w:p w14:paraId="5B75DED9" w14:textId="61DAEF9D" w:rsidR="008E7F50" w:rsidRPr="00266E93" w:rsidRDefault="008E7F50" w:rsidP="00D776FE">
            <w:pPr>
              <w:spacing w:after="0" w:line="240" w:lineRule="auto"/>
              <w:contextualSpacing/>
              <w:rPr>
                <w:rFonts w:ascii="Times New Roman" w:hAnsi="Times New Roman" w:cs="Times New Roman"/>
              </w:rPr>
            </w:pPr>
          </w:p>
        </w:tc>
      </w:tr>
      <w:tr w:rsidR="00E9160E" w:rsidRPr="00266E93" w14:paraId="0F8D8340" w14:textId="77777777" w:rsidTr="006D1A72">
        <w:trPr>
          <w:trHeight w:val="567"/>
        </w:trPr>
        <w:tc>
          <w:tcPr>
            <w:tcW w:w="709" w:type="dxa"/>
            <w:shd w:val="clear" w:color="auto" w:fill="F2F2F2" w:themeFill="background1" w:themeFillShade="F2"/>
            <w:vAlign w:val="center"/>
          </w:tcPr>
          <w:p w14:paraId="2EE4813D" w14:textId="4B426DA1" w:rsidR="00E9160E" w:rsidRPr="00266E93" w:rsidRDefault="00E9160E" w:rsidP="00D776FE">
            <w:pPr>
              <w:spacing w:after="0" w:line="240" w:lineRule="auto"/>
              <w:rPr>
                <w:rFonts w:ascii="Times New Roman" w:hAnsi="Times New Roman" w:cs="Times New Roman"/>
              </w:rPr>
            </w:pPr>
            <w:r w:rsidRPr="00266E93">
              <w:rPr>
                <w:rFonts w:ascii="Times New Roman" w:hAnsi="Times New Roman" w:cs="Times New Roman"/>
              </w:rPr>
              <w:lastRenderedPageBreak/>
              <w:t>7.</w:t>
            </w:r>
          </w:p>
        </w:tc>
        <w:tc>
          <w:tcPr>
            <w:tcW w:w="2835" w:type="dxa"/>
            <w:shd w:val="clear" w:color="auto" w:fill="F2F2F2" w:themeFill="background1" w:themeFillShade="F2"/>
            <w:vAlign w:val="center"/>
          </w:tcPr>
          <w:p w14:paraId="59B4A9A2" w14:textId="77777777" w:rsidR="00E9160E" w:rsidRDefault="006D1A72" w:rsidP="00D776FE">
            <w:pPr>
              <w:spacing w:after="0" w:line="240" w:lineRule="auto"/>
              <w:rPr>
                <w:rFonts w:ascii="Times New Roman" w:hAnsi="Times New Roman" w:cs="Times New Roman"/>
                <w:b/>
                <w:bCs/>
              </w:rPr>
            </w:pPr>
            <w:r w:rsidRPr="00266E93">
              <w:rPr>
                <w:rFonts w:ascii="Times New Roman" w:hAnsi="Times New Roman" w:cs="Times New Roman"/>
                <w:b/>
                <w:bCs/>
              </w:rPr>
              <w:t>B</w:t>
            </w:r>
            <w:r w:rsidR="00AC6BAB">
              <w:rPr>
                <w:rFonts w:ascii="Times New Roman" w:hAnsi="Times New Roman" w:cs="Times New Roman"/>
                <w:b/>
                <w:bCs/>
              </w:rPr>
              <w:t xml:space="preserve">ranko </w:t>
            </w:r>
            <w:r w:rsidRPr="00266E93">
              <w:rPr>
                <w:rFonts w:ascii="Times New Roman" w:hAnsi="Times New Roman" w:cs="Times New Roman"/>
                <w:b/>
                <w:bCs/>
              </w:rPr>
              <w:t>P</w:t>
            </w:r>
            <w:r w:rsidR="00AC6BAB">
              <w:rPr>
                <w:rFonts w:ascii="Times New Roman" w:hAnsi="Times New Roman" w:cs="Times New Roman"/>
                <w:b/>
                <w:bCs/>
              </w:rPr>
              <w:t>etrović</w:t>
            </w:r>
          </w:p>
          <w:p w14:paraId="5508975F" w14:textId="77777777" w:rsidR="00733CC4" w:rsidRDefault="00AC6BAB" w:rsidP="00D776FE">
            <w:pPr>
              <w:spacing w:after="0" w:line="240" w:lineRule="auto"/>
              <w:rPr>
                <w:rFonts w:ascii="Times New Roman" w:hAnsi="Times New Roman" w:cs="Times New Roman"/>
              </w:rPr>
            </w:pPr>
            <w:r w:rsidRPr="00733CC4">
              <w:rPr>
                <w:rFonts w:ascii="Times New Roman" w:hAnsi="Times New Roman" w:cs="Times New Roman"/>
              </w:rPr>
              <w:t>e-mail:</w:t>
            </w:r>
          </w:p>
          <w:p w14:paraId="0F3ED05D" w14:textId="67BCE776" w:rsidR="00AC6BAB" w:rsidRPr="00733CC4" w:rsidRDefault="00AC6BAB" w:rsidP="00D776FE">
            <w:pPr>
              <w:spacing w:after="0" w:line="240" w:lineRule="auto"/>
              <w:rPr>
                <w:rFonts w:ascii="Times New Roman" w:hAnsi="Times New Roman" w:cs="Times New Roman"/>
              </w:rPr>
            </w:pPr>
            <w:r w:rsidRPr="00733CC4">
              <w:rPr>
                <w:rFonts w:ascii="Times New Roman" w:hAnsi="Times New Roman" w:cs="Times New Roman"/>
              </w:rPr>
              <w:t>branko.petr@gmail.com</w:t>
            </w:r>
          </w:p>
        </w:tc>
        <w:tc>
          <w:tcPr>
            <w:tcW w:w="1843" w:type="dxa"/>
            <w:shd w:val="clear" w:color="auto" w:fill="F2F2F2" w:themeFill="background1" w:themeFillShade="F2"/>
            <w:vAlign w:val="center"/>
          </w:tcPr>
          <w:p w14:paraId="77CC3308" w14:textId="4F702148" w:rsidR="00E9160E" w:rsidRPr="00266E93" w:rsidRDefault="0076015B"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shd w:val="clear" w:color="auto" w:fill="F2F2F2" w:themeFill="background1" w:themeFillShade="F2"/>
            <w:vAlign w:val="center"/>
          </w:tcPr>
          <w:p w14:paraId="42D494CB" w14:textId="34BC676A" w:rsidR="006D1A72" w:rsidRPr="006D1A72" w:rsidRDefault="006D1A72" w:rsidP="006D1A72">
            <w:pPr>
              <w:spacing w:after="0" w:line="240" w:lineRule="auto"/>
              <w:contextualSpacing/>
              <w:rPr>
                <w:rFonts w:ascii="Times New Roman" w:hAnsi="Times New Roman" w:cs="Times New Roman"/>
              </w:rPr>
            </w:pPr>
            <w:r w:rsidRPr="00266E93">
              <w:rPr>
                <w:rFonts w:ascii="Times New Roman" w:hAnsi="Times New Roman" w:cs="Times New Roman"/>
              </w:rPr>
              <w:t>„</w:t>
            </w:r>
            <w:r w:rsidRPr="006D1A72">
              <w:rPr>
                <w:rFonts w:ascii="Times New Roman" w:hAnsi="Times New Roman" w:cs="Times New Roman"/>
              </w:rPr>
              <w:t>Poštovani,</w:t>
            </w:r>
          </w:p>
          <w:p w14:paraId="705D0BC1" w14:textId="77777777" w:rsidR="006D1A72" w:rsidRPr="006D1A72" w:rsidRDefault="006D1A72" w:rsidP="006D1A72">
            <w:pPr>
              <w:spacing w:after="0" w:line="240" w:lineRule="auto"/>
              <w:contextualSpacing/>
              <w:rPr>
                <w:rFonts w:ascii="Times New Roman" w:hAnsi="Times New Roman" w:cs="Times New Roman"/>
              </w:rPr>
            </w:pPr>
            <w:r w:rsidRPr="006D1A72">
              <w:rPr>
                <w:rFonts w:ascii="Times New Roman" w:hAnsi="Times New Roman" w:cs="Times New Roman"/>
              </w:rPr>
              <w:t>Protivim se prijedlogu da obalni dio kod Klaonice bude nudističke namijene.</w:t>
            </w:r>
          </w:p>
          <w:p w14:paraId="3C98ED6A" w14:textId="77777777" w:rsidR="006D1A72" w:rsidRPr="006D1A72" w:rsidRDefault="006D1A72" w:rsidP="006D1A72">
            <w:pPr>
              <w:spacing w:after="0" w:line="240" w:lineRule="auto"/>
              <w:contextualSpacing/>
              <w:rPr>
                <w:rFonts w:ascii="Times New Roman" w:hAnsi="Times New Roman" w:cs="Times New Roman"/>
              </w:rPr>
            </w:pPr>
            <w:r w:rsidRPr="006D1A72">
              <w:rPr>
                <w:rFonts w:ascii="Times New Roman" w:hAnsi="Times New Roman" w:cs="Times New Roman"/>
              </w:rPr>
              <w:t>Smatram kako bi taj dio obale trebao biti namijenjen običnim kupačima. Naime, nisam protiv FKK kupališta/obale, ali smatram kako je ovo mjesto preblizu samom gradu te bi samim time privuklo i nastrane osobe. Na Klaonici se kupam neprekidno devet godina s obitelji, te ako postane FKK namjena onda ću radi djece biti primoran otići i pronaći drugdje mir. </w:t>
            </w:r>
          </w:p>
          <w:p w14:paraId="51D8D08D" w14:textId="77777777" w:rsidR="006D1A72" w:rsidRPr="006D1A72" w:rsidRDefault="006D1A72" w:rsidP="006D1A72">
            <w:pPr>
              <w:spacing w:after="0" w:line="240" w:lineRule="auto"/>
              <w:contextualSpacing/>
              <w:rPr>
                <w:rFonts w:ascii="Times New Roman" w:hAnsi="Times New Roman" w:cs="Times New Roman"/>
              </w:rPr>
            </w:pPr>
            <w:r w:rsidRPr="006D1A72">
              <w:rPr>
                <w:rFonts w:ascii="Times New Roman" w:hAnsi="Times New Roman" w:cs="Times New Roman"/>
              </w:rPr>
              <w:t>Unaprijed hvala</w:t>
            </w:r>
          </w:p>
          <w:p w14:paraId="05C59149" w14:textId="77777777" w:rsidR="006D1A72" w:rsidRPr="00266E93" w:rsidRDefault="006D1A72" w:rsidP="006D1A72">
            <w:pPr>
              <w:spacing w:after="0" w:line="240" w:lineRule="auto"/>
              <w:contextualSpacing/>
              <w:rPr>
                <w:rFonts w:ascii="Times New Roman" w:hAnsi="Times New Roman" w:cs="Times New Roman"/>
              </w:rPr>
            </w:pPr>
            <w:r w:rsidRPr="006D1A72">
              <w:rPr>
                <w:rFonts w:ascii="Times New Roman" w:hAnsi="Times New Roman" w:cs="Times New Roman"/>
              </w:rPr>
              <w:t>Srdačan pozdrav</w:t>
            </w:r>
          </w:p>
          <w:p w14:paraId="128812EC" w14:textId="77777777" w:rsidR="006D1A72" w:rsidRPr="00266E93" w:rsidRDefault="006D1A72" w:rsidP="006D1A72">
            <w:pPr>
              <w:spacing w:after="0" w:line="240" w:lineRule="auto"/>
              <w:contextualSpacing/>
              <w:rPr>
                <w:rFonts w:ascii="Times New Roman" w:hAnsi="Times New Roman" w:cs="Times New Roman"/>
              </w:rPr>
            </w:pPr>
          </w:p>
          <w:p w14:paraId="122DAA62" w14:textId="555756C3" w:rsidR="006D1A72" w:rsidRPr="006D1A72" w:rsidRDefault="006D1A72" w:rsidP="006D1A72">
            <w:pPr>
              <w:spacing w:after="0" w:line="240" w:lineRule="auto"/>
              <w:contextualSpacing/>
              <w:rPr>
                <w:rFonts w:ascii="Times New Roman" w:hAnsi="Times New Roman" w:cs="Times New Roman"/>
              </w:rPr>
            </w:pPr>
            <w:r w:rsidRPr="00266E93">
              <w:rPr>
                <w:rFonts w:ascii="Times New Roman" w:hAnsi="Times New Roman" w:cs="Times New Roman"/>
              </w:rPr>
              <w:t>B</w:t>
            </w:r>
            <w:r w:rsidR="00733CC4">
              <w:rPr>
                <w:rFonts w:ascii="Times New Roman" w:hAnsi="Times New Roman" w:cs="Times New Roman"/>
              </w:rPr>
              <w:t>ranko Petrović</w:t>
            </w:r>
            <w:r w:rsidRPr="00266E93">
              <w:rPr>
                <w:rFonts w:ascii="Times New Roman" w:hAnsi="Times New Roman" w:cs="Times New Roman"/>
              </w:rPr>
              <w:t>“</w:t>
            </w:r>
          </w:p>
          <w:p w14:paraId="6FCEC366" w14:textId="77777777" w:rsidR="00E9160E" w:rsidRPr="00266E93" w:rsidRDefault="00E9160E" w:rsidP="00D776FE">
            <w:pPr>
              <w:spacing w:after="0" w:line="240" w:lineRule="auto"/>
              <w:contextualSpacing/>
              <w:rPr>
                <w:rFonts w:ascii="Times New Roman" w:hAnsi="Times New Roman" w:cs="Times New Roman"/>
              </w:rPr>
            </w:pPr>
          </w:p>
        </w:tc>
        <w:tc>
          <w:tcPr>
            <w:tcW w:w="4677" w:type="dxa"/>
            <w:shd w:val="clear" w:color="auto" w:fill="F2F2F2" w:themeFill="background1" w:themeFillShade="F2"/>
            <w:vAlign w:val="center"/>
          </w:tcPr>
          <w:p w14:paraId="1B474702" w14:textId="77777777" w:rsidR="00266E93" w:rsidRPr="00266E93" w:rsidRDefault="00266E93" w:rsidP="00266E93">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t>PRIMJEDBA SE PRIHVAĆA</w:t>
            </w:r>
          </w:p>
          <w:p w14:paraId="6A2B05E1" w14:textId="77777777" w:rsidR="00E9160E" w:rsidRPr="00266E93" w:rsidRDefault="00E9160E" w:rsidP="00D776FE">
            <w:pPr>
              <w:spacing w:after="0" w:line="240" w:lineRule="auto"/>
              <w:contextualSpacing/>
              <w:rPr>
                <w:rFonts w:ascii="Times New Roman" w:hAnsi="Times New Roman" w:cs="Times New Roman"/>
              </w:rPr>
            </w:pPr>
          </w:p>
        </w:tc>
      </w:tr>
      <w:tr w:rsidR="00E9160E" w:rsidRPr="00266E93" w14:paraId="7989DD08" w14:textId="77777777" w:rsidTr="006D1A72">
        <w:trPr>
          <w:trHeight w:val="567"/>
        </w:trPr>
        <w:tc>
          <w:tcPr>
            <w:tcW w:w="709" w:type="dxa"/>
            <w:shd w:val="clear" w:color="auto" w:fill="F2F2F2" w:themeFill="background1" w:themeFillShade="F2"/>
            <w:vAlign w:val="center"/>
          </w:tcPr>
          <w:p w14:paraId="74992771" w14:textId="6BC5D258" w:rsidR="00E9160E" w:rsidRPr="00266E93" w:rsidRDefault="00E9160E" w:rsidP="00D776FE">
            <w:pPr>
              <w:spacing w:after="0" w:line="240" w:lineRule="auto"/>
              <w:rPr>
                <w:rFonts w:ascii="Times New Roman" w:hAnsi="Times New Roman" w:cs="Times New Roman"/>
              </w:rPr>
            </w:pPr>
            <w:r w:rsidRPr="00266E93">
              <w:rPr>
                <w:rFonts w:ascii="Times New Roman" w:hAnsi="Times New Roman" w:cs="Times New Roman"/>
              </w:rPr>
              <w:t>8.</w:t>
            </w:r>
          </w:p>
        </w:tc>
        <w:tc>
          <w:tcPr>
            <w:tcW w:w="2835" w:type="dxa"/>
            <w:shd w:val="clear" w:color="auto" w:fill="F2F2F2" w:themeFill="background1" w:themeFillShade="F2"/>
            <w:vAlign w:val="center"/>
          </w:tcPr>
          <w:p w14:paraId="7BDC015D" w14:textId="4323C6AC" w:rsidR="00E9160E" w:rsidRPr="00266E93" w:rsidRDefault="0076015B" w:rsidP="00D776FE">
            <w:pPr>
              <w:spacing w:after="0" w:line="240" w:lineRule="auto"/>
              <w:rPr>
                <w:rFonts w:ascii="Times New Roman" w:hAnsi="Times New Roman" w:cs="Times New Roman"/>
                <w:b/>
                <w:bCs/>
              </w:rPr>
            </w:pPr>
            <w:r w:rsidRPr="00266E93">
              <w:rPr>
                <w:rFonts w:ascii="Times New Roman" w:hAnsi="Times New Roman" w:cs="Times New Roman"/>
                <w:b/>
                <w:bCs/>
              </w:rPr>
              <w:t>Valter Milling</w:t>
            </w:r>
          </w:p>
          <w:p w14:paraId="3367A74C" w14:textId="77777777" w:rsidR="0076015B" w:rsidRPr="00266E93" w:rsidRDefault="0076015B" w:rsidP="00D776FE">
            <w:pPr>
              <w:spacing w:after="0" w:line="240" w:lineRule="auto"/>
              <w:rPr>
                <w:rFonts w:ascii="Times New Roman" w:hAnsi="Times New Roman" w:cs="Times New Roman"/>
                <w:b/>
                <w:bCs/>
              </w:rPr>
            </w:pPr>
            <w:r w:rsidRPr="00266E93">
              <w:rPr>
                <w:rFonts w:ascii="Times New Roman" w:hAnsi="Times New Roman" w:cs="Times New Roman"/>
                <w:b/>
                <w:bCs/>
              </w:rPr>
              <w:t>Pula, Rizzijeva 30</w:t>
            </w:r>
          </w:p>
          <w:p w14:paraId="328B21D2" w14:textId="37DC31DE" w:rsidR="0076015B" w:rsidRPr="00266E93" w:rsidRDefault="0076015B" w:rsidP="00D776FE">
            <w:pPr>
              <w:spacing w:after="0" w:line="240" w:lineRule="auto"/>
              <w:rPr>
                <w:rFonts w:ascii="Times New Roman" w:hAnsi="Times New Roman" w:cs="Times New Roman"/>
                <w:b/>
                <w:bCs/>
              </w:rPr>
            </w:pPr>
          </w:p>
        </w:tc>
        <w:tc>
          <w:tcPr>
            <w:tcW w:w="1843" w:type="dxa"/>
            <w:shd w:val="clear" w:color="auto" w:fill="F2F2F2" w:themeFill="background1" w:themeFillShade="F2"/>
            <w:vAlign w:val="center"/>
          </w:tcPr>
          <w:p w14:paraId="1E9D543A" w14:textId="616F8030" w:rsidR="00E9160E" w:rsidRPr="00266E93" w:rsidRDefault="0076015B"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shd w:val="clear" w:color="auto" w:fill="F2F2F2" w:themeFill="background1" w:themeFillShade="F2"/>
            <w:vAlign w:val="center"/>
          </w:tcPr>
          <w:p w14:paraId="1350A452" w14:textId="6682CAFC" w:rsidR="0076015B" w:rsidRPr="00266E93" w:rsidRDefault="0076015B" w:rsidP="0076015B">
            <w:pPr>
              <w:spacing w:after="0" w:line="240" w:lineRule="auto"/>
              <w:contextualSpacing/>
              <w:rPr>
                <w:rFonts w:ascii="Times New Roman" w:hAnsi="Times New Roman" w:cs="Times New Roman"/>
                <w:bCs/>
              </w:rPr>
            </w:pPr>
            <w:r w:rsidRPr="00266E93">
              <w:rPr>
                <w:rFonts w:ascii="Times New Roman" w:hAnsi="Times New Roman" w:cs="Times New Roman"/>
              </w:rPr>
              <w:t>„</w:t>
            </w:r>
            <w:r w:rsidRPr="00266E93">
              <w:rPr>
                <w:rFonts w:ascii="Times New Roman" w:hAnsi="Times New Roman" w:cs="Times New Roman"/>
                <w:bCs/>
              </w:rPr>
              <w:t>Potpuno se slažem sa prijedlogom za nudističku plažu. KONAČNO !!! „</w:t>
            </w:r>
          </w:p>
          <w:p w14:paraId="14B4EDDE" w14:textId="17BCA174" w:rsidR="00E9160E" w:rsidRPr="00266E93" w:rsidRDefault="00E9160E" w:rsidP="00D776FE">
            <w:pPr>
              <w:spacing w:after="0" w:line="240" w:lineRule="auto"/>
              <w:contextualSpacing/>
              <w:rPr>
                <w:rFonts w:ascii="Times New Roman" w:hAnsi="Times New Roman" w:cs="Times New Roman"/>
              </w:rPr>
            </w:pPr>
          </w:p>
        </w:tc>
        <w:tc>
          <w:tcPr>
            <w:tcW w:w="4677" w:type="dxa"/>
            <w:shd w:val="clear" w:color="auto" w:fill="F2F2F2" w:themeFill="background1" w:themeFillShade="F2"/>
            <w:vAlign w:val="center"/>
          </w:tcPr>
          <w:p w14:paraId="7581ED42" w14:textId="49037EDC" w:rsidR="00B8657D" w:rsidRDefault="00B8657D" w:rsidP="00207F3B">
            <w:pPr>
              <w:spacing w:after="0" w:line="240" w:lineRule="auto"/>
              <w:contextualSpacing/>
              <w:jc w:val="both"/>
              <w:rPr>
                <w:rFonts w:ascii="Times New Roman" w:hAnsi="Times New Roman" w:cs="Times New Roman"/>
                <w:b/>
                <w:bCs/>
              </w:rPr>
            </w:pPr>
            <w:r>
              <w:rPr>
                <w:rFonts w:ascii="Times New Roman" w:hAnsi="Times New Roman" w:cs="Times New Roman"/>
                <w:b/>
                <w:bCs/>
              </w:rPr>
              <w:t>Nije primjedba nego komentar.</w:t>
            </w:r>
          </w:p>
          <w:p w14:paraId="6170C776" w14:textId="20C18E89" w:rsidR="00800378" w:rsidRDefault="00A3188E" w:rsidP="00207F3B">
            <w:pPr>
              <w:spacing w:after="0" w:line="240" w:lineRule="auto"/>
              <w:contextualSpacing/>
              <w:jc w:val="both"/>
              <w:rPr>
                <w:rFonts w:ascii="Times New Roman" w:hAnsi="Times New Roman" w:cs="Times New Roman"/>
              </w:rPr>
            </w:pPr>
            <w:r>
              <w:rPr>
                <w:rFonts w:ascii="Times New Roman" w:hAnsi="Times New Roman" w:cs="Times New Roman"/>
              </w:rPr>
              <w:t>Zahvaljujemo na komentaru.</w:t>
            </w:r>
          </w:p>
          <w:p w14:paraId="7C162B59" w14:textId="0D8CCC9A" w:rsidR="00E9160E" w:rsidRPr="00266E93" w:rsidRDefault="00E9160E" w:rsidP="00B8657D">
            <w:pPr>
              <w:spacing w:after="0" w:line="240" w:lineRule="auto"/>
              <w:contextualSpacing/>
              <w:jc w:val="both"/>
              <w:rPr>
                <w:rFonts w:ascii="Times New Roman" w:hAnsi="Times New Roman" w:cs="Times New Roman"/>
              </w:rPr>
            </w:pPr>
          </w:p>
        </w:tc>
      </w:tr>
      <w:tr w:rsidR="00E9160E" w:rsidRPr="00266E93" w14:paraId="2AC2AA41" w14:textId="77777777" w:rsidTr="006D1A72">
        <w:trPr>
          <w:trHeight w:val="567"/>
        </w:trPr>
        <w:tc>
          <w:tcPr>
            <w:tcW w:w="709" w:type="dxa"/>
            <w:shd w:val="clear" w:color="auto" w:fill="F2F2F2" w:themeFill="background1" w:themeFillShade="F2"/>
            <w:vAlign w:val="center"/>
          </w:tcPr>
          <w:p w14:paraId="56F52C31" w14:textId="2F439976" w:rsidR="00E9160E" w:rsidRPr="00266E93" w:rsidRDefault="00E9160E" w:rsidP="00D776FE">
            <w:pPr>
              <w:spacing w:after="0" w:line="240" w:lineRule="auto"/>
              <w:rPr>
                <w:rFonts w:ascii="Times New Roman" w:hAnsi="Times New Roman" w:cs="Times New Roman"/>
              </w:rPr>
            </w:pPr>
            <w:r w:rsidRPr="00266E93">
              <w:rPr>
                <w:rFonts w:ascii="Times New Roman" w:hAnsi="Times New Roman" w:cs="Times New Roman"/>
              </w:rPr>
              <w:lastRenderedPageBreak/>
              <w:t>9.</w:t>
            </w:r>
          </w:p>
        </w:tc>
        <w:tc>
          <w:tcPr>
            <w:tcW w:w="2835" w:type="dxa"/>
            <w:shd w:val="clear" w:color="auto" w:fill="F2F2F2" w:themeFill="background1" w:themeFillShade="F2"/>
            <w:vAlign w:val="center"/>
          </w:tcPr>
          <w:p w14:paraId="6D5FC9E4" w14:textId="44E2DF56" w:rsidR="00E9160E" w:rsidRDefault="0076015B" w:rsidP="00D776FE">
            <w:pPr>
              <w:spacing w:after="0" w:line="240" w:lineRule="auto"/>
              <w:rPr>
                <w:rFonts w:ascii="Times New Roman" w:hAnsi="Times New Roman" w:cs="Times New Roman"/>
                <w:b/>
                <w:bCs/>
              </w:rPr>
            </w:pPr>
            <w:r w:rsidRPr="00266E93">
              <w:rPr>
                <w:rFonts w:ascii="Times New Roman" w:hAnsi="Times New Roman" w:cs="Times New Roman"/>
                <w:b/>
                <w:bCs/>
              </w:rPr>
              <w:t>M</w:t>
            </w:r>
            <w:r w:rsidR="00733CC4">
              <w:rPr>
                <w:rFonts w:ascii="Times New Roman" w:hAnsi="Times New Roman" w:cs="Times New Roman"/>
                <w:b/>
                <w:bCs/>
              </w:rPr>
              <w:t>artina Čiković Petrović prof.</w:t>
            </w:r>
          </w:p>
          <w:p w14:paraId="77A8E5B9" w14:textId="77777777" w:rsidR="00733CC4" w:rsidRPr="00733CC4" w:rsidRDefault="00733CC4" w:rsidP="00D776FE">
            <w:pPr>
              <w:spacing w:after="0" w:line="240" w:lineRule="auto"/>
              <w:rPr>
                <w:rFonts w:ascii="Times New Roman" w:hAnsi="Times New Roman" w:cs="Times New Roman"/>
              </w:rPr>
            </w:pPr>
            <w:r w:rsidRPr="00733CC4">
              <w:rPr>
                <w:rFonts w:ascii="Times New Roman" w:hAnsi="Times New Roman" w:cs="Times New Roman"/>
              </w:rPr>
              <w:t>e-mail:</w:t>
            </w:r>
          </w:p>
          <w:p w14:paraId="16AD31D7" w14:textId="5F65D95B" w:rsidR="00733CC4" w:rsidRPr="00266E93" w:rsidRDefault="00733CC4" w:rsidP="00D776FE">
            <w:pPr>
              <w:spacing w:after="0" w:line="240" w:lineRule="auto"/>
              <w:rPr>
                <w:rFonts w:ascii="Times New Roman" w:hAnsi="Times New Roman" w:cs="Times New Roman"/>
                <w:b/>
                <w:bCs/>
              </w:rPr>
            </w:pPr>
            <w:r w:rsidRPr="00733CC4">
              <w:rPr>
                <w:rFonts w:ascii="Times New Roman" w:hAnsi="Times New Roman" w:cs="Times New Roman"/>
              </w:rPr>
              <w:t>stelladellaseina@gmail.com</w:t>
            </w:r>
          </w:p>
        </w:tc>
        <w:tc>
          <w:tcPr>
            <w:tcW w:w="1843" w:type="dxa"/>
            <w:shd w:val="clear" w:color="auto" w:fill="F2F2F2" w:themeFill="background1" w:themeFillShade="F2"/>
            <w:vAlign w:val="center"/>
          </w:tcPr>
          <w:p w14:paraId="0D5DB703" w14:textId="72E8A5EF" w:rsidR="00E9160E" w:rsidRPr="00266E93" w:rsidRDefault="0076015B"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shd w:val="clear" w:color="auto" w:fill="F2F2F2" w:themeFill="background1" w:themeFillShade="F2"/>
            <w:vAlign w:val="center"/>
          </w:tcPr>
          <w:p w14:paraId="39BA7504" w14:textId="1CEA22E9" w:rsidR="0076015B" w:rsidRPr="00266E93" w:rsidRDefault="0076015B" w:rsidP="0076015B">
            <w:pPr>
              <w:spacing w:after="0" w:line="240" w:lineRule="auto"/>
              <w:contextualSpacing/>
              <w:rPr>
                <w:rFonts w:ascii="Times New Roman" w:hAnsi="Times New Roman" w:cs="Times New Roman"/>
              </w:rPr>
            </w:pPr>
            <w:r w:rsidRPr="00266E93">
              <w:rPr>
                <w:rFonts w:ascii="Times New Roman" w:hAnsi="Times New Roman" w:cs="Times New Roman"/>
              </w:rPr>
              <w:t>„Poštovani,</w:t>
            </w:r>
            <w:r w:rsidRPr="00266E93">
              <w:rPr>
                <w:rFonts w:ascii="Times New Roman" w:hAnsi="Times New Roman" w:cs="Times New Roman"/>
              </w:rPr>
              <w:br/>
            </w:r>
            <w:r w:rsidRPr="00266E93">
              <w:rPr>
                <w:rFonts w:ascii="Times New Roman" w:hAnsi="Times New Roman" w:cs="Times New Roman"/>
              </w:rPr>
              <w:br/>
              <w:t>obraćam Vam se kao dugogodišnja stanovnica našega grada, ali i kao osoba koja je više od dvadeset godina vezana uz prostor Stare klaonice — mjesto koje za mnoge od nas nije samo komadić obale, nego dio osobne i zajedničke povijesti.</w:t>
            </w:r>
            <w:r w:rsidRPr="00266E93">
              <w:rPr>
                <w:rFonts w:ascii="Times New Roman" w:hAnsi="Times New Roman" w:cs="Times New Roman"/>
              </w:rPr>
              <w:br/>
            </w:r>
            <w:r w:rsidRPr="00266E93">
              <w:rPr>
                <w:rFonts w:ascii="Times New Roman" w:hAnsi="Times New Roman" w:cs="Times New Roman"/>
              </w:rPr>
              <w:br/>
              <w:t>Na toj je obali naša kći proplivala. Ondje smo godinama nalazili mir nakon posla, okupljali se s prijateljima, igrali karte, slavili rođendane i jednostavno disali punim plućima. To je prostor na kojem su odrasle generacije Puljana, prostor koji je ostao autentičan, tih i nenametljiv — rijetka oaza koja nije podlegla turističkoj komercijalizaciji ni pretjeranoj regulaciji.</w:t>
            </w:r>
            <w:r w:rsidRPr="00266E93">
              <w:rPr>
                <w:rFonts w:ascii="Times New Roman" w:hAnsi="Times New Roman" w:cs="Times New Roman"/>
              </w:rPr>
              <w:br/>
            </w:r>
            <w:r w:rsidRPr="00266E93">
              <w:rPr>
                <w:rFonts w:ascii="Times New Roman" w:hAnsi="Times New Roman" w:cs="Times New Roman"/>
              </w:rPr>
              <w:br/>
              <w:t>Zbog toga s dubokom zabrinutošću dočekujem najavu prenamjene ovog prostora u nudističku plažu. Ne zato što imam nešto protiv nudizma — nego zato što se ovdje radi o gubitku jedinog preostalog mirnog, prirodnog, nenametljivog kutka grada koji pripada svima. Takva odluka ne bi samo promijenila način korištenja obale, nego bi trajno izbrisala karakter mjesta koje je desetljećima služilo kao spontani, inkluzivni i nenametljivi javni prostor.</w:t>
            </w:r>
            <w:r w:rsidRPr="00266E93">
              <w:rPr>
                <w:rFonts w:ascii="Times New Roman" w:hAnsi="Times New Roman" w:cs="Times New Roman"/>
              </w:rPr>
              <w:br/>
            </w:r>
            <w:r w:rsidRPr="00266E93">
              <w:rPr>
                <w:rFonts w:ascii="Times New Roman" w:hAnsi="Times New Roman" w:cs="Times New Roman"/>
              </w:rPr>
              <w:br/>
              <w:t>Ovo je posljednje mjesto koje nije „uređeno“, „komercijalizirano“, „pretvoreno u sadržaj“.</w:t>
            </w:r>
            <w:r w:rsidRPr="00266E93">
              <w:rPr>
                <w:rFonts w:ascii="Times New Roman" w:hAnsi="Times New Roman" w:cs="Times New Roman"/>
              </w:rPr>
              <w:br/>
              <w:t>Ovo je mjesto koje je ostalo naše.</w:t>
            </w:r>
            <w:r w:rsidRPr="00266E93">
              <w:rPr>
                <w:rFonts w:ascii="Times New Roman" w:hAnsi="Times New Roman" w:cs="Times New Roman"/>
              </w:rPr>
              <w:br/>
            </w:r>
            <w:r w:rsidRPr="00266E93">
              <w:rPr>
                <w:rFonts w:ascii="Times New Roman" w:hAnsi="Times New Roman" w:cs="Times New Roman"/>
              </w:rPr>
              <w:br/>
              <w:t>Za nas koji tamo dolazimo godinama, ovo nije samo pitanje preferencije, nego pitanje doma.</w:t>
            </w:r>
            <w:r w:rsidRPr="00266E93">
              <w:rPr>
                <w:rFonts w:ascii="Times New Roman" w:hAnsi="Times New Roman" w:cs="Times New Roman"/>
              </w:rPr>
              <w:br/>
              <w:t>To je mjesto gdje se ljudi pozdravljaju imenom, gdje djeca uče plivati, gdje stariji nalaze društvo, gdje se generacije prepoznaju i nastavljaju tradiciju.</w:t>
            </w:r>
            <w:r w:rsidRPr="00266E93">
              <w:rPr>
                <w:rFonts w:ascii="Times New Roman" w:hAnsi="Times New Roman" w:cs="Times New Roman"/>
              </w:rPr>
              <w:br/>
            </w:r>
            <w:r w:rsidRPr="00266E93">
              <w:rPr>
                <w:rFonts w:ascii="Times New Roman" w:hAnsi="Times New Roman" w:cs="Times New Roman"/>
              </w:rPr>
              <w:lastRenderedPageBreak/>
              <w:t>To je mjesto koje nas je oblikovalo.</w:t>
            </w:r>
            <w:r w:rsidRPr="00266E93">
              <w:rPr>
                <w:rFonts w:ascii="Times New Roman" w:hAnsi="Times New Roman" w:cs="Times New Roman"/>
              </w:rPr>
              <w:br/>
              <w:t>To je mjesto smijeha, ali i gdje tješimo jedni druge, dijelimo lubenicu i priče.</w:t>
            </w:r>
            <w:r w:rsidRPr="00266E93">
              <w:rPr>
                <w:rFonts w:ascii="Times New Roman" w:hAnsi="Times New Roman" w:cs="Times New Roman"/>
              </w:rPr>
              <w:br/>
              <w:t>To je mjesto gdje se ljudi ne osjećaju kao prolaznici, nego kao zajednica.</w:t>
            </w:r>
            <w:r w:rsidRPr="00266E93">
              <w:rPr>
                <w:rFonts w:ascii="Times New Roman" w:hAnsi="Times New Roman" w:cs="Times New Roman"/>
              </w:rPr>
              <w:br/>
            </w:r>
            <w:r w:rsidRPr="00266E93">
              <w:rPr>
                <w:rFonts w:ascii="Times New Roman" w:hAnsi="Times New Roman" w:cs="Times New Roman"/>
              </w:rPr>
              <w:br/>
              <w:t>Zato Vas molim da još jednom razmotrite ovu odluku i uzmete u obzir glas građana koji ovaj prostor doživljavaju kao dio sebe. Vjerujem da je moguće pronaći rješenje koje će poštovati potrebe svih, a da se pritom ne izgubi ono što je staru klaonicu činilo posebnim — njezina jednostavnost, mir i pripadnost zajednici.</w:t>
            </w:r>
            <w:r w:rsidRPr="00266E93">
              <w:rPr>
                <w:rFonts w:ascii="Times New Roman" w:hAnsi="Times New Roman" w:cs="Times New Roman"/>
              </w:rPr>
              <w:br/>
              <w:t>Molim Vas da ovu odluku sagledate ne samo kroz papire, planove i kategorizacije, nego i kroz ljudsku dimenziju, kroz činjenicu da se na tom mjestu godinama stvarao život — tihi, obični, ali važni život.</w:t>
            </w:r>
            <w:r w:rsidRPr="00266E93">
              <w:rPr>
                <w:rFonts w:ascii="Times New Roman" w:hAnsi="Times New Roman" w:cs="Times New Roman"/>
              </w:rPr>
              <w:br/>
            </w:r>
            <w:r w:rsidRPr="00266E93">
              <w:rPr>
                <w:rFonts w:ascii="Times New Roman" w:hAnsi="Times New Roman" w:cs="Times New Roman"/>
              </w:rPr>
              <w:br/>
              <w:t>Unaprijed zahvaljujem na razumijevanju i spremnosti da saslušate građane koji žele očuvati ovaj mali, ali dragocjeni dio našega grada.</w:t>
            </w:r>
            <w:r w:rsidRPr="00266E93">
              <w:rPr>
                <w:rFonts w:ascii="Times New Roman" w:hAnsi="Times New Roman" w:cs="Times New Roman"/>
              </w:rPr>
              <w:br/>
            </w:r>
            <w:r w:rsidRPr="00266E93">
              <w:rPr>
                <w:rFonts w:ascii="Times New Roman" w:hAnsi="Times New Roman" w:cs="Times New Roman"/>
              </w:rPr>
              <w:br/>
              <w:t>S poštovanjem,</w:t>
            </w:r>
            <w:r w:rsidRPr="00266E93">
              <w:rPr>
                <w:rFonts w:ascii="Times New Roman" w:hAnsi="Times New Roman" w:cs="Times New Roman"/>
              </w:rPr>
              <w:br/>
              <w:t>M.Č.P., prof.“</w:t>
            </w:r>
          </w:p>
          <w:p w14:paraId="5F42A084" w14:textId="4127F2F2" w:rsidR="00E9160E" w:rsidRPr="00266E93" w:rsidRDefault="00E9160E" w:rsidP="00D776FE">
            <w:pPr>
              <w:spacing w:after="0" w:line="240" w:lineRule="auto"/>
              <w:contextualSpacing/>
              <w:rPr>
                <w:rFonts w:ascii="Times New Roman" w:hAnsi="Times New Roman" w:cs="Times New Roman"/>
              </w:rPr>
            </w:pPr>
          </w:p>
        </w:tc>
        <w:tc>
          <w:tcPr>
            <w:tcW w:w="4677" w:type="dxa"/>
            <w:shd w:val="clear" w:color="auto" w:fill="F2F2F2" w:themeFill="background1" w:themeFillShade="F2"/>
            <w:vAlign w:val="center"/>
          </w:tcPr>
          <w:p w14:paraId="50C64F71" w14:textId="77777777" w:rsidR="00207F3B" w:rsidRPr="00266E93" w:rsidRDefault="00207F3B" w:rsidP="00207F3B">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lastRenderedPageBreak/>
              <w:t>PRIMJEDBA SE PRIHVAĆA</w:t>
            </w:r>
          </w:p>
          <w:p w14:paraId="1A14CB29" w14:textId="77777777" w:rsidR="00E9160E" w:rsidRPr="00266E93" w:rsidRDefault="00E9160E" w:rsidP="00D776FE">
            <w:pPr>
              <w:spacing w:after="0" w:line="240" w:lineRule="auto"/>
              <w:contextualSpacing/>
              <w:rPr>
                <w:rFonts w:ascii="Times New Roman" w:hAnsi="Times New Roman" w:cs="Times New Roman"/>
              </w:rPr>
            </w:pPr>
          </w:p>
        </w:tc>
      </w:tr>
      <w:tr w:rsidR="00E9160E" w:rsidRPr="00266E93" w14:paraId="05D7912E" w14:textId="77777777" w:rsidTr="006D1A72">
        <w:trPr>
          <w:trHeight w:val="567"/>
        </w:trPr>
        <w:tc>
          <w:tcPr>
            <w:tcW w:w="709" w:type="dxa"/>
            <w:shd w:val="clear" w:color="auto" w:fill="F2F2F2" w:themeFill="background1" w:themeFillShade="F2"/>
            <w:vAlign w:val="center"/>
          </w:tcPr>
          <w:p w14:paraId="2D17B77D" w14:textId="3EA10DE5" w:rsidR="00E9160E" w:rsidRPr="00266E93" w:rsidRDefault="00E9160E" w:rsidP="00D776FE">
            <w:pPr>
              <w:spacing w:after="0" w:line="240" w:lineRule="auto"/>
              <w:rPr>
                <w:rFonts w:ascii="Times New Roman" w:hAnsi="Times New Roman" w:cs="Times New Roman"/>
              </w:rPr>
            </w:pPr>
            <w:r w:rsidRPr="00266E93">
              <w:rPr>
                <w:rFonts w:ascii="Times New Roman" w:hAnsi="Times New Roman" w:cs="Times New Roman"/>
              </w:rPr>
              <w:t>10.</w:t>
            </w:r>
          </w:p>
        </w:tc>
        <w:tc>
          <w:tcPr>
            <w:tcW w:w="2835" w:type="dxa"/>
            <w:shd w:val="clear" w:color="auto" w:fill="F2F2F2" w:themeFill="background1" w:themeFillShade="F2"/>
            <w:vAlign w:val="center"/>
          </w:tcPr>
          <w:p w14:paraId="01E6F9B3" w14:textId="3D6E003A" w:rsidR="00E9160E" w:rsidRPr="00266E93" w:rsidRDefault="0076015B" w:rsidP="00D776FE">
            <w:pPr>
              <w:spacing w:after="0" w:line="240" w:lineRule="auto"/>
              <w:rPr>
                <w:rFonts w:ascii="Times New Roman" w:hAnsi="Times New Roman" w:cs="Times New Roman"/>
                <w:b/>
                <w:bCs/>
              </w:rPr>
            </w:pPr>
            <w:r w:rsidRPr="00266E93">
              <w:rPr>
                <w:rFonts w:ascii="Times New Roman" w:hAnsi="Times New Roman" w:cs="Times New Roman"/>
                <w:b/>
                <w:bCs/>
              </w:rPr>
              <w:t>V.R.</w:t>
            </w:r>
          </w:p>
        </w:tc>
        <w:tc>
          <w:tcPr>
            <w:tcW w:w="1843" w:type="dxa"/>
            <w:shd w:val="clear" w:color="auto" w:fill="F2F2F2" w:themeFill="background1" w:themeFillShade="F2"/>
            <w:vAlign w:val="center"/>
          </w:tcPr>
          <w:p w14:paraId="1505FFDA" w14:textId="14C60ADD" w:rsidR="00E9160E" w:rsidRPr="00266E93" w:rsidRDefault="0076015B"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shd w:val="clear" w:color="auto" w:fill="F2F2F2" w:themeFill="background1" w:themeFillShade="F2"/>
            <w:vAlign w:val="center"/>
          </w:tcPr>
          <w:p w14:paraId="59B35EFE" w14:textId="77777777" w:rsidR="0076015B" w:rsidRPr="00266E93" w:rsidRDefault="0076015B" w:rsidP="0076015B">
            <w:pPr>
              <w:spacing w:before="120" w:after="120" w:line="240" w:lineRule="auto"/>
              <w:jc w:val="both"/>
              <w:rPr>
                <w:rFonts w:ascii="Times New Roman" w:hAnsi="Times New Roman" w:cs="Times New Roman"/>
                <w:bCs/>
              </w:rPr>
            </w:pPr>
            <w:r w:rsidRPr="00266E93">
              <w:rPr>
                <w:rFonts w:ascii="Times New Roman" w:hAnsi="Times New Roman" w:cs="Times New Roman"/>
              </w:rPr>
              <w:t>„</w:t>
            </w:r>
            <w:r w:rsidRPr="00266E93">
              <w:rPr>
                <w:rFonts w:ascii="Times New Roman" w:hAnsi="Times New Roman" w:cs="Times New Roman"/>
                <w:bCs/>
              </w:rPr>
              <w:t>Poštovani,</w:t>
            </w:r>
          </w:p>
          <w:p w14:paraId="51502910" w14:textId="77777777" w:rsidR="0076015B" w:rsidRPr="00266E93" w:rsidRDefault="0076015B" w:rsidP="0076015B">
            <w:pPr>
              <w:spacing w:before="120" w:after="120" w:line="240" w:lineRule="auto"/>
              <w:jc w:val="both"/>
              <w:rPr>
                <w:rFonts w:ascii="Times New Roman" w:hAnsi="Times New Roman" w:cs="Times New Roman"/>
                <w:bCs/>
              </w:rPr>
            </w:pPr>
            <w:r w:rsidRPr="00266E93">
              <w:rPr>
                <w:rFonts w:ascii="Times New Roman" w:hAnsi="Times New Roman" w:cs="Times New Roman"/>
                <w:bCs/>
              </w:rPr>
              <w:t>Vezano za Članak 5.b i predloženu lokaciju nudističke plaže Potez Stara Klaonica-Uvala Valkane, mišljenja sam da lokacija nije primjerena zbog blizine naseljenog područja. Nadalje, tu lokaciju i obalu u neposrednoj blizini predložene lokacije uglavnom koriste obitelji sa maloljetnom djecom pa je i ste strane lokacija neprimjerena.</w:t>
            </w:r>
          </w:p>
          <w:p w14:paraId="0B442F25" w14:textId="77777777" w:rsidR="0076015B" w:rsidRPr="00266E93" w:rsidRDefault="0076015B" w:rsidP="0076015B">
            <w:pPr>
              <w:spacing w:before="120" w:after="120" w:line="240" w:lineRule="auto"/>
              <w:jc w:val="both"/>
              <w:rPr>
                <w:rFonts w:ascii="Times New Roman" w:hAnsi="Times New Roman" w:cs="Times New Roman"/>
                <w:bCs/>
              </w:rPr>
            </w:pPr>
            <w:r w:rsidRPr="00266E93">
              <w:rPr>
                <w:rFonts w:ascii="Times New Roman" w:hAnsi="Times New Roman" w:cs="Times New Roman"/>
                <w:bCs/>
              </w:rPr>
              <w:lastRenderedPageBreak/>
              <w:t>Stoga bi Vas molio da povučete prijedlog i predložite primjereniju lokaciju za nudističku plažu.</w:t>
            </w:r>
          </w:p>
          <w:p w14:paraId="51D15A3C" w14:textId="77777777" w:rsidR="0076015B" w:rsidRPr="00266E93" w:rsidRDefault="0076015B" w:rsidP="0076015B">
            <w:pPr>
              <w:spacing w:before="120" w:after="120" w:line="240" w:lineRule="auto"/>
              <w:jc w:val="both"/>
              <w:rPr>
                <w:rFonts w:ascii="Times New Roman" w:hAnsi="Times New Roman" w:cs="Times New Roman"/>
                <w:bCs/>
              </w:rPr>
            </w:pPr>
          </w:p>
          <w:p w14:paraId="677F87B0" w14:textId="77777777" w:rsidR="0076015B" w:rsidRPr="00266E93" w:rsidRDefault="0076015B" w:rsidP="0076015B">
            <w:pPr>
              <w:spacing w:before="120" w:after="120" w:line="240" w:lineRule="auto"/>
              <w:jc w:val="both"/>
              <w:rPr>
                <w:rFonts w:ascii="Times New Roman" w:hAnsi="Times New Roman" w:cs="Times New Roman"/>
                <w:bCs/>
              </w:rPr>
            </w:pPr>
            <w:r w:rsidRPr="00266E93">
              <w:rPr>
                <w:rFonts w:ascii="Times New Roman" w:hAnsi="Times New Roman" w:cs="Times New Roman"/>
                <w:bCs/>
              </w:rPr>
              <w:t>Pozdrav,</w:t>
            </w:r>
          </w:p>
          <w:p w14:paraId="22854740" w14:textId="77777777" w:rsidR="0076015B" w:rsidRPr="00266E93" w:rsidRDefault="0076015B" w:rsidP="0076015B">
            <w:pPr>
              <w:spacing w:before="120" w:after="120" w:line="240" w:lineRule="auto"/>
              <w:jc w:val="both"/>
              <w:rPr>
                <w:rFonts w:ascii="Times New Roman" w:hAnsi="Times New Roman" w:cs="Times New Roman"/>
                <w:bCs/>
              </w:rPr>
            </w:pPr>
          </w:p>
          <w:p w14:paraId="6E0B33B2" w14:textId="35FAE0C8" w:rsidR="0076015B" w:rsidRPr="00266E93" w:rsidRDefault="0076015B" w:rsidP="0076015B">
            <w:pPr>
              <w:spacing w:before="120" w:after="120" w:line="240" w:lineRule="auto"/>
              <w:jc w:val="both"/>
              <w:rPr>
                <w:rFonts w:ascii="Times New Roman" w:hAnsi="Times New Roman" w:cs="Times New Roman"/>
                <w:bCs/>
              </w:rPr>
            </w:pPr>
            <w:r w:rsidRPr="00266E93">
              <w:rPr>
                <w:rFonts w:ascii="Times New Roman" w:hAnsi="Times New Roman" w:cs="Times New Roman"/>
                <w:bCs/>
              </w:rPr>
              <w:t>V. R.“</w:t>
            </w:r>
          </w:p>
          <w:p w14:paraId="22350E0A" w14:textId="3ECB1E83" w:rsidR="00E9160E" w:rsidRPr="00266E93" w:rsidRDefault="00E9160E" w:rsidP="00D776FE">
            <w:pPr>
              <w:spacing w:after="0" w:line="240" w:lineRule="auto"/>
              <w:contextualSpacing/>
              <w:rPr>
                <w:rFonts w:ascii="Times New Roman" w:hAnsi="Times New Roman" w:cs="Times New Roman"/>
              </w:rPr>
            </w:pPr>
          </w:p>
        </w:tc>
        <w:tc>
          <w:tcPr>
            <w:tcW w:w="4677" w:type="dxa"/>
            <w:shd w:val="clear" w:color="auto" w:fill="F2F2F2" w:themeFill="background1" w:themeFillShade="F2"/>
            <w:vAlign w:val="center"/>
          </w:tcPr>
          <w:p w14:paraId="62E28CBF" w14:textId="77777777" w:rsidR="00207F3B" w:rsidRPr="00266E93" w:rsidRDefault="00207F3B" w:rsidP="00207F3B">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lastRenderedPageBreak/>
              <w:t>PRIMJEDBA SE PRIHVAĆA</w:t>
            </w:r>
          </w:p>
          <w:p w14:paraId="686856D1" w14:textId="77777777" w:rsidR="00E9160E" w:rsidRPr="00266E93" w:rsidRDefault="00E9160E" w:rsidP="00D776FE">
            <w:pPr>
              <w:spacing w:after="0" w:line="240" w:lineRule="auto"/>
              <w:contextualSpacing/>
              <w:rPr>
                <w:rFonts w:ascii="Times New Roman" w:hAnsi="Times New Roman" w:cs="Times New Roman"/>
              </w:rPr>
            </w:pPr>
          </w:p>
        </w:tc>
      </w:tr>
      <w:tr w:rsidR="00E9160E" w:rsidRPr="00266E93" w14:paraId="6A12BB97" w14:textId="77777777" w:rsidTr="006D1A72">
        <w:trPr>
          <w:trHeight w:val="567"/>
        </w:trPr>
        <w:tc>
          <w:tcPr>
            <w:tcW w:w="709" w:type="dxa"/>
            <w:shd w:val="clear" w:color="auto" w:fill="F2F2F2" w:themeFill="background1" w:themeFillShade="F2"/>
            <w:vAlign w:val="center"/>
          </w:tcPr>
          <w:p w14:paraId="67B113FC" w14:textId="7A82658D" w:rsidR="00E9160E" w:rsidRPr="00266E93" w:rsidRDefault="00E9160E" w:rsidP="00D776FE">
            <w:pPr>
              <w:spacing w:after="0" w:line="240" w:lineRule="auto"/>
              <w:rPr>
                <w:rFonts w:ascii="Times New Roman" w:hAnsi="Times New Roman" w:cs="Times New Roman"/>
              </w:rPr>
            </w:pPr>
            <w:r w:rsidRPr="00266E93">
              <w:rPr>
                <w:rFonts w:ascii="Times New Roman" w:hAnsi="Times New Roman" w:cs="Times New Roman"/>
              </w:rPr>
              <w:t>11.</w:t>
            </w:r>
          </w:p>
        </w:tc>
        <w:tc>
          <w:tcPr>
            <w:tcW w:w="2835" w:type="dxa"/>
            <w:shd w:val="clear" w:color="auto" w:fill="F2F2F2" w:themeFill="background1" w:themeFillShade="F2"/>
            <w:vAlign w:val="center"/>
          </w:tcPr>
          <w:p w14:paraId="0F58A61C" w14:textId="3D2B84AC" w:rsidR="00E9160E" w:rsidRPr="00266E93" w:rsidRDefault="0076015B" w:rsidP="00D776FE">
            <w:pPr>
              <w:spacing w:after="0" w:line="240" w:lineRule="auto"/>
              <w:rPr>
                <w:rFonts w:ascii="Times New Roman" w:hAnsi="Times New Roman" w:cs="Times New Roman"/>
                <w:b/>
                <w:bCs/>
              </w:rPr>
            </w:pPr>
            <w:r w:rsidRPr="00266E93">
              <w:rPr>
                <w:rFonts w:ascii="Times New Roman" w:hAnsi="Times New Roman" w:cs="Times New Roman"/>
                <w:b/>
                <w:bCs/>
              </w:rPr>
              <w:t>M. T. d.o.o. putem punomoćnika S. F. C.</w:t>
            </w:r>
          </w:p>
        </w:tc>
        <w:tc>
          <w:tcPr>
            <w:tcW w:w="1843" w:type="dxa"/>
            <w:shd w:val="clear" w:color="auto" w:fill="F2F2F2" w:themeFill="background1" w:themeFillShade="F2"/>
            <w:vAlign w:val="center"/>
          </w:tcPr>
          <w:p w14:paraId="56E92CE7" w14:textId="2DF9E26B" w:rsidR="00E9160E" w:rsidRPr="00266E93" w:rsidRDefault="0024757F" w:rsidP="00D776FE">
            <w:pPr>
              <w:spacing w:after="0" w:line="240" w:lineRule="auto"/>
              <w:rPr>
                <w:rFonts w:ascii="Times New Roman" w:hAnsi="Times New Roman" w:cs="Times New Roman"/>
              </w:rPr>
            </w:pPr>
            <w:r w:rsidRPr="00266E93">
              <w:rPr>
                <w:rFonts w:ascii="Times New Roman" w:hAnsi="Times New Roman" w:cs="Times New Roman"/>
              </w:rPr>
              <w:t>Dio Članka 3. koji se odnosi na Članak 8. stavak 4.</w:t>
            </w:r>
          </w:p>
        </w:tc>
        <w:tc>
          <w:tcPr>
            <w:tcW w:w="5245" w:type="dxa"/>
            <w:shd w:val="clear" w:color="auto" w:fill="F2F2F2" w:themeFill="background1" w:themeFillShade="F2"/>
            <w:vAlign w:val="center"/>
          </w:tcPr>
          <w:p w14:paraId="5231CCE1" w14:textId="77777777" w:rsidR="0024757F" w:rsidRPr="00266E93" w:rsidRDefault="0076015B" w:rsidP="0024757F">
            <w:pPr>
              <w:spacing w:after="0" w:line="240" w:lineRule="auto"/>
              <w:contextualSpacing/>
              <w:jc w:val="both"/>
              <w:rPr>
                <w:rFonts w:ascii="Times New Roman" w:hAnsi="Times New Roman" w:cs="Times New Roman"/>
              </w:rPr>
            </w:pPr>
            <w:r w:rsidRPr="00266E93">
              <w:rPr>
                <w:rFonts w:ascii="Times New Roman" w:hAnsi="Times New Roman" w:cs="Times New Roman"/>
              </w:rPr>
              <w:t>„</w:t>
            </w:r>
            <w:r w:rsidR="0024757F" w:rsidRPr="00266E93">
              <w:rPr>
                <w:rFonts w:ascii="Times New Roman" w:hAnsi="Times New Roman" w:cs="Times New Roman"/>
              </w:rPr>
              <w:t>Poštovani,</w:t>
            </w:r>
          </w:p>
          <w:p w14:paraId="5B8DC46E"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Sudionik/ Predlagatelj MOJITO TRADE D.O.O. ovim putem upućuje prijedlog za izmjenu i dopunu</w:t>
            </w:r>
          </w:p>
          <w:p w14:paraId="68B590FE"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Plana upravljanja pomorskim dobrom na području Grada Pule – Pola te predlaže da se postojeći Plan</w:t>
            </w:r>
          </w:p>
          <w:p w14:paraId="188842BB"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upravljanja pomorskim dobrom dopuni na način da se na određenim plažama omogući postavljanje</w:t>
            </w:r>
          </w:p>
          <w:p w14:paraId="3E74CD56"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mobilnog „cocktail bara“ za usluživanja alkoholnih i bezalkoholnih mojito koktela.</w:t>
            </w:r>
          </w:p>
          <w:p w14:paraId="21F62812"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Naime, predlaže se postavljanje u potpunosti mobilnog koktel bara sljedećih karakteristika:</w:t>
            </w:r>
          </w:p>
          <w:p w14:paraId="7B6C0D7B"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 jedinica je u potpunosti mobilna i sastoji se od jedne kompaktne jedinice,</w:t>
            </w:r>
          </w:p>
          <w:p w14:paraId="7B4E2ACE"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 nije vozilo niti priključno vozilo,</w:t>
            </w:r>
          </w:p>
          <w:p w14:paraId="00CD1C3F"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 ima uklonjive kotače, koristi se isključivo ljudskom snagom i nema motor,</w:t>
            </w:r>
          </w:p>
          <w:p w14:paraId="57C156A8"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 ne predstavlja fiksnu ni trajnu građevinu,</w:t>
            </w:r>
          </w:p>
          <w:p w14:paraId="2F264699"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 ne zahtijeva električnu energiju ni vodu,</w:t>
            </w:r>
          </w:p>
          <w:p w14:paraId="6A6F192C"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 zauzima malu površinu te se u svakom trenutku može ukloniti bez ostavljanja ikakvih</w:t>
            </w:r>
          </w:p>
          <w:p w14:paraId="432592AA"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tragova.</w:t>
            </w:r>
          </w:p>
          <w:p w14:paraId="137849E5"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Stoga bi se navedena jedinica mogla klasificirati kao „pružanja usluga na kolicima ili sličnim</w:t>
            </w:r>
          </w:p>
          <w:p w14:paraId="08B78A45"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napravama“ ili „štand“ odnosno drugu propisanu kategoriju s obzirom da zauzima 3-4 m2.</w:t>
            </w:r>
          </w:p>
          <w:p w14:paraId="044035C3"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lastRenderedPageBreak/>
              <w:t>Predlaže se Plan dopuniti na način da se u Plan upravljanja pomorskim dobrom Grada Pule</w:t>
            </w:r>
          </w:p>
          <w:p w14:paraId="2E5B3243"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uvrsti i predvidi postavljanje navedenih jedinica mobilnog bara na sljedećim mjestima i to:</w:t>
            </w:r>
          </w:p>
          <w:p w14:paraId="7BA4058F"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 HIDROBAZA KČ.BR.254/1 K.O. ŠTINJAN – I TO 2 (dvije) JEDINICE</w:t>
            </w:r>
          </w:p>
          <w:p w14:paraId="5E763B41"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 AUTOKAMP PUNTIŽELA KČ.BR.349/5 K.O. ŠTINJAN – 1 (jedna) JEDINICA</w:t>
            </w:r>
          </w:p>
          <w:p w14:paraId="78CC13A3"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 VERUDELA PLAŽA AMBRELA KČ.BR.6085, 4871/8 K.O. Pula – 1(jedna)</w:t>
            </w:r>
          </w:p>
          <w:p w14:paraId="481A4B0D"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JEDINICA</w:t>
            </w:r>
          </w:p>
          <w:p w14:paraId="33BE0EDC"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 KUPALIŠTE VALKANE KČ.BR.5189/3 K.O. Pula – 1 (jedna) JEDINICA</w:t>
            </w:r>
          </w:p>
          <w:p w14:paraId="44465351" w14:textId="77777777" w:rsidR="00E9160E" w:rsidRPr="00266E93" w:rsidRDefault="0024757F" w:rsidP="0024757F">
            <w:pPr>
              <w:spacing w:after="0" w:line="240" w:lineRule="auto"/>
              <w:contextualSpacing/>
              <w:jc w:val="both"/>
              <w:rPr>
                <w:rFonts w:ascii="Times New Roman" w:hAnsi="Times New Roman" w:cs="Times New Roman"/>
              </w:rPr>
            </w:pPr>
            <w:r w:rsidRPr="00266E93">
              <w:rPr>
                <w:rFonts w:ascii="Times New Roman" w:hAnsi="Times New Roman" w:cs="Times New Roman"/>
              </w:rPr>
              <w:t>Dakle, sveukupno 5 jedinica.</w:t>
            </w:r>
          </w:p>
          <w:p w14:paraId="1ACCE6AC" w14:textId="77777777" w:rsidR="0024757F" w:rsidRPr="00266E93" w:rsidRDefault="0024757F" w:rsidP="0024757F">
            <w:pPr>
              <w:spacing w:after="0" w:line="240" w:lineRule="auto"/>
              <w:contextualSpacing/>
              <w:jc w:val="both"/>
              <w:rPr>
                <w:rFonts w:ascii="Times New Roman" w:hAnsi="Times New Roman" w:cs="Times New Roman"/>
              </w:rPr>
            </w:pPr>
          </w:p>
          <w:p w14:paraId="1A72F9C4"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Predlažemo da se za navedene jedinice na gore navedenim mjestima predvidi dodjela dozvola</w:t>
            </w:r>
          </w:p>
          <w:p w14:paraId="47E48AAD" w14:textId="77777777" w:rsidR="0024757F" w:rsidRPr="0024757F" w:rsidRDefault="0024757F" w:rsidP="0024757F">
            <w:pPr>
              <w:spacing w:after="0" w:line="240" w:lineRule="auto"/>
              <w:contextualSpacing/>
              <w:jc w:val="both"/>
              <w:rPr>
                <w:rFonts w:ascii="Times New Roman" w:hAnsi="Times New Roman" w:cs="Times New Roman"/>
              </w:rPr>
            </w:pPr>
            <w:r w:rsidRPr="0024757F">
              <w:rPr>
                <w:rFonts w:ascii="Times New Roman" w:hAnsi="Times New Roman" w:cs="Times New Roman"/>
              </w:rPr>
              <w:t>na pomorskom dobru.</w:t>
            </w:r>
          </w:p>
          <w:p w14:paraId="4A6C849E" w14:textId="1FDF574B" w:rsidR="0024757F" w:rsidRPr="00266E93" w:rsidRDefault="0024757F" w:rsidP="0024757F">
            <w:pPr>
              <w:spacing w:after="0" w:line="240" w:lineRule="auto"/>
              <w:contextualSpacing/>
              <w:jc w:val="both"/>
              <w:rPr>
                <w:rFonts w:ascii="Times New Roman" w:hAnsi="Times New Roman" w:cs="Times New Roman"/>
              </w:rPr>
            </w:pPr>
            <w:r w:rsidRPr="00266E93">
              <w:rPr>
                <w:rFonts w:ascii="Times New Roman" w:hAnsi="Times New Roman" w:cs="Times New Roman"/>
              </w:rPr>
              <w:t>Smatramo da bi na taj način obogatili turističku ponudu Grada Pule.“</w:t>
            </w:r>
          </w:p>
        </w:tc>
        <w:tc>
          <w:tcPr>
            <w:tcW w:w="4677" w:type="dxa"/>
            <w:shd w:val="clear" w:color="auto" w:fill="F2F2F2" w:themeFill="background1" w:themeFillShade="F2"/>
            <w:vAlign w:val="center"/>
          </w:tcPr>
          <w:p w14:paraId="5228D06C" w14:textId="54B03C8F" w:rsidR="00D1348F" w:rsidRDefault="00D1348F" w:rsidP="00D1348F">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lastRenderedPageBreak/>
              <w:t xml:space="preserve">PRIMJEDBA SE </w:t>
            </w:r>
            <w:r>
              <w:rPr>
                <w:rFonts w:ascii="Times New Roman" w:hAnsi="Times New Roman" w:cs="Times New Roman"/>
                <w:b/>
                <w:bCs/>
              </w:rPr>
              <w:t xml:space="preserve"> NE </w:t>
            </w:r>
            <w:r w:rsidRPr="00266E93">
              <w:rPr>
                <w:rFonts w:ascii="Times New Roman" w:hAnsi="Times New Roman" w:cs="Times New Roman"/>
                <w:b/>
                <w:bCs/>
              </w:rPr>
              <w:t>PRIHVAĆA</w:t>
            </w:r>
          </w:p>
          <w:p w14:paraId="6D130FB2" w14:textId="77777777" w:rsidR="00D1348F" w:rsidRDefault="00D1348F" w:rsidP="00D1348F">
            <w:pPr>
              <w:spacing w:after="0" w:line="240" w:lineRule="auto"/>
              <w:contextualSpacing/>
              <w:jc w:val="both"/>
              <w:rPr>
                <w:rFonts w:ascii="Times New Roman" w:hAnsi="Times New Roman" w:cs="Times New Roman"/>
                <w:b/>
                <w:bCs/>
              </w:rPr>
            </w:pPr>
          </w:p>
          <w:p w14:paraId="4388350D" w14:textId="11592123" w:rsidR="00D1348F" w:rsidRPr="0093658D" w:rsidRDefault="00D1348F" w:rsidP="00D1348F">
            <w:pPr>
              <w:spacing w:after="0" w:line="240" w:lineRule="auto"/>
              <w:contextualSpacing/>
              <w:jc w:val="both"/>
              <w:rPr>
                <w:rFonts w:ascii="Times New Roman" w:hAnsi="Times New Roman" w:cs="Times New Roman"/>
              </w:rPr>
            </w:pPr>
            <w:r w:rsidRPr="0093658D">
              <w:rPr>
                <w:rFonts w:ascii="Times New Roman" w:hAnsi="Times New Roman" w:cs="Times New Roman"/>
              </w:rPr>
              <w:t>Predložene lokacije na Hidrobazi</w:t>
            </w:r>
            <w:r w:rsidR="0093658D" w:rsidRPr="0093658D">
              <w:rPr>
                <w:rFonts w:ascii="Times New Roman" w:hAnsi="Times New Roman" w:cs="Times New Roman"/>
              </w:rPr>
              <w:t xml:space="preserve">, </w:t>
            </w:r>
            <w:r w:rsidRPr="0093658D">
              <w:rPr>
                <w:rFonts w:ascii="Times New Roman" w:hAnsi="Times New Roman" w:cs="Times New Roman"/>
              </w:rPr>
              <w:t>Kupalištu Valkane</w:t>
            </w:r>
            <w:r w:rsidR="0093658D" w:rsidRPr="0093658D">
              <w:rPr>
                <w:rFonts w:ascii="Times New Roman" w:hAnsi="Times New Roman" w:cs="Times New Roman"/>
              </w:rPr>
              <w:t xml:space="preserve"> i u Autokampu Puntižela </w:t>
            </w:r>
            <w:r w:rsidRPr="0093658D">
              <w:rPr>
                <w:rFonts w:ascii="Times New Roman" w:hAnsi="Times New Roman" w:cs="Times New Roman"/>
              </w:rPr>
              <w:t>ne prihvaćaju se zbog već postojećeg opterećenja predloženih lokacija postojećim dozvolama, dok je za predložen</w:t>
            </w:r>
            <w:r w:rsidR="0093658D" w:rsidRPr="0093658D">
              <w:rPr>
                <w:rFonts w:ascii="Times New Roman" w:hAnsi="Times New Roman" w:cs="Times New Roman"/>
              </w:rPr>
              <w:t>u</w:t>
            </w:r>
            <w:r w:rsidRPr="0093658D">
              <w:rPr>
                <w:rFonts w:ascii="Times New Roman" w:hAnsi="Times New Roman" w:cs="Times New Roman"/>
              </w:rPr>
              <w:t xml:space="preserve"> lokacij</w:t>
            </w:r>
            <w:r w:rsidR="0093658D" w:rsidRPr="0093658D">
              <w:rPr>
                <w:rFonts w:ascii="Times New Roman" w:hAnsi="Times New Roman" w:cs="Times New Roman"/>
              </w:rPr>
              <w:t>u</w:t>
            </w:r>
            <w:r w:rsidRPr="0093658D">
              <w:rPr>
                <w:rFonts w:ascii="Times New Roman" w:hAnsi="Times New Roman" w:cs="Times New Roman"/>
              </w:rPr>
              <w:t xml:space="preserve"> </w:t>
            </w:r>
            <w:r w:rsidR="0093658D" w:rsidRPr="0093658D">
              <w:rPr>
                <w:rFonts w:ascii="Times New Roman" w:hAnsi="Times New Roman" w:cs="Times New Roman"/>
              </w:rPr>
              <w:t>na Verudeli- Plaža Ambrela u 2027. godini planirana koncesija davatelja koncesije Istarske županije, stoga nije moguće udovoljiti prijedlogu.</w:t>
            </w:r>
          </w:p>
          <w:p w14:paraId="40286E0D" w14:textId="77777777" w:rsidR="00E9160E" w:rsidRPr="00266E93" w:rsidRDefault="00E9160E" w:rsidP="00D776FE">
            <w:pPr>
              <w:spacing w:after="0" w:line="240" w:lineRule="auto"/>
              <w:contextualSpacing/>
              <w:rPr>
                <w:rFonts w:ascii="Times New Roman" w:hAnsi="Times New Roman" w:cs="Times New Roman"/>
              </w:rPr>
            </w:pPr>
          </w:p>
        </w:tc>
      </w:tr>
      <w:tr w:rsidR="00E9160E" w:rsidRPr="00266E93" w14:paraId="413788EC" w14:textId="77777777" w:rsidTr="006D1A72">
        <w:trPr>
          <w:trHeight w:val="567"/>
        </w:trPr>
        <w:tc>
          <w:tcPr>
            <w:tcW w:w="709" w:type="dxa"/>
            <w:shd w:val="clear" w:color="auto" w:fill="F2F2F2" w:themeFill="background1" w:themeFillShade="F2"/>
            <w:vAlign w:val="center"/>
          </w:tcPr>
          <w:p w14:paraId="7EB18BB6" w14:textId="3EB08BBC" w:rsidR="00E9160E" w:rsidRPr="00266E93" w:rsidRDefault="00E9160E" w:rsidP="00D776FE">
            <w:pPr>
              <w:spacing w:after="0" w:line="240" w:lineRule="auto"/>
              <w:rPr>
                <w:rFonts w:ascii="Times New Roman" w:hAnsi="Times New Roman" w:cs="Times New Roman"/>
              </w:rPr>
            </w:pPr>
            <w:r w:rsidRPr="00266E93">
              <w:rPr>
                <w:rFonts w:ascii="Times New Roman" w:hAnsi="Times New Roman" w:cs="Times New Roman"/>
              </w:rPr>
              <w:t>12.</w:t>
            </w:r>
          </w:p>
        </w:tc>
        <w:tc>
          <w:tcPr>
            <w:tcW w:w="2835" w:type="dxa"/>
            <w:shd w:val="clear" w:color="auto" w:fill="F2F2F2" w:themeFill="background1" w:themeFillShade="F2"/>
            <w:vAlign w:val="center"/>
          </w:tcPr>
          <w:p w14:paraId="6DDC4A2C" w14:textId="23B3F0D9" w:rsidR="00E9160E" w:rsidRPr="00266E93" w:rsidRDefault="0024757F" w:rsidP="00D776FE">
            <w:pPr>
              <w:spacing w:after="0" w:line="240" w:lineRule="auto"/>
              <w:rPr>
                <w:rFonts w:ascii="Times New Roman" w:hAnsi="Times New Roman" w:cs="Times New Roman"/>
                <w:b/>
                <w:bCs/>
              </w:rPr>
            </w:pPr>
            <w:r w:rsidRPr="00266E93">
              <w:rPr>
                <w:rFonts w:ascii="Times New Roman" w:hAnsi="Times New Roman" w:cs="Times New Roman"/>
                <w:b/>
                <w:bCs/>
              </w:rPr>
              <w:t>Damir Radolović</w:t>
            </w:r>
          </w:p>
          <w:p w14:paraId="7C49CF82" w14:textId="552CD7BC" w:rsidR="0024757F" w:rsidRPr="00266E93" w:rsidRDefault="0024757F" w:rsidP="00D776FE">
            <w:pPr>
              <w:spacing w:after="0" w:line="240" w:lineRule="auto"/>
              <w:rPr>
                <w:rFonts w:ascii="Times New Roman" w:hAnsi="Times New Roman" w:cs="Times New Roman"/>
              </w:rPr>
            </w:pPr>
            <w:r w:rsidRPr="00266E93">
              <w:rPr>
                <w:rFonts w:ascii="Times New Roman" w:hAnsi="Times New Roman" w:cs="Times New Roman"/>
              </w:rPr>
              <w:t>e-mail: radolovicdamir@gmail.com</w:t>
            </w:r>
          </w:p>
        </w:tc>
        <w:tc>
          <w:tcPr>
            <w:tcW w:w="1843" w:type="dxa"/>
            <w:shd w:val="clear" w:color="auto" w:fill="F2F2F2" w:themeFill="background1" w:themeFillShade="F2"/>
            <w:vAlign w:val="center"/>
          </w:tcPr>
          <w:p w14:paraId="36AA9AF3" w14:textId="3BCC8A20" w:rsidR="00E9160E" w:rsidRPr="00266E93" w:rsidRDefault="00C13279"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shd w:val="clear" w:color="auto" w:fill="F2F2F2" w:themeFill="background1" w:themeFillShade="F2"/>
            <w:vAlign w:val="center"/>
          </w:tcPr>
          <w:p w14:paraId="43468B75" w14:textId="77777777" w:rsidR="00E9160E" w:rsidRPr="00266E93" w:rsidRDefault="0024757F" w:rsidP="00D776FE">
            <w:pPr>
              <w:spacing w:after="0" w:line="240" w:lineRule="auto"/>
              <w:contextualSpacing/>
              <w:rPr>
                <w:rFonts w:ascii="Times New Roman" w:hAnsi="Times New Roman" w:cs="Times New Roman"/>
              </w:rPr>
            </w:pPr>
            <w:r w:rsidRPr="00266E93">
              <w:rPr>
                <w:rFonts w:ascii="Times New Roman" w:hAnsi="Times New Roman" w:cs="Times New Roman"/>
              </w:rPr>
              <w:t>„</w:t>
            </w:r>
          </w:p>
          <w:p w14:paraId="3E9EA857" w14:textId="77777777" w:rsidR="0024757F" w:rsidRPr="00266E93" w:rsidRDefault="0024757F" w:rsidP="00D776FE">
            <w:pPr>
              <w:spacing w:after="0" w:line="240" w:lineRule="auto"/>
              <w:contextualSpacing/>
              <w:rPr>
                <w:rFonts w:ascii="Times New Roman" w:hAnsi="Times New Roman" w:cs="Times New Roman"/>
              </w:rPr>
            </w:pPr>
            <w:r w:rsidRPr="00266E93">
              <w:rPr>
                <w:rFonts w:ascii="Times New Roman" w:hAnsi="Times New Roman" w:cs="Times New Roman"/>
                <w:noProof/>
              </w:rPr>
              <w:lastRenderedPageBreak/>
              <w:drawing>
                <wp:inline distT="0" distB="0" distL="0" distR="0" wp14:anchorId="11106237" wp14:editId="3C949C3E">
                  <wp:extent cx="3152775" cy="4591050"/>
                  <wp:effectExtent l="0" t="0" r="9525" b="0"/>
                  <wp:docPr id="717901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01829" name=""/>
                          <pic:cNvPicPr/>
                        </pic:nvPicPr>
                        <pic:blipFill>
                          <a:blip r:embed="rId13"/>
                          <a:stretch>
                            <a:fillRect/>
                          </a:stretch>
                        </pic:blipFill>
                        <pic:spPr>
                          <a:xfrm>
                            <a:off x="0" y="0"/>
                            <a:ext cx="3152775" cy="4591050"/>
                          </a:xfrm>
                          <a:prstGeom prst="rect">
                            <a:avLst/>
                          </a:prstGeom>
                        </pic:spPr>
                      </pic:pic>
                    </a:graphicData>
                  </a:graphic>
                </wp:inline>
              </w:drawing>
            </w:r>
          </w:p>
          <w:p w14:paraId="4A072555" w14:textId="215B6E63" w:rsidR="0024757F" w:rsidRPr="00266E93" w:rsidRDefault="0024757F" w:rsidP="00D776FE">
            <w:pPr>
              <w:spacing w:after="0" w:line="240" w:lineRule="auto"/>
              <w:contextualSpacing/>
              <w:rPr>
                <w:rFonts w:ascii="Times New Roman" w:hAnsi="Times New Roman" w:cs="Times New Roman"/>
              </w:rPr>
            </w:pPr>
            <w:r w:rsidRPr="00266E93">
              <w:rPr>
                <w:rFonts w:ascii="Times New Roman" w:hAnsi="Times New Roman" w:cs="Times New Roman"/>
                <w:noProof/>
              </w:rPr>
              <w:lastRenderedPageBreak/>
              <w:drawing>
                <wp:inline distT="0" distB="0" distL="0" distR="0" wp14:anchorId="11F2AD4D" wp14:editId="25EF1CD2">
                  <wp:extent cx="3193415" cy="1577975"/>
                  <wp:effectExtent l="0" t="0" r="6985" b="3175"/>
                  <wp:docPr id="763582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82481" name=""/>
                          <pic:cNvPicPr/>
                        </pic:nvPicPr>
                        <pic:blipFill>
                          <a:blip r:embed="rId14"/>
                          <a:stretch>
                            <a:fillRect/>
                          </a:stretch>
                        </pic:blipFill>
                        <pic:spPr>
                          <a:xfrm>
                            <a:off x="0" y="0"/>
                            <a:ext cx="3193415" cy="1577975"/>
                          </a:xfrm>
                          <a:prstGeom prst="rect">
                            <a:avLst/>
                          </a:prstGeom>
                        </pic:spPr>
                      </pic:pic>
                    </a:graphicData>
                  </a:graphic>
                </wp:inline>
              </w:drawing>
            </w:r>
            <w:r w:rsidRPr="00266E93">
              <w:rPr>
                <w:rFonts w:ascii="Times New Roman" w:hAnsi="Times New Roman" w:cs="Times New Roman"/>
              </w:rPr>
              <w:t>“</w:t>
            </w:r>
          </w:p>
        </w:tc>
        <w:tc>
          <w:tcPr>
            <w:tcW w:w="4677" w:type="dxa"/>
            <w:shd w:val="clear" w:color="auto" w:fill="F2F2F2" w:themeFill="background1" w:themeFillShade="F2"/>
            <w:vAlign w:val="center"/>
          </w:tcPr>
          <w:p w14:paraId="283E6E67" w14:textId="77777777" w:rsidR="00207F3B" w:rsidRPr="00266E93" w:rsidRDefault="00207F3B" w:rsidP="00207F3B">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lastRenderedPageBreak/>
              <w:t>PRIMJEDBA SE PRIHVAĆA</w:t>
            </w:r>
          </w:p>
          <w:p w14:paraId="0F300B8B" w14:textId="77777777" w:rsidR="00E9160E" w:rsidRPr="00266E93" w:rsidRDefault="00E9160E" w:rsidP="00D776FE">
            <w:pPr>
              <w:spacing w:after="0" w:line="240" w:lineRule="auto"/>
              <w:contextualSpacing/>
              <w:rPr>
                <w:rFonts w:ascii="Times New Roman" w:hAnsi="Times New Roman" w:cs="Times New Roman"/>
              </w:rPr>
            </w:pPr>
          </w:p>
        </w:tc>
      </w:tr>
      <w:tr w:rsidR="00E9160E" w:rsidRPr="00266E93" w14:paraId="0A09C1C0" w14:textId="77777777" w:rsidTr="006D1A72">
        <w:trPr>
          <w:trHeight w:val="567"/>
        </w:trPr>
        <w:tc>
          <w:tcPr>
            <w:tcW w:w="709" w:type="dxa"/>
            <w:shd w:val="clear" w:color="auto" w:fill="F2F2F2" w:themeFill="background1" w:themeFillShade="F2"/>
            <w:vAlign w:val="center"/>
          </w:tcPr>
          <w:p w14:paraId="1B24D89F" w14:textId="422FF8DF" w:rsidR="00E9160E" w:rsidRPr="00266E93" w:rsidRDefault="006D1A72" w:rsidP="00D776FE">
            <w:pPr>
              <w:spacing w:after="0" w:line="240" w:lineRule="auto"/>
              <w:rPr>
                <w:rFonts w:ascii="Times New Roman" w:hAnsi="Times New Roman" w:cs="Times New Roman"/>
              </w:rPr>
            </w:pPr>
            <w:r w:rsidRPr="00266E93">
              <w:rPr>
                <w:rFonts w:ascii="Times New Roman" w:hAnsi="Times New Roman" w:cs="Times New Roman"/>
              </w:rPr>
              <w:lastRenderedPageBreak/>
              <w:t>13.</w:t>
            </w:r>
          </w:p>
        </w:tc>
        <w:tc>
          <w:tcPr>
            <w:tcW w:w="2835" w:type="dxa"/>
            <w:shd w:val="clear" w:color="auto" w:fill="F2F2F2" w:themeFill="background1" w:themeFillShade="F2"/>
            <w:vAlign w:val="center"/>
          </w:tcPr>
          <w:p w14:paraId="273369E7" w14:textId="77777777" w:rsidR="00E9160E" w:rsidRPr="00266E93" w:rsidRDefault="0024757F" w:rsidP="00D776FE">
            <w:pPr>
              <w:spacing w:after="0" w:line="240" w:lineRule="auto"/>
              <w:rPr>
                <w:rFonts w:ascii="Times New Roman" w:hAnsi="Times New Roman" w:cs="Times New Roman"/>
                <w:b/>
                <w:bCs/>
              </w:rPr>
            </w:pPr>
            <w:r w:rsidRPr="00266E93">
              <w:rPr>
                <w:rFonts w:ascii="Times New Roman" w:hAnsi="Times New Roman" w:cs="Times New Roman"/>
                <w:b/>
                <w:bCs/>
              </w:rPr>
              <w:t>Danijela Santin</w:t>
            </w:r>
          </w:p>
          <w:p w14:paraId="2566C44A" w14:textId="77777777" w:rsidR="0024757F" w:rsidRPr="00266E93" w:rsidRDefault="0024757F" w:rsidP="00D776FE">
            <w:pPr>
              <w:spacing w:after="0" w:line="240" w:lineRule="auto"/>
              <w:rPr>
                <w:rFonts w:ascii="Times New Roman" w:hAnsi="Times New Roman" w:cs="Times New Roman"/>
              </w:rPr>
            </w:pPr>
            <w:r w:rsidRPr="00266E93">
              <w:rPr>
                <w:rFonts w:ascii="Times New Roman" w:hAnsi="Times New Roman" w:cs="Times New Roman"/>
              </w:rPr>
              <w:t>e-mail:</w:t>
            </w:r>
          </w:p>
          <w:p w14:paraId="6F970C1F" w14:textId="4CFF3FC3" w:rsidR="0024757F" w:rsidRPr="00266E93" w:rsidRDefault="0024757F" w:rsidP="00D776FE">
            <w:pPr>
              <w:spacing w:after="0" w:line="240" w:lineRule="auto"/>
              <w:rPr>
                <w:rFonts w:ascii="Times New Roman" w:hAnsi="Times New Roman" w:cs="Times New Roman"/>
                <w:b/>
                <w:bCs/>
              </w:rPr>
            </w:pPr>
            <w:r w:rsidRPr="00266E93">
              <w:rPr>
                <w:rFonts w:ascii="Times New Roman" w:hAnsi="Times New Roman" w:cs="Times New Roman"/>
              </w:rPr>
              <w:t>santdani123@gmail.com</w:t>
            </w:r>
          </w:p>
        </w:tc>
        <w:tc>
          <w:tcPr>
            <w:tcW w:w="1843" w:type="dxa"/>
            <w:shd w:val="clear" w:color="auto" w:fill="F2F2F2" w:themeFill="background1" w:themeFillShade="F2"/>
            <w:vAlign w:val="center"/>
          </w:tcPr>
          <w:p w14:paraId="10B90297" w14:textId="3AE69AC7" w:rsidR="00E9160E" w:rsidRPr="00266E93" w:rsidRDefault="00C13279"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shd w:val="clear" w:color="auto" w:fill="F2F2F2" w:themeFill="background1" w:themeFillShade="F2"/>
            <w:vAlign w:val="center"/>
          </w:tcPr>
          <w:p w14:paraId="17ACB03F" w14:textId="77777777" w:rsidR="00E9160E" w:rsidRPr="00266E93" w:rsidRDefault="0024757F" w:rsidP="00D776FE">
            <w:pPr>
              <w:spacing w:after="0" w:line="240" w:lineRule="auto"/>
              <w:contextualSpacing/>
              <w:rPr>
                <w:rFonts w:ascii="Times New Roman" w:hAnsi="Times New Roman" w:cs="Times New Roman"/>
              </w:rPr>
            </w:pPr>
            <w:r w:rsidRPr="00266E93">
              <w:rPr>
                <w:rFonts w:ascii="Times New Roman" w:hAnsi="Times New Roman" w:cs="Times New Roman"/>
              </w:rPr>
              <w:t>„</w:t>
            </w:r>
            <w:r w:rsidRPr="00266E93">
              <w:rPr>
                <w:rFonts w:ascii="Times New Roman" w:hAnsi="Times New Roman" w:cs="Times New Roman"/>
                <w:noProof/>
              </w:rPr>
              <w:drawing>
                <wp:inline distT="0" distB="0" distL="0" distR="0" wp14:anchorId="5357E39F" wp14:editId="6DC43B60">
                  <wp:extent cx="3193415" cy="4185920"/>
                  <wp:effectExtent l="0" t="0" r="6985" b="5080"/>
                  <wp:docPr id="1605589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89904" name=""/>
                          <pic:cNvPicPr/>
                        </pic:nvPicPr>
                        <pic:blipFill>
                          <a:blip r:embed="rId15"/>
                          <a:stretch>
                            <a:fillRect/>
                          </a:stretch>
                        </pic:blipFill>
                        <pic:spPr>
                          <a:xfrm>
                            <a:off x="0" y="0"/>
                            <a:ext cx="3193415" cy="4185920"/>
                          </a:xfrm>
                          <a:prstGeom prst="rect">
                            <a:avLst/>
                          </a:prstGeom>
                        </pic:spPr>
                      </pic:pic>
                    </a:graphicData>
                  </a:graphic>
                </wp:inline>
              </w:drawing>
            </w:r>
          </w:p>
          <w:p w14:paraId="24A5221D" w14:textId="3E8D348D" w:rsidR="0024757F" w:rsidRPr="00266E93" w:rsidRDefault="0024757F" w:rsidP="00D776FE">
            <w:pPr>
              <w:spacing w:after="0" w:line="240" w:lineRule="auto"/>
              <w:contextualSpacing/>
              <w:rPr>
                <w:rFonts w:ascii="Times New Roman" w:hAnsi="Times New Roman" w:cs="Times New Roman"/>
              </w:rPr>
            </w:pPr>
            <w:r w:rsidRPr="00266E93">
              <w:rPr>
                <w:rFonts w:ascii="Times New Roman" w:hAnsi="Times New Roman" w:cs="Times New Roman"/>
                <w:noProof/>
              </w:rPr>
              <w:lastRenderedPageBreak/>
              <w:drawing>
                <wp:inline distT="0" distB="0" distL="0" distR="0" wp14:anchorId="514B5C5D" wp14:editId="53233C84">
                  <wp:extent cx="3193415" cy="1572895"/>
                  <wp:effectExtent l="0" t="0" r="6985" b="8255"/>
                  <wp:docPr id="1150101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01778" name=""/>
                          <pic:cNvPicPr/>
                        </pic:nvPicPr>
                        <pic:blipFill>
                          <a:blip r:embed="rId16"/>
                          <a:stretch>
                            <a:fillRect/>
                          </a:stretch>
                        </pic:blipFill>
                        <pic:spPr>
                          <a:xfrm>
                            <a:off x="0" y="0"/>
                            <a:ext cx="3193415" cy="1572895"/>
                          </a:xfrm>
                          <a:prstGeom prst="rect">
                            <a:avLst/>
                          </a:prstGeom>
                        </pic:spPr>
                      </pic:pic>
                    </a:graphicData>
                  </a:graphic>
                </wp:inline>
              </w:drawing>
            </w:r>
            <w:r w:rsidRPr="00266E93">
              <w:rPr>
                <w:rFonts w:ascii="Times New Roman" w:hAnsi="Times New Roman" w:cs="Times New Roman"/>
              </w:rPr>
              <w:t>“</w:t>
            </w:r>
          </w:p>
        </w:tc>
        <w:tc>
          <w:tcPr>
            <w:tcW w:w="4677" w:type="dxa"/>
            <w:shd w:val="clear" w:color="auto" w:fill="F2F2F2" w:themeFill="background1" w:themeFillShade="F2"/>
            <w:vAlign w:val="center"/>
          </w:tcPr>
          <w:p w14:paraId="7E1E3849" w14:textId="77777777" w:rsidR="00207F3B" w:rsidRPr="00266E93" w:rsidRDefault="00207F3B" w:rsidP="00207F3B">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lastRenderedPageBreak/>
              <w:t>PRIMJEDBA SE PRIHVAĆA</w:t>
            </w:r>
          </w:p>
          <w:p w14:paraId="6E1A8268" w14:textId="77777777" w:rsidR="00E9160E" w:rsidRPr="00266E93" w:rsidRDefault="00E9160E" w:rsidP="00D776FE">
            <w:pPr>
              <w:spacing w:after="0" w:line="240" w:lineRule="auto"/>
              <w:contextualSpacing/>
              <w:rPr>
                <w:rFonts w:ascii="Times New Roman" w:hAnsi="Times New Roman" w:cs="Times New Roman"/>
              </w:rPr>
            </w:pPr>
          </w:p>
        </w:tc>
      </w:tr>
      <w:tr w:rsidR="00E9160E" w:rsidRPr="00266E93" w14:paraId="0AC76EF2" w14:textId="77777777" w:rsidTr="00B63A2A">
        <w:trPr>
          <w:trHeight w:val="1730"/>
        </w:trPr>
        <w:tc>
          <w:tcPr>
            <w:tcW w:w="709" w:type="dxa"/>
            <w:shd w:val="clear" w:color="auto" w:fill="F2F2F2" w:themeFill="background1" w:themeFillShade="F2"/>
            <w:vAlign w:val="center"/>
          </w:tcPr>
          <w:p w14:paraId="6CB67D3A" w14:textId="313F3405" w:rsidR="00E9160E" w:rsidRPr="00266E93" w:rsidRDefault="006D1A72" w:rsidP="00D776FE">
            <w:pPr>
              <w:spacing w:after="0" w:line="240" w:lineRule="auto"/>
              <w:rPr>
                <w:rFonts w:ascii="Times New Roman" w:hAnsi="Times New Roman" w:cs="Times New Roman"/>
              </w:rPr>
            </w:pPr>
            <w:r w:rsidRPr="00266E93">
              <w:rPr>
                <w:rFonts w:ascii="Times New Roman" w:hAnsi="Times New Roman" w:cs="Times New Roman"/>
              </w:rPr>
              <w:t>14.</w:t>
            </w:r>
          </w:p>
        </w:tc>
        <w:tc>
          <w:tcPr>
            <w:tcW w:w="2835" w:type="dxa"/>
            <w:shd w:val="clear" w:color="auto" w:fill="F2F2F2" w:themeFill="background1" w:themeFillShade="F2"/>
            <w:vAlign w:val="center"/>
          </w:tcPr>
          <w:p w14:paraId="24F1C1A3" w14:textId="4D5D2DC5" w:rsidR="0024757F" w:rsidRPr="00266E93" w:rsidRDefault="0024757F" w:rsidP="00D776FE">
            <w:pPr>
              <w:spacing w:after="0" w:line="240" w:lineRule="auto"/>
              <w:rPr>
                <w:rFonts w:ascii="Times New Roman" w:hAnsi="Times New Roman" w:cs="Times New Roman"/>
                <w:b/>
                <w:bCs/>
              </w:rPr>
            </w:pPr>
            <w:r w:rsidRPr="00266E93">
              <w:rPr>
                <w:rFonts w:ascii="Times New Roman" w:hAnsi="Times New Roman" w:cs="Times New Roman"/>
                <w:b/>
                <w:bCs/>
              </w:rPr>
              <w:t>S</w:t>
            </w:r>
            <w:r w:rsidR="00733CC4">
              <w:rPr>
                <w:rFonts w:ascii="Times New Roman" w:hAnsi="Times New Roman" w:cs="Times New Roman"/>
                <w:b/>
                <w:bCs/>
              </w:rPr>
              <w:t>andra Rajković</w:t>
            </w:r>
            <w:r w:rsidRPr="00266E93">
              <w:rPr>
                <w:rFonts w:ascii="Times New Roman" w:hAnsi="Times New Roman" w:cs="Times New Roman"/>
                <w:b/>
                <w:bCs/>
              </w:rPr>
              <w:t xml:space="preserve"> </w:t>
            </w:r>
          </w:p>
          <w:p w14:paraId="5EF67FB6" w14:textId="77777777" w:rsidR="00E9160E" w:rsidRDefault="0024757F" w:rsidP="00D776FE">
            <w:pPr>
              <w:spacing w:after="0" w:line="240" w:lineRule="auto"/>
              <w:rPr>
                <w:rFonts w:ascii="Times New Roman" w:hAnsi="Times New Roman" w:cs="Times New Roman"/>
              </w:rPr>
            </w:pPr>
            <w:r w:rsidRPr="00266E93">
              <w:rPr>
                <w:rFonts w:ascii="Times New Roman" w:hAnsi="Times New Roman" w:cs="Times New Roman"/>
              </w:rPr>
              <w:t xml:space="preserve">putem e-maila, bez </w:t>
            </w:r>
            <w:r w:rsidR="00494161">
              <w:rPr>
                <w:rFonts w:ascii="Times New Roman" w:hAnsi="Times New Roman" w:cs="Times New Roman"/>
              </w:rPr>
              <w:t>privitka</w:t>
            </w:r>
          </w:p>
          <w:p w14:paraId="2FEF1D7F" w14:textId="4014D36A" w:rsidR="00733CC4" w:rsidRPr="00266E93" w:rsidRDefault="00733CC4" w:rsidP="00D776FE">
            <w:pPr>
              <w:spacing w:after="0" w:line="240" w:lineRule="auto"/>
              <w:rPr>
                <w:rFonts w:ascii="Times New Roman" w:hAnsi="Times New Roman" w:cs="Times New Roman"/>
              </w:rPr>
            </w:pPr>
            <w:r>
              <w:rPr>
                <w:rFonts w:ascii="Times New Roman" w:hAnsi="Times New Roman" w:cs="Times New Roman"/>
              </w:rPr>
              <w:t>e-mail: sandra.rajkovic13@gmail.com</w:t>
            </w:r>
          </w:p>
        </w:tc>
        <w:tc>
          <w:tcPr>
            <w:tcW w:w="1843" w:type="dxa"/>
            <w:shd w:val="clear" w:color="auto" w:fill="F2F2F2" w:themeFill="background1" w:themeFillShade="F2"/>
            <w:vAlign w:val="center"/>
          </w:tcPr>
          <w:p w14:paraId="034B6715" w14:textId="26022232" w:rsidR="00E9160E" w:rsidRPr="00266E93" w:rsidRDefault="00C13279" w:rsidP="00D776FE">
            <w:pPr>
              <w:spacing w:after="0" w:line="240" w:lineRule="auto"/>
              <w:rPr>
                <w:rFonts w:ascii="Times New Roman" w:hAnsi="Times New Roman" w:cs="Times New Roman"/>
              </w:rPr>
            </w:pPr>
            <w:r w:rsidRPr="00266E93">
              <w:rPr>
                <w:rFonts w:ascii="Times New Roman" w:hAnsi="Times New Roman" w:cs="Times New Roman"/>
              </w:rPr>
              <w:t>/</w:t>
            </w:r>
          </w:p>
        </w:tc>
        <w:tc>
          <w:tcPr>
            <w:tcW w:w="5245" w:type="dxa"/>
            <w:shd w:val="clear" w:color="auto" w:fill="F2F2F2" w:themeFill="background1" w:themeFillShade="F2"/>
            <w:vAlign w:val="center"/>
          </w:tcPr>
          <w:p w14:paraId="5870E762" w14:textId="77777777" w:rsidR="00B63A2A" w:rsidRPr="00266E93" w:rsidRDefault="00B63A2A" w:rsidP="00D776FE">
            <w:pPr>
              <w:spacing w:after="0" w:line="240" w:lineRule="auto"/>
              <w:contextualSpacing/>
              <w:rPr>
                <w:rFonts w:ascii="Times New Roman" w:hAnsi="Times New Roman" w:cs="Times New Roman"/>
              </w:rPr>
            </w:pPr>
            <w:r w:rsidRPr="00266E93">
              <w:rPr>
                <w:rFonts w:ascii="Times New Roman" w:hAnsi="Times New Roman" w:cs="Times New Roman"/>
              </w:rPr>
              <w:t>„</w:t>
            </w:r>
          </w:p>
          <w:p w14:paraId="33F18164" w14:textId="6D024821" w:rsidR="00B63A2A" w:rsidRPr="00266E93" w:rsidRDefault="00733CC4" w:rsidP="00D776FE">
            <w:pPr>
              <w:spacing w:after="0" w:line="240" w:lineRule="auto"/>
              <w:contextualSpacing/>
              <w:rPr>
                <w:rFonts w:ascii="Times New Roman" w:hAnsi="Times New Roman" w:cs="Times New Roman"/>
              </w:rPr>
            </w:pPr>
            <w:r>
              <w:rPr>
                <w:noProof/>
              </w:rPr>
              <w:drawing>
                <wp:inline distT="0" distB="0" distL="0" distR="0" wp14:anchorId="0B9618FF" wp14:editId="18499D9F">
                  <wp:extent cx="3193415" cy="542925"/>
                  <wp:effectExtent l="0" t="0" r="6985" b="9525"/>
                  <wp:docPr id="1067107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07507" name=""/>
                          <pic:cNvPicPr/>
                        </pic:nvPicPr>
                        <pic:blipFill>
                          <a:blip r:embed="rId17"/>
                          <a:stretch>
                            <a:fillRect/>
                          </a:stretch>
                        </pic:blipFill>
                        <pic:spPr>
                          <a:xfrm>
                            <a:off x="0" y="0"/>
                            <a:ext cx="3193415" cy="542925"/>
                          </a:xfrm>
                          <a:prstGeom prst="rect">
                            <a:avLst/>
                          </a:prstGeom>
                        </pic:spPr>
                      </pic:pic>
                    </a:graphicData>
                  </a:graphic>
                </wp:inline>
              </w:drawing>
            </w:r>
          </w:p>
          <w:p w14:paraId="7EBE5137" w14:textId="79FF4D3D" w:rsidR="00B63A2A" w:rsidRPr="00266E93" w:rsidRDefault="00B63A2A" w:rsidP="00B63A2A">
            <w:pPr>
              <w:spacing w:after="0" w:line="480" w:lineRule="auto"/>
              <w:contextualSpacing/>
              <w:rPr>
                <w:rFonts w:ascii="Times New Roman" w:hAnsi="Times New Roman" w:cs="Times New Roman"/>
              </w:rPr>
            </w:pPr>
            <w:r w:rsidRPr="00266E93">
              <w:rPr>
                <w:rFonts w:ascii="Times New Roman" w:hAnsi="Times New Roman" w:cs="Times New Roman"/>
              </w:rPr>
              <w:t>“</w:t>
            </w:r>
          </w:p>
        </w:tc>
        <w:tc>
          <w:tcPr>
            <w:tcW w:w="4677" w:type="dxa"/>
            <w:shd w:val="clear" w:color="auto" w:fill="F2F2F2" w:themeFill="background1" w:themeFillShade="F2"/>
            <w:vAlign w:val="center"/>
          </w:tcPr>
          <w:p w14:paraId="663E9AD9" w14:textId="32B2A44E" w:rsidR="00E9160E" w:rsidRPr="00266E93" w:rsidRDefault="00B8657D" w:rsidP="00D776FE">
            <w:pPr>
              <w:spacing w:after="0" w:line="240" w:lineRule="auto"/>
              <w:contextualSpacing/>
              <w:rPr>
                <w:rFonts w:ascii="Times New Roman" w:hAnsi="Times New Roman" w:cs="Times New Roman"/>
              </w:rPr>
            </w:pPr>
            <w:r>
              <w:rPr>
                <w:rFonts w:ascii="Times New Roman" w:hAnsi="Times New Roman" w:cs="Times New Roman"/>
              </w:rPr>
              <w:t>U</w:t>
            </w:r>
            <w:r w:rsidR="00207F3B">
              <w:rPr>
                <w:rFonts w:ascii="Times New Roman" w:hAnsi="Times New Roman" w:cs="Times New Roman"/>
              </w:rPr>
              <w:t xml:space="preserve"> </w:t>
            </w:r>
            <w:r w:rsidR="00FA7FAD">
              <w:rPr>
                <w:rFonts w:ascii="Times New Roman" w:hAnsi="Times New Roman" w:cs="Times New Roman"/>
              </w:rPr>
              <w:t xml:space="preserve">zaprimljenom </w:t>
            </w:r>
            <w:r w:rsidR="00207F3B">
              <w:rPr>
                <w:rFonts w:ascii="Times New Roman" w:hAnsi="Times New Roman" w:cs="Times New Roman"/>
              </w:rPr>
              <w:t>e-mailu nije zaprimljen prijedlog ni</w:t>
            </w:r>
            <w:r w:rsidR="00FA7FAD">
              <w:rPr>
                <w:rFonts w:ascii="Times New Roman" w:hAnsi="Times New Roman" w:cs="Times New Roman"/>
              </w:rPr>
              <w:t xml:space="preserve">ti </w:t>
            </w:r>
            <w:r w:rsidR="00207F3B">
              <w:rPr>
                <w:rFonts w:ascii="Times New Roman" w:hAnsi="Times New Roman" w:cs="Times New Roman"/>
              </w:rPr>
              <w:t>mišljenje</w:t>
            </w:r>
            <w:r w:rsidR="00FA7FAD">
              <w:rPr>
                <w:rFonts w:ascii="Times New Roman" w:hAnsi="Times New Roman" w:cs="Times New Roman"/>
              </w:rPr>
              <w:t xml:space="preserve">, niti je </w:t>
            </w:r>
            <w:r w:rsidR="00494161">
              <w:rPr>
                <w:rFonts w:ascii="Times New Roman" w:hAnsi="Times New Roman" w:cs="Times New Roman"/>
              </w:rPr>
              <w:t>predmetnom</w:t>
            </w:r>
            <w:r w:rsidR="00FA7FAD">
              <w:rPr>
                <w:rFonts w:ascii="Times New Roman" w:hAnsi="Times New Roman" w:cs="Times New Roman"/>
              </w:rPr>
              <w:t xml:space="preserve"> </w:t>
            </w:r>
            <w:r w:rsidR="00494161">
              <w:rPr>
                <w:rFonts w:ascii="Times New Roman" w:hAnsi="Times New Roman" w:cs="Times New Roman"/>
              </w:rPr>
              <w:t>e-mailu priložen privitak</w:t>
            </w:r>
            <w:r w:rsidR="00FA7FAD">
              <w:rPr>
                <w:rFonts w:ascii="Times New Roman" w:hAnsi="Times New Roman" w:cs="Times New Roman"/>
              </w:rPr>
              <w:t xml:space="preserve">, stoga se </w:t>
            </w:r>
            <w:r w:rsidR="00494161">
              <w:rPr>
                <w:rFonts w:ascii="Times New Roman" w:hAnsi="Times New Roman" w:cs="Times New Roman"/>
              </w:rPr>
              <w:t xml:space="preserve">zaprimljeno </w:t>
            </w:r>
            <w:r w:rsidR="00FA7FAD">
              <w:rPr>
                <w:rFonts w:ascii="Times New Roman" w:hAnsi="Times New Roman" w:cs="Times New Roman"/>
              </w:rPr>
              <w:t>ne razmatra.</w:t>
            </w:r>
          </w:p>
        </w:tc>
      </w:tr>
      <w:tr w:rsidR="00E9160E" w:rsidRPr="00266E93" w14:paraId="181DABC2" w14:textId="77777777" w:rsidTr="006D1A72">
        <w:trPr>
          <w:trHeight w:val="567"/>
        </w:trPr>
        <w:tc>
          <w:tcPr>
            <w:tcW w:w="709" w:type="dxa"/>
            <w:shd w:val="clear" w:color="auto" w:fill="F2F2F2" w:themeFill="background1" w:themeFillShade="F2"/>
            <w:vAlign w:val="center"/>
          </w:tcPr>
          <w:p w14:paraId="60F0E771" w14:textId="4AF3EEA8" w:rsidR="00E9160E" w:rsidRPr="00266E93" w:rsidRDefault="006D1A72" w:rsidP="00D776FE">
            <w:pPr>
              <w:spacing w:after="0" w:line="240" w:lineRule="auto"/>
              <w:rPr>
                <w:rFonts w:ascii="Times New Roman" w:hAnsi="Times New Roman" w:cs="Times New Roman"/>
              </w:rPr>
            </w:pPr>
            <w:r w:rsidRPr="00266E93">
              <w:rPr>
                <w:rFonts w:ascii="Times New Roman" w:hAnsi="Times New Roman" w:cs="Times New Roman"/>
              </w:rPr>
              <w:t>15.</w:t>
            </w:r>
          </w:p>
        </w:tc>
        <w:tc>
          <w:tcPr>
            <w:tcW w:w="2835" w:type="dxa"/>
            <w:shd w:val="clear" w:color="auto" w:fill="F2F2F2" w:themeFill="background1" w:themeFillShade="F2"/>
            <w:vAlign w:val="center"/>
          </w:tcPr>
          <w:p w14:paraId="41971BE1" w14:textId="77777777" w:rsidR="00E9160E" w:rsidRDefault="00B63A2A" w:rsidP="00D776FE">
            <w:pPr>
              <w:spacing w:after="0" w:line="240" w:lineRule="auto"/>
              <w:rPr>
                <w:rFonts w:ascii="Times New Roman" w:hAnsi="Times New Roman" w:cs="Times New Roman"/>
                <w:b/>
                <w:bCs/>
              </w:rPr>
            </w:pPr>
            <w:r w:rsidRPr="00266E93">
              <w:rPr>
                <w:rFonts w:ascii="Times New Roman" w:hAnsi="Times New Roman" w:cs="Times New Roman"/>
                <w:b/>
                <w:bCs/>
              </w:rPr>
              <w:t>Z</w:t>
            </w:r>
            <w:r w:rsidR="0091680C">
              <w:rPr>
                <w:rFonts w:ascii="Times New Roman" w:hAnsi="Times New Roman" w:cs="Times New Roman"/>
                <w:b/>
                <w:bCs/>
              </w:rPr>
              <w:t>dravko Medančić</w:t>
            </w:r>
          </w:p>
          <w:p w14:paraId="6D9E46A6" w14:textId="77777777" w:rsidR="0091680C" w:rsidRPr="0091680C" w:rsidRDefault="0091680C" w:rsidP="00D776FE">
            <w:pPr>
              <w:spacing w:after="0" w:line="240" w:lineRule="auto"/>
              <w:rPr>
                <w:rFonts w:ascii="Times New Roman" w:hAnsi="Times New Roman" w:cs="Times New Roman"/>
              </w:rPr>
            </w:pPr>
            <w:r w:rsidRPr="0091680C">
              <w:rPr>
                <w:rFonts w:ascii="Times New Roman" w:hAnsi="Times New Roman" w:cs="Times New Roman"/>
              </w:rPr>
              <w:t>e-mail:</w:t>
            </w:r>
          </w:p>
          <w:p w14:paraId="14EBC487" w14:textId="460E0130" w:rsidR="0091680C" w:rsidRPr="00266E93" w:rsidRDefault="0091680C" w:rsidP="00D776FE">
            <w:pPr>
              <w:spacing w:after="0" w:line="240" w:lineRule="auto"/>
              <w:rPr>
                <w:rFonts w:ascii="Times New Roman" w:hAnsi="Times New Roman" w:cs="Times New Roman"/>
                <w:b/>
                <w:bCs/>
              </w:rPr>
            </w:pPr>
            <w:r w:rsidRPr="0091680C">
              <w:rPr>
                <w:rFonts w:ascii="Times New Roman" w:hAnsi="Times New Roman" w:cs="Times New Roman"/>
              </w:rPr>
              <w:t>zdravkomedancic@gmail.com</w:t>
            </w:r>
          </w:p>
        </w:tc>
        <w:tc>
          <w:tcPr>
            <w:tcW w:w="1843" w:type="dxa"/>
            <w:shd w:val="clear" w:color="auto" w:fill="F2F2F2" w:themeFill="background1" w:themeFillShade="F2"/>
            <w:vAlign w:val="center"/>
          </w:tcPr>
          <w:p w14:paraId="33DF26CA" w14:textId="14EE5AFD" w:rsidR="00E9160E" w:rsidRPr="00266E93" w:rsidRDefault="00C13279" w:rsidP="00D776FE">
            <w:pPr>
              <w:spacing w:after="0" w:line="240" w:lineRule="auto"/>
              <w:rPr>
                <w:rFonts w:ascii="Times New Roman" w:hAnsi="Times New Roman" w:cs="Times New Roman"/>
              </w:rPr>
            </w:pPr>
            <w:r w:rsidRPr="00266E93">
              <w:rPr>
                <w:rFonts w:ascii="Times New Roman" w:hAnsi="Times New Roman" w:cs="Times New Roman"/>
              </w:rPr>
              <w:t>Dio Članka 3. koji se odnosi na Članak 8. stavak 4.</w:t>
            </w:r>
          </w:p>
        </w:tc>
        <w:tc>
          <w:tcPr>
            <w:tcW w:w="5245" w:type="dxa"/>
            <w:shd w:val="clear" w:color="auto" w:fill="F2F2F2" w:themeFill="background1" w:themeFillShade="F2"/>
            <w:vAlign w:val="center"/>
          </w:tcPr>
          <w:p w14:paraId="39F1CB6D" w14:textId="77777777" w:rsidR="00B63A2A" w:rsidRPr="00266E93" w:rsidRDefault="00B63A2A" w:rsidP="00571796">
            <w:pPr>
              <w:spacing w:after="0" w:line="240" w:lineRule="auto"/>
              <w:contextualSpacing/>
              <w:jc w:val="both"/>
              <w:rPr>
                <w:rFonts w:ascii="Times New Roman" w:hAnsi="Times New Roman" w:cs="Times New Roman"/>
              </w:rPr>
            </w:pPr>
            <w:r w:rsidRPr="00266E93">
              <w:rPr>
                <w:rFonts w:ascii="Times New Roman" w:hAnsi="Times New Roman" w:cs="Times New Roman"/>
              </w:rPr>
              <w:t>„Poštovani !</w:t>
            </w:r>
          </w:p>
          <w:p w14:paraId="0C15F855" w14:textId="77777777" w:rsidR="00B63A2A" w:rsidRPr="00B63A2A" w:rsidRDefault="00B63A2A" w:rsidP="00571796">
            <w:pPr>
              <w:spacing w:after="0" w:line="240" w:lineRule="auto"/>
              <w:contextualSpacing/>
              <w:jc w:val="both"/>
              <w:rPr>
                <w:rFonts w:ascii="Times New Roman" w:hAnsi="Times New Roman" w:cs="Times New Roman"/>
              </w:rPr>
            </w:pPr>
            <w:r w:rsidRPr="00B63A2A">
              <w:rPr>
                <w:rFonts w:ascii="Times New Roman" w:hAnsi="Times New Roman" w:cs="Times New Roman"/>
              </w:rPr>
              <w:t>Prije donošenja novog Plana upravljanja pomorskim dobrom od 2024. do 2028. na lokaciji 1.19. osobno sam dugo godina izdavao samo jednu brodicu na motorni pogon, što se pokazalo dostatnim, te za više nije bilo potražnje, pošto je u kampu na lokaciji 1.11. već dana koncesija za dvije brodice i ostala plovila.</w:t>
            </w:r>
          </w:p>
          <w:p w14:paraId="41E47F4A" w14:textId="77777777" w:rsidR="00B63A2A" w:rsidRPr="00B63A2A" w:rsidRDefault="00B63A2A" w:rsidP="00571796">
            <w:pPr>
              <w:spacing w:after="0" w:line="240" w:lineRule="auto"/>
              <w:contextualSpacing/>
              <w:jc w:val="both"/>
              <w:rPr>
                <w:rFonts w:ascii="Times New Roman" w:hAnsi="Times New Roman" w:cs="Times New Roman"/>
              </w:rPr>
            </w:pPr>
            <w:r w:rsidRPr="00B63A2A">
              <w:rPr>
                <w:rFonts w:ascii="Times New Roman" w:hAnsi="Times New Roman" w:cs="Times New Roman"/>
              </w:rPr>
              <w:t>Znatan broj gostiju dolazi sa svojim plovilima, te je time i manja potreba za najam kod iznajmljivača, pa ponuda za 10 brodica ispada suvišna.</w:t>
            </w:r>
          </w:p>
          <w:p w14:paraId="75F40C60" w14:textId="77777777" w:rsidR="00B63A2A" w:rsidRPr="00B63A2A" w:rsidRDefault="00B63A2A" w:rsidP="00571796">
            <w:pPr>
              <w:spacing w:after="0" w:line="240" w:lineRule="auto"/>
              <w:contextualSpacing/>
              <w:jc w:val="both"/>
              <w:rPr>
                <w:rFonts w:ascii="Times New Roman" w:hAnsi="Times New Roman" w:cs="Times New Roman"/>
              </w:rPr>
            </w:pPr>
            <w:r w:rsidRPr="00B63A2A">
              <w:rPr>
                <w:rFonts w:ascii="Times New Roman" w:hAnsi="Times New Roman" w:cs="Times New Roman"/>
              </w:rPr>
              <w:t>Jedna brodica ne narušava mir kupača i ne utječe na poveći promet plovilima na tom području, što bi bilo u interesu održivog upravljanja pomorskim dobrom.</w:t>
            </w:r>
          </w:p>
          <w:p w14:paraId="2E8BBE8E" w14:textId="77777777" w:rsidR="00B63A2A" w:rsidRPr="00B63A2A" w:rsidRDefault="00B63A2A" w:rsidP="00571796">
            <w:pPr>
              <w:spacing w:after="0" w:line="240" w:lineRule="auto"/>
              <w:contextualSpacing/>
              <w:jc w:val="both"/>
              <w:rPr>
                <w:rFonts w:ascii="Times New Roman" w:hAnsi="Times New Roman" w:cs="Times New Roman"/>
              </w:rPr>
            </w:pPr>
            <w:r w:rsidRPr="00B63A2A">
              <w:rPr>
                <w:rFonts w:ascii="Times New Roman" w:hAnsi="Times New Roman" w:cs="Times New Roman"/>
              </w:rPr>
              <w:t>Još jedna primjedba odnosi se na promjenu broja lokacije 1.19. koja je do 2013. godine vođena pod brojem 1.16.</w:t>
            </w:r>
          </w:p>
          <w:p w14:paraId="421A14D8" w14:textId="77777777" w:rsidR="00B63A2A" w:rsidRPr="00B63A2A" w:rsidRDefault="00B63A2A" w:rsidP="00571796">
            <w:pPr>
              <w:spacing w:after="0" w:line="240" w:lineRule="auto"/>
              <w:contextualSpacing/>
              <w:jc w:val="both"/>
              <w:rPr>
                <w:rFonts w:ascii="Times New Roman" w:hAnsi="Times New Roman" w:cs="Times New Roman"/>
              </w:rPr>
            </w:pPr>
            <w:r w:rsidRPr="00B63A2A">
              <w:rPr>
                <w:rFonts w:ascii="Times New Roman" w:hAnsi="Times New Roman" w:cs="Times New Roman"/>
              </w:rPr>
              <w:t>Moje pitanje je, dali to znači promjena pozicije?</w:t>
            </w:r>
          </w:p>
          <w:p w14:paraId="7D9E7257" w14:textId="77777777" w:rsidR="00B63A2A" w:rsidRPr="00B63A2A" w:rsidRDefault="00B63A2A" w:rsidP="00571796">
            <w:pPr>
              <w:spacing w:after="0" w:line="240" w:lineRule="auto"/>
              <w:contextualSpacing/>
              <w:jc w:val="both"/>
              <w:rPr>
                <w:rFonts w:ascii="Times New Roman" w:hAnsi="Times New Roman" w:cs="Times New Roman"/>
              </w:rPr>
            </w:pPr>
            <w:r w:rsidRPr="00B63A2A">
              <w:rPr>
                <w:rFonts w:ascii="Times New Roman" w:hAnsi="Times New Roman" w:cs="Times New Roman"/>
              </w:rPr>
              <w:lastRenderedPageBreak/>
              <w:t>U nadi da sam donekle objasnio moje prijedloge, unaprijed hvala na razumjevanju.</w:t>
            </w:r>
          </w:p>
          <w:p w14:paraId="42956592" w14:textId="77777777" w:rsidR="00B63A2A" w:rsidRPr="00B63A2A" w:rsidRDefault="00B63A2A" w:rsidP="00571796">
            <w:pPr>
              <w:spacing w:after="0" w:line="240" w:lineRule="auto"/>
              <w:contextualSpacing/>
              <w:jc w:val="both"/>
              <w:rPr>
                <w:rFonts w:ascii="Times New Roman" w:hAnsi="Times New Roman" w:cs="Times New Roman"/>
              </w:rPr>
            </w:pPr>
          </w:p>
          <w:p w14:paraId="78667684" w14:textId="77777777" w:rsidR="00B63A2A" w:rsidRPr="00B63A2A" w:rsidRDefault="00B63A2A" w:rsidP="00571796">
            <w:pPr>
              <w:spacing w:after="0" w:line="240" w:lineRule="auto"/>
              <w:contextualSpacing/>
              <w:jc w:val="both"/>
              <w:rPr>
                <w:rFonts w:ascii="Times New Roman" w:hAnsi="Times New Roman" w:cs="Times New Roman"/>
              </w:rPr>
            </w:pPr>
            <w:r w:rsidRPr="00B63A2A">
              <w:rPr>
                <w:rFonts w:ascii="Times New Roman" w:hAnsi="Times New Roman" w:cs="Times New Roman"/>
              </w:rPr>
              <w:t>Lijep pozdrav.</w:t>
            </w:r>
          </w:p>
          <w:p w14:paraId="0DDD960D" w14:textId="03FFCFB6" w:rsidR="00B63A2A" w:rsidRPr="00B63A2A" w:rsidRDefault="00B63A2A" w:rsidP="00571796">
            <w:pPr>
              <w:spacing w:after="0" w:line="240" w:lineRule="auto"/>
              <w:contextualSpacing/>
              <w:jc w:val="both"/>
              <w:rPr>
                <w:rFonts w:ascii="Times New Roman" w:hAnsi="Times New Roman" w:cs="Times New Roman"/>
              </w:rPr>
            </w:pPr>
            <w:r w:rsidRPr="00B63A2A">
              <w:rPr>
                <w:rFonts w:ascii="Times New Roman" w:hAnsi="Times New Roman" w:cs="Times New Roman"/>
              </w:rPr>
              <w:t>Z</w:t>
            </w:r>
            <w:r w:rsidR="0091680C">
              <w:rPr>
                <w:rFonts w:ascii="Times New Roman" w:hAnsi="Times New Roman" w:cs="Times New Roman"/>
              </w:rPr>
              <w:t>dravko Medančić</w:t>
            </w:r>
          </w:p>
          <w:p w14:paraId="08D21A03" w14:textId="5F775E15" w:rsidR="00B63A2A" w:rsidRPr="00B63A2A" w:rsidRDefault="00B63A2A" w:rsidP="00571796">
            <w:pPr>
              <w:spacing w:after="0" w:line="240" w:lineRule="auto"/>
              <w:contextualSpacing/>
              <w:jc w:val="both"/>
              <w:rPr>
                <w:rFonts w:ascii="Times New Roman" w:hAnsi="Times New Roman" w:cs="Times New Roman"/>
              </w:rPr>
            </w:pPr>
            <w:r w:rsidRPr="00B63A2A">
              <w:rPr>
                <w:rFonts w:ascii="Times New Roman" w:hAnsi="Times New Roman" w:cs="Times New Roman"/>
              </w:rPr>
              <w:t>B</w:t>
            </w:r>
            <w:r w:rsidR="0091680C">
              <w:rPr>
                <w:rFonts w:ascii="Times New Roman" w:hAnsi="Times New Roman" w:cs="Times New Roman"/>
              </w:rPr>
              <w:t xml:space="preserve">aližerka </w:t>
            </w:r>
            <w:r w:rsidRPr="00B63A2A">
              <w:rPr>
                <w:rFonts w:ascii="Times New Roman" w:hAnsi="Times New Roman" w:cs="Times New Roman"/>
              </w:rPr>
              <w:t>50 </w:t>
            </w:r>
          </w:p>
          <w:p w14:paraId="7F3C9BC9" w14:textId="757C2E53" w:rsidR="00B63A2A" w:rsidRPr="00B63A2A" w:rsidRDefault="00B63A2A" w:rsidP="00571796">
            <w:pPr>
              <w:spacing w:after="0" w:line="240" w:lineRule="auto"/>
              <w:contextualSpacing/>
              <w:jc w:val="both"/>
              <w:rPr>
                <w:rFonts w:ascii="Times New Roman" w:hAnsi="Times New Roman" w:cs="Times New Roman"/>
              </w:rPr>
            </w:pPr>
            <w:r w:rsidRPr="00B63A2A">
              <w:rPr>
                <w:rFonts w:ascii="Times New Roman" w:hAnsi="Times New Roman" w:cs="Times New Roman"/>
              </w:rPr>
              <w:t>Š</w:t>
            </w:r>
            <w:r w:rsidR="0091680C">
              <w:rPr>
                <w:rFonts w:ascii="Times New Roman" w:hAnsi="Times New Roman" w:cs="Times New Roman"/>
              </w:rPr>
              <w:t>tinjan</w:t>
            </w:r>
          </w:p>
          <w:p w14:paraId="53315EC9" w14:textId="0E220064" w:rsidR="00B63A2A" w:rsidRPr="00B63A2A" w:rsidRDefault="00B63A2A" w:rsidP="00571796">
            <w:pPr>
              <w:spacing w:after="0" w:line="240" w:lineRule="auto"/>
              <w:contextualSpacing/>
              <w:jc w:val="both"/>
              <w:rPr>
                <w:rFonts w:ascii="Times New Roman" w:hAnsi="Times New Roman" w:cs="Times New Roman"/>
              </w:rPr>
            </w:pPr>
            <w:r w:rsidRPr="00266E93">
              <w:rPr>
                <w:rFonts w:ascii="Times New Roman" w:hAnsi="Times New Roman" w:cs="Times New Roman"/>
              </w:rPr>
              <w:t xml:space="preserve">52100 </w:t>
            </w:r>
            <w:r w:rsidRPr="00B63A2A">
              <w:rPr>
                <w:rFonts w:ascii="Times New Roman" w:hAnsi="Times New Roman" w:cs="Times New Roman"/>
              </w:rPr>
              <w:t>Pula</w:t>
            </w:r>
            <w:r w:rsidRPr="00266E93">
              <w:rPr>
                <w:rFonts w:ascii="Times New Roman" w:hAnsi="Times New Roman" w:cs="Times New Roman"/>
              </w:rPr>
              <w:t>“</w:t>
            </w:r>
          </w:p>
          <w:p w14:paraId="12DFF29F" w14:textId="280E2D19" w:rsidR="00E9160E" w:rsidRPr="00266E93" w:rsidRDefault="00E9160E" w:rsidP="00D776FE">
            <w:pPr>
              <w:spacing w:after="0" w:line="240" w:lineRule="auto"/>
              <w:contextualSpacing/>
              <w:rPr>
                <w:rFonts w:ascii="Times New Roman" w:hAnsi="Times New Roman" w:cs="Times New Roman"/>
              </w:rPr>
            </w:pPr>
          </w:p>
        </w:tc>
        <w:tc>
          <w:tcPr>
            <w:tcW w:w="4677" w:type="dxa"/>
            <w:shd w:val="clear" w:color="auto" w:fill="F2F2F2" w:themeFill="background1" w:themeFillShade="F2"/>
            <w:vAlign w:val="center"/>
          </w:tcPr>
          <w:p w14:paraId="71D0B660" w14:textId="41DE82ED" w:rsidR="007928FD" w:rsidRDefault="007928FD" w:rsidP="007928FD">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lastRenderedPageBreak/>
              <w:t xml:space="preserve">PRIMJEDBA SE </w:t>
            </w:r>
            <w:r>
              <w:rPr>
                <w:rFonts w:ascii="Times New Roman" w:hAnsi="Times New Roman" w:cs="Times New Roman"/>
                <w:b/>
                <w:bCs/>
              </w:rPr>
              <w:t xml:space="preserve">NE </w:t>
            </w:r>
            <w:r w:rsidRPr="00266E93">
              <w:rPr>
                <w:rFonts w:ascii="Times New Roman" w:hAnsi="Times New Roman" w:cs="Times New Roman"/>
                <w:b/>
                <w:bCs/>
              </w:rPr>
              <w:t>PRIHVAĆA</w:t>
            </w:r>
          </w:p>
          <w:p w14:paraId="23F132DD" w14:textId="77777777" w:rsidR="007928FD" w:rsidRPr="00266E93" w:rsidRDefault="007928FD" w:rsidP="007928FD">
            <w:pPr>
              <w:spacing w:after="0" w:line="240" w:lineRule="auto"/>
              <w:contextualSpacing/>
              <w:jc w:val="both"/>
              <w:rPr>
                <w:rFonts w:ascii="Times New Roman" w:hAnsi="Times New Roman" w:cs="Times New Roman"/>
                <w:b/>
                <w:bCs/>
              </w:rPr>
            </w:pPr>
          </w:p>
          <w:p w14:paraId="47EC8E16" w14:textId="77777777" w:rsidR="00E9160E" w:rsidRDefault="007928FD" w:rsidP="00D776FE">
            <w:pPr>
              <w:spacing w:after="0" w:line="240" w:lineRule="auto"/>
              <w:contextualSpacing/>
              <w:rPr>
                <w:rFonts w:ascii="Times New Roman" w:hAnsi="Times New Roman" w:cs="Times New Roman"/>
              </w:rPr>
            </w:pPr>
            <w:r>
              <w:rPr>
                <w:rFonts w:ascii="Times New Roman" w:hAnsi="Times New Roman" w:cs="Times New Roman"/>
              </w:rPr>
              <w:t>Ne prihvaća se iz razloga što je broj sredstava već značajno smanjen u odnosu na važeći Plan koji predviđa dozvolu za 10 brodica.</w:t>
            </w:r>
          </w:p>
          <w:p w14:paraId="676411AB" w14:textId="77777777" w:rsidR="007928FD" w:rsidRDefault="007928FD" w:rsidP="00D776FE">
            <w:pPr>
              <w:spacing w:after="0" w:line="240" w:lineRule="auto"/>
              <w:contextualSpacing/>
              <w:rPr>
                <w:rFonts w:ascii="Times New Roman" w:hAnsi="Times New Roman" w:cs="Times New Roman"/>
              </w:rPr>
            </w:pPr>
          </w:p>
          <w:p w14:paraId="346B6C12" w14:textId="60A5B13D" w:rsidR="007928FD" w:rsidRPr="00266E93" w:rsidRDefault="007928FD" w:rsidP="00D776FE">
            <w:pPr>
              <w:spacing w:after="0" w:line="240" w:lineRule="auto"/>
              <w:contextualSpacing/>
              <w:rPr>
                <w:rFonts w:ascii="Times New Roman" w:hAnsi="Times New Roman" w:cs="Times New Roman"/>
              </w:rPr>
            </w:pPr>
            <w:r>
              <w:rPr>
                <w:rFonts w:ascii="Times New Roman" w:hAnsi="Times New Roman" w:cs="Times New Roman"/>
              </w:rPr>
              <w:t>Broj lokacije preuzet je iz važećeg Plana, kao i njegovog prethodnika u kojem je predviđena lokacija za obavljanje predmetne djelatnosti pod brojem 1.19., te se ovim izmjenama ne vrše korekcije u tom smislu.</w:t>
            </w:r>
          </w:p>
        </w:tc>
      </w:tr>
      <w:tr w:rsidR="00E9160E" w:rsidRPr="00266E93" w14:paraId="428DB594" w14:textId="77777777" w:rsidTr="006D1A72">
        <w:trPr>
          <w:trHeight w:val="567"/>
        </w:trPr>
        <w:tc>
          <w:tcPr>
            <w:tcW w:w="709" w:type="dxa"/>
            <w:shd w:val="clear" w:color="auto" w:fill="F2F2F2" w:themeFill="background1" w:themeFillShade="F2"/>
            <w:vAlign w:val="center"/>
          </w:tcPr>
          <w:p w14:paraId="76F8AEB6" w14:textId="68349248" w:rsidR="00E9160E" w:rsidRPr="00266E93" w:rsidRDefault="006D1A72" w:rsidP="00D776FE">
            <w:pPr>
              <w:spacing w:after="0" w:line="240" w:lineRule="auto"/>
              <w:rPr>
                <w:rFonts w:ascii="Times New Roman" w:hAnsi="Times New Roman" w:cs="Times New Roman"/>
              </w:rPr>
            </w:pPr>
            <w:r w:rsidRPr="00266E93">
              <w:rPr>
                <w:rFonts w:ascii="Times New Roman" w:hAnsi="Times New Roman" w:cs="Times New Roman"/>
              </w:rPr>
              <w:t>16.</w:t>
            </w:r>
          </w:p>
        </w:tc>
        <w:tc>
          <w:tcPr>
            <w:tcW w:w="2835" w:type="dxa"/>
            <w:shd w:val="clear" w:color="auto" w:fill="F2F2F2" w:themeFill="background1" w:themeFillShade="F2"/>
            <w:vAlign w:val="center"/>
          </w:tcPr>
          <w:p w14:paraId="7D543CB5" w14:textId="77777777" w:rsidR="00E9160E" w:rsidRPr="00266E93" w:rsidRDefault="00B63A2A" w:rsidP="00D776FE">
            <w:pPr>
              <w:spacing w:after="0" w:line="240" w:lineRule="auto"/>
              <w:rPr>
                <w:rFonts w:ascii="Times New Roman" w:hAnsi="Times New Roman" w:cs="Times New Roman"/>
                <w:b/>
                <w:bCs/>
              </w:rPr>
            </w:pPr>
            <w:r w:rsidRPr="00266E93">
              <w:rPr>
                <w:rFonts w:ascii="Times New Roman" w:hAnsi="Times New Roman" w:cs="Times New Roman"/>
                <w:b/>
                <w:bCs/>
              </w:rPr>
              <w:t>Boris Diminić</w:t>
            </w:r>
          </w:p>
          <w:p w14:paraId="04FA4B8C" w14:textId="77777777" w:rsidR="00B63A2A" w:rsidRPr="00266E93" w:rsidRDefault="00B63A2A" w:rsidP="00D776FE">
            <w:pPr>
              <w:spacing w:after="0" w:line="240" w:lineRule="auto"/>
              <w:rPr>
                <w:rFonts w:ascii="Times New Roman" w:hAnsi="Times New Roman" w:cs="Times New Roman"/>
              </w:rPr>
            </w:pPr>
            <w:r w:rsidRPr="00266E93">
              <w:rPr>
                <w:rFonts w:ascii="Times New Roman" w:hAnsi="Times New Roman" w:cs="Times New Roman"/>
              </w:rPr>
              <w:t>e-mail:</w:t>
            </w:r>
          </w:p>
          <w:p w14:paraId="3D5383BD" w14:textId="66A33168" w:rsidR="00B63A2A" w:rsidRPr="00266E93" w:rsidRDefault="00B63A2A" w:rsidP="00D776FE">
            <w:pPr>
              <w:spacing w:after="0" w:line="240" w:lineRule="auto"/>
              <w:rPr>
                <w:rFonts w:ascii="Times New Roman" w:hAnsi="Times New Roman" w:cs="Times New Roman"/>
                <w:b/>
                <w:bCs/>
              </w:rPr>
            </w:pPr>
            <w:r w:rsidRPr="00266E93">
              <w:rPr>
                <w:rFonts w:ascii="Times New Roman" w:hAnsi="Times New Roman" w:cs="Times New Roman"/>
              </w:rPr>
              <w:t>diminichi@gmail.com</w:t>
            </w:r>
          </w:p>
        </w:tc>
        <w:tc>
          <w:tcPr>
            <w:tcW w:w="1843" w:type="dxa"/>
            <w:shd w:val="clear" w:color="auto" w:fill="F2F2F2" w:themeFill="background1" w:themeFillShade="F2"/>
            <w:vAlign w:val="center"/>
          </w:tcPr>
          <w:p w14:paraId="47F1BACF" w14:textId="3941A275" w:rsidR="00E9160E" w:rsidRPr="00266E93" w:rsidRDefault="00C13279"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shd w:val="clear" w:color="auto" w:fill="F2F2F2" w:themeFill="background1" w:themeFillShade="F2"/>
            <w:vAlign w:val="center"/>
          </w:tcPr>
          <w:p w14:paraId="276D7D29" w14:textId="64E09C7D" w:rsidR="00C13279" w:rsidRPr="00266E93" w:rsidRDefault="00C13279" w:rsidP="00C13279">
            <w:pPr>
              <w:spacing w:before="120" w:after="120" w:line="240" w:lineRule="auto"/>
              <w:jc w:val="both"/>
              <w:rPr>
                <w:rFonts w:ascii="Times New Roman" w:hAnsi="Times New Roman" w:cs="Times New Roman"/>
                <w:bCs/>
              </w:rPr>
            </w:pPr>
            <w:r w:rsidRPr="00266E93">
              <w:rPr>
                <w:rFonts w:ascii="Times New Roman" w:hAnsi="Times New Roman" w:cs="Times New Roman"/>
              </w:rPr>
              <w:t>„</w:t>
            </w:r>
            <w:r w:rsidRPr="00266E93">
              <w:rPr>
                <w:rFonts w:ascii="Times New Roman" w:hAnsi="Times New Roman" w:cs="Times New Roman"/>
                <w:bCs/>
              </w:rPr>
              <w:t>Nije mi prihvatljivo da plaža pod točkom2.bude nudistička plaža.Građani na lokaciji stare klaonice to služe kao šetnicu prema kupalište valkane.Sa druge strane kupališta je grad dozvolio kao plažu za pse. Kamenita obala pod točkom2 ima poprilično dosta kupača i više domicilnih sa puno dijece,kojima to nikako nije prihvatljivo,što ni nudistima nebi bilo prihvatljivo zbog negodovanja,kritika i uvredama.“</w:t>
            </w:r>
          </w:p>
          <w:p w14:paraId="2E676004" w14:textId="77777777" w:rsidR="00C13279" w:rsidRPr="00266E93" w:rsidRDefault="00C13279" w:rsidP="00C13279">
            <w:pPr>
              <w:spacing w:before="120" w:after="120" w:line="240" w:lineRule="auto"/>
              <w:jc w:val="both"/>
              <w:rPr>
                <w:rFonts w:ascii="Times New Roman" w:hAnsi="Times New Roman" w:cs="Times New Roman"/>
                <w:bCs/>
              </w:rPr>
            </w:pPr>
          </w:p>
          <w:p w14:paraId="1F98662D" w14:textId="4EDB564A" w:rsidR="00E9160E" w:rsidRPr="00266E93" w:rsidRDefault="00E9160E" w:rsidP="00D776FE">
            <w:pPr>
              <w:spacing w:after="0" w:line="240" w:lineRule="auto"/>
              <w:contextualSpacing/>
              <w:rPr>
                <w:rFonts w:ascii="Times New Roman" w:hAnsi="Times New Roman" w:cs="Times New Roman"/>
              </w:rPr>
            </w:pPr>
          </w:p>
        </w:tc>
        <w:tc>
          <w:tcPr>
            <w:tcW w:w="4677" w:type="dxa"/>
            <w:shd w:val="clear" w:color="auto" w:fill="F2F2F2" w:themeFill="background1" w:themeFillShade="F2"/>
            <w:vAlign w:val="center"/>
          </w:tcPr>
          <w:p w14:paraId="558AF2C1" w14:textId="77777777" w:rsidR="00207F3B" w:rsidRPr="00266E93" w:rsidRDefault="00207F3B" w:rsidP="00207F3B">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t>PRIMJEDBA SE PRIHVAĆA</w:t>
            </w:r>
          </w:p>
          <w:p w14:paraId="3494910F" w14:textId="77777777" w:rsidR="00E9160E" w:rsidRPr="00266E93" w:rsidRDefault="00E9160E" w:rsidP="00D776FE">
            <w:pPr>
              <w:spacing w:after="0" w:line="240" w:lineRule="auto"/>
              <w:contextualSpacing/>
              <w:rPr>
                <w:rFonts w:ascii="Times New Roman" w:hAnsi="Times New Roman" w:cs="Times New Roman"/>
              </w:rPr>
            </w:pPr>
          </w:p>
        </w:tc>
      </w:tr>
      <w:tr w:rsidR="00C73C4F" w:rsidRPr="00266E93" w14:paraId="3DBDC44C" w14:textId="77777777" w:rsidTr="006D1A72">
        <w:trPr>
          <w:trHeight w:val="567"/>
        </w:trPr>
        <w:tc>
          <w:tcPr>
            <w:tcW w:w="709" w:type="dxa"/>
            <w:shd w:val="clear" w:color="auto" w:fill="F2F2F2" w:themeFill="background1" w:themeFillShade="F2"/>
            <w:vAlign w:val="center"/>
          </w:tcPr>
          <w:p w14:paraId="22262308" w14:textId="3A7B5CB3" w:rsidR="00C73C4F" w:rsidRPr="00266E93" w:rsidRDefault="00C73C4F" w:rsidP="00C73C4F">
            <w:pPr>
              <w:spacing w:after="0" w:line="240" w:lineRule="auto"/>
              <w:rPr>
                <w:rFonts w:ascii="Times New Roman" w:hAnsi="Times New Roman" w:cs="Times New Roman"/>
              </w:rPr>
            </w:pPr>
            <w:r w:rsidRPr="00266E93">
              <w:rPr>
                <w:rFonts w:ascii="Times New Roman" w:hAnsi="Times New Roman" w:cs="Times New Roman"/>
              </w:rPr>
              <w:t>17.</w:t>
            </w:r>
          </w:p>
        </w:tc>
        <w:tc>
          <w:tcPr>
            <w:tcW w:w="2835" w:type="dxa"/>
            <w:shd w:val="clear" w:color="auto" w:fill="F2F2F2" w:themeFill="background1" w:themeFillShade="F2"/>
            <w:vAlign w:val="center"/>
          </w:tcPr>
          <w:p w14:paraId="2C1AA5A0" w14:textId="6070DF42" w:rsidR="00C73C4F" w:rsidRPr="00266E93" w:rsidRDefault="00C73C4F" w:rsidP="00C73C4F">
            <w:pPr>
              <w:spacing w:after="0" w:line="240" w:lineRule="auto"/>
              <w:rPr>
                <w:rFonts w:ascii="Times New Roman" w:hAnsi="Times New Roman" w:cs="Times New Roman"/>
                <w:b/>
                <w:bCs/>
              </w:rPr>
            </w:pPr>
            <w:r w:rsidRPr="00266E93">
              <w:rPr>
                <w:rFonts w:ascii="Times New Roman" w:hAnsi="Times New Roman" w:cs="Times New Roman"/>
                <w:b/>
                <w:bCs/>
              </w:rPr>
              <w:t>A.V.</w:t>
            </w:r>
            <w:r w:rsidR="00A07F60">
              <w:rPr>
                <w:rFonts w:ascii="Times New Roman" w:hAnsi="Times New Roman" w:cs="Times New Roman"/>
                <w:b/>
                <w:bCs/>
              </w:rPr>
              <w:t xml:space="preserve"> </w:t>
            </w:r>
            <w:r w:rsidR="00A07F60" w:rsidRPr="00A07F60">
              <w:rPr>
                <w:rFonts w:ascii="Times New Roman" w:hAnsi="Times New Roman" w:cs="Times New Roman"/>
              </w:rPr>
              <w:t>putem e-maila</w:t>
            </w:r>
          </w:p>
        </w:tc>
        <w:tc>
          <w:tcPr>
            <w:tcW w:w="1843" w:type="dxa"/>
            <w:shd w:val="clear" w:color="auto" w:fill="F2F2F2" w:themeFill="background1" w:themeFillShade="F2"/>
            <w:vAlign w:val="center"/>
          </w:tcPr>
          <w:p w14:paraId="1550BC0D" w14:textId="237899EE" w:rsidR="00C73C4F" w:rsidRPr="00266E93" w:rsidRDefault="00C73C4F" w:rsidP="00C73C4F">
            <w:pPr>
              <w:spacing w:after="0" w:line="240" w:lineRule="auto"/>
              <w:rPr>
                <w:rFonts w:ascii="Times New Roman" w:hAnsi="Times New Roman" w:cs="Times New Roman"/>
              </w:rPr>
            </w:pPr>
            <w:r w:rsidRPr="00266E93">
              <w:rPr>
                <w:rFonts w:ascii="Times New Roman" w:hAnsi="Times New Roman" w:cs="Times New Roman"/>
              </w:rPr>
              <w:t>Dio Članka 3. koji se odnosi na Članak 8. stavak 4.</w:t>
            </w:r>
          </w:p>
        </w:tc>
        <w:tc>
          <w:tcPr>
            <w:tcW w:w="5245" w:type="dxa"/>
            <w:shd w:val="clear" w:color="auto" w:fill="F2F2F2" w:themeFill="background1" w:themeFillShade="F2"/>
            <w:vAlign w:val="center"/>
          </w:tcPr>
          <w:p w14:paraId="0F66F429" w14:textId="77777777" w:rsidR="00C73C4F" w:rsidRPr="00266E93" w:rsidRDefault="00C73C4F" w:rsidP="00C73C4F">
            <w:pPr>
              <w:spacing w:after="0"/>
              <w:contextualSpacing/>
              <w:jc w:val="both"/>
              <w:rPr>
                <w:rFonts w:ascii="Times New Roman" w:hAnsi="Times New Roman" w:cs="Times New Roman"/>
                <w:lang w:val="en-US"/>
              </w:rPr>
            </w:pPr>
            <w:r w:rsidRPr="00266E93">
              <w:rPr>
                <w:rFonts w:ascii="Times New Roman" w:hAnsi="Times New Roman" w:cs="Times New Roman"/>
              </w:rPr>
              <w:t>„</w:t>
            </w:r>
            <w:r w:rsidRPr="00266E93">
              <w:rPr>
                <w:rFonts w:ascii="Times New Roman" w:hAnsi="Times New Roman" w:cs="Times New Roman"/>
                <w:lang w:val="en-US"/>
              </w:rPr>
              <w:t>Poštovani,</w:t>
            </w:r>
          </w:p>
          <w:p w14:paraId="7BB17147" w14:textId="77777777" w:rsidR="00C73C4F" w:rsidRPr="00C13279" w:rsidRDefault="00C73C4F" w:rsidP="00C73C4F">
            <w:pPr>
              <w:spacing w:after="0" w:line="240" w:lineRule="auto"/>
              <w:contextualSpacing/>
              <w:jc w:val="both"/>
              <w:rPr>
                <w:rFonts w:ascii="Times New Roman" w:hAnsi="Times New Roman" w:cs="Times New Roman"/>
              </w:rPr>
            </w:pPr>
            <w:r w:rsidRPr="00C13279">
              <w:rPr>
                <w:rFonts w:ascii="Times New Roman" w:hAnsi="Times New Roman" w:cs="Times New Roman"/>
              </w:rPr>
              <w:t> </w:t>
            </w:r>
          </w:p>
          <w:p w14:paraId="6153AD52" w14:textId="77777777" w:rsidR="00C73C4F" w:rsidRPr="00C13279" w:rsidRDefault="00C73C4F" w:rsidP="00C73C4F">
            <w:pPr>
              <w:spacing w:after="0" w:line="240" w:lineRule="auto"/>
              <w:contextualSpacing/>
              <w:jc w:val="both"/>
              <w:rPr>
                <w:rFonts w:ascii="Times New Roman" w:hAnsi="Times New Roman" w:cs="Times New Roman"/>
              </w:rPr>
            </w:pPr>
            <w:r w:rsidRPr="00C13279">
              <w:rPr>
                <w:rFonts w:ascii="Times New Roman" w:hAnsi="Times New Roman" w:cs="Times New Roman"/>
              </w:rPr>
              <w:t>uvidom u Prijedlog plana upravljanja pomorskim dobrom utvrđeno je da se istim planom predviđa uvođenje lokacija koje su već ranije bespravno zauzete i korištene, čime se izravno dovodi u pitanje zakonitost samog Prijedloga.</w:t>
            </w:r>
          </w:p>
          <w:p w14:paraId="622D1ECB" w14:textId="77777777" w:rsidR="00C73C4F" w:rsidRPr="00C13279" w:rsidRDefault="00C73C4F" w:rsidP="00C73C4F">
            <w:pPr>
              <w:spacing w:after="0" w:line="240" w:lineRule="auto"/>
              <w:contextualSpacing/>
              <w:jc w:val="both"/>
              <w:rPr>
                <w:rFonts w:ascii="Times New Roman" w:hAnsi="Times New Roman" w:cs="Times New Roman"/>
              </w:rPr>
            </w:pPr>
            <w:r w:rsidRPr="00C13279">
              <w:rPr>
                <w:rFonts w:ascii="Times New Roman" w:hAnsi="Times New Roman" w:cs="Times New Roman"/>
              </w:rPr>
              <w:t> </w:t>
            </w:r>
          </w:p>
          <w:p w14:paraId="7803432F" w14:textId="77777777" w:rsidR="00C73C4F" w:rsidRPr="00C13279" w:rsidRDefault="00C73C4F" w:rsidP="00C73C4F">
            <w:pPr>
              <w:spacing w:after="0" w:line="240" w:lineRule="auto"/>
              <w:contextualSpacing/>
              <w:jc w:val="both"/>
              <w:rPr>
                <w:rFonts w:ascii="Times New Roman" w:hAnsi="Times New Roman" w:cs="Times New Roman"/>
              </w:rPr>
            </w:pPr>
            <w:r w:rsidRPr="00C13279">
              <w:rPr>
                <w:rFonts w:ascii="Times New Roman" w:hAnsi="Times New Roman" w:cs="Times New Roman"/>
              </w:rPr>
              <w:t>Takav pristup protivan je temeljnim odredbama Zakona o pomorskom dobru i morskim lukama (NN 83/23), osobito:</w:t>
            </w:r>
          </w:p>
          <w:p w14:paraId="3035626D" w14:textId="77777777" w:rsidR="00C73C4F" w:rsidRPr="00C13279" w:rsidRDefault="00C73C4F" w:rsidP="00C73C4F">
            <w:pPr>
              <w:numPr>
                <w:ilvl w:val="0"/>
                <w:numId w:val="21"/>
              </w:numPr>
              <w:spacing w:after="0" w:line="240" w:lineRule="auto"/>
              <w:contextualSpacing/>
              <w:jc w:val="both"/>
              <w:rPr>
                <w:rFonts w:ascii="Times New Roman" w:hAnsi="Times New Roman" w:cs="Times New Roman"/>
              </w:rPr>
            </w:pPr>
            <w:r w:rsidRPr="00C13279">
              <w:rPr>
                <w:rFonts w:ascii="Times New Roman" w:hAnsi="Times New Roman" w:cs="Times New Roman"/>
              </w:rPr>
              <w:t>članku 10. stavku 1., kojim je propisano da je pomorsko dobro opće dobro od interesa za Republiku Hrvatsku te uživa posebnu zaštitu,</w:t>
            </w:r>
          </w:p>
          <w:p w14:paraId="0B0DCF49" w14:textId="77777777" w:rsidR="00C73C4F" w:rsidRPr="00C13279" w:rsidRDefault="00C73C4F" w:rsidP="00C73C4F">
            <w:pPr>
              <w:numPr>
                <w:ilvl w:val="0"/>
                <w:numId w:val="21"/>
              </w:numPr>
              <w:spacing w:after="0" w:line="240" w:lineRule="auto"/>
              <w:contextualSpacing/>
              <w:jc w:val="both"/>
              <w:rPr>
                <w:rFonts w:ascii="Times New Roman" w:hAnsi="Times New Roman" w:cs="Times New Roman"/>
              </w:rPr>
            </w:pPr>
            <w:r w:rsidRPr="00C13279">
              <w:rPr>
                <w:rFonts w:ascii="Times New Roman" w:hAnsi="Times New Roman" w:cs="Times New Roman"/>
              </w:rPr>
              <w:lastRenderedPageBreak/>
              <w:t>članku 18. i 19., kojima je jasno određeno da se pomorsko dobro može koristiti isključivo pod uvjetima i na način propisan zakonom,</w:t>
            </w:r>
          </w:p>
          <w:p w14:paraId="2BD5D546" w14:textId="77777777" w:rsidR="00C73C4F" w:rsidRPr="00C13279" w:rsidRDefault="00C73C4F" w:rsidP="00C73C4F">
            <w:pPr>
              <w:numPr>
                <w:ilvl w:val="0"/>
                <w:numId w:val="21"/>
              </w:numPr>
              <w:spacing w:after="0" w:line="240" w:lineRule="auto"/>
              <w:contextualSpacing/>
              <w:jc w:val="both"/>
              <w:rPr>
                <w:rFonts w:ascii="Times New Roman" w:hAnsi="Times New Roman" w:cs="Times New Roman"/>
              </w:rPr>
            </w:pPr>
            <w:r w:rsidRPr="00C13279">
              <w:rPr>
                <w:rFonts w:ascii="Times New Roman" w:hAnsi="Times New Roman" w:cs="Times New Roman"/>
              </w:rPr>
              <w:t>članku 21., kojim je izričito propisano da se na pomorskom dobru ne mogu stjecati prava na temelju nezakonitog ili faktičkog korištenja,</w:t>
            </w:r>
          </w:p>
          <w:p w14:paraId="4563A948" w14:textId="77777777" w:rsidR="00C73C4F" w:rsidRPr="00C13279" w:rsidRDefault="00C73C4F" w:rsidP="00C73C4F">
            <w:pPr>
              <w:numPr>
                <w:ilvl w:val="0"/>
                <w:numId w:val="21"/>
              </w:numPr>
              <w:spacing w:after="0" w:line="240" w:lineRule="auto"/>
              <w:contextualSpacing/>
              <w:jc w:val="both"/>
              <w:rPr>
                <w:rFonts w:ascii="Times New Roman" w:hAnsi="Times New Roman" w:cs="Times New Roman"/>
              </w:rPr>
            </w:pPr>
            <w:r w:rsidRPr="00C13279">
              <w:rPr>
                <w:rFonts w:ascii="Times New Roman" w:hAnsi="Times New Roman" w:cs="Times New Roman"/>
              </w:rPr>
              <w:t>članku 75. stavku 4. (u vezi s postupcima dodjele dozvola i koncesija), kojim je propisano da se pravne i fizičke osobe koje su nezakonito koristile pomorsko dobro ne mogu smatrati podobnim korisnicima, odnosno da se isključuju iz postupaka dodjele prava korištenja,</w:t>
            </w:r>
          </w:p>
          <w:p w14:paraId="1B621A9B" w14:textId="77777777" w:rsidR="00C73C4F" w:rsidRPr="00C13279" w:rsidRDefault="00C73C4F" w:rsidP="00C73C4F">
            <w:pPr>
              <w:numPr>
                <w:ilvl w:val="0"/>
                <w:numId w:val="21"/>
              </w:numPr>
              <w:spacing w:after="0" w:line="240" w:lineRule="auto"/>
              <w:contextualSpacing/>
              <w:jc w:val="both"/>
              <w:rPr>
                <w:rFonts w:ascii="Times New Roman" w:hAnsi="Times New Roman" w:cs="Times New Roman"/>
              </w:rPr>
            </w:pPr>
            <w:r w:rsidRPr="00C13279">
              <w:rPr>
                <w:rFonts w:ascii="Times New Roman" w:hAnsi="Times New Roman" w:cs="Times New Roman"/>
              </w:rPr>
              <w:t>te člancima 99. do 102., kojima su propisane prekršajne odredbe i mjere za slučajeve bespravnog zauzimanja i korištenja pomorskog dobra.</w:t>
            </w:r>
          </w:p>
          <w:p w14:paraId="1DA371EB" w14:textId="77777777" w:rsidR="00C73C4F" w:rsidRPr="00C13279" w:rsidRDefault="00C73C4F" w:rsidP="00C73C4F">
            <w:pPr>
              <w:spacing w:after="0" w:line="240" w:lineRule="auto"/>
              <w:contextualSpacing/>
              <w:jc w:val="both"/>
              <w:rPr>
                <w:rFonts w:ascii="Times New Roman" w:hAnsi="Times New Roman" w:cs="Times New Roman"/>
              </w:rPr>
            </w:pPr>
            <w:r w:rsidRPr="00C13279">
              <w:rPr>
                <w:rFonts w:ascii="Times New Roman" w:hAnsi="Times New Roman" w:cs="Times New Roman"/>
              </w:rPr>
              <w:t> </w:t>
            </w:r>
          </w:p>
          <w:p w14:paraId="22561466" w14:textId="77777777" w:rsidR="00C73C4F" w:rsidRPr="00C13279" w:rsidRDefault="00C73C4F" w:rsidP="00C73C4F">
            <w:pPr>
              <w:spacing w:after="0" w:line="240" w:lineRule="auto"/>
              <w:contextualSpacing/>
              <w:jc w:val="both"/>
              <w:rPr>
                <w:rFonts w:ascii="Times New Roman" w:hAnsi="Times New Roman" w:cs="Times New Roman"/>
              </w:rPr>
            </w:pPr>
            <w:r w:rsidRPr="00C13279">
              <w:rPr>
                <w:rFonts w:ascii="Times New Roman" w:hAnsi="Times New Roman" w:cs="Times New Roman"/>
              </w:rPr>
              <w:t>Iz navedenih odredbi jasno proizlazi zakonodavna namjera da se prekršitelji ne nagrađuju, već da se:</w:t>
            </w:r>
          </w:p>
          <w:p w14:paraId="5B59403B" w14:textId="77777777" w:rsidR="00C73C4F" w:rsidRPr="00C13279" w:rsidRDefault="00C73C4F" w:rsidP="00C73C4F">
            <w:pPr>
              <w:numPr>
                <w:ilvl w:val="0"/>
                <w:numId w:val="22"/>
              </w:numPr>
              <w:spacing w:after="0" w:line="240" w:lineRule="auto"/>
              <w:contextualSpacing/>
              <w:jc w:val="both"/>
              <w:rPr>
                <w:rFonts w:ascii="Times New Roman" w:hAnsi="Times New Roman" w:cs="Times New Roman"/>
              </w:rPr>
            </w:pPr>
            <w:r w:rsidRPr="00C13279">
              <w:rPr>
                <w:rFonts w:ascii="Times New Roman" w:hAnsi="Times New Roman" w:cs="Times New Roman"/>
              </w:rPr>
              <w:t>uspostavi zakonito stanje,</w:t>
            </w:r>
          </w:p>
          <w:p w14:paraId="0A01F399" w14:textId="77777777" w:rsidR="00C73C4F" w:rsidRPr="00C13279" w:rsidRDefault="00C73C4F" w:rsidP="00C73C4F">
            <w:pPr>
              <w:numPr>
                <w:ilvl w:val="0"/>
                <w:numId w:val="22"/>
              </w:numPr>
              <w:spacing w:after="0" w:line="240" w:lineRule="auto"/>
              <w:contextualSpacing/>
              <w:jc w:val="both"/>
              <w:rPr>
                <w:rFonts w:ascii="Times New Roman" w:hAnsi="Times New Roman" w:cs="Times New Roman"/>
              </w:rPr>
            </w:pPr>
            <w:r w:rsidRPr="00C13279">
              <w:rPr>
                <w:rFonts w:ascii="Times New Roman" w:hAnsi="Times New Roman" w:cs="Times New Roman"/>
              </w:rPr>
              <w:t>sankcionira nezakonito korištenje,</w:t>
            </w:r>
          </w:p>
          <w:p w14:paraId="07EAF819" w14:textId="77777777" w:rsidR="00C73C4F" w:rsidRPr="00C13279" w:rsidRDefault="00C73C4F" w:rsidP="00C73C4F">
            <w:pPr>
              <w:numPr>
                <w:ilvl w:val="0"/>
                <w:numId w:val="22"/>
              </w:numPr>
              <w:spacing w:after="0" w:line="240" w:lineRule="auto"/>
              <w:contextualSpacing/>
              <w:jc w:val="both"/>
              <w:rPr>
                <w:rFonts w:ascii="Times New Roman" w:hAnsi="Times New Roman" w:cs="Times New Roman"/>
              </w:rPr>
            </w:pPr>
            <w:r w:rsidRPr="00C13279">
              <w:rPr>
                <w:rFonts w:ascii="Times New Roman" w:hAnsi="Times New Roman" w:cs="Times New Roman"/>
              </w:rPr>
              <w:t>te onemogući da osobe koje su bespravno zauzele pomorsko dobro kasnije steknu odobrenja, dozvole ili sudjeluju u budućim natječajima.</w:t>
            </w:r>
          </w:p>
          <w:p w14:paraId="5C3C7D72" w14:textId="77777777" w:rsidR="00C73C4F" w:rsidRPr="00C13279" w:rsidRDefault="00C73C4F" w:rsidP="00C73C4F">
            <w:pPr>
              <w:spacing w:after="0" w:line="240" w:lineRule="auto"/>
              <w:contextualSpacing/>
              <w:jc w:val="both"/>
              <w:rPr>
                <w:rFonts w:ascii="Times New Roman" w:hAnsi="Times New Roman" w:cs="Times New Roman"/>
              </w:rPr>
            </w:pPr>
            <w:r w:rsidRPr="00C13279">
              <w:rPr>
                <w:rFonts w:ascii="Times New Roman" w:hAnsi="Times New Roman" w:cs="Times New Roman"/>
              </w:rPr>
              <w:t> </w:t>
            </w:r>
          </w:p>
          <w:p w14:paraId="17A55842" w14:textId="77777777" w:rsidR="00C73C4F" w:rsidRPr="00C13279" w:rsidRDefault="00C73C4F" w:rsidP="00C73C4F">
            <w:pPr>
              <w:spacing w:after="0" w:line="240" w:lineRule="auto"/>
              <w:contextualSpacing/>
              <w:jc w:val="both"/>
              <w:rPr>
                <w:rFonts w:ascii="Times New Roman" w:hAnsi="Times New Roman" w:cs="Times New Roman"/>
              </w:rPr>
            </w:pPr>
            <w:r w:rsidRPr="00C13279">
              <w:rPr>
                <w:rFonts w:ascii="Times New Roman" w:hAnsi="Times New Roman" w:cs="Times New Roman"/>
              </w:rPr>
              <w:t>     Slijedom navedenog, uvrštavanje već bespravno zauzetih lokacija u Prijedlog plana, bez prethodnog uklanjanja nezakonitog stanja, predstavlja zaobilaženje zakona putem planskog akta, što je pravno neprihvatljivo.</w:t>
            </w:r>
          </w:p>
          <w:p w14:paraId="3D378749" w14:textId="77777777" w:rsidR="00C73C4F" w:rsidRPr="00C13279" w:rsidRDefault="00C73C4F" w:rsidP="00C73C4F">
            <w:pPr>
              <w:spacing w:after="0" w:line="240" w:lineRule="auto"/>
              <w:contextualSpacing/>
              <w:jc w:val="both"/>
              <w:rPr>
                <w:rFonts w:ascii="Times New Roman" w:hAnsi="Times New Roman" w:cs="Times New Roman"/>
              </w:rPr>
            </w:pPr>
            <w:r w:rsidRPr="00C13279">
              <w:rPr>
                <w:rFonts w:ascii="Times New Roman" w:hAnsi="Times New Roman" w:cs="Times New Roman"/>
              </w:rPr>
              <w:t> </w:t>
            </w:r>
          </w:p>
          <w:p w14:paraId="164DD4E9" w14:textId="77777777" w:rsidR="00C73C4F" w:rsidRPr="00C13279" w:rsidRDefault="00C73C4F" w:rsidP="00C73C4F">
            <w:pPr>
              <w:spacing w:after="0" w:line="240" w:lineRule="auto"/>
              <w:contextualSpacing/>
              <w:jc w:val="both"/>
              <w:rPr>
                <w:rFonts w:ascii="Times New Roman" w:hAnsi="Times New Roman" w:cs="Times New Roman"/>
              </w:rPr>
            </w:pPr>
            <w:r w:rsidRPr="00C13279">
              <w:rPr>
                <w:rFonts w:ascii="Times New Roman" w:hAnsi="Times New Roman" w:cs="Times New Roman"/>
              </w:rPr>
              <w:t xml:space="preserve">U tom kontekstu nameće se i legitimno, iako ironično, pitanje: šalje li se ovakvim Prijedlogom plana poruka da je bespravno zauzimanje pomorskog dobra učinkovit i preporučljiv način za kasnije stjecanje prava korištenja? Takva bi poruka bila u izravnoj suprotnosti s citiranim </w:t>
            </w:r>
            <w:r w:rsidRPr="00C13279">
              <w:rPr>
                <w:rFonts w:ascii="Times New Roman" w:hAnsi="Times New Roman" w:cs="Times New Roman"/>
              </w:rPr>
              <w:lastRenderedPageBreak/>
              <w:t>zakonskim odredbama koje prekršitelje isključuju iz budućih postupaka. Ako namjera Prijedloga plana nije derogiranje zakona, tada je nužno:</w:t>
            </w:r>
          </w:p>
          <w:p w14:paraId="442CBF75" w14:textId="77777777" w:rsidR="00C73C4F" w:rsidRDefault="00C73C4F" w:rsidP="00C73C4F">
            <w:pPr>
              <w:spacing w:after="0" w:line="240" w:lineRule="auto"/>
              <w:contextualSpacing/>
              <w:jc w:val="both"/>
              <w:rPr>
                <w:rFonts w:ascii="Times New Roman" w:hAnsi="Times New Roman" w:cs="Times New Roman"/>
              </w:rPr>
            </w:pPr>
          </w:p>
          <w:p w14:paraId="42EDBCDF" w14:textId="79D38F48" w:rsidR="00C73C4F" w:rsidRPr="00C13279" w:rsidRDefault="00C73C4F" w:rsidP="00C73C4F">
            <w:pPr>
              <w:spacing w:after="0" w:line="240" w:lineRule="auto"/>
              <w:contextualSpacing/>
              <w:jc w:val="both"/>
              <w:rPr>
                <w:rFonts w:ascii="Times New Roman" w:hAnsi="Times New Roman" w:cs="Times New Roman"/>
              </w:rPr>
            </w:pPr>
            <w:r w:rsidRPr="00C13279">
              <w:rPr>
                <w:rFonts w:ascii="Times New Roman" w:hAnsi="Times New Roman" w:cs="Times New Roman"/>
              </w:rPr>
              <w:t>iz plana izuzeti sve lokacije koje su predmet bespravnog zauzimanjaprethodno osigurati uklanjanje nezakonitih zahvata i uspostavu zakonitog stanja,te jasno naznačiti da prekršitelji ne mogu biti korisnici pomorskog dobra niti sudionici budućih natječaja.U suprotnom, Prijedlog plana stvara opasan presedan legalizacije nezakonitih stanja i ozbiljno narušava pravnu sigurnost te povjerenje javnosti u sustav upravljanja pomorskim dobrom.</w:t>
            </w:r>
          </w:p>
          <w:p w14:paraId="357382C4" w14:textId="77777777" w:rsidR="00C73C4F" w:rsidRPr="00C13279" w:rsidRDefault="00C73C4F" w:rsidP="00C73C4F">
            <w:pPr>
              <w:spacing w:after="0" w:line="240" w:lineRule="auto"/>
              <w:contextualSpacing/>
              <w:jc w:val="both"/>
              <w:rPr>
                <w:rFonts w:ascii="Times New Roman" w:hAnsi="Times New Roman" w:cs="Times New Roman"/>
              </w:rPr>
            </w:pPr>
            <w:r w:rsidRPr="00C13279">
              <w:rPr>
                <w:rFonts w:ascii="Times New Roman" w:hAnsi="Times New Roman" w:cs="Times New Roman"/>
              </w:rPr>
              <w:t> </w:t>
            </w:r>
          </w:p>
          <w:p w14:paraId="2B6C652F" w14:textId="3307D3FB" w:rsidR="00C73C4F" w:rsidRPr="00C13279" w:rsidRDefault="00C73C4F" w:rsidP="00C73C4F">
            <w:pPr>
              <w:spacing w:after="0" w:line="240" w:lineRule="auto"/>
              <w:contextualSpacing/>
              <w:jc w:val="both"/>
              <w:rPr>
                <w:rFonts w:ascii="Times New Roman" w:hAnsi="Times New Roman" w:cs="Times New Roman"/>
              </w:rPr>
            </w:pPr>
            <w:r w:rsidRPr="00C13279">
              <w:rPr>
                <w:rFonts w:ascii="Times New Roman" w:hAnsi="Times New Roman" w:cs="Times New Roman"/>
              </w:rPr>
              <w:t>S poštovanjem,</w:t>
            </w:r>
            <w:r w:rsidRPr="00266E93">
              <w:rPr>
                <w:rFonts w:ascii="Times New Roman" w:hAnsi="Times New Roman" w:cs="Times New Roman"/>
              </w:rPr>
              <w:t>“</w:t>
            </w:r>
          </w:p>
          <w:p w14:paraId="554AF8CB" w14:textId="78727697" w:rsidR="00C73C4F" w:rsidRPr="00266E93" w:rsidRDefault="00C73C4F" w:rsidP="00C73C4F">
            <w:pPr>
              <w:spacing w:after="0" w:line="240" w:lineRule="auto"/>
              <w:contextualSpacing/>
              <w:jc w:val="both"/>
              <w:rPr>
                <w:rFonts w:ascii="Times New Roman" w:hAnsi="Times New Roman" w:cs="Times New Roman"/>
              </w:rPr>
            </w:pPr>
          </w:p>
        </w:tc>
        <w:tc>
          <w:tcPr>
            <w:tcW w:w="4677" w:type="dxa"/>
            <w:shd w:val="clear" w:color="auto" w:fill="F2F2F2" w:themeFill="background1" w:themeFillShade="F2"/>
            <w:vAlign w:val="center"/>
          </w:tcPr>
          <w:p w14:paraId="35BFACE4" w14:textId="77777777" w:rsidR="00444D2C" w:rsidRDefault="00444D2C" w:rsidP="00444D2C">
            <w:pPr>
              <w:spacing w:after="0" w:line="240" w:lineRule="auto"/>
              <w:contextualSpacing/>
              <w:jc w:val="both"/>
              <w:rPr>
                <w:rFonts w:ascii="Times New Roman" w:hAnsi="Times New Roman" w:cs="Times New Roman"/>
              </w:rPr>
            </w:pPr>
          </w:p>
          <w:p w14:paraId="53C56A80" w14:textId="4604806D" w:rsidR="00444D2C" w:rsidRDefault="00444D2C" w:rsidP="00444D2C">
            <w:pPr>
              <w:spacing w:after="0" w:line="240" w:lineRule="auto"/>
              <w:contextualSpacing/>
              <w:jc w:val="both"/>
              <w:rPr>
                <w:rFonts w:ascii="Times New Roman" w:hAnsi="Times New Roman" w:cs="Times New Roman"/>
              </w:rPr>
            </w:pPr>
            <w:r w:rsidRPr="00C25E0B">
              <w:rPr>
                <w:rFonts w:ascii="Times New Roman" w:hAnsi="Times New Roman" w:cs="Times New Roman"/>
                <w:b/>
                <w:bCs/>
              </w:rPr>
              <w:t>PRIMJEDBA SE NE PRIHVAĆA</w:t>
            </w:r>
            <w:r w:rsidRPr="00C25E0B">
              <w:rPr>
                <w:rFonts w:ascii="Times New Roman" w:hAnsi="Times New Roman" w:cs="Times New Roman"/>
              </w:rPr>
              <w:t xml:space="preserve"> </w:t>
            </w:r>
          </w:p>
          <w:p w14:paraId="57939F9E" w14:textId="77777777" w:rsidR="00444D2C" w:rsidRDefault="00444D2C" w:rsidP="00444D2C">
            <w:pPr>
              <w:spacing w:after="0" w:line="240" w:lineRule="auto"/>
              <w:contextualSpacing/>
              <w:jc w:val="both"/>
              <w:rPr>
                <w:rFonts w:ascii="Times New Roman" w:hAnsi="Times New Roman" w:cs="Times New Roman"/>
              </w:rPr>
            </w:pPr>
          </w:p>
          <w:p w14:paraId="555F588C" w14:textId="77777777" w:rsidR="00444D2C" w:rsidRDefault="00444D2C" w:rsidP="00444D2C">
            <w:pPr>
              <w:spacing w:after="0" w:line="240" w:lineRule="auto"/>
              <w:contextualSpacing/>
              <w:jc w:val="both"/>
              <w:rPr>
                <w:rFonts w:ascii="Times New Roman" w:hAnsi="Times New Roman" w:cs="Times New Roman"/>
              </w:rPr>
            </w:pPr>
            <w:r w:rsidRPr="00C25E0B">
              <w:rPr>
                <w:rFonts w:ascii="Times New Roman" w:hAnsi="Times New Roman" w:cs="Times New Roman"/>
              </w:rPr>
              <w:t xml:space="preserve">Zahvaljujemo se na </w:t>
            </w:r>
            <w:r>
              <w:rPr>
                <w:rFonts w:ascii="Times New Roman" w:hAnsi="Times New Roman" w:cs="Times New Roman"/>
              </w:rPr>
              <w:t>sudjelovanju.</w:t>
            </w:r>
          </w:p>
          <w:p w14:paraId="45D4DF21" w14:textId="77777777" w:rsidR="00444D2C" w:rsidRDefault="00444D2C" w:rsidP="00444D2C">
            <w:pPr>
              <w:spacing w:after="0" w:line="240" w:lineRule="auto"/>
              <w:contextualSpacing/>
              <w:jc w:val="both"/>
              <w:rPr>
                <w:rFonts w:ascii="Times New Roman" w:hAnsi="Times New Roman" w:cs="Times New Roman"/>
              </w:rPr>
            </w:pPr>
            <w:r>
              <w:rPr>
                <w:rFonts w:ascii="Times New Roman" w:hAnsi="Times New Roman" w:cs="Times New Roman"/>
              </w:rPr>
              <w:t xml:space="preserve">Vaš komentar primljen je </w:t>
            </w:r>
            <w:r w:rsidRPr="00C25E0B">
              <w:rPr>
                <w:rFonts w:ascii="Times New Roman" w:hAnsi="Times New Roman" w:cs="Times New Roman"/>
              </w:rPr>
              <w:t>na znanje</w:t>
            </w:r>
            <w:r>
              <w:rPr>
                <w:rFonts w:ascii="Times New Roman" w:hAnsi="Times New Roman" w:cs="Times New Roman"/>
              </w:rPr>
              <w:t>,</w:t>
            </w:r>
            <w:r w:rsidRPr="00C25E0B">
              <w:rPr>
                <w:rFonts w:ascii="Times New Roman" w:hAnsi="Times New Roman" w:cs="Times New Roman"/>
              </w:rPr>
              <w:t xml:space="preserve"> međutim </w:t>
            </w:r>
            <w:r>
              <w:rPr>
                <w:rFonts w:ascii="Times New Roman" w:hAnsi="Times New Roman" w:cs="Times New Roman"/>
              </w:rPr>
              <w:t>izneseno u većem dijelu nije predmet javnog savjetovanja, te</w:t>
            </w:r>
            <w:r w:rsidRPr="00C25E0B">
              <w:rPr>
                <w:rFonts w:ascii="Times New Roman" w:hAnsi="Times New Roman" w:cs="Times New Roman"/>
              </w:rPr>
              <w:t xml:space="preserve"> Vas upućujemo da</w:t>
            </w:r>
            <w:r>
              <w:rPr>
                <w:rFonts w:ascii="Times New Roman" w:hAnsi="Times New Roman" w:cs="Times New Roman"/>
              </w:rPr>
              <w:t xml:space="preserve"> Vaše prijave uputite putem pisarnice Grada Pula-Pola.</w:t>
            </w:r>
          </w:p>
          <w:p w14:paraId="1280E0E3" w14:textId="77777777" w:rsidR="00444D2C" w:rsidRDefault="00444D2C" w:rsidP="00444D2C">
            <w:pPr>
              <w:spacing w:after="0" w:line="240" w:lineRule="auto"/>
              <w:contextualSpacing/>
              <w:jc w:val="both"/>
              <w:rPr>
                <w:rFonts w:ascii="Times New Roman" w:hAnsi="Times New Roman" w:cs="Times New Roman"/>
              </w:rPr>
            </w:pPr>
            <w:r>
              <w:rPr>
                <w:rFonts w:ascii="Times New Roman" w:hAnsi="Times New Roman" w:cs="Times New Roman"/>
              </w:rPr>
              <w:t xml:space="preserve">Sve prijave zaprimljene u pisarnici Grada Pula-Pola urudžbiraju se i proslijeđuju nadležnom upravnom odjelu u čijem su djelokrugu poslovi pomorskog redarstva. </w:t>
            </w:r>
          </w:p>
          <w:p w14:paraId="75402D84" w14:textId="77777777" w:rsidR="00444D2C" w:rsidRDefault="00444D2C" w:rsidP="00444D2C">
            <w:pPr>
              <w:spacing w:after="0" w:line="240" w:lineRule="auto"/>
              <w:contextualSpacing/>
              <w:jc w:val="both"/>
              <w:rPr>
                <w:rFonts w:ascii="Times New Roman" w:hAnsi="Times New Roman" w:cs="Times New Roman"/>
              </w:rPr>
            </w:pPr>
            <w:r>
              <w:rPr>
                <w:rFonts w:ascii="Times New Roman" w:hAnsi="Times New Roman" w:cs="Times New Roman"/>
              </w:rPr>
              <w:t>Dodatno, ukoliko pomorski redar utvrdi nezakonito postavljene objekte, narediti će njihovo uklanjanje.</w:t>
            </w:r>
          </w:p>
          <w:p w14:paraId="3A1F24FA" w14:textId="77777777" w:rsidR="00444D2C" w:rsidRDefault="00444D2C" w:rsidP="00444D2C">
            <w:pPr>
              <w:spacing w:after="0" w:line="240" w:lineRule="auto"/>
              <w:contextualSpacing/>
              <w:jc w:val="both"/>
              <w:rPr>
                <w:rFonts w:ascii="Times New Roman" w:hAnsi="Times New Roman" w:cs="Times New Roman"/>
              </w:rPr>
            </w:pPr>
          </w:p>
          <w:p w14:paraId="57DA66C2" w14:textId="77777777" w:rsidR="00444D2C" w:rsidRDefault="00444D2C" w:rsidP="00444D2C">
            <w:pPr>
              <w:spacing w:after="0" w:line="240" w:lineRule="auto"/>
              <w:contextualSpacing/>
              <w:jc w:val="both"/>
              <w:rPr>
                <w:rFonts w:ascii="Times New Roman" w:hAnsi="Times New Roman" w:cs="Times New Roman"/>
              </w:rPr>
            </w:pPr>
            <w:r>
              <w:rPr>
                <w:rFonts w:ascii="Times New Roman" w:hAnsi="Times New Roman" w:cs="Times New Roman"/>
              </w:rPr>
              <w:t>Vezano uz konkretan prijedlog u dijelu koji se odnosi na bespravno zauzimanje pomorskog dobra i uklanjanje nezakonitih zahvata, odnosno naznaku da prekršitelji ne mogu biti korisnici pomorskog dobra niti sudionici budućih natječaja, navodimo kako je sve navedeno već propisano važećom zakonskom regulativom, te su zakonom i važećim aktima Grada Pula-Pola predviđene  mjere i sankcije za nezakonito korištenje/zauzimanje pomorskog dobra.</w:t>
            </w:r>
          </w:p>
          <w:p w14:paraId="383754D2" w14:textId="5293CEDF" w:rsidR="00444D2C" w:rsidRPr="00266E93" w:rsidRDefault="00444D2C" w:rsidP="00C73C4F">
            <w:pPr>
              <w:spacing w:after="0" w:line="240" w:lineRule="auto"/>
              <w:contextualSpacing/>
              <w:jc w:val="both"/>
              <w:rPr>
                <w:rFonts w:ascii="Times New Roman" w:hAnsi="Times New Roman" w:cs="Times New Roman"/>
              </w:rPr>
            </w:pPr>
          </w:p>
        </w:tc>
      </w:tr>
      <w:tr w:rsidR="006D1A72" w:rsidRPr="00266E93" w14:paraId="1760C22A" w14:textId="77777777" w:rsidTr="006D1A72">
        <w:trPr>
          <w:trHeight w:val="567"/>
        </w:trPr>
        <w:tc>
          <w:tcPr>
            <w:tcW w:w="709" w:type="dxa"/>
            <w:shd w:val="clear" w:color="auto" w:fill="F2F2F2" w:themeFill="background1" w:themeFillShade="F2"/>
            <w:vAlign w:val="center"/>
          </w:tcPr>
          <w:p w14:paraId="2D362CCF" w14:textId="14F06A19" w:rsidR="006D1A72" w:rsidRPr="00266E93" w:rsidRDefault="006D1A72" w:rsidP="00D776FE">
            <w:pPr>
              <w:spacing w:after="0" w:line="240" w:lineRule="auto"/>
              <w:rPr>
                <w:rFonts w:ascii="Times New Roman" w:hAnsi="Times New Roman" w:cs="Times New Roman"/>
              </w:rPr>
            </w:pPr>
            <w:r w:rsidRPr="00266E93">
              <w:rPr>
                <w:rFonts w:ascii="Times New Roman" w:hAnsi="Times New Roman" w:cs="Times New Roman"/>
              </w:rPr>
              <w:lastRenderedPageBreak/>
              <w:t>18.</w:t>
            </w:r>
          </w:p>
        </w:tc>
        <w:tc>
          <w:tcPr>
            <w:tcW w:w="2835" w:type="dxa"/>
            <w:shd w:val="clear" w:color="auto" w:fill="F2F2F2" w:themeFill="background1" w:themeFillShade="F2"/>
            <w:vAlign w:val="center"/>
          </w:tcPr>
          <w:p w14:paraId="0C59BFF5" w14:textId="77777777" w:rsidR="00EF4755" w:rsidRDefault="00C13279" w:rsidP="00D776FE">
            <w:pPr>
              <w:spacing w:after="0" w:line="240" w:lineRule="auto"/>
              <w:rPr>
                <w:rFonts w:ascii="Times New Roman" w:hAnsi="Times New Roman" w:cs="Times New Roman"/>
              </w:rPr>
            </w:pPr>
            <w:r w:rsidRPr="00266E93">
              <w:rPr>
                <w:rFonts w:ascii="Times New Roman" w:hAnsi="Times New Roman" w:cs="Times New Roman"/>
                <w:b/>
                <w:bCs/>
              </w:rPr>
              <w:t>Z</w:t>
            </w:r>
            <w:r w:rsidR="00EF4755">
              <w:rPr>
                <w:rFonts w:ascii="Times New Roman" w:hAnsi="Times New Roman" w:cs="Times New Roman"/>
                <w:b/>
                <w:bCs/>
              </w:rPr>
              <w:t xml:space="preserve">oran </w:t>
            </w:r>
            <w:r w:rsidRPr="00266E93">
              <w:rPr>
                <w:rFonts w:ascii="Times New Roman" w:hAnsi="Times New Roman" w:cs="Times New Roman"/>
                <w:b/>
                <w:bCs/>
              </w:rPr>
              <w:t>B</w:t>
            </w:r>
            <w:r w:rsidR="00EF4755">
              <w:rPr>
                <w:rFonts w:ascii="Times New Roman" w:hAnsi="Times New Roman" w:cs="Times New Roman"/>
                <w:b/>
                <w:bCs/>
              </w:rPr>
              <w:t>uršić</w:t>
            </w:r>
            <w:r w:rsidRPr="00266E93">
              <w:rPr>
                <w:rFonts w:ascii="Times New Roman" w:hAnsi="Times New Roman" w:cs="Times New Roman"/>
                <w:b/>
                <w:bCs/>
              </w:rPr>
              <w:t xml:space="preserve"> </w:t>
            </w:r>
          </w:p>
          <w:p w14:paraId="78F21D6E" w14:textId="7C5894A5" w:rsidR="006D1A72" w:rsidRPr="00266E93" w:rsidRDefault="00EF4755" w:rsidP="00D776FE">
            <w:pPr>
              <w:spacing w:after="0" w:line="240" w:lineRule="auto"/>
              <w:rPr>
                <w:rFonts w:ascii="Times New Roman" w:hAnsi="Times New Roman" w:cs="Times New Roman"/>
                <w:b/>
                <w:bCs/>
              </w:rPr>
            </w:pPr>
            <w:r>
              <w:rPr>
                <w:rFonts w:ascii="Times New Roman" w:hAnsi="Times New Roman" w:cs="Times New Roman"/>
              </w:rPr>
              <w:t>Valkane 13</w:t>
            </w:r>
          </w:p>
          <w:p w14:paraId="555D45B0" w14:textId="77777777" w:rsidR="00C13279" w:rsidRDefault="00C13279" w:rsidP="00D776FE">
            <w:pPr>
              <w:spacing w:after="0" w:line="240" w:lineRule="auto"/>
              <w:rPr>
                <w:rFonts w:ascii="Times New Roman" w:hAnsi="Times New Roman" w:cs="Times New Roman"/>
              </w:rPr>
            </w:pPr>
            <w:r w:rsidRPr="00EF4755">
              <w:rPr>
                <w:rFonts w:ascii="Times New Roman" w:hAnsi="Times New Roman" w:cs="Times New Roman"/>
              </w:rPr>
              <w:t>Pula</w:t>
            </w:r>
          </w:p>
          <w:p w14:paraId="1261D8DE" w14:textId="3A204BBF" w:rsidR="00EF4755" w:rsidRPr="00EF4755" w:rsidRDefault="00EF4755" w:rsidP="00D776FE">
            <w:pPr>
              <w:spacing w:after="0" w:line="240" w:lineRule="auto"/>
              <w:rPr>
                <w:rFonts w:ascii="Times New Roman" w:hAnsi="Times New Roman" w:cs="Times New Roman"/>
              </w:rPr>
            </w:pPr>
          </w:p>
        </w:tc>
        <w:tc>
          <w:tcPr>
            <w:tcW w:w="1843" w:type="dxa"/>
            <w:shd w:val="clear" w:color="auto" w:fill="F2F2F2" w:themeFill="background1" w:themeFillShade="F2"/>
            <w:vAlign w:val="center"/>
          </w:tcPr>
          <w:p w14:paraId="4EC9840E" w14:textId="7E363893" w:rsidR="006D1A72" w:rsidRPr="00266E93" w:rsidRDefault="00571796"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shd w:val="clear" w:color="auto" w:fill="F2F2F2" w:themeFill="background1" w:themeFillShade="F2"/>
            <w:vAlign w:val="center"/>
          </w:tcPr>
          <w:p w14:paraId="19B06BE3" w14:textId="37927E61" w:rsidR="00C13279" w:rsidRPr="00266E93" w:rsidRDefault="00C13279" w:rsidP="00C13279">
            <w:pPr>
              <w:spacing w:after="0" w:line="240" w:lineRule="auto"/>
              <w:contextualSpacing/>
              <w:rPr>
                <w:rFonts w:ascii="Times New Roman" w:hAnsi="Times New Roman" w:cs="Times New Roman"/>
                <w:bCs/>
              </w:rPr>
            </w:pPr>
            <w:r w:rsidRPr="00266E93">
              <w:rPr>
                <w:rFonts w:ascii="Times New Roman" w:hAnsi="Times New Roman" w:cs="Times New Roman"/>
              </w:rPr>
              <w:t>„</w:t>
            </w:r>
            <w:r w:rsidRPr="00266E93">
              <w:rPr>
                <w:rFonts w:ascii="Times New Roman" w:hAnsi="Times New Roman" w:cs="Times New Roman"/>
                <w:bCs/>
              </w:rPr>
              <w:t>Upućujem primjedbu na lokaciju nudističke plaže kod Stare klaonice. Načelno se slažem da nudisti trebaju imati područje namijenjeno njima, ali se ne slažem s predloženom lokacijom zbog velike fluktuacije ljudi koji  prolaze stazom iznad plaže.“</w:t>
            </w:r>
          </w:p>
          <w:p w14:paraId="23DBEAE6" w14:textId="20279FDC" w:rsidR="006D1A72" w:rsidRPr="00266E93" w:rsidRDefault="006D1A72" w:rsidP="00D776FE">
            <w:pPr>
              <w:spacing w:after="0" w:line="240" w:lineRule="auto"/>
              <w:contextualSpacing/>
              <w:rPr>
                <w:rFonts w:ascii="Times New Roman" w:hAnsi="Times New Roman" w:cs="Times New Roman"/>
              </w:rPr>
            </w:pPr>
          </w:p>
        </w:tc>
        <w:tc>
          <w:tcPr>
            <w:tcW w:w="4677" w:type="dxa"/>
            <w:shd w:val="clear" w:color="auto" w:fill="F2F2F2" w:themeFill="background1" w:themeFillShade="F2"/>
            <w:vAlign w:val="center"/>
          </w:tcPr>
          <w:p w14:paraId="4E8FB4E6" w14:textId="77777777" w:rsidR="00207F3B" w:rsidRPr="00266E93" w:rsidRDefault="00207F3B" w:rsidP="00207F3B">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t>PRIMJEDBA SE PRIHVAĆA</w:t>
            </w:r>
          </w:p>
          <w:p w14:paraId="46CF3CEA" w14:textId="77777777" w:rsidR="006D1A72" w:rsidRPr="00266E93" w:rsidRDefault="006D1A72" w:rsidP="00D776FE">
            <w:pPr>
              <w:spacing w:after="0" w:line="240" w:lineRule="auto"/>
              <w:contextualSpacing/>
              <w:rPr>
                <w:rFonts w:ascii="Times New Roman" w:hAnsi="Times New Roman" w:cs="Times New Roman"/>
              </w:rPr>
            </w:pPr>
          </w:p>
        </w:tc>
      </w:tr>
      <w:tr w:rsidR="006D1A72" w:rsidRPr="00266E93" w14:paraId="622F6291" w14:textId="77777777" w:rsidTr="006D1A72">
        <w:trPr>
          <w:trHeight w:val="567"/>
        </w:trPr>
        <w:tc>
          <w:tcPr>
            <w:tcW w:w="709" w:type="dxa"/>
            <w:shd w:val="clear" w:color="auto" w:fill="F2F2F2" w:themeFill="background1" w:themeFillShade="F2"/>
            <w:vAlign w:val="center"/>
          </w:tcPr>
          <w:p w14:paraId="0CCF8AC3" w14:textId="509ECBB7" w:rsidR="006D1A72" w:rsidRPr="00266E93" w:rsidRDefault="006D1A72" w:rsidP="00D776FE">
            <w:pPr>
              <w:spacing w:after="0" w:line="240" w:lineRule="auto"/>
              <w:rPr>
                <w:rFonts w:ascii="Times New Roman" w:hAnsi="Times New Roman" w:cs="Times New Roman"/>
              </w:rPr>
            </w:pPr>
            <w:r w:rsidRPr="00266E93">
              <w:rPr>
                <w:rFonts w:ascii="Times New Roman" w:hAnsi="Times New Roman" w:cs="Times New Roman"/>
              </w:rPr>
              <w:t>19.</w:t>
            </w:r>
          </w:p>
        </w:tc>
        <w:tc>
          <w:tcPr>
            <w:tcW w:w="2835" w:type="dxa"/>
            <w:shd w:val="clear" w:color="auto" w:fill="F2F2F2" w:themeFill="background1" w:themeFillShade="F2"/>
            <w:vAlign w:val="center"/>
          </w:tcPr>
          <w:p w14:paraId="015AC819" w14:textId="77777777" w:rsidR="006D1A72" w:rsidRPr="00266E93" w:rsidRDefault="00C13279" w:rsidP="00D776FE">
            <w:pPr>
              <w:spacing w:after="0" w:line="240" w:lineRule="auto"/>
              <w:rPr>
                <w:rFonts w:ascii="Times New Roman" w:hAnsi="Times New Roman" w:cs="Times New Roman"/>
                <w:b/>
                <w:bCs/>
              </w:rPr>
            </w:pPr>
            <w:r w:rsidRPr="00266E93">
              <w:rPr>
                <w:rFonts w:ascii="Times New Roman" w:hAnsi="Times New Roman" w:cs="Times New Roman"/>
                <w:b/>
                <w:bCs/>
              </w:rPr>
              <w:t>Davor Makovac</w:t>
            </w:r>
          </w:p>
          <w:p w14:paraId="5BE067DA" w14:textId="77777777" w:rsidR="00C13279" w:rsidRPr="00266E93" w:rsidRDefault="00C13279" w:rsidP="00D776FE">
            <w:pPr>
              <w:spacing w:after="0" w:line="240" w:lineRule="auto"/>
              <w:rPr>
                <w:rFonts w:ascii="Times New Roman" w:hAnsi="Times New Roman" w:cs="Times New Roman"/>
              </w:rPr>
            </w:pPr>
            <w:r w:rsidRPr="00266E93">
              <w:rPr>
                <w:rFonts w:ascii="Times New Roman" w:hAnsi="Times New Roman" w:cs="Times New Roman"/>
              </w:rPr>
              <w:t>e-mail:</w:t>
            </w:r>
          </w:p>
          <w:p w14:paraId="110B2399" w14:textId="27764D2B" w:rsidR="00C13279" w:rsidRPr="00266E93" w:rsidRDefault="00C13279" w:rsidP="00D776FE">
            <w:pPr>
              <w:spacing w:after="0" w:line="240" w:lineRule="auto"/>
              <w:rPr>
                <w:rFonts w:ascii="Times New Roman" w:hAnsi="Times New Roman" w:cs="Times New Roman"/>
                <w:b/>
                <w:bCs/>
              </w:rPr>
            </w:pPr>
            <w:r w:rsidRPr="00266E93">
              <w:rPr>
                <w:rFonts w:ascii="Times New Roman" w:hAnsi="Times New Roman" w:cs="Times New Roman"/>
              </w:rPr>
              <w:t>makovacd@gmail.com</w:t>
            </w:r>
          </w:p>
        </w:tc>
        <w:tc>
          <w:tcPr>
            <w:tcW w:w="1843" w:type="dxa"/>
            <w:shd w:val="clear" w:color="auto" w:fill="F2F2F2" w:themeFill="background1" w:themeFillShade="F2"/>
            <w:vAlign w:val="center"/>
          </w:tcPr>
          <w:p w14:paraId="7361665E" w14:textId="01255951" w:rsidR="006D1A72" w:rsidRPr="00266E93" w:rsidRDefault="00571796"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shd w:val="clear" w:color="auto" w:fill="F2F2F2" w:themeFill="background1" w:themeFillShade="F2"/>
            <w:vAlign w:val="center"/>
          </w:tcPr>
          <w:p w14:paraId="28C78C02" w14:textId="6A1B6B9B" w:rsidR="00571796" w:rsidRPr="00266E93" w:rsidRDefault="00571796" w:rsidP="00D776FE">
            <w:pPr>
              <w:spacing w:after="0" w:line="240" w:lineRule="auto"/>
              <w:contextualSpacing/>
              <w:rPr>
                <w:rFonts w:ascii="Times New Roman" w:hAnsi="Times New Roman" w:cs="Times New Roman"/>
              </w:rPr>
            </w:pPr>
          </w:p>
          <w:p w14:paraId="44F100D4" w14:textId="250C7619" w:rsidR="00571796" w:rsidRPr="00266E93" w:rsidRDefault="00571796" w:rsidP="00571796">
            <w:pPr>
              <w:pStyle w:val="Default"/>
              <w:jc w:val="both"/>
              <w:rPr>
                <w:sz w:val="22"/>
                <w:szCs w:val="22"/>
              </w:rPr>
            </w:pPr>
            <w:r w:rsidRPr="00266E93">
              <w:rPr>
                <w:sz w:val="22"/>
                <w:szCs w:val="22"/>
              </w:rPr>
              <w:t xml:space="preserve">„Poštovani, </w:t>
            </w:r>
          </w:p>
          <w:p w14:paraId="497B98B1" w14:textId="77777777" w:rsidR="00571796" w:rsidRPr="00266E93" w:rsidRDefault="00571796" w:rsidP="00571796">
            <w:pPr>
              <w:pStyle w:val="Default"/>
              <w:jc w:val="both"/>
              <w:rPr>
                <w:sz w:val="22"/>
                <w:szCs w:val="22"/>
              </w:rPr>
            </w:pPr>
          </w:p>
          <w:p w14:paraId="2935F683" w14:textId="77777777" w:rsidR="00571796" w:rsidRPr="00266E93" w:rsidRDefault="00571796" w:rsidP="00571796">
            <w:pPr>
              <w:pStyle w:val="Default"/>
              <w:jc w:val="both"/>
              <w:rPr>
                <w:sz w:val="22"/>
                <w:szCs w:val="22"/>
              </w:rPr>
            </w:pPr>
            <w:r w:rsidRPr="00266E93">
              <w:rPr>
                <w:sz w:val="22"/>
                <w:szCs w:val="22"/>
              </w:rPr>
              <w:t xml:space="preserve">Vezano za Članak 5.b i predloženu lokaciju nudističke plaže Potez Stara Klaonica-Uvala Valkane, smatram da lokacija nije primjerena zbog blizine naseljenog područja. </w:t>
            </w:r>
          </w:p>
          <w:p w14:paraId="6CB993EA" w14:textId="259D93A5" w:rsidR="00571796" w:rsidRPr="00266E93" w:rsidRDefault="00571796" w:rsidP="00571796">
            <w:pPr>
              <w:pStyle w:val="Default"/>
              <w:jc w:val="both"/>
              <w:rPr>
                <w:sz w:val="22"/>
                <w:szCs w:val="22"/>
              </w:rPr>
            </w:pPr>
            <w:r w:rsidRPr="00266E93">
              <w:rPr>
                <w:sz w:val="22"/>
                <w:szCs w:val="22"/>
              </w:rPr>
              <w:t xml:space="preserve">Na lokaciju osobno dolazim s obitelji u kojoj su mala djeca, na tu lokaciju smo dolazili i prije njih i dolazimo sada s njima te se oko nas okupilo društvo mladih obitelji koji svi imaju dvoje ili troje male djece. Smatram neprimjerenim da se tako blizu lokacije, koja je zbog mola i jednostavnija za pristup djeci a i starijima, koristi kao obilježena nudistička plaža što automatski znači dolazak više turista i ostalih kupača takvih navika te </w:t>
            </w:r>
            <w:r w:rsidRPr="00266E93">
              <w:rPr>
                <w:sz w:val="22"/>
                <w:szCs w:val="22"/>
              </w:rPr>
              <w:lastRenderedPageBreak/>
              <w:t xml:space="preserve">shodno s time “protjerivanje” nas stalnih i dugogodišnjih korisnika te plaže. </w:t>
            </w:r>
          </w:p>
          <w:p w14:paraId="00E68824" w14:textId="77777777" w:rsidR="00571796" w:rsidRPr="00266E93" w:rsidRDefault="00571796" w:rsidP="00571796">
            <w:pPr>
              <w:pStyle w:val="Default"/>
              <w:jc w:val="both"/>
              <w:rPr>
                <w:sz w:val="22"/>
                <w:szCs w:val="22"/>
              </w:rPr>
            </w:pPr>
          </w:p>
          <w:p w14:paraId="266C5C1D" w14:textId="163EC3B4" w:rsidR="00571796" w:rsidRPr="00266E93" w:rsidRDefault="00571796" w:rsidP="00571796">
            <w:pPr>
              <w:pStyle w:val="Default"/>
              <w:jc w:val="both"/>
              <w:rPr>
                <w:sz w:val="22"/>
                <w:szCs w:val="22"/>
              </w:rPr>
            </w:pPr>
            <w:r w:rsidRPr="00266E93">
              <w:rPr>
                <w:sz w:val="22"/>
                <w:szCs w:val="22"/>
              </w:rPr>
              <w:t xml:space="preserve">Stoga bih Vas molio povlačenje prijedloga i prijedlog primjerenije lokaciju van obiteljskih kuća i naselja za nudističku plažu. </w:t>
            </w:r>
          </w:p>
          <w:p w14:paraId="4CA6D39F" w14:textId="77777777" w:rsidR="00571796" w:rsidRPr="00266E93" w:rsidRDefault="00571796" w:rsidP="00571796">
            <w:pPr>
              <w:pStyle w:val="Default"/>
              <w:jc w:val="both"/>
              <w:rPr>
                <w:sz w:val="22"/>
                <w:szCs w:val="22"/>
              </w:rPr>
            </w:pPr>
          </w:p>
          <w:p w14:paraId="261691CA" w14:textId="77777777" w:rsidR="00571796" w:rsidRPr="00266E93" w:rsidRDefault="00571796" w:rsidP="00571796">
            <w:pPr>
              <w:pStyle w:val="Default"/>
              <w:jc w:val="both"/>
              <w:rPr>
                <w:sz w:val="22"/>
                <w:szCs w:val="22"/>
              </w:rPr>
            </w:pPr>
            <w:r w:rsidRPr="00266E93">
              <w:rPr>
                <w:sz w:val="22"/>
                <w:szCs w:val="22"/>
              </w:rPr>
              <w:t xml:space="preserve">Pozdrav, </w:t>
            </w:r>
          </w:p>
          <w:p w14:paraId="2F3DA5BD" w14:textId="77777777" w:rsidR="00571796" w:rsidRPr="00266E93" w:rsidRDefault="00571796" w:rsidP="00571796">
            <w:pPr>
              <w:pStyle w:val="Default"/>
              <w:jc w:val="both"/>
              <w:rPr>
                <w:sz w:val="22"/>
                <w:szCs w:val="22"/>
              </w:rPr>
            </w:pPr>
          </w:p>
          <w:p w14:paraId="7AA1106B" w14:textId="54C9CCE3" w:rsidR="006D1A72" w:rsidRPr="00266E93" w:rsidRDefault="00571796" w:rsidP="00571796">
            <w:pPr>
              <w:spacing w:after="0" w:line="240" w:lineRule="auto"/>
              <w:contextualSpacing/>
              <w:jc w:val="both"/>
              <w:rPr>
                <w:rFonts w:ascii="Times New Roman" w:hAnsi="Times New Roman" w:cs="Times New Roman"/>
              </w:rPr>
            </w:pPr>
            <w:r w:rsidRPr="00266E93">
              <w:rPr>
                <w:rFonts w:ascii="Times New Roman" w:hAnsi="Times New Roman" w:cs="Times New Roman"/>
              </w:rPr>
              <w:t>Davor Makovac „</w:t>
            </w:r>
          </w:p>
        </w:tc>
        <w:tc>
          <w:tcPr>
            <w:tcW w:w="4677" w:type="dxa"/>
            <w:shd w:val="clear" w:color="auto" w:fill="F2F2F2" w:themeFill="background1" w:themeFillShade="F2"/>
            <w:vAlign w:val="center"/>
          </w:tcPr>
          <w:p w14:paraId="7A1BACC6" w14:textId="77777777" w:rsidR="00207F3B" w:rsidRPr="00266E93" w:rsidRDefault="00207F3B" w:rsidP="00207F3B">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lastRenderedPageBreak/>
              <w:t>PRIMJEDBA SE PRIHVAĆA</w:t>
            </w:r>
          </w:p>
          <w:p w14:paraId="0FFFC4D9" w14:textId="77777777" w:rsidR="006D1A72" w:rsidRPr="00266E93" w:rsidRDefault="006D1A72" w:rsidP="00D776FE">
            <w:pPr>
              <w:spacing w:after="0" w:line="240" w:lineRule="auto"/>
              <w:contextualSpacing/>
              <w:rPr>
                <w:rFonts w:ascii="Times New Roman" w:hAnsi="Times New Roman" w:cs="Times New Roman"/>
              </w:rPr>
            </w:pPr>
          </w:p>
        </w:tc>
      </w:tr>
      <w:tr w:rsidR="006D1A72" w:rsidRPr="00266E93" w14:paraId="24167067" w14:textId="77777777" w:rsidTr="006D1A72">
        <w:trPr>
          <w:trHeight w:val="567"/>
        </w:trPr>
        <w:tc>
          <w:tcPr>
            <w:tcW w:w="709" w:type="dxa"/>
            <w:shd w:val="clear" w:color="auto" w:fill="F2F2F2" w:themeFill="background1" w:themeFillShade="F2"/>
            <w:vAlign w:val="center"/>
          </w:tcPr>
          <w:p w14:paraId="02F637E3" w14:textId="411C6D18" w:rsidR="006D1A72" w:rsidRPr="00266E93" w:rsidRDefault="006D1A72" w:rsidP="00D776FE">
            <w:pPr>
              <w:spacing w:after="0" w:line="240" w:lineRule="auto"/>
              <w:rPr>
                <w:rFonts w:ascii="Times New Roman" w:hAnsi="Times New Roman" w:cs="Times New Roman"/>
              </w:rPr>
            </w:pPr>
            <w:r w:rsidRPr="00266E93">
              <w:rPr>
                <w:rFonts w:ascii="Times New Roman" w:hAnsi="Times New Roman" w:cs="Times New Roman"/>
              </w:rPr>
              <w:t>20.</w:t>
            </w:r>
          </w:p>
        </w:tc>
        <w:tc>
          <w:tcPr>
            <w:tcW w:w="2835" w:type="dxa"/>
            <w:shd w:val="clear" w:color="auto" w:fill="F2F2F2" w:themeFill="background1" w:themeFillShade="F2"/>
            <w:vAlign w:val="center"/>
          </w:tcPr>
          <w:p w14:paraId="11FC2065" w14:textId="77777777" w:rsidR="006D1A72" w:rsidRPr="00266E93" w:rsidRDefault="00571796" w:rsidP="00D776FE">
            <w:pPr>
              <w:spacing w:after="0" w:line="240" w:lineRule="auto"/>
              <w:rPr>
                <w:rFonts w:ascii="Times New Roman" w:hAnsi="Times New Roman" w:cs="Times New Roman"/>
                <w:b/>
                <w:bCs/>
              </w:rPr>
            </w:pPr>
            <w:r w:rsidRPr="00266E93">
              <w:rPr>
                <w:rFonts w:ascii="Times New Roman" w:hAnsi="Times New Roman" w:cs="Times New Roman"/>
                <w:b/>
                <w:bCs/>
              </w:rPr>
              <w:t>Katja Mohorović Makovac</w:t>
            </w:r>
          </w:p>
          <w:p w14:paraId="6BA693CF" w14:textId="77777777" w:rsidR="00571796" w:rsidRPr="00266E93" w:rsidRDefault="00571796" w:rsidP="00D776FE">
            <w:pPr>
              <w:spacing w:after="0" w:line="240" w:lineRule="auto"/>
              <w:rPr>
                <w:rFonts w:ascii="Times New Roman" w:hAnsi="Times New Roman" w:cs="Times New Roman"/>
              </w:rPr>
            </w:pPr>
            <w:r w:rsidRPr="00266E93">
              <w:rPr>
                <w:rFonts w:ascii="Times New Roman" w:hAnsi="Times New Roman" w:cs="Times New Roman"/>
              </w:rPr>
              <w:t>e-mail:</w:t>
            </w:r>
          </w:p>
          <w:p w14:paraId="3ACAA0F5" w14:textId="17CC1F30" w:rsidR="00571796" w:rsidRPr="00266E93" w:rsidRDefault="00571796" w:rsidP="00D776FE">
            <w:pPr>
              <w:spacing w:after="0" w:line="240" w:lineRule="auto"/>
              <w:rPr>
                <w:rFonts w:ascii="Times New Roman" w:hAnsi="Times New Roman" w:cs="Times New Roman"/>
                <w:b/>
                <w:bCs/>
              </w:rPr>
            </w:pPr>
            <w:r w:rsidRPr="00266E93">
              <w:rPr>
                <w:rFonts w:ascii="Times New Roman" w:hAnsi="Times New Roman" w:cs="Times New Roman"/>
              </w:rPr>
              <w:t>katemoh11@gmail.com</w:t>
            </w:r>
          </w:p>
        </w:tc>
        <w:tc>
          <w:tcPr>
            <w:tcW w:w="1843" w:type="dxa"/>
            <w:shd w:val="clear" w:color="auto" w:fill="F2F2F2" w:themeFill="background1" w:themeFillShade="F2"/>
            <w:vAlign w:val="center"/>
          </w:tcPr>
          <w:p w14:paraId="0A8DB844" w14:textId="6CC45B80" w:rsidR="006D1A72" w:rsidRPr="00266E93" w:rsidRDefault="00571796"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shd w:val="clear" w:color="auto" w:fill="F2F2F2" w:themeFill="background1" w:themeFillShade="F2"/>
            <w:vAlign w:val="center"/>
          </w:tcPr>
          <w:p w14:paraId="4E532B72" w14:textId="429E8FFB" w:rsidR="00571796" w:rsidRPr="00266E93" w:rsidRDefault="00571796" w:rsidP="00571796">
            <w:pPr>
              <w:spacing w:after="0" w:line="240" w:lineRule="auto"/>
              <w:contextualSpacing/>
              <w:jc w:val="both"/>
              <w:rPr>
                <w:rFonts w:ascii="Times New Roman" w:hAnsi="Times New Roman" w:cs="Times New Roman"/>
              </w:rPr>
            </w:pPr>
          </w:p>
          <w:p w14:paraId="1BBBC068" w14:textId="511C3809" w:rsidR="00571796" w:rsidRPr="00266E93" w:rsidRDefault="00571796" w:rsidP="00571796">
            <w:pPr>
              <w:pStyle w:val="Default"/>
              <w:jc w:val="both"/>
              <w:rPr>
                <w:sz w:val="22"/>
                <w:szCs w:val="22"/>
              </w:rPr>
            </w:pPr>
            <w:r w:rsidRPr="00266E93">
              <w:rPr>
                <w:sz w:val="22"/>
                <w:szCs w:val="22"/>
              </w:rPr>
              <w:t xml:space="preserve">„Poštovani, </w:t>
            </w:r>
          </w:p>
          <w:p w14:paraId="06C854C1" w14:textId="77777777" w:rsidR="00571796" w:rsidRPr="00266E93" w:rsidRDefault="00571796" w:rsidP="00571796">
            <w:pPr>
              <w:pStyle w:val="Default"/>
              <w:jc w:val="both"/>
              <w:rPr>
                <w:sz w:val="22"/>
                <w:szCs w:val="22"/>
              </w:rPr>
            </w:pPr>
          </w:p>
          <w:p w14:paraId="0CD1237C" w14:textId="77777777" w:rsidR="00571796" w:rsidRPr="00266E93" w:rsidRDefault="00571796" w:rsidP="00571796">
            <w:pPr>
              <w:pStyle w:val="Default"/>
              <w:jc w:val="both"/>
              <w:rPr>
                <w:sz w:val="22"/>
                <w:szCs w:val="22"/>
              </w:rPr>
            </w:pPr>
            <w:r w:rsidRPr="00266E93">
              <w:rPr>
                <w:sz w:val="22"/>
                <w:szCs w:val="22"/>
              </w:rPr>
              <w:t xml:space="preserve">Ovim putem ulažem prigovor na prijedlog Članka 5.b kojim se lokacija na potezu </w:t>
            </w:r>
            <w:r w:rsidRPr="00266E93">
              <w:rPr>
                <w:b/>
                <w:bCs/>
                <w:sz w:val="22"/>
                <w:szCs w:val="22"/>
              </w:rPr>
              <w:t xml:space="preserve">Stara Klaonica – Uvala Valkane </w:t>
            </w:r>
            <w:r w:rsidRPr="00266E93">
              <w:rPr>
                <w:sz w:val="22"/>
                <w:szCs w:val="22"/>
              </w:rPr>
              <w:t xml:space="preserve">predviđa za nudističku plažu. Smatram da navedena lokacija nije primjerena toj namjeni prvenstveno zbog neposredne blizine naseljenog područja i dugogodišnje tradicije korištenja te plaže od strane lokalnih obitelji s malom djecom. </w:t>
            </w:r>
          </w:p>
          <w:p w14:paraId="0E12D38C" w14:textId="77777777" w:rsidR="00571796" w:rsidRPr="00266E93" w:rsidRDefault="00571796" w:rsidP="00571796">
            <w:pPr>
              <w:pStyle w:val="Default"/>
              <w:jc w:val="both"/>
              <w:rPr>
                <w:sz w:val="22"/>
                <w:szCs w:val="22"/>
              </w:rPr>
            </w:pPr>
          </w:p>
          <w:p w14:paraId="4E4B0D62" w14:textId="4E683054" w:rsidR="00571796" w:rsidRPr="00266E93" w:rsidRDefault="00571796" w:rsidP="00571796">
            <w:pPr>
              <w:pStyle w:val="Default"/>
              <w:jc w:val="both"/>
              <w:rPr>
                <w:sz w:val="22"/>
                <w:szCs w:val="22"/>
              </w:rPr>
            </w:pPr>
            <w:r w:rsidRPr="00266E93">
              <w:rPr>
                <w:sz w:val="22"/>
                <w:szCs w:val="22"/>
              </w:rPr>
              <w:t xml:space="preserve">Spomenuta lokacija, zahvaljujući pristupačnosti, predstavlja primarno odredište za obitelji s malom djecom, kao i za osobe starije životne dobi. Kao dugogodišnji korisnik te plaže, svjedočim da se na tom području okuplja velik broj mladih obitelji. Prenamjena u nudističku plažu izravno bi onemogućila dosadašnji način korištenja prostora lokalnom stanovništvu i "istisnula" redovite kupače. </w:t>
            </w:r>
          </w:p>
          <w:p w14:paraId="54262805" w14:textId="77777777" w:rsidR="00571796" w:rsidRPr="00266E93" w:rsidRDefault="00571796" w:rsidP="00571796">
            <w:pPr>
              <w:pStyle w:val="Default"/>
              <w:jc w:val="both"/>
              <w:rPr>
                <w:sz w:val="22"/>
                <w:szCs w:val="22"/>
              </w:rPr>
            </w:pPr>
          </w:p>
          <w:p w14:paraId="304D516D" w14:textId="034A4AD9" w:rsidR="00571796" w:rsidRPr="00266E93" w:rsidRDefault="00571796" w:rsidP="00571796">
            <w:pPr>
              <w:pStyle w:val="Default"/>
              <w:jc w:val="both"/>
              <w:rPr>
                <w:sz w:val="22"/>
                <w:szCs w:val="22"/>
              </w:rPr>
            </w:pPr>
            <w:r w:rsidRPr="00266E93">
              <w:rPr>
                <w:sz w:val="22"/>
                <w:szCs w:val="22"/>
              </w:rPr>
              <w:t xml:space="preserve">Predlažem da se sporni prijedlog povuče te da se za potrebe nudističke plaže odredi alternativna lokacija koja je prostorno odvojena od naselja i obiteljskih kupališta. </w:t>
            </w:r>
          </w:p>
          <w:p w14:paraId="097250E6" w14:textId="77777777" w:rsidR="00571796" w:rsidRPr="00266E93" w:rsidRDefault="00571796" w:rsidP="00571796">
            <w:pPr>
              <w:pStyle w:val="Default"/>
              <w:jc w:val="both"/>
              <w:rPr>
                <w:sz w:val="22"/>
                <w:szCs w:val="22"/>
              </w:rPr>
            </w:pPr>
          </w:p>
          <w:p w14:paraId="2139A0DC" w14:textId="56DA22B5" w:rsidR="00571796" w:rsidRPr="00266E93" w:rsidRDefault="00571796" w:rsidP="00571796">
            <w:pPr>
              <w:pStyle w:val="Default"/>
              <w:jc w:val="both"/>
              <w:rPr>
                <w:sz w:val="22"/>
                <w:szCs w:val="22"/>
              </w:rPr>
            </w:pPr>
            <w:r w:rsidRPr="00266E93">
              <w:rPr>
                <w:sz w:val="22"/>
                <w:szCs w:val="22"/>
              </w:rPr>
              <w:t xml:space="preserve">S poštovanjem </w:t>
            </w:r>
          </w:p>
          <w:p w14:paraId="0B1E698C" w14:textId="77777777" w:rsidR="006D1A72" w:rsidRPr="00266E93" w:rsidRDefault="00571796" w:rsidP="00571796">
            <w:pPr>
              <w:spacing w:after="0" w:line="240" w:lineRule="auto"/>
              <w:contextualSpacing/>
              <w:jc w:val="both"/>
              <w:rPr>
                <w:rFonts w:ascii="Times New Roman" w:hAnsi="Times New Roman" w:cs="Times New Roman"/>
              </w:rPr>
            </w:pPr>
            <w:r w:rsidRPr="00266E93">
              <w:rPr>
                <w:rFonts w:ascii="Times New Roman" w:hAnsi="Times New Roman" w:cs="Times New Roman"/>
              </w:rPr>
              <w:lastRenderedPageBreak/>
              <w:t>Katja Mohorović Makovac „</w:t>
            </w:r>
          </w:p>
          <w:p w14:paraId="79E2CA56" w14:textId="66445645" w:rsidR="00571796" w:rsidRPr="00266E93" w:rsidRDefault="00571796" w:rsidP="00571796">
            <w:pPr>
              <w:spacing w:after="0" w:line="240" w:lineRule="auto"/>
              <w:contextualSpacing/>
              <w:jc w:val="both"/>
              <w:rPr>
                <w:rFonts w:ascii="Times New Roman" w:hAnsi="Times New Roman" w:cs="Times New Roman"/>
              </w:rPr>
            </w:pPr>
          </w:p>
        </w:tc>
        <w:tc>
          <w:tcPr>
            <w:tcW w:w="4677" w:type="dxa"/>
            <w:shd w:val="clear" w:color="auto" w:fill="F2F2F2" w:themeFill="background1" w:themeFillShade="F2"/>
            <w:vAlign w:val="center"/>
          </w:tcPr>
          <w:p w14:paraId="12C0243D" w14:textId="77777777" w:rsidR="00207F3B" w:rsidRPr="00266E93" w:rsidRDefault="00207F3B" w:rsidP="00207F3B">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lastRenderedPageBreak/>
              <w:t>PRIMJEDBA SE PRIHVAĆA</w:t>
            </w:r>
          </w:p>
          <w:p w14:paraId="0C7949F2" w14:textId="77777777" w:rsidR="006D1A72" w:rsidRPr="00266E93" w:rsidRDefault="006D1A72" w:rsidP="00D776FE">
            <w:pPr>
              <w:spacing w:after="0" w:line="240" w:lineRule="auto"/>
              <w:contextualSpacing/>
              <w:rPr>
                <w:rFonts w:ascii="Times New Roman" w:hAnsi="Times New Roman" w:cs="Times New Roman"/>
              </w:rPr>
            </w:pPr>
          </w:p>
        </w:tc>
      </w:tr>
      <w:tr w:rsidR="006D1A72" w:rsidRPr="00266E93" w14:paraId="039829F6" w14:textId="77777777" w:rsidTr="006D1A72">
        <w:trPr>
          <w:trHeight w:val="567"/>
        </w:trPr>
        <w:tc>
          <w:tcPr>
            <w:tcW w:w="709" w:type="dxa"/>
            <w:shd w:val="clear" w:color="auto" w:fill="F2F2F2" w:themeFill="background1" w:themeFillShade="F2"/>
            <w:vAlign w:val="center"/>
          </w:tcPr>
          <w:p w14:paraId="17B97BF4" w14:textId="521C8BCB" w:rsidR="006D1A72" w:rsidRPr="00266E93" w:rsidRDefault="006D1A72" w:rsidP="00D776FE">
            <w:pPr>
              <w:spacing w:after="0" w:line="240" w:lineRule="auto"/>
              <w:rPr>
                <w:rFonts w:ascii="Times New Roman" w:hAnsi="Times New Roman" w:cs="Times New Roman"/>
              </w:rPr>
            </w:pPr>
            <w:r w:rsidRPr="00266E93">
              <w:rPr>
                <w:rFonts w:ascii="Times New Roman" w:hAnsi="Times New Roman" w:cs="Times New Roman"/>
              </w:rPr>
              <w:t>21.</w:t>
            </w:r>
          </w:p>
        </w:tc>
        <w:tc>
          <w:tcPr>
            <w:tcW w:w="2835" w:type="dxa"/>
            <w:shd w:val="clear" w:color="auto" w:fill="F2F2F2" w:themeFill="background1" w:themeFillShade="F2"/>
            <w:vAlign w:val="center"/>
          </w:tcPr>
          <w:p w14:paraId="19C019F3" w14:textId="77777777" w:rsidR="006D1A72" w:rsidRDefault="00571796" w:rsidP="00D776FE">
            <w:pPr>
              <w:spacing w:after="0" w:line="240" w:lineRule="auto"/>
              <w:rPr>
                <w:rFonts w:ascii="Times New Roman" w:hAnsi="Times New Roman" w:cs="Times New Roman"/>
                <w:b/>
                <w:bCs/>
              </w:rPr>
            </w:pPr>
            <w:r w:rsidRPr="00266E93">
              <w:rPr>
                <w:rFonts w:ascii="Times New Roman" w:hAnsi="Times New Roman" w:cs="Times New Roman"/>
                <w:b/>
                <w:bCs/>
              </w:rPr>
              <w:t>I</w:t>
            </w:r>
            <w:r w:rsidR="00EF4755">
              <w:rPr>
                <w:rFonts w:ascii="Times New Roman" w:hAnsi="Times New Roman" w:cs="Times New Roman"/>
                <w:b/>
                <w:bCs/>
              </w:rPr>
              <w:t>vana Divšić</w:t>
            </w:r>
          </w:p>
          <w:p w14:paraId="1E084FD6" w14:textId="77777777" w:rsidR="00EF4755" w:rsidRDefault="00EF4755" w:rsidP="00D776FE">
            <w:pPr>
              <w:spacing w:after="0" w:line="240" w:lineRule="auto"/>
              <w:rPr>
                <w:rFonts w:ascii="Times New Roman" w:hAnsi="Times New Roman" w:cs="Times New Roman"/>
              </w:rPr>
            </w:pPr>
            <w:r w:rsidRPr="00EF4755">
              <w:rPr>
                <w:rFonts w:ascii="Times New Roman" w:hAnsi="Times New Roman" w:cs="Times New Roman"/>
              </w:rPr>
              <w:t>e-mail:</w:t>
            </w:r>
          </w:p>
          <w:p w14:paraId="41D4FDD5" w14:textId="0FA73E28" w:rsidR="00EF4755" w:rsidRPr="00EF4755" w:rsidRDefault="00EF4755" w:rsidP="00D776FE">
            <w:pPr>
              <w:spacing w:after="0" w:line="240" w:lineRule="auto"/>
              <w:rPr>
                <w:rFonts w:ascii="Times New Roman" w:hAnsi="Times New Roman" w:cs="Times New Roman"/>
              </w:rPr>
            </w:pPr>
            <w:r>
              <w:rPr>
                <w:rFonts w:ascii="Times New Roman" w:hAnsi="Times New Roman" w:cs="Times New Roman"/>
              </w:rPr>
              <w:t>ivanadivsic@gmail.com</w:t>
            </w:r>
          </w:p>
        </w:tc>
        <w:tc>
          <w:tcPr>
            <w:tcW w:w="1843" w:type="dxa"/>
            <w:shd w:val="clear" w:color="auto" w:fill="F2F2F2" w:themeFill="background1" w:themeFillShade="F2"/>
            <w:vAlign w:val="center"/>
          </w:tcPr>
          <w:p w14:paraId="231AA514" w14:textId="50B6E472" w:rsidR="006D1A72" w:rsidRPr="00266E93" w:rsidRDefault="00571796"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shd w:val="clear" w:color="auto" w:fill="F2F2F2" w:themeFill="background1" w:themeFillShade="F2"/>
            <w:vAlign w:val="center"/>
          </w:tcPr>
          <w:p w14:paraId="12FB6130" w14:textId="5B3BB84D" w:rsidR="00571796" w:rsidRPr="00571796" w:rsidRDefault="00571796" w:rsidP="00571796">
            <w:pPr>
              <w:spacing w:after="0" w:line="240" w:lineRule="auto"/>
              <w:contextualSpacing/>
              <w:jc w:val="both"/>
              <w:rPr>
                <w:rFonts w:ascii="Times New Roman" w:hAnsi="Times New Roman" w:cs="Times New Roman"/>
              </w:rPr>
            </w:pPr>
            <w:r w:rsidRPr="00266E93">
              <w:rPr>
                <w:rFonts w:ascii="Times New Roman" w:hAnsi="Times New Roman" w:cs="Times New Roman"/>
              </w:rPr>
              <w:t>„</w:t>
            </w:r>
            <w:r w:rsidRPr="00571796">
              <w:rPr>
                <w:rFonts w:ascii="Times New Roman" w:hAnsi="Times New Roman" w:cs="Times New Roman"/>
              </w:rPr>
              <w:t>Poštovani,</w:t>
            </w:r>
          </w:p>
          <w:p w14:paraId="50CC3B3D" w14:textId="77777777" w:rsidR="00571796" w:rsidRPr="00571796" w:rsidRDefault="00571796" w:rsidP="00571796">
            <w:pPr>
              <w:spacing w:after="0" w:line="240" w:lineRule="auto"/>
              <w:contextualSpacing/>
              <w:jc w:val="both"/>
              <w:rPr>
                <w:rFonts w:ascii="Times New Roman" w:hAnsi="Times New Roman" w:cs="Times New Roman"/>
              </w:rPr>
            </w:pPr>
            <w:r w:rsidRPr="00571796">
              <w:rPr>
                <w:rFonts w:ascii="Times New Roman" w:hAnsi="Times New Roman" w:cs="Times New Roman"/>
              </w:rPr>
              <w:t>U svoje ime i u ime svoje obitelji želim izraziti neslaganje s prijedlogom plana o proglašenju nudističke plaže na dijelu između uvale Valkane i uvale Zelenika iz razloga što smatram da je lokacija neprimjerena zbog blizine gradskih plaža na kojima se kupa i boravi velik broj građana s djecom. </w:t>
            </w:r>
          </w:p>
          <w:p w14:paraId="460973F8" w14:textId="77777777" w:rsidR="00571796" w:rsidRPr="00571796" w:rsidRDefault="00571796" w:rsidP="00571796">
            <w:pPr>
              <w:spacing w:after="0" w:line="240" w:lineRule="auto"/>
              <w:contextualSpacing/>
              <w:jc w:val="both"/>
              <w:rPr>
                <w:rFonts w:ascii="Times New Roman" w:hAnsi="Times New Roman" w:cs="Times New Roman"/>
              </w:rPr>
            </w:pPr>
            <w:r w:rsidRPr="00571796">
              <w:rPr>
                <w:rFonts w:ascii="Times New Roman" w:hAnsi="Times New Roman" w:cs="Times New Roman"/>
              </w:rPr>
              <w:t>Smatram da će proglašenje nudističke plaže na toj lokaciji privući puno puno veći broj nudista od dosadašnjeg, naročito turista a time i ugroziti naše višegodišnje obiteljsko mjesto za kupanje i druženje s ostalim lokalcima. </w:t>
            </w:r>
          </w:p>
          <w:p w14:paraId="73B2BEA4" w14:textId="77777777" w:rsidR="00571796" w:rsidRPr="00571796" w:rsidRDefault="00571796" w:rsidP="00571796">
            <w:pPr>
              <w:spacing w:after="0" w:line="240" w:lineRule="auto"/>
              <w:contextualSpacing/>
              <w:jc w:val="both"/>
              <w:rPr>
                <w:rFonts w:ascii="Times New Roman" w:hAnsi="Times New Roman" w:cs="Times New Roman"/>
              </w:rPr>
            </w:pPr>
          </w:p>
          <w:p w14:paraId="2B4899B5" w14:textId="77777777" w:rsidR="00571796" w:rsidRPr="00571796" w:rsidRDefault="00571796" w:rsidP="00571796">
            <w:pPr>
              <w:spacing w:after="0" w:line="240" w:lineRule="auto"/>
              <w:contextualSpacing/>
              <w:jc w:val="both"/>
              <w:rPr>
                <w:rFonts w:ascii="Times New Roman" w:hAnsi="Times New Roman" w:cs="Times New Roman"/>
              </w:rPr>
            </w:pPr>
            <w:r w:rsidRPr="00571796">
              <w:rPr>
                <w:rFonts w:ascii="Times New Roman" w:hAnsi="Times New Roman" w:cs="Times New Roman"/>
              </w:rPr>
              <w:t>Lijep pozdrav,</w:t>
            </w:r>
          </w:p>
          <w:p w14:paraId="1B3D7F9C" w14:textId="6FE38867" w:rsidR="00571796" w:rsidRPr="00571796" w:rsidRDefault="00571796" w:rsidP="00571796">
            <w:pPr>
              <w:spacing w:after="0" w:line="240" w:lineRule="auto"/>
              <w:contextualSpacing/>
              <w:jc w:val="both"/>
              <w:rPr>
                <w:rFonts w:ascii="Times New Roman" w:hAnsi="Times New Roman" w:cs="Times New Roman"/>
              </w:rPr>
            </w:pPr>
            <w:r w:rsidRPr="00571796">
              <w:rPr>
                <w:rFonts w:ascii="Times New Roman" w:hAnsi="Times New Roman" w:cs="Times New Roman"/>
              </w:rPr>
              <w:t>I</w:t>
            </w:r>
            <w:r w:rsidR="00EF4755">
              <w:rPr>
                <w:rFonts w:ascii="Times New Roman" w:hAnsi="Times New Roman" w:cs="Times New Roman"/>
              </w:rPr>
              <w:t>vana</w:t>
            </w:r>
            <w:r w:rsidRPr="00571796">
              <w:rPr>
                <w:rFonts w:ascii="Times New Roman" w:hAnsi="Times New Roman" w:cs="Times New Roman"/>
              </w:rPr>
              <w:t xml:space="preserve"> D</w:t>
            </w:r>
            <w:r w:rsidR="00EF4755">
              <w:rPr>
                <w:rFonts w:ascii="Times New Roman" w:hAnsi="Times New Roman" w:cs="Times New Roman"/>
              </w:rPr>
              <w:t>ivšić</w:t>
            </w:r>
            <w:r w:rsidRPr="00266E93">
              <w:rPr>
                <w:rFonts w:ascii="Times New Roman" w:hAnsi="Times New Roman" w:cs="Times New Roman"/>
              </w:rPr>
              <w:t>“</w:t>
            </w:r>
          </w:p>
          <w:p w14:paraId="503BBBCB" w14:textId="77777777" w:rsidR="006D1A72" w:rsidRPr="00266E93" w:rsidRDefault="006D1A72" w:rsidP="00571796">
            <w:pPr>
              <w:spacing w:after="0" w:line="240" w:lineRule="auto"/>
              <w:contextualSpacing/>
              <w:jc w:val="both"/>
              <w:rPr>
                <w:rFonts w:ascii="Times New Roman" w:hAnsi="Times New Roman" w:cs="Times New Roman"/>
              </w:rPr>
            </w:pPr>
          </w:p>
        </w:tc>
        <w:tc>
          <w:tcPr>
            <w:tcW w:w="4677" w:type="dxa"/>
            <w:shd w:val="clear" w:color="auto" w:fill="F2F2F2" w:themeFill="background1" w:themeFillShade="F2"/>
            <w:vAlign w:val="center"/>
          </w:tcPr>
          <w:p w14:paraId="703AF8D2" w14:textId="77777777" w:rsidR="00207F3B" w:rsidRPr="00266E93" w:rsidRDefault="00207F3B" w:rsidP="00207F3B">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t>PRIMJEDBA SE PRIHVAĆA</w:t>
            </w:r>
          </w:p>
          <w:p w14:paraId="1EA0382F" w14:textId="77777777" w:rsidR="006D1A72" w:rsidRPr="00266E93" w:rsidRDefault="006D1A72" w:rsidP="00D776FE">
            <w:pPr>
              <w:spacing w:after="0" w:line="240" w:lineRule="auto"/>
              <w:contextualSpacing/>
              <w:rPr>
                <w:rFonts w:ascii="Times New Roman" w:hAnsi="Times New Roman" w:cs="Times New Roman"/>
              </w:rPr>
            </w:pPr>
          </w:p>
        </w:tc>
      </w:tr>
      <w:tr w:rsidR="006D1A72" w:rsidRPr="00266E93" w14:paraId="4BDDFE69" w14:textId="77777777" w:rsidTr="006D1A72">
        <w:trPr>
          <w:trHeight w:val="567"/>
        </w:trPr>
        <w:tc>
          <w:tcPr>
            <w:tcW w:w="709" w:type="dxa"/>
            <w:shd w:val="clear" w:color="auto" w:fill="F2F2F2" w:themeFill="background1" w:themeFillShade="F2"/>
            <w:vAlign w:val="center"/>
          </w:tcPr>
          <w:p w14:paraId="5A12554C" w14:textId="6E5DC1C0" w:rsidR="006D1A72" w:rsidRPr="00266E93" w:rsidRDefault="006D1A72" w:rsidP="00D776FE">
            <w:pPr>
              <w:spacing w:after="0" w:line="240" w:lineRule="auto"/>
              <w:rPr>
                <w:rFonts w:ascii="Times New Roman" w:hAnsi="Times New Roman" w:cs="Times New Roman"/>
              </w:rPr>
            </w:pPr>
            <w:r w:rsidRPr="00266E93">
              <w:rPr>
                <w:rFonts w:ascii="Times New Roman" w:hAnsi="Times New Roman" w:cs="Times New Roman"/>
              </w:rPr>
              <w:t>22.</w:t>
            </w:r>
          </w:p>
        </w:tc>
        <w:tc>
          <w:tcPr>
            <w:tcW w:w="2835" w:type="dxa"/>
            <w:shd w:val="clear" w:color="auto" w:fill="F2F2F2" w:themeFill="background1" w:themeFillShade="F2"/>
            <w:vAlign w:val="center"/>
          </w:tcPr>
          <w:p w14:paraId="4D417F47" w14:textId="77777777" w:rsidR="006D1A72" w:rsidRPr="00266E93" w:rsidRDefault="00571796" w:rsidP="00D776FE">
            <w:pPr>
              <w:spacing w:after="0" w:line="240" w:lineRule="auto"/>
              <w:rPr>
                <w:rFonts w:ascii="Times New Roman" w:hAnsi="Times New Roman" w:cs="Times New Roman"/>
                <w:b/>
                <w:bCs/>
              </w:rPr>
            </w:pPr>
            <w:r w:rsidRPr="00266E93">
              <w:rPr>
                <w:rFonts w:ascii="Times New Roman" w:hAnsi="Times New Roman" w:cs="Times New Roman"/>
                <w:b/>
                <w:bCs/>
              </w:rPr>
              <w:t>Branko Petrović</w:t>
            </w:r>
          </w:p>
          <w:p w14:paraId="2215F0E7" w14:textId="3D0ABE75" w:rsidR="00A411B1" w:rsidRPr="00266E93" w:rsidRDefault="00571796" w:rsidP="00D776FE">
            <w:pPr>
              <w:spacing w:after="0" w:line="240" w:lineRule="auto"/>
              <w:rPr>
                <w:rFonts w:ascii="Times New Roman" w:hAnsi="Times New Roman" w:cs="Times New Roman"/>
                <w:b/>
                <w:bCs/>
              </w:rPr>
            </w:pPr>
            <w:r w:rsidRPr="00266E93">
              <w:rPr>
                <w:rFonts w:ascii="Times New Roman" w:hAnsi="Times New Roman" w:cs="Times New Roman"/>
                <w:b/>
                <w:bCs/>
              </w:rPr>
              <w:t>Ližnjan</w:t>
            </w:r>
            <w:r w:rsidR="00A411B1" w:rsidRPr="00266E93">
              <w:rPr>
                <w:rFonts w:ascii="Times New Roman" w:hAnsi="Times New Roman" w:cs="Times New Roman"/>
                <w:b/>
                <w:bCs/>
              </w:rPr>
              <w:t>, Krasa 6</w:t>
            </w:r>
          </w:p>
          <w:p w14:paraId="0C5F29FE" w14:textId="039075C5" w:rsidR="00A411B1" w:rsidRPr="00266E93" w:rsidRDefault="00A411B1" w:rsidP="00D776FE">
            <w:pPr>
              <w:spacing w:after="0" w:line="240" w:lineRule="auto"/>
              <w:rPr>
                <w:rFonts w:ascii="Times New Roman" w:hAnsi="Times New Roman" w:cs="Times New Roman"/>
              </w:rPr>
            </w:pPr>
            <w:r w:rsidRPr="00266E93">
              <w:rPr>
                <w:rFonts w:ascii="Times New Roman" w:hAnsi="Times New Roman" w:cs="Times New Roman"/>
              </w:rPr>
              <w:t>e-mail: branko.petr@gmail.com</w:t>
            </w:r>
          </w:p>
        </w:tc>
        <w:tc>
          <w:tcPr>
            <w:tcW w:w="1843" w:type="dxa"/>
            <w:shd w:val="clear" w:color="auto" w:fill="F2F2F2" w:themeFill="background1" w:themeFillShade="F2"/>
            <w:vAlign w:val="center"/>
          </w:tcPr>
          <w:p w14:paraId="39DA9F89" w14:textId="76505325" w:rsidR="006D1A72" w:rsidRPr="00266E93" w:rsidRDefault="00571796"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shd w:val="clear" w:color="auto" w:fill="F2F2F2" w:themeFill="background1" w:themeFillShade="F2"/>
            <w:vAlign w:val="center"/>
          </w:tcPr>
          <w:p w14:paraId="5CEB336E" w14:textId="645C3FFB" w:rsidR="00A411B1" w:rsidRPr="00A411B1" w:rsidRDefault="00A411B1" w:rsidP="00A411B1">
            <w:pPr>
              <w:spacing w:after="0" w:line="240" w:lineRule="auto"/>
              <w:contextualSpacing/>
              <w:jc w:val="both"/>
              <w:rPr>
                <w:rFonts w:ascii="Times New Roman" w:hAnsi="Times New Roman" w:cs="Times New Roman"/>
                <w:bCs/>
              </w:rPr>
            </w:pPr>
            <w:r w:rsidRPr="00266E93">
              <w:rPr>
                <w:rFonts w:ascii="Times New Roman" w:hAnsi="Times New Roman" w:cs="Times New Roman"/>
                <w:bCs/>
              </w:rPr>
              <w:t>„</w:t>
            </w:r>
            <w:r w:rsidRPr="00A411B1">
              <w:rPr>
                <w:rFonts w:ascii="Times New Roman" w:hAnsi="Times New Roman" w:cs="Times New Roman"/>
                <w:bCs/>
              </w:rPr>
              <w:t>Nudistička plaža, Klaonica</w:t>
            </w:r>
          </w:p>
          <w:p w14:paraId="4620E438" w14:textId="77777777" w:rsidR="00A411B1" w:rsidRPr="00A411B1" w:rsidRDefault="00A411B1" w:rsidP="00A411B1">
            <w:pPr>
              <w:spacing w:after="0" w:line="240" w:lineRule="auto"/>
              <w:contextualSpacing/>
              <w:jc w:val="both"/>
              <w:rPr>
                <w:rFonts w:ascii="Times New Roman" w:hAnsi="Times New Roman" w:cs="Times New Roman"/>
                <w:bCs/>
              </w:rPr>
            </w:pPr>
          </w:p>
          <w:p w14:paraId="76E00957" w14:textId="77777777" w:rsidR="00A411B1" w:rsidRPr="00A411B1" w:rsidRDefault="00A411B1" w:rsidP="00A411B1">
            <w:pPr>
              <w:spacing w:after="0" w:line="240" w:lineRule="auto"/>
              <w:contextualSpacing/>
              <w:jc w:val="both"/>
              <w:rPr>
                <w:rFonts w:ascii="Times New Roman" w:hAnsi="Times New Roman" w:cs="Times New Roman"/>
                <w:bCs/>
              </w:rPr>
            </w:pPr>
            <w:r w:rsidRPr="00A411B1">
              <w:rPr>
                <w:rFonts w:ascii="Times New Roman" w:hAnsi="Times New Roman" w:cs="Times New Roman"/>
                <w:bCs/>
              </w:rPr>
              <w:t>Poštovani,</w:t>
            </w:r>
          </w:p>
          <w:p w14:paraId="28B30C33" w14:textId="77777777" w:rsidR="00A411B1" w:rsidRPr="00266E93" w:rsidRDefault="00A411B1" w:rsidP="00A411B1">
            <w:pPr>
              <w:spacing w:after="0" w:line="240" w:lineRule="auto"/>
              <w:contextualSpacing/>
              <w:jc w:val="both"/>
              <w:rPr>
                <w:rFonts w:ascii="Times New Roman" w:hAnsi="Times New Roman" w:cs="Times New Roman"/>
                <w:bCs/>
              </w:rPr>
            </w:pPr>
          </w:p>
          <w:p w14:paraId="0BD33603" w14:textId="47CD43E9" w:rsidR="00A411B1" w:rsidRPr="00A411B1" w:rsidRDefault="00A411B1" w:rsidP="00A411B1">
            <w:pPr>
              <w:spacing w:after="0" w:line="240" w:lineRule="auto"/>
              <w:contextualSpacing/>
              <w:jc w:val="both"/>
              <w:rPr>
                <w:rFonts w:ascii="Times New Roman" w:hAnsi="Times New Roman" w:cs="Times New Roman"/>
                <w:bCs/>
              </w:rPr>
            </w:pPr>
            <w:r w:rsidRPr="00A411B1">
              <w:rPr>
                <w:rFonts w:ascii="Times New Roman" w:hAnsi="Times New Roman" w:cs="Times New Roman"/>
                <w:bCs/>
              </w:rPr>
              <w:t>Ne slažem se s prijedlogom da obalni dio u blizini Klaonice postane javna nudistička plaža.</w:t>
            </w:r>
          </w:p>
          <w:p w14:paraId="72F8A48A" w14:textId="77777777" w:rsidR="00A411B1" w:rsidRPr="00266E93" w:rsidRDefault="00A411B1" w:rsidP="00A411B1">
            <w:pPr>
              <w:spacing w:after="0" w:line="240" w:lineRule="auto"/>
              <w:contextualSpacing/>
              <w:jc w:val="both"/>
              <w:rPr>
                <w:rFonts w:ascii="Times New Roman" w:hAnsi="Times New Roman" w:cs="Times New Roman"/>
                <w:bCs/>
              </w:rPr>
            </w:pPr>
          </w:p>
          <w:p w14:paraId="40CBB7AE" w14:textId="1226BBA0" w:rsidR="00A411B1" w:rsidRPr="00A411B1" w:rsidRDefault="00A411B1" w:rsidP="00A411B1">
            <w:pPr>
              <w:spacing w:after="0" w:line="240" w:lineRule="auto"/>
              <w:contextualSpacing/>
              <w:jc w:val="both"/>
              <w:rPr>
                <w:rFonts w:ascii="Times New Roman" w:hAnsi="Times New Roman" w:cs="Times New Roman"/>
                <w:bCs/>
              </w:rPr>
            </w:pPr>
            <w:r w:rsidRPr="00A411B1">
              <w:rPr>
                <w:rFonts w:ascii="Times New Roman" w:hAnsi="Times New Roman" w:cs="Times New Roman"/>
                <w:bCs/>
              </w:rPr>
              <w:t>Na taj dio obale dolazim se kupati s obitelji neprekidno već devet godina. Sama plaža, podijeljena je nepisanim pravilom na dio gdje su kupači i dio gdje su nudisti, s time da nudisti strogo paze da do mora idu ogrnuti ručnicima, kako ne bi stvorili neugodnosti nama koji dolazimo s djecom.</w:t>
            </w:r>
          </w:p>
          <w:p w14:paraId="24B0151D" w14:textId="77777777" w:rsidR="00A411B1" w:rsidRPr="00266E93" w:rsidRDefault="00A411B1" w:rsidP="00A411B1">
            <w:pPr>
              <w:spacing w:after="0" w:line="240" w:lineRule="auto"/>
              <w:contextualSpacing/>
              <w:jc w:val="both"/>
              <w:rPr>
                <w:rFonts w:ascii="Times New Roman" w:hAnsi="Times New Roman" w:cs="Times New Roman"/>
                <w:bCs/>
              </w:rPr>
            </w:pPr>
          </w:p>
          <w:p w14:paraId="62525697" w14:textId="5BD565D2" w:rsidR="00A411B1" w:rsidRPr="00A411B1" w:rsidRDefault="00A411B1" w:rsidP="00A411B1">
            <w:pPr>
              <w:spacing w:after="0" w:line="240" w:lineRule="auto"/>
              <w:contextualSpacing/>
              <w:jc w:val="both"/>
              <w:rPr>
                <w:rFonts w:ascii="Times New Roman" w:hAnsi="Times New Roman" w:cs="Times New Roman"/>
                <w:bCs/>
              </w:rPr>
            </w:pPr>
            <w:r w:rsidRPr="00A411B1">
              <w:rPr>
                <w:rFonts w:ascii="Times New Roman" w:hAnsi="Times New Roman" w:cs="Times New Roman"/>
                <w:bCs/>
              </w:rPr>
              <w:t xml:space="preserve">Smatram kako  bi pretvaranje ove plaže u FKK plažu otjeralo dosta obitelji koje su tu našle mir i prostor za ugodno druženje; privuklo bi nastrane osobe koje nemaju </w:t>
            </w:r>
            <w:r w:rsidRPr="00A411B1">
              <w:rPr>
                <w:rFonts w:ascii="Times New Roman" w:hAnsi="Times New Roman" w:cs="Times New Roman"/>
                <w:bCs/>
              </w:rPr>
              <w:lastRenderedPageBreak/>
              <w:t>veze s FKK kulturom, te je sama plaža preblizu kućama. Apsolutno podržavam FKK plaže, ali smatram kako bi one trebale biti smještene na nekom ''mirnijem'' mjestu.</w:t>
            </w:r>
          </w:p>
          <w:p w14:paraId="798E1C02" w14:textId="77777777" w:rsidR="00A411B1" w:rsidRPr="00266E93" w:rsidRDefault="00A411B1" w:rsidP="00A411B1">
            <w:pPr>
              <w:spacing w:after="0" w:line="240" w:lineRule="auto"/>
              <w:contextualSpacing/>
              <w:jc w:val="both"/>
              <w:rPr>
                <w:rFonts w:ascii="Times New Roman" w:hAnsi="Times New Roman" w:cs="Times New Roman"/>
                <w:bCs/>
              </w:rPr>
            </w:pPr>
          </w:p>
          <w:p w14:paraId="0BD0CA88" w14:textId="6694E7D1" w:rsidR="00A411B1" w:rsidRPr="00A411B1" w:rsidRDefault="00A411B1" w:rsidP="00A411B1">
            <w:pPr>
              <w:spacing w:after="0" w:line="240" w:lineRule="auto"/>
              <w:contextualSpacing/>
              <w:jc w:val="both"/>
              <w:rPr>
                <w:rFonts w:ascii="Times New Roman" w:hAnsi="Times New Roman" w:cs="Times New Roman"/>
                <w:bCs/>
              </w:rPr>
            </w:pPr>
            <w:r w:rsidRPr="00A411B1">
              <w:rPr>
                <w:rFonts w:ascii="Times New Roman" w:hAnsi="Times New Roman" w:cs="Times New Roman"/>
                <w:bCs/>
              </w:rPr>
              <w:t>Srdačan pozdrav</w:t>
            </w:r>
          </w:p>
          <w:p w14:paraId="63F6778E" w14:textId="7F07BAC4" w:rsidR="00A411B1" w:rsidRPr="00A411B1" w:rsidRDefault="00A411B1" w:rsidP="00A411B1">
            <w:pPr>
              <w:spacing w:after="0" w:line="240" w:lineRule="auto"/>
              <w:contextualSpacing/>
              <w:jc w:val="both"/>
              <w:rPr>
                <w:rFonts w:ascii="Times New Roman" w:hAnsi="Times New Roman" w:cs="Times New Roman"/>
                <w:bCs/>
              </w:rPr>
            </w:pPr>
            <w:r w:rsidRPr="00A411B1">
              <w:rPr>
                <w:rFonts w:ascii="Times New Roman" w:hAnsi="Times New Roman" w:cs="Times New Roman"/>
                <w:bCs/>
              </w:rPr>
              <w:t xml:space="preserve">Branko Petrović </w:t>
            </w:r>
            <w:r w:rsidRPr="00266E93">
              <w:rPr>
                <w:rFonts w:ascii="Times New Roman" w:hAnsi="Times New Roman" w:cs="Times New Roman"/>
                <w:bCs/>
              </w:rPr>
              <w:t>„</w:t>
            </w:r>
          </w:p>
          <w:p w14:paraId="13270F55" w14:textId="77777777" w:rsidR="006D1A72" w:rsidRPr="00266E93" w:rsidRDefault="006D1A72" w:rsidP="00D776FE">
            <w:pPr>
              <w:spacing w:after="0" w:line="240" w:lineRule="auto"/>
              <w:contextualSpacing/>
              <w:rPr>
                <w:rFonts w:ascii="Times New Roman" w:hAnsi="Times New Roman" w:cs="Times New Roman"/>
              </w:rPr>
            </w:pPr>
          </w:p>
        </w:tc>
        <w:tc>
          <w:tcPr>
            <w:tcW w:w="4677" w:type="dxa"/>
            <w:shd w:val="clear" w:color="auto" w:fill="F2F2F2" w:themeFill="background1" w:themeFillShade="F2"/>
            <w:vAlign w:val="center"/>
          </w:tcPr>
          <w:p w14:paraId="21688721" w14:textId="77777777" w:rsidR="00207F3B" w:rsidRPr="00266E93" w:rsidRDefault="00207F3B" w:rsidP="00207F3B">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lastRenderedPageBreak/>
              <w:t>PRIMJEDBA SE PRIHVAĆA</w:t>
            </w:r>
          </w:p>
          <w:p w14:paraId="5C83EB12" w14:textId="77777777" w:rsidR="006D1A72" w:rsidRPr="00266E93" w:rsidRDefault="006D1A72" w:rsidP="00D776FE">
            <w:pPr>
              <w:spacing w:after="0" w:line="240" w:lineRule="auto"/>
              <w:contextualSpacing/>
              <w:rPr>
                <w:rFonts w:ascii="Times New Roman" w:hAnsi="Times New Roman" w:cs="Times New Roman"/>
              </w:rPr>
            </w:pPr>
          </w:p>
        </w:tc>
      </w:tr>
      <w:tr w:rsidR="006D1A72" w:rsidRPr="00266E93" w14:paraId="6C3B985B" w14:textId="77777777" w:rsidTr="006D1A72">
        <w:trPr>
          <w:trHeight w:val="567"/>
        </w:trPr>
        <w:tc>
          <w:tcPr>
            <w:tcW w:w="709" w:type="dxa"/>
            <w:shd w:val="clear" w:color="auto" w:fill="F2F2F2" w:themeFill="background1" w:themeFillShade="F2"/>
            <w:vAlign w:val="center"/>
          </w:tcPr>
          <w:p w14:paraId="7CA07544" w14:textId="12C345DB" w:rsidR="006D1A72" w:rsidRPr="00266E93" w:rsidRDefault="006D1A72" w:rsidP="00D776FE">
            <w:pPr>
              <w:spacing w:after="0" w:line="240" w:lineRule="auto"/>
              <w:rPr>
                <w:rFonts w:ascii="Times New Roman" w:hAnsi="Times New Roman" w:cs="Times New Roman"/>
              </w:rPr>
            </w:pPr>
            <w:r w:rsidRPr="00266E93">
              <w:rPr>
                <w:rFonts w:ascii="Times New Roman" w:hAnsi="Times New Roman" w:cs="Times New Roman"/>
              </w:rPr>
              <w:t>23.</w:t>
            </w:r>
          </w:p>
        </w:tc>
        <w:tc>
          <w:tcPr>
            <w:tcW w:w="2835" w:type="dxa"/>
            <w:shd w:val="clear" w:color="auto" w:fill="F2F2F2" w:themeFill="background1" w:themeFillShade="F2"/>
            <w:vAlign w:val="center"/>
          </w:tcPr>
          <w:p w14:paraId="3AEA881F" w14:textId="77777777" w:rsidR="006D1A72" w:rsidRPr="00266E93" w:rsidRDefault="00A411B1" w:rsidP="00D776FE">
            <w:pPr>
              <w:spacing w:after="0" w:line="240" w:lineRule="auto"/>
              <w:rPr>
                <w:rFonts w:ascii="Times New Roman" w:hAnsi="Times New Roman" w:cs="Times New Roman"/>
                <w:b/>
                <w:bCs/>
              </w:rPr>
            </w:pPr>
            <w:r w:rsidRPr="00266E93">
              <w:rPr>
                <w:rFonts w:ascii="Times New Roman" w:hAnsi="Times New Roman" w:cs="Times New Roman"/>
                <w:b/>
                <w:bCs/>
              </w:rPr>
              <w:t>Saša Jaklin</w:t>
            </w:r>
          </w:p>
          <w:p w14:paraId="32BFB9ED" w14:textId="727D7845" w:rsidR="00A411B1" w:rsidRPr="00266E93" w:rsidRDefault="00A411B1" w:rsidP="00D776FE">
            <w:pPr>
              <w:spacing w:after="0" w:line="240" w:lineRule="auto"/>
              <w:rPr>
                <w:rFonts w:ascii="Times New Roman" w:hAnsi="Times New Roman" w:cs="Times New Roman"/>
              </w:rPr>
            </w:pPr>
            <w:r w:rsidRPr="00266E93">
              <w:rPr>
                <w:rFonts w:ascii="Times New Roman" w:hAnsi="Times New Roman" w:cs="Times New Roman"/>
              </w:rPr>
              <w:t>e-mail: sasa.jaklin@gmail.com</w:t>
            </w:r>
          </w:p>
        </w:tc>
        <w:tc>
          <w:tcPr>
            <w:tcW w:w="1843" w:type="dxa"/>
            <w:shd w:val="clear" w:color="auto" w:fill="F2F2F2" w:themeFill="background1" w:themeFillShade="F2"/>
            <w:vAlign w:val="center"/>
          </w:tcPr>
          <w:p w14:paraId="004C7545" w14:textId="7466A08A" w:rsidR="006D1A72" w:rsidRPr="00266E93" w:rsidRDefault="00A411B1"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shd w:val="clear" w:color="auto" w:fill="F2F2F2" w:themeFill="background1" w:themeFillShade="F2"/>
            <w:vAlign w:val="center"/>
          </w:tcPr>
          <w:p w14:paraId="4CD0299D" w14:textId="77777777" w:rsidR="00A411B1" w:rsidRPr="00266E93" w:rsidRDefault="00A411B1" w:rsidP="00A411B1">
            <w:pPr>
              <w:spacing w:after="0" w:line="240" w:lineRule="auto"/>
              <w:contextualSpacing/>
              <w:rPr>
                <w:rFonts w:ascii="Times New Roman" w:hAnsi="Times New Roman" w:cs="Times New Roman"/>
              </w:rPr>
            </w:pPr>
          </w:p>
          <w:p w14:paraId="7EA40F84" w14:textId="1CE308AA" w:rsidR="00A411B1" w:rsidRPr="00266E93" w:rsidRDefault="00A411B1" w:rsidP="00A411B1">
            <w:pPr>
              <w:spacing w:after="0" w:line="240" w:lineRule="auto"/>
              <w:contextualSpacing/>
              <w:rPr>
                <w:rFonts w:ascii="Times New Roman" w:hAnsi="Times New Roman" w:cs="Times New Roman"/>
                <w:bCs/>
              </w:rPr>
            </w:pPr>
            <w:r w:rsidRPr="00266E93">
              <w:rPr>
                <w:rFonts w:ascii="Times New Roman" w:hAnsi="Times New Roman" w:cs="Times New Roman"/>
              </w:rPr>
              <w:t>„</w:t>
            </w:r>
            <w:r w:rsidRPr="00266E93">
              <w:rPr>
                <w:rFonts w:ascii="Times New Roman" w:hAnsi="Times New Roman" w:cs="Times New Roman"/>
                <w:bCs/>
              </w:rPr>
              <w:t>Poštovani,</w:t>
            </w:r>
          </w:p>
          <w:p w14:paraId="7377073E" w14:textId="77777777" w:rsidR="00A411B1" w:rsidRPr="00266E93" w:rsidRDefault="00A411B1" w:rsidP="00A411B1">
            <w:pPr>
              <w:spacing w:after="0" w:line="240" w:lineRule="auto"/>
              <w:contextualSpacing/>
              <w:rPr>
                <w:rFonts w:ascii="Times New Roman" w:hAnsi="Times New Roman" w:cs="Times New Roman"/>
                <w:bCs/>
              </w:rPr>
            </w:pPr>
          </w:p>
          <w:p w14:paraId="76F441F9" w14:textId="77777777" w:rsidR="00A411B1" w:rsidRPr="00266E93" w:rsidRDefault="00A411B1" w:rsidP="00A411B1">
            <w:pPr>
              <w:spacing w:after="0" w:line="240" w:lineRule="auto"/>
              <w:contextualSpacing/>
              <w:rPr>
                <w:rFonts w:ascii="Times New Roman" w:hAnsi="Times New Roman" w:cs="Times New Roman"/>
                <w:bCs/>
              </w:rPr>
            </w:pPr>
            <w:r w:rsidRPr="00A411B1">
              <w:rPr>
                <w:rFonts w:ascii="Times New Roman" w:hAnsi="Times New Roman" w:cs="Times New Roman"/>
                <w:bCs/>
              </w:rPr>
              <w:t xml:space="preserve">Iznio bih svoje mišljenje u vezi članaka 5.b i predloženu lokaciju nudističke plaže Potez Stara Klaonica-Uvala Valkane. </w:t>
            </w:r>
          </w:p>
          <w:p w14:paraId="7F259D0C" w14:textId="77777777" w:rsidR="00A411B1" w:rsidRPr="00A411B1" w:rsidRDefault="00A411B1" w:rsidP="00A411B1">
            <w:pPr>
              <w:spacing w:after="0" w:line="240" w:lineRule="auto"/>
              <w:contextualSpacing/>
              <w:rPr>
                <w:rFonts w:ascii="Times New Roman" w:hAnsi="Times New Roman" w:cs="Times New Roman"/>
                <w:bCs/>
              </w:rPr>
            </w:pPr>
          </w:p>
          <w:p w14:paraId="1393D396" w14:textId="77777777" w:rsidR="00A411B1" w:rsidRPr="00266E93" w:rsidRDefault="00A411B1" w:rsidP="00A411B1">
            <w:pPr>
              <w:spacing w:after="0" w:line="240" w:lineRule="auto"/>
              <w:contextualSpacing/>
              <w:rPr>
                <w:rFonts w:ascii="Times New Roman" w:hAnsi="Times New Roman" w:cs="Times New Roman"/>
                <w:bCs/>
              </w:rPr>
            </w:pPr>
            <w:r w:rsidRPr="00A411B1">
              <w:rPr>
                <w:rFonts w:ascii="Times New Roman" w:hAnsi="Times New Roman" w:cs="Times New Roman"/>
                <w:bCs/>
              </w:rPr>
              <w:t xml:space="preserve">Navedena lokacije nalazi u blizini naseljenog područja, također obalu u neposrednoj blizini koriste obitelji sa djecom te stoga navedena lokacija nije primjerena da postane službena  nudistička plaža grada Pule. </w:t>
            </w:r>
          </w:p>
          <w:p w14:paraId="5B9E0544" w14:textId="77777777" w:rsidR="00A411B1" w:rsidRPr="00A411B1" w:rsidRDefault="00A411B1" w:rsidP="00A411B1">
            <w:pPr>
              <w:spacing w:after="0" w:line="240" w:lineRule="auto"/>
              <w:contextualSpacing/>
              <w:rPr>
                <w:rFonts w:ascii="Times New Roman" w:hAnsi="Times New Roman" w:cs="Times New Roman"/>
                <w:bCs/>
              </w:rPr>
            </w:pPr>
          </w:p>
          <w:p w14:paraId="2928EB26" w14:textId="77777777" w:rsidR="00A411B1" w:rsidRPr="00A411B1" w:rsidRDefault="00A411B1" w:rsidP="00A411B1">
            <w:pPr>
              <w:spacing w:after="0" w:line="240" w:lineRule="auto"/>
              <w:contextualSpacing/>
              <w:rPr>
                <w:rFonts w:ascii="Times New Roman" w:hAnsi="Times New Roman" w:cs="Times New Roman"/>
                <w:bCs/>
              </w:rPr>
            </w:pPr>
            <w:r w:rsidRPr="00A411B1">
              <w:rPr>
                <w:rFonts w:ascii="Times New Roman" w:hAnsi="Times New Roman" w:cs="Times New Roman"/>
                <w:bCs/>
              </w:rPr>
              <w:t>Proglašenjem navedene lokacije službenom nudističkom plažom za pretpostaviti je da će se značajno povećati broj nudista i time onemogućiti dosadašnje korištenje ove lokacije od strane lokalnog stanovništva (nudista i drugih).</w:t>
            </w:r>
          </w:p>
          <w:p w14:paraId="33EFBBF3" w14:textId="77777777" w:rsidR="00A411B1" w:rsidRPr="00266E93" w:rsidRDefault="00A411B1" w:rsidP="00A411B1">
            <w:pPr>
              <w:spacing w:after="0" w:line="240" w:lineRule="auto"/>
              <w:contextualSpacing/>
              <w:rPr>
                <w:rFonts w:ascii="Times New Roman" w:hAnsi="Times New Roman" w:cs="Times New Roman"/>
                <w:bCs/>
              </w:rPr>
            </w:pPr>
          </w:p>
          <w:p w14:paraId="21D1D97D" w14:textId="583CEA27" w:rsidR="00A411B1" w:rsidRPr="00A411B1" w:rsidRDefault="00A411B1" w:rsidP="00A411B1">
            <w:pPr>
              <w:spacing w:after="0" w:line="240" w:lineRule="auto"/>
              <w:contextualSpacing/>
              <w:rPr>
                <w:rFonts w:ascii="Times New Roman" w:hAnsi="Times New Roman" w:cs="Times New Roman"/>
                <w:bCs/>
              </w:rPr>
            </w:pPr>
            <w:r w:rsidRPr="00A411B1">
              <w:rPr>
                <w:rFonts w:ascii="Times New Roman" w:hAnsi="Times New Roman" w:cs="Times New Roman"/>
                <w:bCs/>
              </w:rPr>
              <w:t>Moguća alternativa lokacija nalazi se na dijelu Valovina, prije uvale Galebovih stijena koja se također koristi kako neslužbena nudistička plaža.</w:t>
            </w:r>
          </w:p>
          <w:p w14:paraId="0A914B3C" w14:textId="77777777" w:rsidR="00A411B1" w:rsidRPr="00A411B1" w:rsidRDefault="00A411B1" w:rsidP="00A411B1">
            <w:pPr>
              <w:spacing w:after="0" w:line="240" w:lineRule="auto"/>
              <w:contextualSpacing/>
              <w:rPr>
                <w:rFonts w:ascii="Times New Roman" w:hAnsi="Times New Roman" w:cs="Times New Roman"/>
                <w:bCs/>
              </w:rPr>
            </w:pPr>
          </w:p>
          <w:p w14:paraId="02FFE078" w14:textId="77777777" w:rsidR="00A411B1" w:rsidRPr="00A411B1" w:rsidRDefault="00A411B1" w:rsidP="00A411B1">
            <w:pPr>
              <w:spacing w:after="0" w:line="240" w:lineRule="auto"/>
              <w:contextualSpacing/>
              <w:rPr>
                <w:rFonts w:ascii="Times New Roman" w:hAnsi="Times New Roman" w:cs="Times New Roman"/>
                <w:bCs/>
              </w:rPr>
            </w:pPr>
            <w:r w:rsidRPr="00A411B1">
              <w:rPr>
                <w:rFonts w:ascii="Times New Roman" w:hAnsi="Times New Roman" w:cs="Times New Roman"/>
                <w:bCs/>
              </w:rPr>
              <w:t>S poštovanjem,</w:t>
            </w:r>
          </w:p>
          <w:p w14:paraId="2D52FA64" w14:textId="71BC8521" w:rsidR="00A411B1" w:rsidRPr="00A411B1" w:rsidRDefault="00A411B1" w:rsidP="00A411B1">
            <w:pPr>
              <w:spacing w:after="0" w:line="240" w:lineRule="auto"/>
              <w:contextualSpacing/>
              <w:rPr>
                <w:rFonts w:ascii="Times New Roman" w:hAnsi="Times New Roman" w:cs="Times New Roman"/>
                <w:bCs/>
              </w:rPr>
            </w:pPr>
            <w:r w:rsidRPr="00A411B1">
              <w:rPr>
                <w:rFonts w:ascii="Times New Roman" w:hAnsi="Times New Roman" w:cs="Times New Roman"/>
                <w:bCs/>
              </w:rPr>
              <w:t>Saša Jaklin</w:t>
            </w:r>
            <w:r w:rsidRPr="00266E93">
              <w:rPr>
                <w:rFonts w:ascii="Times New Roman" w:hAnsi="Times New Roman" w:cs="Times New Roman"/>
                <w:bCs/>
              </w:rPr>
              <w:t>“</w:t>
            </w:r>
          </w:p>
          <w:p w14:paraId="103B8613" w14:textId="635C9AE8" w:rsidR="006D1A72" w:rsidRPr="00266E93" w:rsidRDefault="006D1A72" w:rsidP="00D776FE">
            <w:pPr>
              <w:spacing w:after="0" w:line="240" w:lineRule="auto"/>
              <w:contextualSpacing/>
              <w:rPr>
                <w:rFonts w:ascii="Times New Roman" w:hAnsi="Times New Roman" w:cs="Times New Roman"/>
              </w:rPr>
            </w:pPr>
          </w:p>
        </w:tc>
        <w:tc>
          <w:tcPr>
            <w:tcW w:w="4677" w:type="dxa"/>
            <w:shd w:val="clear" w:color="auto" w:fill="F2F2F2" w:themeFill="background1" w:themeFillShade="F2"/>
            <w:vAlign w:val="center"/>
          </w:tcPr>
          <w:p w14:paraId="4214B3C3" w14:textId="77777777" w:rsidR="00207F3B" w:rsidRPr="00266E93" w:rsidRDefault="00207F3B" w:rsidP="00207F3B">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t>PRIMJEDBA SE PRIHVAĆA</w:t>
            </w:r>
          </w:p>
          <w:p w14:paraId="56934E9C" w14:textId="77777777" w:rsidR="006D1A72" w:rsidRPr="00266E93" w:rsidRDefault="006D1A72" w:rsidP="00D776FE">
            <w:pPr>
              <w:spacing w:after="0" w:line="240" w:lineRule="auto"/>
              <w:contextualSpacing/>
              <w:rPr>
                <w:rFonts w:ascii="Times New Roman" w:hAnsi="Times New Roman" w:cs="Times New Roman"/>
              </w:rPr>
            </w:pPr>
          </w:p>
        </w:tc>
      </w:tr>
      <w:tr w:rsidR="006D1A72" w:rsidRPr="00266E93" w14:paraId="33F522E4" w14:textId="77777777" w:rsidTr="006D1A72">
        <w:trPr>
          <w:trHeight w:val="567"/>
        </w:trPr>
        <w:tc>
          <w:tcPr>
            <w:tcW w:w="709" w:type="dxa"/>
            <w:shd w:val="clear" w:color="auto" w:fill="F2F2F2" w:themeFill="background1" w:themeFillShade="F2"/>
            <w:vAlign w:val="center"/>
          </w:tcPr>
          <w:p w14:paraId="49F4C5F2" w14:textId="39F54F2F" w:rsidR="006D1A72" w:rsidRPr="00266E93" w:rsidRDefault="006D1A72" w:rsidP="00D776FE">
            <w:pPr>
              <w:spacing w:after="0" w:line="240" w:lineRule="auto"/>
              <w:rPr>
                <w:rFonts w:ascii="Times New Roman" w:hAnsi="Times New Roman" w:cs="Times New Roman"/>
              </w:rPr>
            </w:pPr>
            <w:r w:rsidRPr="00266E93">
              <w:rPr>
                <w:rFonts w:ascii="Times New Roman" w:hAnsi="Times New Roman" w:cs="Times New Roman"/>
              </w:rPr>
              <w:t>24.</w:t>
            </w:r>
          </w:p>
        </w:tc>
        <w:tc>
          <w:tcPr>
            <w:tcW w:w="2835" w:type="dxa"/>
            <w:shd w:val="clear" w:color="auto" w:fill="F2F2F2" w:themeFill="background1" w:themeFillShade="F2"/>
            <w:vAlign w:val="center"/>
          </w:tcPr>
          <w:p w14:paraId="4E5AA6F6" w14:textId="2F963643" w:rsidR="006D1A72" w:rsidRPr="00266E93" w:rsidRDefault="00797D01" w:rsidP="00D776FE">
            <w:pPr>
              <w:spacing w:after="0" w:line="240" w:lineRule="auto"/>
              <w:rPr>
                <w:rFonts w:ascii="Times New Roman" w:hAnsi="Times New Roman" w:cs="Times New Roman"/>
                <w:b/>
                <w:bCs/>
              </w:rPr>
            </w:pPr>
            <w:r w:rsidRPr="00266E93">
              <w:rPr>
                <w:rFonts w:ascii="Times New Roman" w:hAnsi="Times New Roman" w:cs="Times New Roman"/>
                <w:b/>
                <w:bCs/>
              </w:rPr>
              <w:t>D.P.</w:t>
            </w:r>
          </w:p>
        </w:tc>
        <w:tc>
          <w:tcPr>
            <w:tcW w:w="1843" w:type="dxa"/>
            <w:shd w:val="clear" w:color="auto" w:fill="F2F2F2" w:themeFill="background1" w:themeFillShade="F2"/>
            <w:vAlign w:val="center"/>
          </w:tcPr>
          <w:p w14:paraId="06C4013D" w14:textId="77777777" w:rsidR="006D1A72" w:rsidRPr="00266E93" w:rsidRDefault="006D1A72" w:rsidP="00D776FE">
            <w:pPr>
              <w:spacing w:after="0" w:line="240" w:lineRule="auto"/>
              <w:rPr>
                <w:rFonts w:ascii="Times New Roman" w:hAnsi="Times New Roman" w:cs="Times New Roman"/>
              </w:rPr>
            </w:pPr>
          </w:p>
        </w:tc>
        <w:tc>
          <w:tcPr>
            <w:tcW w:w="5245" w:type="dxa"/>
            <w:shd w:val="clear" w:color="auto" w:fill="F2F2F2" w:themeFill="background1" w:themeFillShade="F2"/>
            <w:vAlign w:val="center"/>
          </w:tcPr>
          <w:p w14:paraId="60C0B9D2" w14:textId="77777777" w:rsidR="00797D01" w:rsidRPr="00266E93" w:rsidRDefault="00797D01" w:rsidP="00797D01">
            <w:pPr>
              <w:spacing w:after="0" w:line="240" w:lineRule="auto"/>
              <w:contextualSpacing/>
              <w:jc w:val="both"/>
              <w:rPr>
                <w:rFonts w:ascii="Times New Roman" w:hAnsi="Times New Roman" w:cs="Times New Roman"/>
              </w:rPr>
            </w:pPr>
          </w:p>
          <w:p w14:paraId="0079DFE9" w14:textId="274D6FA4" w:rsidR="00A411B1" w:rsidRPr="00A411B1" w:rsidRDefault="00797D01" w:rsidP="00797D01">
            <w:pPr>
              <w:spacing w:after="0" w:line="240" w:lineRule="auto"/>
              <w:contextualSpacing/>
              <w:jc w:val="both"/>
              <w:rPr>
                <w:rFonts w:ascii="Times New Roman" w:hAnsi="Times New Roman" w:cs="Times New Roman"/>
              </w:rPr>
            </w:pPr>
            <w:r w:rsidRPr="00266E93">
              <w:rPr>
                <w:rFonts w:ascii="Times New Roman" w:hAnsi="Times New Roman" w:cs="Times New Roman"/>
              </w:rPr>
              <w:t>„</w:t>
            </w:r>
            <w:r w:rsidR="00A411B1" w:rsidRPr="00A411B1">
              <w:rPr>
                <w:rFonts w:ascii="Times New Roman" w:hAnsi="Times New Roman" w:cs="Times New Roman"/>
              </w:rPr>
              <w:t>Ovim putem imam primjedbu na predloženi nacrt izmjena vezano za lokaciju nudističke plaže na</w:t>
            </w:r>
          </w:p>
          <w:p w14:paraId="5E8FA072" w14:textId="77777777" w:rsidR="00A411B1" w:rsidRPr="00A411B1" w:rsidRDefault="00A411B1" w:rsidP="00797D01">
            <w:pPr>
              <w:spacing w:after="0" w:line="240" w:lineRule="auto"/>
              <w:contextualSpacing/>
              <w:jc w:val="both"/>
              <w:rPr>
                <w:rFonts w:ascii="Times New Roman" w:hAnsi="Times New Roman" w:cs="Times New Roman"/>
              </w:rPr>
            </w:pPr>
            <w:r w:rsidRPr="00A411B1">
              <w:rPr>
                <w:rFonts w:ascii="Times New Roman" w:hAnsi="Times New Roman" w:cs="Times New Roman"/>
              </w:rPr>
              <w:lastRenderedPageBreak/>
              <w:t>potezu "Klaonica"-uvala Valkane. Budući da se na potezu od zida stare klaonice do početka predviđene</w:t>
            </w:r>
          </w:p>
          <w:p w14:paraId="470B1519" w14:textId="77777777" w:rsidR="00A411B1" w:rsidRPr="00A411B1" w:rsidRDefault="00A411B1" w:rsidP="00797D01">
            <w:pPr>
              <w:spacing w:after="0" w:line="240" w:lineRule="auto"/>
              <w:contextualSpacing/>
              <w:jc w:val="both"/>
              <w:rPr>
                <w:rFonts w:ascii="Times New Roman" w:hAnsi="Times New Roman" w:cs="Times New Roman"/>
              </w:rPr>
            </w:pPr>
            <w:r w:rsidRPr="00A411B1">
              <w:rPr>
                <w:rFonts w:ascii="Times New Roman" w:hAnsi="Times New Roman" w:cs="Times New Roman"/>
              </w:rPr>
              <w:t>zone nudističke plaže dužine nekih 30-tak metara kupamo s djecom već godinama ne bi željeli da se taj</w:t>
            </w:r>
          </w:p>
          <w:p w14:paraId="0F3543AA" w14:textId="77777777" w:rsidR="00A411B1" w:rsidRPr="00A411B1" w:rsidRDefault="00A411B1" w:rsidP="00797D01">
            <w:pPr>
              <w:spacing w:after="0" w:line="240" w:lineRule="auto"/>
              <w:contextualSpacing/>
              <w:jc w:val="both"/>
              <w:rPr>
                <w:rFonts w:ascii="Times New Roman" w:hAnsi="Times New Roman" w:cs="Times New Roman"/>
              </w:rPr>
            </w:pPr>
            <w:r w:rsidRPr="00A411B1">
              <w:rPr>
                <w:rFonts w:ascii="Times New Roman" w:hAnsi="Times New Roman" w:cs="Times New Roman"/>
              </w:rPr>
              <w:t>postojeći dio plaže koji nije nudistički izgubi ili da se zbog neposrednog dodira s nudističkim dijelom</w:t>
            </w:r>
          </w:p>
          <w:p w14:paraId="09719399" w14:textId="77777777" w:rsidR="00A411B1" w:rsidRPr="00A411B1" w:rsidRDefault="00A411B1" w:rsidP="00797D01">
            <w:pPr>
              <w:spacing w:after="0" w:line="240" w:lineRule="auto"/>
              <w:contextualSpacing/>
              <w:jc w:val="both"/>
              <w:rPr>
                <w:rFonts w:ascii="Times New Roman" w:hAnsi="Times New Roman" w:cs="Times New Roman"/>
              </w:rPr>
            </w:pPr>
            <w:r w:rsidRPr="00A411B1">
              <w:rPr>
                <w:rFonts w:ascii="Times New Roman" w:hAnsi="Times New Roman" w:cs="Times New Roman"/>
              </w:rPr>
              <w:t>onemogući. Znamo da se tamo nudisti kupaju već godinama i nemamo problema s time ali ta lokacija</w:t>
            </w:r>
          </w:p>
          <w:p w14:paraId="653808F4" w14:textId="77777777" w:rsidR="00A411B1" w:rsidRPr="00A411B1" w:rsidRDefault="00A411B1" w:rsidP="00797D01">
            <w:pPr>
              <w:spacing w:after="0" w:line="240" w:lineRule="auto"/>
              <w:contextualSpacing/>
              <w:jc w:val="both"/>
              <w:rPr>
                <w:rFonts w:ascii="Times New Roman" w:hAnsi="Times New Roman" w:cs="Times New Roman"/>
              </w:rPr>
            </w:pPr>
            <w:r w:rsidRPr="00A411B1">
              <w:rPr>
                <w:rFonts w:ascii="Times New Roman" w:hAnsi="Times New Roman" w:cs="Times New Roman"/>
              </w:rPr>
              <w:t>nije javno oglašena kao nudistička i samim time tamo nikad nije gužva a bojim se da će sa stavljanjem</w:t>
            </w:r>
          </w:p>
          <w:p w14:paraId="31BC7792" w14:textId="77777777" w:rsidR="00A411B1" w:rsidRPr="00A411B1" w:rsidRDefault="00A411B1" w:rsidP="00797D01">
            <w:pPr>
              <w:spacing w:after="0" w:line="240" w:lineRule="auto"/>
              <w:contextualSpacing/>
              <w:jc w:val="both"/>
              <w:rPr>
                <w:rFonts w:ascii="Times New Roman" w:hAnsi="Times New Roman" w:cs="Times New Roman"/>
              </w:rPr>
            </w:pPr>
            <w:r w:rsidRPr="00A411B1">
              <w:rPr>
                <w:rFonts w:ascii="Times New Roman" w:hAnsi="Times New Roman" w:cs="Times New Roman"/>
              </w:rPr>
              <w:t>lokacije na kartu i označavanjem kao nudističke to potaknuti veći priljev nudista koje od ostatka obale</w:t>
            </w:r>
          </w:p>
          <w:p w14:paraId="2643EA57" w14:textId="77777777" w:rsidR="00A411B1" w:rsidRPr="00A411B1" w:rsidRDefault="00A411B1" w:rsidP="00797D01">
            <w:pPr>
              <w:spacing w:after="0" w:line="240" w:lineRule="auto"/>
              <w:contextualSpacing/>
              <w:jc w:val="both"/>
              <w:rPr>
                <w:rFonts w:ascii="Times New Roman" w:hAnsi="Times New Roman" w:cs="Times New Roman"/>
              </w:rPr>
            </w:pPr>
            <w:r w:rsidRPr="00A411B1">
              <w:rPr>
                <w:rFonts w:ascii="Times New Roman" w:hAnsi="Times New Roman" w:cs="Times New Roman"/>
              </w:rPr>
              <w:t>ne dijeli nikakva prirodna prepreka. Mislim da bi ovu lokaciju trebalo izostaviti a da se obala koristi</w:t>
            </w:r>
          </w:p>
          <w:p w14:paraId="1681DE54" w14:textId="77777777" w:rsidR="00A411B1" w:rsidRPr="00A411B1" w:rsidRDefault="00A411B1" w:rsidP="00797D01">
            <w:pPr>
              <w:spacing w:after="0" w:line="240" w:lineRule="auto"/>
              <w:contextualSpacing/>
              <w:jc w:val="both"/>
              <w:rPr>
                <w:rFonts w:ascii="Times New Roman" w:hAnsi="Times New Roman" w:cs="Times New Roman"/>
              </w:rPr>
            </w:pPr>
            <w:r w:rsidRPr="00A411B1">
              <w:rPr>
                <w:rFonts w:ascii="Times New Roman" w:hAnsi="Times New Roman" w:cs="Times New Roman"/>
              </w:rPr>
              <w:t>kao do sada. Meni izgleda da je taj dio obale jedan o rjetkih koji odoljeva masovnim gužvama što</w:t>
            </w:r>
          </w:p>
          <w:p w14:paraId="0F3B0460" w14:textId="77777777" w:rsidR="00A411B1" w:rsidRPr="00A411B1" w:rsidRDefault="00A411B1" w:rsidP="00797D01">
            <w:pPr>
              <w:spacing w:after="0" w:line="240" w:lineRule="auto"/>
              <w:contextualSpacing/>
              <w:jc w:val="both"/>
              <w:rPr>
                <w:rFonts w:ascii="Times New Roman" w:hAnsi="Times New Roman" w:cs="Times New Roman"/>
              </w:rPr>
            </w:pPr>
            <w:r w:rsidRPr="00A411B1">
              <w:rPr>
                <w:rFonts w:ascii="Times New Roman" w:hAnsi="Times New Roman" w:cs="Times New Roman"/>
              </w:rPr>
              <w:t>odgovara postojećim lokalnim kupačima kao što pretpostavljam odgovara i postojećim nudistima a</w:t>
            </w:r>
          </w:p>
          <w:p w14:paraId="662391C4" w14:textId="77777777" w:rsidR="00A411B1" w:rsidRPr="00A411B1" w:rsidRDefault="00A411B1" w:rsidP="00797D01">
            <w:pPr>
              <w:spacing w:after="0" w:line="240" w:lineRule="auto"/>
              <w:contextualSpacing/>
              <w:jc w:val="both"/>
              <w:rPr>
                <w:rFonts w:ascii="Times New Roman" w:hAnsi="Times New Roman" w:cs="Times New Roman"/>
              </w:rPr>
            </w:pPr>
            <w:r w:rsidRPr="00A411B1">
              <w:rPr>
                <w:rFonts w:ascii="Times New Roman" w:hAnsi="Times New Roman" w:cs="Times New Roman"/>
              </w:rPr>
              <w:t>stavljanjem oznake na karte, možebitne znakove na prilazu plaži mislim da privlačimo još kupača i</w:t>
            </w:r>
          </w:p>
          <w:p w14:paraId="7D9C038F" w14:textId="77777777" w:rsidR="00A411B1" w:rsidRPr="00A411B1" w:rsidRDefault="00A411B1" w:rsidP="00797D01">
            <w:pPr>
              <w:spacing w:after="0" w:line="240" w:lineRule="auto"/>
              <w:contextualSpacing/>
              <w:jc w:val="both"/>
              <w:rPr>
                <w:rFonts w:ascii="Times New Roman" w:hAnsi="Times New Roman" w:cs="Times New Roman"/>
              </w:rPr>
            </w:pPr>
            <w:r w:rsidRPr="00A411B1">
              <w:rPr>
                <w:rFonts w:ascii="Times New Roman" w:hAnsi="Times New Roman" w:cs="Times New Roman"/>
              </w:rPr>
              <w:t>stvaramo veće gužve. Na kraju Vas molim da izostavite taj dio iz planova kako bi mogli koristiti plaže</w:t>
            </w:r>
          </w:p>
          <w:p w14:paraId="654192B6" w14:textId="3925E496" w:rsidR="00A411B1" w:rsidRPr="00A411B1" w:rsidRDefault="00A411B1" w:rsidP="00797D01">
            <w:pPr>
              <w:spacing w:after="0" w:line="240" w:lineRule="auto"/>
              <w:contextualSpacing/>
              <w:jc w:val="both"/>
              <w:rPr>
                <w:rFonts w:ascii="Times New Roman" w:hAnsi="Times New Roman" w:cs="Times New Roman"/>
              </w:rPr>
            </w:pPr>
            <w:r w:rsidRPr="00A411B1">
              <w:rPr>
                <w:rFonts w:ascii="Times New Roman" w:hAnsi="Times New Roman" w:cs="Times New Roman"/>
              </w:rPr>
              <w:t>i more kao što se desetljećima koriste.</w:t>
            </w:r>
            <w:r w:rsidR="00797D01" w:rsidRPr="00266E93">
              <w:rPr>
                <w:rFonts w:ascii="Times New Roman" w:hAnsi="Times New Roman" w:cs="Times New Roman"/>
              </w:rPr>
              <w:t>“</w:t>
            </w:r>
          </w:p>
          <w:p w14:paraId="28703AC8" w14:textId="7DBF19CB" w:rsidR="006D1A72" w:rsidRPr="00266E93" w:rsidRDefault="006D1A72" w:rsidP="00797D01">
            <w:pPr>
              <w:spacing w:after="0" w:line="240" w:lineRule="auto"/>
              <w:contextualSpacing/>
              <w:jc w:val="both"/>
              <w:rPr>
                <w:rFonts w:ascii="Times New Roman" w:hAnsi="Times New Roman" w:cs="Times New Roman"/>
              </w:rPr>
            </w:pPr>
          </w:p>
        </w:tc>
        <w:tc>
          <w:tcPr>
            <w:tcW w:w="4677" w:type="dxa"/>
            <w:shd w:val="clear" w:color="auto" w:fill="F2F2F2" w:themeFill="background1" w:themeFillShade="F2"/>
            <w:vAlign w:val="center"/>
          </w:tcPr>
          <w:p w14:paraId="2F411137" w14:textId="77777777" w:rsidR="00207F3B" w:rsidRPr="00266E93" w:rsidRDefault="00207F3B" w:rsidP="00207F3B">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lastRenderedPageBreak/>
              <w:t>PRIMJEDBA SE PRIHVAĆA</w:t>
            </w:r>
          </w:p>
          <w:p w14:paraId="748BD847" w14:textId="77777777" w:rsidR="006D1A72" w:rsidRPr="00266E93" w:rsidRDefault="006D1A72" w:rsidP="00D776FE">
            <w:pPr>
              <w:spacing w:after="0" w:line="240" w:lineRule="auto"/>
              <w:contextualSpacing/>
              <w:rPr>
                <w:rFonts w:ascii="Times New Roman" w:hAnsi="Times New Roman" w:cs="Times New Roman"/>
              </w:rPr>
            </w:pPr>
          </w:p>
        </w:tc>
      </w:tr>
      <w:tr w:rsidR="006D1A72" w:rsidRPr="00266E93" w14:paraId="41C3C850" w14:textId="77777777" w:rsidTr="006D1A72">
        <w:trPr>
          <w:trHeight w:val="567"/>
        </w:trPr>
        <w:tc>
          <w:tcPr>
            <w:tcW w:w="709" w:type="dxa"/>
            <w:shd w:val="clear" w:color="auto" w:fill="F2F2F2" w:themeFill="background1" w:themeFillShade="F2"/>
            <w:vAlign w:val="center"/>
          </w:tcPr>
          <w:p w14:paraId="28D84557" w14:textId="46F079B8" w:rsidR="006D1A72" w:rsidRPr="00266E93" w:rsidRDefault="006D1A72" w:rsidP="00D776FE">
            <w:pPr>
              <w:spacing w:after="0" w:line="240" w:lineRule="auto"/>
              <w:rPr>
                <w:rFonts w:ascii="Times New Roman" w:hAnsi="Times New Roman" w:cs="Times New Roman"/>
              </w:rPr>
            </w:pPr>
            <w:r w:rsidRPr="00266E93">
              <w:rPr>
                <w:rFonts w:ascii="Times New Roman" w:hAnsi="Times New Roman" w:cs="Times New Roman"/>
              </w:rPr>
              <w:t>25.</w:t>
            </w:r>
          </w:p>
        </w:tc>
        <w:tc>
          <w:tcPr>
            <w:tcW w:w="2835" w:type="dxa"/>
            <w:shd w:val="clear" w:color="auto" w:fill="F2F2F2" w:themeFill="background1" w:themeFillShade="F2"/>
            <w:vAlign w:val="center"/>
          </w:tcPr>
          <w:p w14:paraId="3FB81D31" w14:textId="77777777" w:rsidR="006D1A72" w:rsidRPr="00266E93" w:rsidRDefault="00797D01" w:rsidP="00D776FE">
            <w:pPr>
              <w:spacing w:after="0" w:line="240" w:lineRule="auto"/>
              <w:rPr>
                <w:rFonts w:ascii="Times New Roman" w:hAnsi="Times New Roman" w:cs="Times New Roman"/>
                <w:b/>
                <w:bCs/>
              </w:rPr>
            </w:pPr>
            <w:r w:rsidRPr="00266E93">
              <w:rPr>
                <w:rFonts w:ascii="Times New Roman" w:hAnsi="Times New Roman" w:cs="Times New Roman"/>
                <w:b/>
                <w:bCs/>
              </w:rPr>
              <w:t>BRID d.o.o.</w:t>
            </w:r>
          </w:p>
          <w:p w14:paraId="07AC6199" w14:textId="2376D74C" w:rsidR="00797D01" w:rsidRPr="00266E93" w:rsidRDefault="00797D01" w:rsidP="00D776FE">
            <w:pPr>
              <w:spacing w:after="0" w:line="240" w:lineRule="auto"/>
              <w:rPr>
                <w:rFonts w:ascii="Times New Roman" w:hAnsi="Times New Roman" w:cs="Times New Roman"/>
                <w:b/>
                <w:bCs/>
              </w:rPr>
            </w:pPr>
            <w:r w:rsidRPr="00266E93">
              <w:rPr>
                <w:rFonts w:ascii="Times New Roman" w:hAnsi="Times New Roman" w:cs="Times New Roman"/>
                <w:b/>
                <w:bCs/>
              </w:rPr>
              <w:t>Pula, Proštinske bune – 41,</w:t>
            </w:r>
          </w:p>
          <w:p w14:paraId="21F66B7B" w14:textId="77777777" w:rsidR="00797D01" w:rsidRPr="00266E93" w:rsidRDefault="00797D01" w:rsidP="00D776FE">
            <w:pPr>
              <w:spacing w:after="0" w:line="240" w:lineRule="auto"/>
              <w:rPr>
                <w:rFonts w:ascii="Times New Roman" w:hAnsi="Times New Roman" w:cs="Times New Roman"/>
                <w:b/>
                <w:bCs/>
              </w:rPr>
            </w:pPr>
            <w:r w:rsidRPr="00266E93">
              <w:rPr>
                <w:rFonts w:ascii="Times New Roman" w:hAnsi="Times New Roman" w:cs="Times New Roman"/>
                <w:b/>
                <w:bCs/>
              </w:rPr>
              <w:t>zastupano po direktoru Danijelu Birgmajeru</w:t>
            </w:r>
          </w:p>
          <w:p w14:paraId="0BE8EF47" w14:textId="44AFB31A" w:rsidR="00797D01" w:rsidRPr="00266E93" w:rsidRDefault="00797D01" w:rsidP="00D776FE">
            <w:pPr>
              <w:spacing w:after="0" w:line="240" w:lineRule="auto"/>
              <w:rPr>
                <w:rFonts w:ascii="Times New Roman" w:hAnsi="Times New Roman" w:cs="Times New Roman"/>
                <w:b/>
                <w:bCs/>
              </w:rPr>
            </w:pPr>
            <w:r w:rsidRPr="00266E93">
              <w:rPr>
                <w:rFonts w:ascii="Times New Roman" w:hAnsi="Times New Roman" w:cs="Times New Roman"/>
              </w:rPr>
              <w:t>e-mail: danijel.birgmajer@gmail.com</w:t>
            </w:r>
          </w:p>
        </w:tc>
        <w:tc>
          <w:tcPr>
            <w:tcW w:w="1843" w:type="dxa"/>
            <w:shd w:val="clear" w:color="auto" w:fill="F2F2F2" w:themeFill="background1" w:themeFillShade="F2"/>
            <w:vAlign w:val="center"/>
          </w:tcPr>
          <w:p w14:paraId="02303403" w14:textId="640B8B9D" w:rsidR="006D1A72" w:rsidRPr="00266E93" w:rsidRDefault="002273BB" w:rsidP="00D776FE">
            <w:pPr>
              <w:spacing w:after="0" w:line="240" w:lineRule="auto"/>
              <w:rPr>
                <w:rFonts w:ascii="Times New Roman" w:hAnsi="Times New Roman" w:cs="Times New Roman"/>
              </w:rPr>
            </w:pPr>
            <w:r w:rsidRPr="00266E93">
              <w:rPr>
                <w:rFonts w:ascii="Times New Roman" w:hAnsi="Times New Roman" w:cs="Times New Roman"/>
              </w:rPr>
              <w:t>Dio Članka 3. koji se odnosi na Članak 8. stavak 4.</w:t>
            </w:r>
          </w:p>
        </w:tc>
        <w:tc>
          <w:tcPr>
            <w:tcW w:w="5245" w:type="dxa"/>
            <w:shd w:val="clear" w:color="auto" w:fill="F2F2F2" w:themeFill="background1" w:themeFillShade="F2"/>
            <w:vAlign w:val="center"/>
          </w:tcPr>
          <w:p w14:paraId="70562885" w14:textId="2EC895F6" w:rsidR="00797D01" w:rsidRPr="00797D01" w:rsidRDefault="00797D01" w:rsidP="00797D01">
            <w:pPr>
              <w:spacing w:after="0" w:line="240" w:lineRule="auto"/>
              <w:contextualSpacing/>
              <w:rPr>
                <w:rFonts w:ascii="Times New Roman" w:hAnsi="Times New Roman" w:cs="Times New Roman"/>
              </w:rPr>
            </w:pPr>
            <w:r w:rsidRPr="00266E93">
              <w:rPr>
                <w:rFonts w:ascii="Times New Roman" w:hAnsi="Times New Roman" w:cs="Times New Roman"/>
              </w:rPr>
              <w:t>„</w:t>
            </w:r>
            <w:r w:rsidRPr="00797D01">
              <w:rPr>
                <w:rFonts w:ascii="Times New Roman" w:hAnsi="Times New Roman" w:cs="Times New Roman"/>
              </w:rPr>
              <w:t>U odnosu na Nacrt prijedloga Drugih izmjena i dopuna Plana upravljanja pomorskim dobrom na području Grada Pula – Pola za razdoblja 2024.-2028. trgovačko društvo BRID d.o.o. (OIB: 36570179554) Pula, Proštinske bune 41 predlaže dodati slijedeće lokacije na mikrolokaciji 9. SACCORGIANA:</w:t>
            </w:r>
          </w:p>
          <w:p w14:paraId="345D7AF1" w14:textId="77777777" w:rsidR="00797D01" w:rsidRPr="00797D01" w:rsidRDefault="00797D01" w:rsidP="00797D01">
            <w:pPr>
              <w:numPr>
                <w:ilvl w:val="0"/>
                <w:numId w:val="23"/>
              </w:numPr>
              <w:spacing w:after="0" w:line="240" w:lineRule="auto"/>
              <w:contextualSpacing/>
              <w:rPr>
                <w:rFonts w:ascii="Times New Roman" w:hAnsi="Times New Roman" w:cs="Times New Roman"/>
              </w:rPr>
            </w:pPr>
            <w:r w:rsidRPr="00797D01">
              <w:rPr>
                <w:rFonts w:ascii="Times New Roman" w:hAnsi="Times New Roman" w:cs="Times New Roman"/>
              </w:rPr>
              <w:t>na dijelu k.č. br. 4900/9 k.o. Pula – Djelatnost iznajmljivanje opreme za rekreaciju i sport - spremište dimenzija 15 m2 - pomoćni objekt za skladištenje opreme koja se iznajmljuje, 1 komad.</w:t>
            </w:r>
          </w:p>
          <w:p w14:paraId="01423683" w14:textId="77777777" w:rsidR="00797D01" w:rsidRPr="00797D01" w:rsidRDefault="00797D01" w:rsidP="00797D01">
            <w:pPr>
              <w:spacing w:after="0" w:line="240" w:lineRule="auto"/>
              <w:contextualSpacing/>
              <w:rPr>
                <w:rFonts w:ascii="Times New Roman" w:hAnsi="Times New Roman" w:cs="Times New Roman"/>
              </w:rPr>
            </w:pPr>
            <w:r w:rsidRPr="00797D01">
              <w:rPr>
                <w:rFonts w:ascii="Times New Roman" w:hAnsi="Times New Roman" w:cs="Times New Roman"/>
              </w:rPr>
              <w:lastRenderedPageBreak/>
              <w:t xml:space="preserve">              BRID d.o.o. je nositelj koncesijskih odobrenja za obavljanje djelatnosti iznajmljivanja pedalina, ležaljki, jet skijeva, supova, sredstva za vuču, trampolina te postavljanja vodenog parka na predmetnoj mikrolokaciji. </w:t>
            </w:r>
          </w:p>
          <w:p w14:paraId="6431F397" w14:textId="77777777" w:rsidR="00797D01" w:rsidRPr="00797D01" w:rsidRDefault="00797D01" w:rsidP="00797D01">
            <w:pPr>
              <w:spacing w:after="0" w:line="240" w:lineRule="auto"/>
              <w:contextualSpacing/>
              <w:rPr>
                <w:rFonts w:ascii="Times New Roman" w:hAnsi="Times New Roman" w:cs="Times New Roman"/>
              </w:rPr>
            </w:pPr>
            <w:r w:rsidRPr="00797D01">
              <w:rPr>
                <w:rFonts w:ascii="Times New Roman" w:hAnsi="Times New Roman" w:cs="Times New Roman"/>
              </w:rPr>
              <w:t>Postojeći Plan upravljanja nije predvidio mogućnost postavljanja spremišta manjih dimenzija za skladištenje predmetne opreme u razdoblju u kojem se ista ne koristi, a u cilju zaštite od vremenskih neprilika i krađa.</w:t>
            </w:r>
          </w:p>
          <w:p w14:paraId="6B5AC3F1" w14:textId="77777777" w:rsidR="00797D01" w:rsidRPr="00797D01" w:rsidRDefault="00797D01" w:rsidP="00797D01">
            <w:pPr>
              <w:spacing w:after="0" w:line="240" w:lineRule="auto"/>
              <w:contextualSpacing/>
              <w:rPr>
                <w:rFonts w:ascii="Times New Roman" w:hAnsi="Times New Roman" w:cs="Times New Roman"/>
              </w:rPr>
            </w:pPr>
            <w:r w:rsidRPr="00797D01">
              <w:rPr>
                <w:rFonts w:ascii="Times New Roman" w:hAnsi="Times New Roman" w:cs="Times New Roman"/>
              </w:rPr>
              <w:t>Budući da navedeno nedvojbeno predstavlja potrebu svih ovlaštenika te vrste djelatnosti, društvo predlaže razmotriti opciju izmjene Plana upravljanja pomorskim dobrom u tom dijelu.</w:t>
            </w:r>
          </w:p>
          <w:p w14:paraId="141BE2EC" w14:textId="77777777" w:rsidR="00797D01" w:rsidRPr="00797D01" w:rsidRDefault="00797D01" w:rsidP="00797D01">
            <w:pPr>
              <w:numPr>
                <w:ilvl w:val="0"/>
                <w:numId w:val="23"/>
              </w:numPr>
              <w:spacing w:after="0" w:line="240" w:lineRule="auto"/>
              <w:contextualSpacing/>
              <w:rPr>
                <w:rFonts w:ascii="Times New Roman" w:hAnsi="Times New Roman" w:cs="Times New Roman"/>
              </w:rPr>
            </w:pPr>
            <w:r w:rsidRPr="00797D01">
              <w:rPr>
                <w:rFonts w:ascii="Times New Roman" w:hAnsi="Times New Roman" w:cs="Times New Roman"/>
              </w:rPr>
              <w:t xml:space="preserve">na k.č. br. 4900/9 k.o. Pula – Ugostiteljska djelatnost pripreme i usluživanja pića i hrane – terasa </w:t>
            </w:r>
            <w:r w:rsidRPr="00797D01">
              <w:rPr>
                <w:rFonts w:ascii="Times New Roman" w:hAnsi="Times New Roman" w:cs="Times New Roman"/>
                <w:i/>
                <w:iCs/>
              </w:rPr>
              <w:t>beach bara</w:t>
            </w:r>
            <w:r w:rsidRPr="00797D01">
              <w:rPr>
                <w:rFonts w:ascii="Times New Roman" w:hAnsi="Times New Roman" w:cs="Times New Roman"/>
              </w:rPr>
              <w:t xml:space="preserve"> Zeppelin (uz postojeću terasu) - 20 m2 - 1 komad</w:t>
            </w:r>
          </w:p>
          <w:p w14:paraId="0CDD40A5" w14:textId="77777777" w:rsidR="00797D01" w:rsidRPr="00797D01" w:rsidRDefault="00797D01" w:rsidP="00797D01">
            <w:pPr>
              <w:spacing w:after="0" w:line="240" w:lineRule="auto"/>
              <w:contextualSpacing/>
              <w:rPr>
                <w:rFonts w:ascii="Times New Roman" w:hAnsi="Times New Roman" w:cs="Times New Roman"/>
              </w:rPr>
            </w:pPr>
            <w:r w:rsidRPr="00797D01">
              <w:rPr>
                <w:rFonts w:ascii="Times New Roman" w:hAnsi="Times New Roman" w:cs="Times New Roman"/>
              </w:rPr>
              <w:t xml:space="preserve">           Trgovačko društvo BRID d.o.o. Pula ugostiteljsku djelatnost na pomorskom dobru – mikrolokaciji 9. SACCORGIANA obavlja od 2011. godine</w:t>
            </w:r>
          </w:p>
          <w:p w14:paraId="1F05A34E" w14:textId="77777777" w:rsidR="00797D01" w:rsidRPr="00797D01" w:rsidRDefault="00797D01" w:rsidP="00797D01">
            <w:pPr>
              <w:spacing w:after="0" w:line="240" w:lineRule="auto"/>
              <w:contextualSpacing/>
              <w:rPr>
                <w:rFonts w:ascii="Times New Roman" w:hAnsi="Times New Roman" w:cs="Times New Roman"/>
              </w:rPr>
            </w:pPr>
            <w:r w:rsidRPr="00797D01">
              <w:rPr>
                <w:rFonts w:ascii="Times New Roman" w:hAnsi="Times New Roman" w:cs="Times New Roman"/>
              </w:rPr>
              <w:t xml:space="preserve">Društvo je započelo s obavljanjem djelatnosti na temelju koncesijskog odobrenja za obavljanje ugostiteljske djelatnosti – </w:t>
            </w:r>
            <w:r w:rsidRPr="00797D01">
              <w:rPr>
                <w:rFonts w:ascii="Times New Roman" w:hAnsi="Times New Roman" w:cs="Times New Roman"/>
                <w:i/>
                <w:iCs/>
              </w:rPr>
              <w:t>beach bara</w:t>
            </w:r>
            <w:r w:rsidRPr="00797D01">
              <w:rPr>
                <w:rFonts w:ascii="Times New Roman" w:hAnsi="Times New Roman" w:cs="Times New Roman"/>
              </w:rPr>
              <w:t xml:space="preserve"> u montažnom objektu 2011. godine na tada potpuno neuređenoj pulskoj plaži. Isto je, o svom trošku, u cijelosti uredilo predmetnu mikrolokaciju, kao i ugostiteljski objekt </w:t>
            </w:r>
            <w:r w:rsidRPr="00797D01">
              <w:rPr>
                <w:rFonts w:ascii="Times New Roman" w:hAnsi="Times New Roman" w:cs="Times New Roman"/>
                <w:i/>
                <w:iCs/>
              </w:rPr>
              <w:t>beach bar</w:t>
            </w:r>
            <w:r w:rsidRPr="00797D01">
              <w:rPr>
                <w:rFonts w:ascii="Times New Roman" w:hAnsi="Times New Roman" w:cs="Times New Roman"/>
              </w:rPr>
              <w:t xml:space="preserve"> Zeppelin na način da je predmetna lokacija postala popularno turističko odredište, ali i popularno mjesto okupljanja domaćeg stanovništva uz mnoštvo sadržaja.</w:t>
            </w:r>
          </w:p>
          <w:p w14:paraId="3656A501" w14:textId="77777777" w:rsidR="00797D01" w:rsidRPr="00797D01" w:rsidRDefault="00797D01" w:rsidP="00797D01">
            <w:pPr>
              <w:spacing w:after="0" w:line="240" w:lineRule="auto"/>
              <w:contextualSpacing/>
              <w:rPr>
                <w:rFonts w:ascii="Times New Roman" w:hAnsi="Times New Roman" w:cs="Times New Roman"/>
              </w:rPr>
            </w:pPr>
            <w:r w:rsidRPr="00797D01">
              <w:rPr>
                <w:rFonts w:ascii="Times New Roman" w:hAnsi="Times New Roman" w:cs="Times New Roman"/>
              </w:rPr>
              <w:tab/>
              <w:t xml:space="preserve">Unatoč rastu posjetitelja, društvu nije izmijenjena površina terase, iako je očit stalan rast potražnje. Stoga se predlaže dodati još jednu lokaciju za postavljanje terase i to lokaciju površine 20 m2, a koja će se nalazi na postojećem betoniranom platou uz </w:t>
            </w:r>
            <w:r w:rsidRPr="00797D01">
              <w:rPr>
                <w:rFonts w:ascii="Times New Roman" w:hAnsi="Times New Roman" w:cs="Times New Roman"/>
              </w:rPr>
              <w:lastRenderedPageBreak/>
              <w:t>postojeću terasu. Navedeno neće utjecati na opću uporabu pomorskom dobra, niti istu na bilo koji način ograničiti, s obzirom da se radi o terasi malih dimenzija koja će se nalazi uz postojeću terasu i postojeći ugostiteljski objekt.</w:t>
            </w:r>
          </w:p>
          <w:p w14:paraId="3504DDA6" w14:textId="77777777" w:rsidR="00797D01" w:rsidRPr="00797D01" w:rsidRDefault="00797D01" w:rsidP="00797D01">
            <w:pPr>
              <w:spacing w:after="0" w:line="240" w:lineRule="auto"/>
              <w:contextualSpacing/>
              <w:rPr>
                <w:rFonts w:ascii="Times New Roman" w:hAnsi="Times New Roman" w:cs="Times New Roman"/>
              </w:rPr>
            </w:pPr>
            <w:r w:rsidRPr="00797D01">
              <w:rPr>
                <w:rFonts w:ascii="Times New Roman" w:hAnsi="Times New Roman" w:cs="Times New Roman"/>
              </w:rPr>
              <w:tab/>
              <w:t>Vjerujući da su izneseni prijedlozi opravdani, predlažemo da isti budu prihvaćeni i uneseni u Druge izmjene i dopune Plana upravljanja pomorskim dobrom na području Grada Pula – Pola za razdoblja 2024.-2028.</w:t>
            </w:r>
          </w:p>
          <w:p w14:paraId="2EA019B6" w14:textId="77777777" w:rsidR="006D1A72" w:rsidRPr="00266E93" w:rsidRDefault="00797D01" w:rsidP="00797D01">
            <w:pPr>
              <w:spacing w:after="0" w:line="240" w:lineRule="auto"/>
              <w:contextualSpacing/>
              <w:rPr>
                <w:rFonts w:ascii="Times New Roman" w:hAnsi="Times New Roman" w:cs="Times New Roman"/>
              </w:rPr>
            </w:pPr>
            <w:r w:rsidRPr="00266E93">
              <w:rPr>
                <w:rFonts w:ascii="Times New Roman" w:hAnsi="Times New Roman" w:cs="Times New Roman"/>
              </w:rPr>
              <w:t xml:space="preserve">              S poštovanjem.</w:t>
            </w:r>
          </w:p>
          <w:p w14:paraId="62A42B61" w14:textId="77777777" w:rsidR="00797D01" w:rsidRPr="00266E93" w:rsidRDefault="00797D01" w:rsidP="00797D01">
            <w:pPr>
              <w:spacing w:after="0" w:line="240" w:lineRule="auto"/>
              <w:contextualSpacing/>
              <w:rPr>
                <w:rFonts w:ascii="Times New Roman" w:hAnsi="Times New Roman" w:cs="Times New Roman"/>
              </w:rPr>
            </w:pPr>
          </w:p>
          <w:p w14:paraId="44F59342" w14:textId="77777777" w:rsidR="00797D01" w:rsidRPr="00266E93" w:rsidRDefault="00797D01" w:rsidP="00797D01">
            <w:pPr>
              <w:spacing w:after="0" w:line="240" w:lineRule="auto"/>
              <w:contextualSpacing/>
              <w:rPr>
                <w:rFonts w:ascii="Times New Roman" w:hAnsi="Times New Roman" w:cs="Times New Roman"/>
              </w:rPr>
            </w:pPr>
            <w:r w:rsidRPr="00266E93">
              <w:rPr>
                <w:rFonts w:ascii="Times New Roman" w:hAnsi="Times New Roman" w:cs="Times New Roman"/>
                <w:noProof/>
              </w:rPr>
              <w:drawing>
                <wp:inline distT="0" distB="0" distL="0" distR="0" wp14:anchorId="12260703" wp14:editId="57E7B7C9">
                  <wp:extent cx="3193415" cy="2284730"/>
                  <wp:effectExtent l="0" t="0" r="6985" b="1270"/>
                  <wp:docPr id="544631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31753" name=""/>
                          <pic:cNvPicPr/>
                        </pic:nvPicPr>
                        <pic:blipFill>
                          <a:blip r:embed="rId18"/>
                          <a:stretch>
                            <a:fillRect/>
                          </a:stretch>
                        </pic:blipFill>
                        <pic:spPr>
                          <a:xfrm>
                            <a:off x="0" y="0"/>
                            <a:ext cx="3193415" cy="2284730"/>
                          </a:xfrm>
                          <a:prstGeom prst="rect">
                            <a:avLst/>
                          </a:prstGeom>
                        </pic:spPr>
                      </pic:pic>
                    </a:graphicData>
                  </a:graphic>
                </wp:inline>
              </w:drawing>
            </w:r>
          </w:p>
          <w:p w14:paraId="0E4819EE" w14:textId="3A560C63" w:rsidR="00797D01" w:rsidRPr="00266E93" w:rsidRDefault="00797D01" w:rsidP="00797D01">
            <w:pPr>
              <w:spacing w:after="0" w:line="240" w:lineRule="auto"/>
              <w:contextualSpacing/>
              <w:rPr>
                <w:rFonts w:ascii="Times New Roman" w:hAnsi="Times New Roman" w:cs="Times New Roman"/>
              </w:rPr>
            </w:pPr>
          </w:p>
        </w:tc>
        <w:tc>
          <w:tcPr>
            <w:tcW w:w="4677" w:type="dxa"/>
            <w:shd w:val="clear" w:color="auto" w:fill="F2F2F2" w:themeFill="background1" w:themeFillShade="F2"/>
            <w:vAlign w:val="center"/>
          </w:tcPr>
          <w:p w14:paraId="6C5FCAF2" w14:textId="22551F50" w:rsidR="002273BB" w:rsidRDefault="002273BB" w:rsidP="002273BB">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lastRenderedPageBreak/>
              <w:t xml:space="preserve">PRIMJEDBA SE </w:t>
            </w:r>
            <w:r>
              <w:rPr>
                <w:rFonts w:ascii="Times New Roman" w:hAnsi="Times New Roman" w:cs="Times New Roman"/>
                <w:b/>
                <w:bCs/>
              </w:rPr>
              <w:t xml:space="preserve">NE </w:t>
            </w:r>
            <w:r w:rsidRPr="00266E93">
              <w:rPr>
                <w:rFonts w:ascii="Times New Roman" w:hAnsi="Times New Roman" w:cs="Times New Roman"/>
                <w:b/>
                <w:bCs/>
              </w:rPr>
              <w:t>PRIHVAĆA</w:t>
            </w:r>
          </w:p>
          <w:p w14:paraId="0FBA4FB7" w14:textId="77777777" w:rsidR="006D1A72" w:rsidRDefault="006D1A72" w:rsidP="00D776FE">
            <w:pPr>
              <w:spacing w:after="0" w:line="240" w:lineRule="auto"/>
              <w:contextualSpacing/>
              <w:rPr>
                <w:rFonts w:ascii="Times New Roman" w:hAnsi="Times New Roman" w:cs="Times New Roman"/>
              </w:rPr>
            </w:pPr>
          </w:p>
          <w:p w14:paraId="07F9B684" w14:textId="628AAFD3" w:rsidR="002273BB" w:rsidRDefault="002273BB" w:rsidP="000554BB">
            <w:pPr>
              <w:spacing w:after="0" w:line="240" w:lineRule="auto"/>
              <w:contextualSpacing/>
              <w:jc w:val="both"/>
              <w:rPr>
                <w:rFonts w:ascii="Times New Roman" w:hAnsi="Times New Roman" w:cs="Times New Roman"/>
              </w:rPr>
            </w:pPr>
            <w:r>
              <w:rPr>
                <w:rFonts w:ascii="Times New Roman" w:hAnsi="Times New Roman" w:cs="Times New Roman"/>
              </w:rPr>
              <w:t>Prijedlog uvrš</w:t>
            </w:r>
            <w:r w:rsidR="000554BB">
              <w:rPr>
                <w:rFonts w:ascii="Times New Roman" w:hAnsi="Times New Roman" w:cs="Times New Roman"/>
              </w:rPr>
              <w:t xml:space="preserve">tenja novih lokacija na području mikrolokacije Saccorgiana nije moguće prihvatiti, obzirom da je Grad Pula- Pola krajem 2023. godine, a prilikom izrade prvotnog Plana upravljanja pomorskim dobrom na području Grada Pula-Pola za razdoblje 2024.-2028. godine, obaviješten dopisom Istarske županije kako je na području Saccorgiana od 2027. godine planirano davanje koncesije, stoga je rokove trajanja dozvola </w:t>
            </w:r>
            <w:r w:rsidR="000554BB">
              <w:rPr>
                <w:rFonts w:ascii="Times New Roman" w:hAnsi="Times New Roman" w:cs="Times New Roman"/>
              </w:rPr>
              <w:lastRenderedPageBreak/>
              <w:t>potrebno prilagoditi planiranom davanju koncesije u 2027. godini.</w:t>
            </w:r>
          </w:p>
          <w:p w14:paraId="2F9CEE04" w14:textId="77777777" w:rsidR="000554BB" w:rsidRDefault="000554BB" w:rsidP="000554BB">
            <w:pPr>
              <w:spacing w:after="0" w:line="240" w:lineRule="auto"/>
              <w:contextualSpacing/>
              <w:jc w:val="both"/>
              <w:rPr>
                <w:rFonts w:ascii="Times New Roman" w:hAnsi="Times New Roman" w:cs="Times New Roman"/>
              </w:rPr>
            </w:pPr>
          </w:p>
          <w:p w14:paraId="17DBE93E" w14:textId="77777777" w:rsidR="000554BB" w:rsidRDefault="000554BB" w:rsidP="000554BB">
            <w:pPr>
              <w:spacing w:after="0" w:line="240" w:lineRule="auto"/>
              <w:contextualSpacing/>
              <w:jc w:val="both"/>
              <w:rPr>
                <w:rFonts w:ascii="Times New Roman" w:hAnsi="Times New Roman" w:cs="Times New Roman"/>
              </w:rPr>
            </w:pPr>
            <w:r>
              <w:rPr>
                <w:rFonts w:ascii="Times New Roman" w:hAnsi="Times New Roman" w:cs="Times New Roman"/>
              </w:rPr>
              <w:t>Obzirom da je sukladno Zakonu o pomorskom dobru i morskim lukama (NN 83/23) dozvole moguće izdati na rok od dvije do pet godina, dakle ne manje od dvije godine, zahtjevu nije moguće udovoljiti.</w:t>
            </w:r>
          </w:p>
          <w:p w14:paraId="241F40A8" w14:textId="77777777" w:rsidR="00BF5774" w:rsidRDefault="00BF5774" w:rsidP="000554BB">
            <w:pPr>
              <w:spacing w:after="0" w:line="240" w:lineRule="auto"/>
              <w:contextualSpacing/>
              <w:jc w:val="both"/>
              <w:rPr>
                <w:rFonts w:ascii="Times New Roman" w:hAnsi="Times New Roman" w:cs="Times New Roman"/>
              </w:rPr>
            </w:pPr>
          </w:p>
          <w:p w14:paraId="7F1773D6" w14:textId="37A8DF3F" w:rsidR="00BF5774" w:rsidRPr="00266E93" w:rsidRDefault="00BF5774" w:rsidP="00042601">
            <w:pPr>
              <w:spacing w:after="0" w:line="240" w:lineRule="auto"/>
              <w:contextualSpacing/>
              <w:jc w:val="both"/>
              <w:rPr>
                <w:rFonts w:ascii="Times New Roman" w:hAnsi="Times New Roman" w:cs="Times New Roman"/>
              </w:rPr>
            </w:pPr>
            <w:r>
              <w:rPr>
                <w:rFonts w:ascii="Times New Roman" w:hAnsi="Times New Roman" w:cs="Times New Roman"/>
              </w:rPr>
              <w:t xml:space="preserve">Dodatno, u odnosu na prijedlog pod rednim brojem 1. i u slučaju ne postojanja zapreka koje su prethodno navedene, prijedlogu ne bilo moguće udovoljiti budući da traženo spremište za obavljanje djelatnosti iznajmljivanja predmetnih sredstava, odnosno </w:t>
            </w:r>
            <w:r w:rsidRPr="00BF5774">
              <w:rPr>
                <w:rFonts w:ascii="Times New Roman" w:hAnsi="Times New Roman" w:cs="Times New Roman"/>
              </w:rPr>
              <w:t>iznajmljivanj</w:t>
            </w:r>
            <w:r>
              <w:rPr>
                <w:rFonts w:ascii="Times New Roman" w:hAnsi="Times New Roman" w:cs="Times New Roman"/>
              </w:rPr>
              <w:t>a</w:t>
            </w:r>
            <w:r w:rsidRPr="00BF5774">
              <w:rPr>
                <w:rFonts w:ascii="Times New Roman" w:hAnsi="Times New Roman" w:cs="Times New Roman"/>
              </w:rPr>
              <w:t xml:space="preserve"> opreme za rekreaciju i sport</w:t>
            </w:r>
            <w:r>
              <w:rPr>
                <w:rFonts w:ascii="Times New Roman" w:hAnsi="Times New Roman" w:cs="Times New Roman"/>
              </w:rPr>
              <w:t xml:space="preserve">, sukladno Uredbi </w:t>
            </w:r>
            <w:r w:rsidRPr="00BF5774">
              <w:rPr>
                <w:rFonts w:ascii="Times New Roman" w:hAnsi="Times New Roman" w:cs="Times New Roman"/>
              </w:rPr>
              <w:br/>
              <w:t>o vrstama djelatnosti i visini minimalne naknade za dodjelu dozvola na pomorskom dobru</w:t>
            </w:r>
            <w:r>
              <w:rPr>
                <w:rFonts w:ascii="Times New Roman" w:hAnsi="Times New Roman" w:cs="Times New Roman"/>
              </w:rPr>
              <w:t xml:space="preserve">  (NN 16/24), nije predviđeno</w:t>
            </w:r>
            <w:r w:rsidR="00042601">
              <w:rPr>
                <w:rFonts w:ascii="Times New Roman" w:hAnsi="Times New Roman" w:cs="Times New Roman"/>
              </w:rPr>
              <w:t>, te čl. 6. predviđa</w:t>
            </w:r>
            <w:r w:rsidR="00042601" w:rsidRPr="00042601">
              <w:rPr>
                <w:rFonts w:ascii="Times New Roman" w:hAnsi="Times New Roman" w:cs="Times New Roman"/>
              </w:rPr>
              <w:t xml:space="preserve"> otvoreni prostor za smještaj opreme</w:t>
            </w:r>
            <w:r w:rsidR="00042601">
              <w:rPr>
                <w:rFonts w:ascii="Times New Roman" w:hAnsi="Times New Roman" w:cs="Times New Roman"/>
              </w:rPr>
              <w:t>.</w:t>
            </w:r>
            <w:r w:rsidR="00042601" w:rsidRPr="00042601">
              <w:rPr>
                <w:rFonts w:ascii="Times New Roman" w:hAnsi="Times New Roman" w:cs="Times New Roman"/>
              </w:rPr>
              <w:t xml:space="preserve"> </w:t>
            </w:r>
          </w:p>
        </w:tc>
      </w:tr>
      <w:tr w:rsidR="006D1A72" w:rsidRPr="00266E93" w14:paraId="2FAA38D9" w14:textId="77777777" w:rsidTr="006D1A72">
        <w:trPr>
          <w:trHeight w:val="567"/>
        </w:trPr>
        <w:tc>
          <w:tcPr>
            <w:tcW w:w="709" w:type="dxa"/>
            <w:shd w:val="clear" w:color="auto" w:fill="F2F2F2" w:themeFill="background1" w:themeFillShade="F2"/>
            <w:vAlign w:val="center"/>
          </w:tcPr>
          <w:p w14:paraId="5259787F" w14:textId="74D9C3BD" w:rsidR="006D1A72" w:rsidRPr="00266E93" w:rsidRDefault="006D1A72" w:rsidP="00D776FE">
            <w:pPr>
              <w:spacing w:after="0" w:line="240" w:lineRule="auto"/>
              <w:rPr>
                <w:rFonts w:ascii="Times New Roman" w:hAnsi="Times New Roman" w:cs="Times New Roman"/>
              </w:rPr>
            </w:pPr>
            <w:r w:rsidRPr="00266E93">
              <w:rPr>
                <w:rFonts w:ascii="Times New Roman" w:hAnsi="Times New Roman" w:cs="Times New Roman"/>
              </w:rPr>
              <w:lastRenderedPageBreak/>
              <w:t>26.</w:t>
            </w:r>
          </w:p>
        </w:tc>
        <w:tc>
          <w:tcPr>
            <w:tcW w:w="2835" w:type="dxa"/>
            <w:shd w:val="clear" w:color="auto" w:fill="F2F2F2" w:themeFill="background1" w:themeFillShade="F2"/>
            <w:vAlign w:val="center"/>
          </w:tcPr>
          <w:p w14:paraId="4BBCC77C" w14:textId="77777777" w:rsidR="006D1A72" w:rsidRPr="00266E93" w:rsidRDefault="00797D01" w:rsidP="00D776FE">
            <w:pPr>
              <w:spacing w:after="0" w:line="240" w:lineRule="auto"/>
              <w:rPr>
                <w:rFonts w:ascii="Times New Roman" w:hAnsi="Times New Roman" w:cs="Times New Roman"/>
                <w:b/>
                <w:bCs/>
              </w:rPr>
            </w:pPr>
            <w:r w:rsidRPr="00266E93">
              <w:rPr>
                <w:rFonts w:ascii="Times New Roman" w:hAnsi="Times New Roman" w:cs="Times New Roman"/>
                <w:b/>
                <w:bCs/>
              </w:rPr>
              <w:t>Tea Radošević</w:t>
            </w:r>
          </w:p>
          <w:p w14:paraId="0EC452D0" w14:textId="77777777" w:rsidR="00797D01" w:rsidRPr="00266E93" w:rsidRDefault="00797D01" w:rsidP="00D776FE">
            <w:pPr>
              <w:spacing w:after="0" w:line="240" w:lineRule="auto"/>
              <w:rPr>
                <w:rFonts w:ascii="Times New Roman" w:hAnsi="Times New Roman" w:cs="Times New Roman"/>
                <w:b/>
                <w:bCs/>
              </w:rPr>
            </w:pPr>
            <w:r w:rsidRPr="00266E93">
              <w:rPr>
                <w:rFonts w:ascii="Times New Roman" w:hAnsi="Times New Roman" w:cs="Times New Roman"/>
                <w:b/>
                <w:bCs/>
              </w:rPr>
              <w:t>Mutilska 56a</w:t>
            </w:r>
          </w:p>
          <w:p w14:paraId="4D70727B" w14:textId="097CF6A4" w:rsidR="00E301A1" w:rsidRPr="00266E93" w:rsidRDefault="00E301A1" w:rsidP="00D776FE">
            <w:pPr>
              <w:spacing w:after="0" w:line="240" w:lineRule="auto"/>
              <w:rPr>
                <w:rFonts w:ascii="Times New Roman" w:hAnsi="Times New Roman" w:cs="Times New Roman"/>
              </w:rPr>
            </w:pPr>
            <w:r w:rsidRPr="00266E93">
              <w:rPr>
                <w:rFonts w:ascii="Times New Roman" w:hAnsi="Times New Roman" w:cs="Times New Roman"/>
              </w:rPr>
              <w:t>e-mail: tea.radosevic@gmail.com</w:t>
            </w:r>
          </w:p>
        </w:tc>
        <w:tc>
          <w:tcPr>
            <w:tcW w:w="1843" w:type="dxa"/>
            <w:shd w:val="clear" w:color="auto" w:fill="F2F2F2" w:themeFill="background1" w:themeFillShade="F2"/>
            <w:vAlign w:val="center"/>
          </w:tcPr>
          <w:p w14:paraId="6DE4CA6C" w14:textId="77777777" w:rsidR="006D1A72" w:rsidRPr="00266E93" w:rsidRDefault="006D1A72" w:rsidP="00D776FE">
            <w:pPr>
              <w:spacing w:after="0" w:line="240" w:lineRule="auto"/>
              <w:rPr>
                <w:rFonts w:ascii="Times New Roman" w:hAnsi="Times New Roman" w:cs="Times New Roman"/>
              </w:rPr>
            </w:pPr>
          </w:p>
        </w:tc>
        <w:tc>
          <w:tcPr>
            <w:tcW w:w="5245" w:type="dxa"/>
            <w:shd w:val="clear" w:color="auto" w:fill="F2F2F2" w:themeFill="background1" w:themeFillShade="F2"/>
            <w:vAlign w:val="center"/>
          </w:tcPr>
          <w:p w14:paraId="5E554A6E" w14:textId="77777777" w:rsidR="00E301A1" w:rsidRPr="00266E93" w:rsidRDefault="00E301A1" w:rsidP="00E301A1">
            <w:pPr>
              <w:spacing w:after="0" w:line="240" w:lineRule="auto"/>
              <w:contextualSpacing/>
              <w:jc w:val="both"/>
              <w:rPr>
                <w:rFonts w:ascii="Times New Roman" w:hAnsi="Times New Roman" w:cs="Times New Roman"/>
              </w:rPr>
            </w:pPr>
          </w:p>
          <w:p w14:paraId="26140CF7" w14:textId="77777777" w:rsidR="00E301A1" w:rsidRPr="00266E93" w:rsidRDefault="00E301A1" w:rsidP="00E301A1">
            <w:pPr>
              <w:spacing w:after="0" w:line="240" w:lineRule="auto"/>
              <w:contextualSpacing/>
              <w:jc w:val="both"/>
              <w:rPr>
                <w:rFonts w:ascii="Times New Roman" w:hAnsi="Times New Roman" w:cs="Times New Roman"/>
              </w:rPr>
            </w:pPr>
            <w:r w:rsidRPr="00266E93">
              <w:rPr>
                <w:rFonts w:ascii="Times New Roman" w:hAnsi="Times New Roman" w:cs="Times New Roman"/>
              </w:rPr>
              <w:t>„Poštovani, pozdravljam vaše nastojanje da od 2026. osigurate postavljanje prijeko potrebne kućice za smještaj opreme za iznajmljivanje (za djelatnosti najma kajaka, supova, brodica na vesla, …), hvala vam na tome i hvala što ste saslušali dosadašnje ovlaštenike dozvola na sastancima.</w:t>
            </w:r>
          </w:p>
          <w:p w14:paraId="072C244C" w14:textId="77777777" w:rsidR="00E301A1" w:rsidRDefault="00E301A1" w:rsidP="00E301A1">
            <w:pPr>
              <w:spacing w:after="0" w:line="240" w:lineRule="auto"/>
              <w:contextualSpacing/>
              <w:jc w:val="both"/>
              <w:rPr>
                <w:rFonts w:ascii="Times New Roman" w:hAnsi="Times New Roman" w:cs="Times New Roman"/>
              </w:rPr>
            </w:pPr>
          </w:p>
          <w:p w14:paraId="385916C4" w14:textId="77777777" w:rsidR="00127D2C" w:rsidRPr="00266E93" w:rsidRDefault="00127D2C" w:rsidP="00E301A1">
            <w:pPr>
              <w:spacing w:after="0" w:line="240" w:lineRule="auto"/>
              <w:contextualSpacing/>
              <w:jc w:val="both"/>
              <w:rPr>
                <w:rFonts w:ascii="Times New Roman" w:hAnsi="Times New Roman" w:cs="Times New Roman"/>
              </w:rPr>
            </w:pPr>
          </w:p>
          <w:p w14:paraId="304BAEB7" w14:textId="627A8010" w:rsidR="00E301A1" w:rsidRPr="00266E93" w:rsidRDefault="00E301A1" w:rsidP="00E301A1">
            <w:pPr>
              <w:pStyle w:val="ListParagraph"/>
              <w:numPr>
                <w:ilvl w:val="0"/>
                <w:numId w:val="24"/>
              </w:numPr>
              <w:jc w:val="both"/>
              <w:rPr>
                <w:rFonts w:ascii="Times New Roman" w:hAnsi="Times New Roman" w:cs="Times New Roman"/>
                <w:b/>
                <w:bCs/>
                <w:sz w:val="22"/>
                <w:szCs w:val="22"/>
              </w:rPr>
            </w:pPr>
            <w:r w:rsidRPr="00266E93">
              <w:rPr>
                <w:rFonts w:ascii="Times New Roman" w:hAnsi="Times New Roman" w:cs="Times New Roman"/>
                <w:b/>
                <w:bCs/>
                <w:sz w:val="22"/>
                <w:szCs w:val="22"/>
              </w:rPr>
              <w:lastRenderedPageBreak/>
              <w:t xml:space="preserve">PRIJEDLOG </w:t>
            </w:r>
          </w:p>
          <w:p w14:paraId="2FB69618" w14:textId="77777777" w:rsidR="00E301A1" w:rsidRPr="00266E93" w:rsidRDefault="00E301A1" w:rsidP="00E301A1">
            <w:pPr>
              <w:ind w:left="60"/>
              <w:jc w:val="both"/>
              <w:rPr>
                <w:rFonts w:ascii="Times New Roman" w:hAnsi="Times New Roman" w:cs="Times New Roman"/>
                <w:b/>
                <w:bCs/>
              </w:rPr>
            </w:pPr>
            <w:r w:rsidRPr="00266E93">
              <w:rPr>
                <w:rFonts w:ascii="Times New Roman" w:hAnsi="Times New Roman" w:cs="Times New Roman"/>
                <w:b/>
                <w:bCs/>
              </w:rPr>
              <w:t xml:space="preserve">Predlažem da se predložene stavke za kućice dozvole u trajanju koliko je i trajanje dozvola za obavljanje djelatnosti. </w:t>
            </w:r>
          </w:p>
          <w:p w14:paraId="09E5C061" w14:textId="77777777" w:rsidR="00E301A1"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OBRAZLOŽENJE </w:t>
            </w:r>
          </w:p>
          <w:p w14:paraId="25E489F4" w14:textId="77777777" w:rsidR="00E301A1"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Dozvola za postavljanje kućice kao popratnog objekta u svrhu obrazovanja, podučavanja i vođenja u području sporta i rekreacije vezano je upravo za djelatnost najma sportske opreme: kajaka, supova, trebalo bi biti uključeno i bicikala i sve ostale opreme pa bi se nekako ta točka trebala spojiti s točkom gdje se navodi djelatnost. Obzirom da je trajanje dozvola na dolje navedenim lokacijama do kraja 2026., toliko bi trebale trajati i ove dozvole, a onda od 2027. uklopiti zajedno u jednu točku. </w:t>
            </w:r>
          </w:p>
          <w:p w14:paraId="7E0525A9" w14:textId="77777777" w:rsidR="00E301A1"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Primijetila sam da je na ovim lokacijama na kojima je predviđeno postavljanje kućica stavljen rok na 2 godine, a dozvole u većini slučajeva ističu krajem 2026. </w:t>
            </w:r>
          </w:p>
          <w:p w14:paraId="00726221" w14:textId="77777777" w:rsidR="00E301A1" w:rsidRPr="00266E93" w:rsidRDefault="00E301A1" w:rsidP="00E301A1">
            <w:pPr>
              <w:ind w:left="60"/>
              <w:jc w:val="both"/>
              <w:rPr>
                <w:rFonts w:ascii="Times New Roman" w:hAnsi="Times New Roman" w:cs="Times New Roman"/>
                <w:b/>
                <w:bCs/>
              </w:rPr>
            </w:pPr>
            <w:r w:rsidRPr="00266E93">
              <w:rPr>
                <w:rFonts w:ascii="Times New Roman" w:hAnsi="Times New Roman" w:cs="Times New Roman"/>
              </w:rPr>
              <w:t xml:space="preserve">Npr., na Hidrobazi pod 1.25 (kajaci, sup), 1.18 (pedaline, sandoline, sup), Autokamp Stoja 3.6. (kajaci, sup), Uvala Valovine 4.1. (Pedaline i sl. plovilo pogonjeno ljudskom snagom), 4.8. (kajaci), 4.10 (kajaci), 4.14 (sup), Kupalište Valkane 5.7. (kajaci), 5.8. (sup), Valsaline 7.3 (pedaline), 7.7. (daske za jedrenje/sup), 7.8. (kajaci), Ambrela 8.17. (kajaci), Punta Verudela 11.14 (SUP yoga, kajaci), 11.16 (kajaci), Verudela - hotel Histria </w:t>
            </w:r>
            <w:r w:rsidRPr="00266E93">
              <w:rPr>
                <w:rFonts w:ascii="Times New Roman" w:hAnsi="Times New Roman" w:cs="Times New Roman"/>
              </w:rPr>
              <w:lastRenderedPageBreak/>
              <w:t xml:space="preserve">12.2. (kajaci), 12.3 (sup) </w:t>
            </w:r>
            <w:r w:rsidRPr="00266E93">
              <w:rPr>
                <w:rFonts w:ascii="Times New Roman" w:hAnsi="Times New Roman" w:cs="Times New Roman"/>
                <w:b/>
                <w:bCs/>
              </w:rPr>
              <w:t xml:space="preserve">- svima dozvole traju još 1 godinu. </w:t>
            </w:r>
          </w:p>
          <w:p w14:paraId="25D6B439" w14:textId="77777777" w:rsidR="0009741B" w:rsidRPr="00266E93" w:rsidRDefault="00E301A1" w:rsidP="00E301A1">
            <w:pPr>
              <w:ind w:left="60"/>
              <w:jc w:val="both"/>
              <w:rPr>
                <w:rFonts w:ascii="Times New Roman" w:hAnsi="Times New Roman" w:cs="Times New Roman"/>
              </w:rPr>
            </w:pPr>
            <w:r w:rsidRPr="00266E93">
              <w:rPr>
                <w:rFonts w:ascii="Times New Roman" w:hAnsi="Times New Roman" w:cs="Times New Roman"/>
                <w:b/>
                <w:bCs/>
              </w:rPr>
              <w:t xml:space="preserve">1.1.) </w:t>
            </w:r>
            <w:r w:rsidRPr="00266E93">
              <w:rPr>
                <w:rFonts w:ascii="Times New Roman" w:hAnsi="Times New Roman" w:cs="Times New Roman"/>
              </w:rPr>
              <w:t xml:space="preserve">Na lokacijama Stara klaonica 4.11 (pedaline, kajaci, sup), Punta Verudela 11.9 (kajaci), 12.3. Verudela - hotel Histra (sup) dozvole traju do kraja 2027. stoga je na tim lokacijama mogućnost zakupa kućice u </w:t>
            </w:r>
            <w:r w:rsidRPr="00266E93">
              <w:rPr>
                <w:rFonts w:ascii="Times New Roman" w:hAnsi="Times New Roman" w:cs="Times New Roman"/>
                <w:b/>
                <w:bCs/>
              </w:rPr>
              <w:t xml:space="preserve">trajanju od 2 godine </w:t>
            </w:r>
            <w:r w:rsidRPr="00266E93">
              <w:rPr>
                <w:rFonts w:ascii="Times New Roman" w:hAnsi="Times New Roman" w:cs="Times New Roman"/>
              </w:rPr>
              <w:t xml:space="preserve">u redu. Međutim, kućica je predviđena samo na lokaciji Stara klaonica. </w:t>
            </w:r>
          </w:p>
          <w:p w14:paraId="1FE39AD0" w14:textId="77777777" w:rsidR="0009741B" w:rsidRPr="00266E93" w:rsidRDefault="00E301A1" w:rsidP="00E301A1">
            <w:pPr>
              <w:ind w:left="60"/>
              <w:jc w:val="both"/>
              <w:rPr>
                <w:rFonts w:ascii="Times New Roman" w:hAnsi="Times New Roman" w:cs="Times New Roman"/>
                <w:b/>
                <w:bCs/>
              </w:rPr>
            </w:pPr>
            <w:r w:rsidRPr="00266E93">
              <w:rPr>
                <w:rFonts w:ascii="Times New Roman" w:hAnsi="Times New Roman" w:cs="Times New Roman"/>
                <w:b/>
                <w:bCs/>
              </w:rPr>
              <w:t xml:space="preserve">2) PRIJEDLOG </w:t>
            </w:r>
          </w:p>
          <w:p w14:paraId="7A01CA50" w14:textId="77777777" w:rsidR="0009741B" w:rsidRPr="00266E93" w:rsidRDefault="00E301A1" w:rsidP="00E301A1">
            <w:pPr>
              <w:ind w:left="60"/>
              <w:jc w:val="both"/>
              <w:rPr>
                <w:rFonts w:ascii="Times New Roman" w:hAnsi="Times New Roman" w:cs="Times New Roman"/>
                <w:b/>
                <w:bCs/>
              </w:rPr>
            </w:pPr>
            <w:r w:rsidRPr="00266E93">
              <w:rPr>
                <w:rFonts w:ascii="Times New Roman" w:hAnsi="Times New Roman" w:cs="Times New Roman"/>
                <w:b/>
                <w:bCs/>
              </w:rPr>
              <w:t xml:space="preserve">Dodjela dozvola na svim lokacijama na kojima se provodi obrazovanje, podučavanje i vođenje u području sporta i rekreacije odnosno, na kojima se iznajmljuje oprema za sport i rekreaciju. </w:t>
            </w:r>
          </w:p>
          <w:p w14:paraId="7B231261" w14:textId="77777777" w:rsidR="0009741B"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OBRAZLOŽENJE </w:t>
            </w:r>
          </w:p>
          <w:p w14:paraId="0AC64DB2" w14:textId="77777777" w:rsidR="0009741B"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Oprema tipa kajaci, sup daske, brodice na vesla i sl. pa i bicikle i ostala oprema koja svojim gabaritima zauzima određen prostor te koja ima dodatnu vrijednu opremu poput vesala, prsluka, kaciga, lokota, torbica prve pomoći, nepropusnih torbi, maski i disalica i sl., trebala bi se moći negdje skloniti i zaključati dok se ne koristi. Dodjelom dozvola za kućice na svim takvim lokacijama postavili bismo iste uvjete za sve ovlaštenike te stvorili profesionalan i unificirani način pružanja usluga na pomorskom dobru u turizmu. </w:t>
            </w:r>
          </w:p>
          <w:p w14:paraId="213C9F77" w14:textId="77777777" w:rsidR="0009741B" w:rsidRPr="00266E93" w:rsidRDefault="0009741B" w:rsidP="00E301A1">
            <w:pPr>
              <w:ind w:left="60"/>
              <w:jc w:val="both"/>
              <w:rPr>
                <w:rFonts w:ascii="Times New Roman" w:hAnsi="Times New Roman" w:cs="Times New Roman"/>
              </w:rPr>
            </w:pPr>
          </w:p>
          <w:p w14:paraId="7CEEBC6F" w14:textId="77777777" w:rsidR="0009741B" w:rsidRDefault="00E301A1" w:rsidP="00E301A1">
            <w:pPr>
              <w:ind w:left="60"/>
              <w:jc w:val="both"/>
              <w:rPr>
                <w:rFonts w:ascii="Times New Roman" w:hAnsi="Times New Roman" w:cs="Times New Roman"/>
              </w:rPr>
            </w:pPr>
            <w:r w:rsidRPr="00266E93">
              <w:rPr>
                <w:rFonts w:ascii="Times New Roman" w:hAnsi="Times New Roman" w:cs="Times New Roman"/>
              </w:rPr>
              <w:lastRenderedPageBreak/>
              <w:t xml:space="preserve">Postavljanje kućica nije predviđeno na svim lokacijama gdje se provodi obrazovanje, podučavanje i vođenje u području sporta i rekreacije. Na lokacijama Puntižela Autokamp 1.18 (pedaline, sandoline, sup), Štinjan 1.34 (kajaci), Kupalište Valkane 5.7 (kajaci) i 5.8 (sup), Verudela Ambrela 8.17 (kajaci, sup), Saccorgiana 9.5 (brodice na vesla), 9.8 (pedaline), Punta Verudela 11.7 (pedaline), 11.9 (kajaci), Verudela - hotel Histria 12.2 (kajaci) </w:t>
            </w:r>
            <w:r w:rsidRPr="00266E93">
              <w:rPr>
                <w:rFonts w:ascii="Times New Roman" w:hAnsi="Times New Roman" w:cs="Times New Roman"/>
                <w:b/>
                <w:bCs/>
              </w:rPr>
              <w:t>nije predviđeno postavljanje kućica</w:t>
            </w:r>
            <w:r w:rsidRPr="00266E93">
              <w:rPr>
                <w:rFonts w:ascii="Times New Roman" w:hAnsi="Times New Roman" w:cs="Times New Roman"/>
              </w:rPr>
              <w:t>. Zašto?</w:t>
            </w:r>
          </w:p>
          <w:p w14:paraId="52BBCF32" w14:textId="77777777" w:rsidR="0009307E" w:rsidRDefault="0009307E" w:rsidP="00E301A1">
            <w:pPr>
              <w:ind w:left="60"/>
              <w:jc w:val="both"/>
              <w:rPr>
                <w:rFonts w:ascii="Times New Roman" w:hAnsi="Times New Roman" w:cs="Times New Roman"/>
              </w:rPr>
            </w:pPr>
          </w:p>
          <w:p w14:paraId="07E89316" w14:textId="77777777" w:rsidR="0009307E" w:rsidRDefault="0009307E" w:rsidP="00E301A1">
            <w:pPr>
              <w:ind w:left="60"/>
              <w:jc w:val="both"/>
              <w:rPr>
                <w:rFonts w:ascii="Times New Roman" w:hAnsi="Times New Roman" w:cs="Times New Roman"/>
              </w:rPr>
            </w:pPr>
          </w:p>
          <w:p w14:paraId="67A2D2FD" w14:textId="77777777" w:rsidR="0009307E" w:rsidRDefault="0009307E" w:rsidP="00E301A1">
            <w:pPr>
              <w:ind w:left="60"/>
              <w:jc w:val="both"/>
              <w:rPr>
                <w:rFonts w:ascii="Times New Roman" w:hAnsi="Times New Roman" w:cs="Times New Roman"/>
              </w:rPr>
            </w:pPr>
          </w:p>
          <w:p w14:paraId="4814174F" w14:textId="77777777" w:rsidR="0009307E" w:rsidRDefault="0009307E" w:rsidP="00E301A1">
            <w:pPr>
              <w:ind w:left="60"/>
              <w:jc w:val="both"/>
              <w:rPr>
                <w:rFonts w:ascii="Times New Roman" w:hAnsi="Times New Roman" w:cs="Times New Roman"/>
              </w:rPr>
            </w:pPr>
          </w:p>
          <w:p w14:paraId="53EC4F83" w14:textId="77777777" w:rsidR="0009307E" w:rsidRDefault="0009307E" w:rsidP="00E301A1">
            <w:pPr>
              <w:ind w:left="60"/>
              <w:jc w:val="both"/>
              <w:rPr>
                <w:rFonts w:ascii="Times New Roman" w:hAnsi="Times New Roman" w:cs="Times New Roman"/>
              </w:rPr>
            </w:pPr>
          </w:p>
          <w:p w14:paraId="155F143F" w14:textId="77777777" w:rsidR="0009307E" w:rsidRDefault="0009307E" w:rsidP="00E301A1">
            <w:pPr>
              <w:ind w:left="60"/>
              <w:jc w:val="both"/>
              <w:rPr>
                <w:rFonts w:ascii="Times New Roman" w:hAnsi="Times New Roman" w:cs="Times New Roman"/>
              </w:rPr>
            </w:pPr>
          </w:p>
          <w:p w14:paraId="22165BE1" w14:textId="77777777" w:rsidR="0009307E" w:rsidRDefault="0009307E" w:rsidP="00E301A1">
            <w:pPr>
              <w:ind w:left="60"/>
              <w:jc w:val="both"/>
              <w:rPr>
                <w:rFonts w:ascii="Times New Roman" w:hAnsi="Times New Roman" w:cs="Times New Roman"/>
              </w:rPr>
            </w:pPr>
          </w:p>
          <w:p w14:paraId="0CA6B295" w14:textId="77777777" w:rsidR="0009307E" w:rsidRPr="00266E93" w:rsidRDefault="0009307E" w:rsidP="00E301A1">
            <w:pPr>
              <w:ind w:left="60"/>
              <w:jc w:val="both"/>
              <w:rPr>
                <w:rFonts w:ascii="Times New Roman" w:hAnsi="Times New Roman" w:cs="Times New Roman"/>
              </w:rPr>
            </w:pPr>
          </w:p>
          <w:p w14:paraId="760F0FB8" w14:textId="77777777" w:rsidR="0009741B" w:rsidRPr="00266E93" w:rsidRDefault="00E301A1" w:rsidP="00E301A1">
            <w:pPr>
              <w:ind w:left="60"/>
              <w:jc w:val="both"/>
              <w:rPr>
                <w:rFonts w:ascii="Times New Roman" w:hAnsi="Times New Roman" w:cs="Times New Roman"/>
                <w:b/>
                <w:bCs/>
              </w:rPr>
            </w:pPr>
            <w:r w:rsidRPr="00266E93">
              <w:rPr>
                <w:rFonts w:ascii="Times New Roman" w:hAnsi="Times New Roman" w:cs="Times New Roman"/>
              </w:rPr>
              <w:t xml:space="preserve"> </w:t>
            </w:r>
            <w:r w:rsidRPr="00266E93">
              <w:rPr>
                <w:rFonts w:ascii="Times New Roman" w:hAnsi="Times New Roman" w:cs="Times New Roman"/>
                <w:b/>
                <w:bCs/>
              </w:rPr>
              <w:t xml:space="preserve">3) PRIJEDLOG </w:t>
            </w:r>
          </w:p>
          <w:p w14:paraId="03FBDDF5" w14:textId="77777777" w:rsidR="0009741B" w:rsidRPr="00266E93" w:rsidRDefault="00E301A1" w:rsidP="00E301A1">
            <w:pPr>
              <w:ind w:left="60"/>
              <w:jc w:val="both"/>
              <w:rPr>
                <w:rFonts w:ascii="Times New Roman" w:hAnsi="Times New Roman" w:cs="Times New Roman"/>
                <w:b/>
                <w:bCs/>
              </w:rPr>
            </w:pPr>
            <w:r w:rsidRPr="00266E93">
              <w:rPr>
                <w:rFonts w:ascii="Times New Roman" w:hAnsi="Times New Roman" w:cs="Times New Roman"/>
                <w:b/>
                <w:bCs/>
              </w:rPr>
              <w:t xml:space="preserve">Povećanje broja godina za dozvole u trajanju od 5 godina umjesto 3. </w:t>
            </w:r>
          </w:p>
          <w:p w14:paraId="454E4329" w14:textId="77777777" w:rsidR="0009741B"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OBRAZLOŽENJE </w:t>
            </w:r>
          </w:p>
          <w:p w14:paraId="3B482A73" w14:textId="66E85B70" w:rsidR="00F267B1" w:rsidRDefault="00E301A1" w:rsidP="00127D2C">
            <w:pPr>
              <w:ind w:left="60"/>
              <w:jc w:val="both"/>
              <w:rPr>
                <w:rFonts w:ascii="Times New Roman" w:hAnsi="Times New Roman" w:cs="Times New Roman"/>
              </w:rPr>
            </w:pPr>
            <w:r w:rsidRPr="00266E93">
              <w:rPr>
                <w:rFonts w:ascii="Times New Roman" w:hAnsi="Times New Roman" w:cs="Times New Roman"/>
              </w:rPr>
              <w:lastRenderedPageBreak/>
              <w:t xml:space="preserve">Ovlaštenici ulažu znatna financijska sredstva u pokretanje posla i uređenje lokacije stoga dozvola u trajanju od 5 godina unosi određeni mir. Sezonske djelatnosti koje se obavljaju na pomorskom dobru same su po sebi poslovno visoko rizične i uvelike ovise o svjetskim trendovima te vremenskim uvjetima. Povećanjem trajanja vremenskog perioda dozvole izašli biste ususret ovlaštenicima u kreiranju održivijih ponuda. </w:t>
            </w:r>
          </w:p>
          <w:p w14:paraId="1A6F389C" w14:textId="77777777" w:rsidR="00127D2C" w:rsidRPr="00266E93" w:rsidRDefault="00127D2C" w:rsidP="00127D2C">
            <w:pPr>
              <w:ind w:left="60"/>
              <w:jc w:val="both"/>
              <w:rPr>
                <w:rFonts w:ascii="Times New Roman" w:hAnsi="Times New Roman" w:cs="Times New Roman"/>
              </w:rPr>
            </w:pPr>
          </w:p>
          <w:p w14:paraId="7C7A9144" w14:textId="77777777" w:rsidR="0009741B" w:rsidRPr="00266E93" w:rsidRDefault="00E301A1" w:rsidP="00E301A1">
            <w:pPr>
              <w:ind w:left="60"/>
              <w:jc w:val="both"/>
              <w:rPr>
                <w:rFonts w:ascii="Times New Roman" w:hAnsi="Times New Roman" w:cs="Times New Roman"/>
                <w:b/>
                <w:bCs/>
              </w:rPr>
            </w:pPr>
            <w:r w:rsidRPr="00266E93">
              <w:rPr>
                <w:rFonts w:ascii="Times New Roman" w:hAnsi="Times New Roman" w:cs="Times New Roman"/>
                <w:b/>
                <w:bCs/>
              </w:rPr>
              <w:t xml:space="preserve">4) PRIJEDLOG </w:t>
            </w:r>
          </w:p>
          <w:p w14:paraId="057D699A" w14:textId="77777777" w:rsidR="009B2456" w:rsidRPr="00266E93" w:rsidRDefault="00E301A1" w:rsidP="00E301A1">
            <w:pPr>
              <w:ind w:left="60"/>
              <w:jc w:val="both"/>
              <w:rPr>
                <w:rFonts w:ascii="Times New Roman" w:hAnsi="Times New Roman" w:cs="Times New Roman"/>
                <w:b/>
                <w:bCs/>
              </w:rPr>
            </w:pPr>
            <w:r w:rsidRPr="00266E93">
              <w:rPr>
                <w:rFonts w:ascii="Times New Roman" w:hAnsi="Times New Roman" w:cs="Times New Roman"/>
                <w:b/>
                <w:bCs/>
              </w:rPr>
              <w:t xml:space="preserve">Dostupnost sanitarnih čvorova ili barem prijenosnih wc-a na lokacijama na kojima se dodjeljuju dozvole na pomorskom dobru. </w:t>
            </w:r>
          </w:p>
          <w:p w14:paraId="04C50FD9" w14:textId="77777777" w:rsidR="009B2456" w:rsidRPr="00266E93" w:rsidRDefault="009B2456" w:rsidP="00E301A1">
            <w:pPr>
              <w:ind w:left="60"/>
              <w:jc w:val="both"/>
              <w:rPr>
                <w:rFonts w:ascii="Times New Roman" w:hAnsi="Times New Roman" w:cs="Times New Roman"/>
                <w:b/>
                <w:bCs/>
              </w:rPr>
            </w:pPr>
          </w:p>
          <w:p w14:paraId="1D6DDE31" w14:textId="77777777" w:rsidR="009B2456"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OBRAZLOŽENJE </w:t>
            </w:r>
          </w:p>
          <w:p w14:paraId="473E8A8A" w14:textId="77777777" w:rsidR="009B2456"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Neke lokacije na kojima se dodjeljuju dozvole na pomorskom dobru nalaze se unutar turističkih naselja i time ovlaštenici istih imaju sreću da njihovi gosti mogu koristiti sanitarne čvorove. Ostali, koji nemaju tu sreću da su unutar turističkog naselja (npr. Verudela ili kamp Stoja) ili na uređenoj plaži poput Hidrobaze, zakinuti za tu “povlasticu” te nemaju ni najminimalnije higijenske uvjete za obavljanje nužde, a kamoli dostupnost vode za pranje ruku. </w:t>
            </w:r>
          </w:p>
          <w:p w14:paraId="03101F81" w14:textId="77777777" w:rsidR="009B2456" w:rsidRPr="00266E93" w:rsidRDefault="00E301A1" w:rsidP="00E301A1">
            <w:pPr>
              <w:ind w:left="60"/>
              <w:jc w:val="both"/>
              <w:rPr>
                <w:rFonts w:ascii="Times New Roman" w:hAnsi="Times New Roman" w:cs="Times New Roman"/>
              </w:rPr>
            </w:pPr>
            <w:r w:rsidRPr="00266E93">
              <w:rPr>
                <w:rFonts w:ascii="Times New Roman" w:hAnsi="Times New Roman" w:cs="Times New Roman"/>
              </w:rPr>
              <w:lastRenderedPageBreak/>
              <w:t xml:space="preserve">Zbog navedenog, primjerice šumica i grmovi koji okružuju područje uvale Valovine opasno su kontaminirani ljudskim izmetom te maramicama svih vrsta, od biorazgradivih do nerazgradivih te higijenskih uložaka, pelena i sl. Gosti svakodnevno djelatnike na najmu kajaka i supova pitaju gdje mogu na wc, a odgovor je: nažalost nema wc-a. Za pocrveniti od sramote. </w:t>
            </w:r>
          </w:p>
          <w:p w14:paraId="2475916E" w14:textId="77777777" w:rsidR="009B2456"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Osim gostiju koji dolaze unajmiti sredstva za sport i rekreaciju, tu su i djelatnici koji tijekom radnog vremena moraju napustiti radno mjesto kako bi otišli do obližnjeg kampa ili shopping centra kako bi obavili nuždu. Zar je to stvarno nužno da bude tako?? Ako kojim slučajem odu na Wake park, tamo im djelatnici kažu da je wc za njih i njihove goste, ako odu na wc u kamp, tamo postoje šifre i redari koji paze da nitko vanjski ne koristi wc, ako moraju sve do shopping centra, tako gube pola sata vremena samo da bi obavili nuždu. Za slučaj da žena ima menstruaciju, uh, pa to nikoga nije briga, nek se snalazi sama kako god zna. Učestaliji odlazak na wc može samo sanjati ili se naučiti koristiti grmlje kao i velika većina posjetitelja. Nije da tražim luksuz. </w:t>
            </w:r>
          </w:p>
          <w:p w14:paraId="69BF104D" w14:textId="77777777" w:rsidR="009B2456"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Ovlaštenici imaju davanja prema Gradu i obvezuju se na održavanje lokacije čistom i urednom, na odvoz smeća, na časno obavljanje djelatnosti i pridržavanje svih pisanih i nepisanih pravila, a na kraju neki nemaju dostupan ni najobičniji wc. O dostupnosti vode da ne pričam. </w:t>
            </w:r>
          </w:p>
          <w:p w14:paraId="180BFE8C" w14:textId="77777777" w:rsidR="009B2456" w:rsidRPr="00266E93" w:rsidRDefault="00E301A1" w:rsidP="00E301A1">
            <w:pPr>
              <w:ind w:left="60"/>
              <w:jc w:val="both"/>
              <w:rPr>
                <w:rFonts w:ascii="Times New Roman" w:hAnsi="Times New Roman" w:cs="Times New Roman"/>
                <w:b/>
                <w:bCs/>
              </w:rPr>
            </w:pPr>
            <w:r w:rsidRPr="00266E93">
              <w:rPr>
                <w:rFonts w:ascii="Times New Roman" w:hAnsi="Times New Roman" w:cs="Times New Roman"/>
                <w:b/>
                <w:bCs/>
              </w:rPr>
              <w:t xml:space="preserve">5) PRIJEDLOG </w:t>
            </w:r>
          </w:p>
          <w:p w14:paraId="359B8796" w14:textId="77777777" w:rsidR="009B2456" w:rsidRPr="00266E93" w:rsidRDefault="00E301A1" w:rsidP="00E301A1">
            <w:pPr>
              <w:ind w:left="60"/>
              <w:jc w:val="both"/>
              <w:rPr>
                <w:rFonts w:ascii="Times New Roman" w:hAnsi="Times New Roman" w:cs="Times New Roman"/>
                <w:b/>
                <w:bCs/>
              </w:rPr>
            </w:pPr>
            <w:r w:rsidRPr="00266E93">
              <w:rPr>
                <w:rFonts w:ascii="Times New Roman" w:hAnsi="Times New Roman" w:cs="Times New Roman"/>
                <w:b/>
                <w:bCs/>
              </w:rPr>
              <w:lastRenderedPageBreak/>
              <w:t xml:space="preserve">Plaćanje dozvole na pomorskom dobru godinu za godinu </w:t>
            </w:r>
          </w:p>
          <w:p w14:paraId="55D92C73" w14:textId="77777777" w:rsidR="009B2456"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OBRAZLOŽENJE </w:t>
            </w:r>
          </w:p>
          <w:p w14:paraId="7F185615" w14:textId="77777777" w:rsidR="009B2456"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Plaćanje dozvole na pomorskom dobru unaprijed i to za sve godine stvara veliki financijski pritisak. Ulazak u sezonski posao sam je po sebi rizičan i nepredvidiv. Plaćanje dozvole godinu za godinu uvelike bi olakšao ovlaštenicima. To je kao plaćanje rate za poslovni prostor, ne vjerujem da ljudi plaćaju 3 ili 5 godina unaprijed. Također, zaprimanjem bjanko zadužnice Grad se osigurava oko naplate tako da tu ne bi trebalo biti nikakvih prepreka. </w:t>
            </w:r>
          </w:p>
          <w:p w14:paraId="3F8F463B" w14:textId="77777777" w:rsidR="009B2456" w:rsidRPr="00266E93" w:rsidRDefault="00E301A1" w:rsidP="00E301A1">
            <w:pPr>
              <w:ind w:left="60"/>
              <w:jc w:val="both"/>
              <w:rPr>
                <w:rFonts w:ascii="Times New Roman" w:hAnsi="Times New Roman" w:cs="Times New Roman"/>
                <w:b/>
                <w:bCs/>
              </w:rPr>
            </w:pPr>
            <w:r w:rsidRPr="00266E93">
              <w:rPr>
                <w:rFonts w:ascii="Times New Roman" w:hAnsi="Times New Roman" w:cs="Times New Roman"/>
                <w:b/>
                <w:bCs/>
              </w:rPr>
              <w:t xml:space="preserve">6) PRIJEDLOG </w:t>
            </w:r>
          </w:p>
          <w:p w14:paraId="139E2444" w14:textId="77777777" w:rsidR="009B2456" w:rsidRPr="00266E93" w:rsidRDefault="00E301A1" w:rsidP="00E301A1">
            <w:pPr>
              <w:ind w:left="60"/>
              <w:jc w:val="both"/>
              <w:rPr>
                <w:rFonts w:ascii="Times New Roman" w:hAnsi="Times New Roman" w:cs="Times New Roman"/>
                <w:b/>
                <w:bCs/>
              </w:rPr>
            </w:pPr>
            <w:r w:rsidRPr="00266E93">
              <w:rPr>
                <w:rFonts w:ascii="Times New Roman" w:hAnsi="Times New Roman" w:cs="Times New Roman"/>
                <w:b/>
                <w:bCs/>
              </w:rPr>
              <w:t xml:space="preserve">Fair-play kriteriji i jasnije bodovanje uz navođenje konkretnijih primjera kod prijava za dodjelu dozvole. </w:t>
            </w:r>
          </w:p>
          <w:p w14:paraId="5ED4ED88" w14:textId="77777777" w:rsidR="009B2456"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OBRAZLOŽENJE </w:t>
            </w:r>
          </w:p>
          <w:p w14:paraId="641C9800" w14:textId="77777777" w:rsidR="009B2456"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Ponuda se može ocijeniti s maksimalno 100 bodova. Od toga 50% odnosi ponuđeni iznos naknade što u konačnici daje veliku prednost upravo najboljem ponuđaču, bez obzira na ostale stavke. Prijedlog izmjena: </w:t>
            </w:r>
          </w:p>
          <w:p w14:paraId="778AE1D3" w14:textId="77777777" w:rsidR="009B2456" w:rsidRPr="00266E93" w:rsidRDefault="00E301A1" w:rsidP="00E301A1">
            <w:pPr>
              <w:ind w:left="60"/>
              <w:jc w:val="both"/>
              <w:rPr>
                <w:rFonts w:ascii="Times New Roman" w:hAnsi="Times New Roman" w:cs="Times New Roman"/>
              </w:rPr>
            </w:pPr>
            <w:r w:rsidRPr="00266E93">
              <w:rPr>
                <w:rFonts w:ascii="Times New Roman" w:hAnsi="Times New Roman" w:cs="Times New Roman"/>
                <w:b/>
                <w:bCs/>
              </w:rPr>
              <w:t xml:space="preserve">a) 40 bodova. </w:t>
            </w:r>
            <w:r w:rsidRPr="00266E93">
              <w:rPr>
                <w:rFonts w:ascii="Times New Roman" w:hAnsi="Times New Roman" w:cs="Times New Roman"/>
              </w:rPr>
              <w:t xml:space="preserve">Sve više od toga ide u korist onima koji u startu mogu izdvojiti više novaca, a to ujedno ne znači da je njihova usluga bolja. </w:t>
            </w:r>
          </w:p>
          <w:p w14:paraId="3C1432F9" w14:textId="6DF45E69" w:rsidR="00D65BE3" w:rsidRPr="00266E93" w:rsidRDefault="00E301A1" w:rsidP="00D65BE3">
            <w:pPr>
              <w:ind w:left="60"/>
              <w:jc w:val="both"/>
              <w:rPr>
                <w:rFonts w:ascii="Times New Roman" w:hAnsi="Times New Roman" w:cs="Times New Roman"/>
              </w:rPr>
            </w:pPr>
            <w:r w:rsidRPr="00266E93">
              <w:rPr>
                <w:rFonts w:ascii="Times New Roman" w:hAnsi="Times New Roman" w:cs="Times New Roman"/>
                <w:b/>
                <w:bCs/>
              </w:rPr>
              <w:lastRenderedPageBreak/>
              <w:t xml:space="preserve">b) 20 bodova. </w:t>
            </w:r>
            <w:r w:rsidRPr="00266E93">
              <w:rPr>
                <w:rFonts w:ascii="Times New Roman" w:hAnsi="Times New Roman" w:cs="Times New Roman"/>
              </w:rPr>
              <w:t xml:space="preserve">Koji su kriteriji ovdje? Što podrazumijeva dobro i odgovorno korištenje pomorskog dobra? Kontrolira li netko iz Grada kako ovlaštenici koriste pomorsko dobro, jesu li se uklopili među korisnike plaže, kako održavaju lokaciju - je li čista i uredna? Kakve su povratne informacije gostiju, gledaju li se osvrti gostiju na velikim booking servisima? </w:t>
            </w:r>
          </w:p>
          <w:p w14:paraId="38A51DC8" w14:textId="77777777" w:rsidR="009B2456" w:rsidRPr="00266E93" w:rsidRDefault="00E301A1" w:rsidP="00E301A1">
            <w:pPr>
              <w:ind w:left="60"/>
              <w:jc w:val="both"/>
              <w:rPr>
                <w:rFonts w:ascii="Times New Roman" w:hAnsi="Times New Roman" w:cs="Times New Roman"/>
              </w:rPr>
            </w:pPr>
            <w:r w:rsidRPr="00266E93">
              <w:rPr>
                <w:rFonts w:ascii="Times New Roman" w:hAnsi="Times New Roman" w:cs="Times New Roman"/>
                <w:b/>
                <w:bCs/>
              </w:rPr>
              <w:t xml:space="preserve">c) 20 bodova. </w:t>
            </w:r>
            <w:r w:rsidRPr="00266E93">
              <w:rPr>
                <w:rFonts w:ascii="Times New Roman" w:hAnsi="Times New Roman" w:cs="Times New Roman"/>
              </w:rPr>
              <w:t xml:space="preserve">Pružanje usluga koje koriste ekološki prihvatljive materijale. Koja oprema koja se koristi na lokaciji najma opreme za sport i rekreaciju može biti korištena, a da se može dobiti toliko bodova? Molim vas da u natječaju navedete primjere s kojima bismo se mogli uskladiti jer do sad mnogi ovlaštenici nisu dobivali nikakve bodove po ovoj stavci. </w:t>
            </w:r>
          </w:p>
          <w:p w14:paraId="587F41F4" w14:textId="77777777" w:rsidR="009B2456" w:rsidRPr="00266E93" w:rsidRDefault="00E301A1" w:rsidP="00E301A1">
            <w:pPr>
              <w:ind w:left="60"/>
              <w:jc w:val="both"/>
              <w:rPr>
                <w:rFonts w:ascii="Times New Roman" w:hAnsi="Times New Roman" w:cs="Times New Roman"/>
              </w:rPr>
            </w:pPr>
            <w:r w:rsidRPr="00266E93">
              <w:rPr>
                <w:rFonts w:ascii="Times New Roman" w:hAnsi="Times New Roman" w:cs="Times New Roman"/>
                <w:b/>
                <w:bCs/>
              </w:rPr>
              <w:t xml:space="preserve">d) 20 bodova. </w:t>
            </w:r>
            <w:r w:rsidRPr="00266E93">
              <w:rPr>
                <w:rFonts w:ascii="Times New Roman" w:hAnsi="Times New Roman" w:cs="Times New Roman"/>
              </w:rPr>
              <w:t xml:space="preserve">Predlažem promjenu načina vrednovanja ovdje. Umjesto datuma da se stavi broj mjeseci, npr. nešto u ovom stilu: 2 mjeseca - 5 bodova, 3 mjeseca - 8 bodova, 4 mjeseca - 12 bodova, 5 mjeseci - 17 bodova, 6 i više - 20 bodova. U konačnici bi se to trebalo i kontrolirati i vrednovati dodatnim bodovima ili prednošću u narednim natječajima ili pak na neki način sankcionirati ukoliko zaista nije onako kako je napisano. </w:t>
            </w:r>
          </w:p>
          <w:p w14:paraId="55378CCD" w14:textId="77777777" w:rsidR="00A26DC9" w:rsidRDefault="00A26DC9" w:rsidP="00E301A1">
            <w:pPr>
              <w:ind w:left="60"/>
              <w:jc w:val="both"/>
              <w:rPr>
                <w:rFonts w:ascii="Times New Roman" w:hAnsi="Times New Roman" w:cs="Times New Roman"/>
                <w:b/>
                <w:bCs/>
              </w:rPr>
            </w:pPr>
          </w:p>
          <w:p w14:paraId="54B39524" w14:textId="77777777" w:rsidR="00A26DC9" w:rsidRDefault="00A26DC9" w:rsidP="00E301A1">
            <w:pPr>
              <w:ind w:left="60"/>
              <w:jc w:val="both"/>
              <w:rPr>
                <w:rFonts w:ascii="Times New Roman" w:hAnsi="Times New Roman" w:cs="Times New Roman"/>
                <w:b/>
                <w:bCs/>
              </w:rPr>
            </w:pPr>
          </w:p>
          <w:p w14:paraId="69A62DC7" w14:textId="77777777" w:rsidR="00A26DC9" w:rsidRDefault="00A26DC9" w:rsidP="00E301A1">
            <w:pPr>
              <w:ind w:left="60"/>
              <w:jc w:val="both"/>
              <w:rPr>
                <w:rFonts w:ascii="Times New Roman" w:hAnsi="Times New Roman" w:cs="Times New Roman"/>
                <w:b/>
                <w:bCs/>
              </w:rPr>
            </w:pPr>
          </w:p>
          <w:p w14:paraId="09B202A4" w14:textId="77777777" w:rsidR="00A26DC9" w:rsidRDefault="00A26DC9" w:rsidP="00E301A1">
            <w:pPr>
              <w:ind w:left="60"/>
              <w:jc w:val="both"/>
              <w:rPr>
                <w:rFonts w:ascii="Times New Roman" w:hAnsi="Times New Roman" w:cs="Times New Roman"/>
                <w:b/>
                <w:bCs/>
              </w:rPr>
            </w:pPr>
          </w:p>
          <w:p w14:paraId="33231426" w14:textId="77777777" w:rsidR="00352DF6" w:rsidRDefault="00352DF6" w:rsidP="00127D2C">
            <w:pPr>
              <w:jc w:val="both"/>
              <w:rPr>
                <w:rFonts w:ascii="Times New Roman" w:hAnsi="Times New Roman" w:cs="Times New Roman"/>
                <w:b/>
                <w:bCs/>
              </w:rPr>
            </w:pPr>
          </w:p>
          <w:p w14:paraId="4167D7D4" w14:textId="767EFA56" w:rsidR="009B2456" w:rsidRPr="00266E93" w:rsidRDefault="00E301A1" w:rsidP="00E301A1">
            <w:pPr>
              <w:ind w:left="60"/>
              <w:jc w:val="both"/>
              <w:rPr>
                <w:rFonts w:ascii="Times New Roman" w:hAnsi="Times New Roman" w:cs="Times New Roman"/>
                <w:b/>
                <w:bCs/>
              </w:rPr>
            </w:pPr>
            <w:r w:rsidRPr="00266E93">
              <w:rPr>
                <w:rFonts w:ascii="Times New Roman" w:hAnsi="Times New Roman" w:cs="Times New Roman"/>
                <w:b/>
                <w:bCs/>
              </w:rPr>
              <w:t xml:space="preserve">7) PRIJEDLOG </w:t>
            </w:r>
          </w:p>
          <w:p w14:paraId="7176ACBF" w14:textId="77777777" w:rsidR="009B2456" w:rsidRPr="00266E93" w:rsidRDefault="00E301A1" w:rsidP="00E301A1">
            <w:pPr>
              <w:ind w:left="60"/>
              <w:jc w:val="both"/>
              <w:rPr>
                <w:rFonts w:ascii="Times New Roman" w:hAnsi="Times New Roman" w:cs="Times New Roman"/>
                <w:b/>
                <w:bCs/>
              </w:rPr>
            </w:pPr>
            <w:r w:rsidRPr="00266E93">
              <w:rPr>
                <w:rFonts w:ascii="Times New Roman" w:hAnsi="Times New Roman" w:cs="Times New Roman"/>
                <w:b/>
                <w:bCs/>
              </w:rPr>
              <w:t xml:space="preserve">Tipski objekti određeni od strane Grada Pule </w:t>
            </w:r>
          </w:p>
          <w:p w14:paraId="05C3C7A0" w14:textId="42CDEFD6" w:rsidR="009B2456"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OBRAZLOŽENJE </w:t>
            </w:r>
          </w:p>
          <w:p w14:paraId="2B78BEE3" w14:textId="77777777" w:rsidR="009B2456"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U članku 8. iza stavka 7. dodaje se stavak 8. koji glasi: „(8) Za djelatnost „Obrazovanje, podučavanje i vođenje u području sporta i rekreacije“ predviđeno je sredstvo koje uključuje tipski objekt - </w:t>
            </w:r>
            <w:r w:rsidRPr="00266E93">
              <w:rPr>
                <w:rFonts w:ascii="Times New Roman" w:hAnsi="Times New Roman" w:cs="Times New Roman"/>
                <w:b/>
                <w:bCs/>
                <w:i/>
                <w:iCs/>
              </w:rPr>
              <w:t>jesu gotovi tipski montažni i prenosivi objekti površine do 15 m2, te čije se postavljanje izvodi suhom montažom, a koji izgledom i veličinom mora odgovarati tekstualnom opisu i grafičkom prikazu koji čini sastavni dio ovoga Plana</w:t>
            </w:r>
            <w:r w:rsidRPr="00266E93">
              <w:rPr>
                <w:rFonts w:ascii="Times New Roman" w:hAnsi="Times New Roman" w:cs="Times New Roman"/>
              </w:rPr>
              <w:t xml:space="preserve">, koje sredstvo ovlaštenik dozvole na pomorskom dobru osigurava o vlastitom trošku, te kojeg je po isteku dozvole dužan ukloniti.“ - međutim nisam naišla na taj tekstualni opis i grafički prikaz u ovom Planu. </w:t>
            </w:r>
          </w:p>
          <w:p w14:paraId="748E7F64" w14:textId="77777777" w:rsidR="009B2456" w:rsidRPr="00266E93" w:rsidRDefault="00E301A1" w:rsidP="00E301A1">
            <w:pPr>
              <w:ind w:left="60"/>
              <w:jc w:val="both"/>
              <w:rPr>
                <w:rFonts w:ascii="Times New Roman" w:hAnsi="Times New Roman" w:cs="Times New Roman"/>
                <w:b/>
                <w:bCs/>
              </w:rPr>
            </w:pPr>
            <w:r w:rsidRPr="00266E93">
              <w:rPr>
                <w:rFonts w:ascii="Times New Roman" w:hAnsi="Times New Roman" w:cs="Times New Roman"/>
                <w:b/>
                <w:bCs/>
              </w:rPr>
              <w:t xml:space="preserve">8) PRIJEDLOG </w:t>
            </w:r>
          </w:p>
          <w:p w14:paraId="10AF6051" w14:textId="77777777" w:rsidR="009B2456" w:rsidRPr="00266E93" w:rsidRDefault="00E301A1" w:rsidP="00E301A1">
            <w:pPr>
              <w:ind w:left="60"/>
              <w:jc w:val="both"/>
              <w:rPr>
                <w:rFonts w:ascii="Times New Roman" w:hAnsi="Times New Roman" w:cs="Times New Roman"/>
                <w:b/>
                <w:bCs/>
              </w:rPr>
            </w:pPr>
            <w:r w:rsidRPr="00266E93">
              <w:rPr>
                <w:rFonts w:ascii="Times New Roman" w:hAnsi="Times New Roman" w:cs="Times New Roman"/>
                <w:b/>
                <w:bCs/>
              </w:rPr>
              <w:t xml:space="preserve">Obavezan izlazak službenika na lokaciju za koju se izdaje dozvola. </w:t>
            </w:r>
          </w:p>
          <w:p w14:paraId="57A2610B" w14:textId="77777777" w:rsidR="009B2456"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OBRAZLOŽENJE </w:t>
            </w:r>
          </w:p>
          <w:p w14:paraId="6E9A5574" w14:textId="330EBE2C" w:rsidR="006D1A72" w:rsidRPr="00266E93" w:rsidRDefault="00E301A1" w:rsidP="00E301A1">
            <w:pPr>
              <w:ind w:left="60"/>
              <w:jc w:val="both"/>
              <w:rPr>
                <w:rFonts w:ascii="Times New Roman" w:hAnsi="Times New Roman" w:cs="Times New Roman"/>
              </w:rPr>
            </w:pPr>
            <w:r w:rsidRPr="00266E93">
              <w:rPr>
                <w:rFonts w:ascii="Times New Roman" w:hAnsi="Times New Roman" w:cs="Times New Roman"/>
              </w:rPr>
              <w:t xml:space="preserve">Često su ovlaštenici dozvola primorani sami određivati prostor na kojem će postaviti sredstva i obavljati djelatnost dok gradski službenik/ca određuje “pravila” iz udobnosti uredske fotelje, u klimatiziranim uvjetima, nerijetko ne poznajući realnu situaciju na terenu. Neki </w:t>
            </w:r>
            <w:r w:rsidRPr="00266E93">
              <w:rPr>
                <w:rFonts w:ascii="Times New Roman" w:hAnsi="Times New Roman" w:cs="Times New Roman"/>
              </w:rPr>
              <w:lastRenderedPageBreak/>
              <w:t>djelovi obale nisu pogodni za obavljanje djelatnosti zbog npr. škrapa dok su drugi pak prevjetroviti i nema uopće hlada, a dozvoljeno je imati samo suncobran. To su neke od situacija i prepreka s kojima se ovlaštenici često susreću, a vjerujem da bi se situacija promijenila na bolje kad bi zaista netko iz ureda zaduženog za davanje dozvola i pripremanje grafičkih prikaza zaista obišao sve te lokacije u različitim vremenskim uvjetima.“</w:t>
            </w:r>
          </w:p>
          <w:p w14:paraId="7D368718" w14:textId="03B2926D" w:rsidR="00E301A1" w:rsidRPr="00266E93" w:rsidRDefault="00E301A1" w:rsidP="00E301A1">
            <w:pPr>
              <w:spacing w:after="0" w:line="240" w:lineRule="auto"/>
              <w:contextualSpacing/>
              <w:jc w:val="both"/>
              <w:rPr>
                <w:rFonts w:ascii="Times New Roman" w:hAnsi="Times New Roman" w:cs="Times New Roman"/>
              </w:rPr>
            </w:pPr>
          </w:p>
        </w:tc>
        <w:tc>
          <w:tcPr>
            <w:tcW w:w="4677" w:type="dxa"/>
            <w:shd w:val="clear" w:color="auto" w:fill="F2F2F2" w:themeFill="background1" w:themeFillShade="F2"/>
            <w:vAlign w:val="center"/>
          </w:tcPr>
          <w:p w14:paraId="2C5B7F54" w14:textId="77777777" w:rsidR="006D1A72" w:rsidRDefault="006D1A72" w:rsidP="00D776FE">
            <w:pPr>
              <w:spacing w:after="0" w:line="240" w:lineRule="auto"/>
              <w:contextualSpacing/>
              <w:rPr>
                <w:rFonts w:ascii="Times New Roman" w:hAnsi="Times New Roman" w:cs="Times New Roman"/>
              </w:rPr>
            </w:pPr>
          </w:p>
          <w:p w14:paraId="57420D64" w14:textId="77777777" w:rsidR="008B2B7D" w:rsidRDefault="008B2B7D" w:rsidP="00D776FE">
            <w:pPr>
              <w:spacing w:after="0" w:line="240" w:lineRule="auto"/>
              <w:contextualSpacing/>
              <w:rPr>
                <w:rFonts w:ascii="Times New Roman" w:hAnsi="Times New Roman" w:cs="Times New Roman"/>
              </w:rPr>
            </w:pPr>
          </w:p>
          <w:p w14:paraId="1C089850" w14:textId="5BD0ADE3" w:rsidR="008B2B7D" w:rsidRDefault="008B2B7D" w:rsidP="008B2B7D">
            <w:pPr>
              <w:spacing w:after="0" w:line="240" w:lineRule="auto"/>
              <w:contextualSpacing/>
              <w:rPr>
                <w:rFonts w:ascii="Times New Roman" w:hAnsi="Times New Roman" w:cs="Times New Roman"/>
              </w:rPr>
            </w:pPr>
            <w:r w:rsidRPr="00C25E0B">
              <w:rPr>
                <w:rFonts w:ascii="Times New Roman" w:hAnsi="Times New Roman" w:cs="Times New Roman"/>
                <w:b/>
                <w:bCs/>
              </w:rPr>
              <w:t xml:space="preserve">PRIMJEDBA SE </w:t>
            </w:r>
            <w:r>
              <w:rPr>
                <w:rFonts w:ascii="Times New Roman" w:hAnsi="Times New Roman" w:cs="Times New Roman"/>
                <w:b/>
                <w:bCs/>
              </w:rPr>
              <w:t>DJELOMIČNO</w:t>
            </w:r>
            <w:r w:rsidRPr="00C25E0B">
              <w:rPr>
                <w:rFonts w:ascii="Times New Roman" w:hAnsi="Times New Roman" w:cs="Times New Roman"/>
                <w:b/>
                <w:bCs/>
              </w:rPr>
              <w:t xml:space="preserve"> PRIHVAĆA</w:t>
            </w:r>
            <w:r w:rsidRPr="00C25E0B">
              <w:rPr>
                <w:rFonts w:ascii="Times New Roman" w:hAnsi="Times New Roman" w:cs="Times New Roman"/>
              </w:rPr>
              <w:t xml:space="preserve"> </w:t>
            </w:r>
          </w:p>
          <w:p w14:paraId="5FE32B4B" w14:textId="7027414A" w:rsidR="008B2B7D" w:rsidRDefault="008B2B7D" w:rsidP="00D776FE">
            <w:pPr>
              <w:spacing w:after="0" w:line="240" w:lineRule="auto"/>
              <w:contextualSpacing/>
              <w:rPr>
                <w:rFonts w:ascii="Times New Roman" w:hAnsi="Times New Roman" w:cs="Times New Roman"/>
              </w:rPr>
            </w:pPr>
            <w:r>
              <w:rPr>
                <w:rFonts w:ascii="Times New Roman" w:hAnsi="Times New Roman" w:cs="Times New Roman"/>
              </w:rPr>
              <w:t>uz obrazloženje u komentarima</w:t>
            </w:r>
          </w:p>
          <w:p w14:paraId="0B15AF44" w14:textId="77777777" w:rsidR="008B2B7D" w:rsidRDefault="008B2B7D" w:rsidP="00D776FE">
            <w:pPr>
              <w:spacing w:after="0" w:line="240" w:lineRule="auto"/>
              <w:contextualSpacing/>
              <w:rPr>
                <w:rFonts w:ascii="Times New Roman" w:hAnsi="Times New Roman" w:cs="Times New Roman"/>
              </w:rPr>
            </w:pPr>
          </w:p>
          <w:p w14:paraId="1F5C128D" w14:textId="77777777" w:rsidR="008B2B7D" w:rsidRDefault="008B2B7D" w:rsidP="00D776FE">
            <w:pPr>
              <w:spacing w:after="0" w:line="240" w:lineRule="auto"/>
              <w:contextualSpacing/>
              <w:rPr>
                <w:rFonts w:ascii="Times New Roman" w:hAnsi="Times New Roman" w:cs="Times New Roman"/>
              </w:rPr>
            </w:pPr>
          </w:p>
          <w:p w14:paraId="023BADAE" w14:textId="77777777" w:rsidR="008B2B7D" w:rsidRDefault="008B2B7D" w:rsidP="00D776FE">
            <w:pPr>
              <w:spacing w:after="0" w:line="240" w:lineRule="auto"/>
              <w:contextualSpacing/>
              <w:rPr>
                <w:rFonts w:ascii="Times New Roman" w:hAnsi="Times New Roman" w:cs="Times New Roman"/>
              </w:rPr>
            </w:pPr>
          </w:p>
          <w:p w14:paraId="1918B870" w14:textId="77777777" w:rsidR="008B2B7D" w:rsidRDefault="008B2B7D" w:rsidP="00D776FE">
            <w:pPr>
              <w:spacing w:after="0" w:line="240" w:lineRule="auto"/>
              <w:contextualSpacing/>
              <w:rPr>
                <w:rFonts w:ascii="Times New Roman" w:hAnsi="Times New Roman" w:cs="Times New Roman"/>
              </w:rPr>
            </w:pPr>
          </w:p>
          <w:p w14:paraId="136B8A2C" w14:textId="77777777" w:rsidR="008B2B7D" w:rsidRDefault="008B2B7D" w:rsidP="00D776FE">
            <w:pPr>
              <w:spacing w:after="0" w:line="240" w:lineRule="auto"/>
              <w:contextualSpacing/>
              <w:rPr>
                <w:rFonts w:ascii="Times New Roman" w:hAnsi="Times New Roman" w:cs="Times New Roman"/>
              </w:rPr>
            </w:pPr>
          </w:p>
          <w:p w14:paraId="690CD41B" w14:textId="32EA8E30" w:rsidR="008B2B7D" w:rsidRDefault="00931D97" w:rsidP="00D776FE">
            <w:pPr>
              <w:spacing w:after="0" w:line="240" w:lineRule="auto"/>
              <w:contextualSpacing/>
              <w:rPr>
                <w:rFonts w:ascii="Times New Roman" w:hAnsi="Times New Roman" w:cs="Times New Roman"/>
              </w:rPr>
            </w:pPr>
            <w:r>
              <w:rPr>
                <w:rFonts w:ascii="Times New Roman" w:hAnsi="Times New Roman" w:cs="Times New Roman"/>
              </w:rPr>
              <w:lastRenderedPageBreak/>
              <w:t>Primjedba se u ovom dijelu ne prihvaća.</w:t>
            </w:r>
          </w:p>
          <w:p w14:paraId="62F521D4" w14:textId="77777777" w:rsidR="00931D97" w:rsidRDefault="00931D97" w:rsidP="00931D97">
            <w:pPr>
              <w:spacing w:after="0" w:line="240" w:lineRule="auto"/>
              <w:contextualSpacing/>
              <w:jc w:val="both"/>
              <w:rPr>
                <w:rFonts w:ascii="Times New Roman" w:hAnsi="Times New Roman" w:cs="Times New Roman"/>
              </w:rPr>
            </w:pPr>
          </w:p>
          <w:p w14:paraId="66687E2F" w14:textId="77777777" w:rsidR="00931D97" w:rsidRDefault="00931D97" w:rsidP="00931D97">
            <w:pPr>
              <w:spacing w:after="0" w:line="240" w:lineRule="auto"/>
              <w:contextualSpacing/>
              <w:jc w:val="both"/>
              <w:rPr>
                <w:rFonts w:ascii="Times New Roman" w:hAnsi="Times New Roman" w:cs="Times New Roman"/>
              </w:rPr>
            </w:pPr>
          </w:p>
          <w:p w14:paraId="7646CE2D" w14:textId="77777777" w:rsidR="00931D97" w:rsidRDefault="00931D97" w:rsidP="00931D97">
            <w:pPr>
              <w:spacing w:after="0" w:line="240" w:lineRule="auto"/>
              <w:contextualSpacing/>
              <w:jc w:val="both"/>
              <w:rPr>
                <w:rFonts w:ascii="Times New Roman" w:hAnsi="Times New Roman" w:cs="Times New Roman"/>
              </w:rPr>
            </w:pPr>
          </w:p>
          <w:p w14:paraId="3124E587" w14:textId="77777777" w:rsidR="00931D97" w:rsidRDefault="00931D97" w:rsidP="00931D97">
            <w:pPr>
              <w:spacing w:after="0" w:line="240" w:lineRule="auto"/>
              <w:contextualSpacing/>
              <w:jc w:val="both"/>
              <w:rPr>
                <w:rFonts w:ascii="Times New Roman" w:hAnsi="Times New Roman" w:cs="Times New Roman"/>
              </w:rPr>
            </w:pPr>
          </w:p>
          <w:p w14:paraId="1088A877" w14:textId="77777777" w:rsidR="00931D97" w:rsidRDefault="00931D97" w:rsidP="00931D97">
            <w:pPr>
              <w:spacing w:after="0" w:line="240" w:lineRule="auto"/>
              <w:contextualSpacing/>
              <w:jc w:val="both"/>
              <w:rPr>
                <w:rFonts w:ascii="Times New Roman" w:hAnsi="Times New Roman" w:cs="Times New Roman"/>
              </w:rPr>
            </w:pPr>
          </w:p>
          <w:p w14:paraId="3489C403" w14:textId="0584FA46" w:rsidR="00931D97" w:rsidRDefault="00931D97" w:rsidP="00931D97">
            <w:pPr>
              <w:spacing w:after="0" w:line="240" w:lineRule="auto"/>
              <w:contextualSpacing/>
              <w:jc w:val="both"/>
              <w:rPr>
                <w:rFonts w:ascii="Times New Roman" w:hAnsi="Times New Roman" w:cs="Times New Roman"/>
              </w:rPr>
            </w:pPr>
            <w:r>
              <w:rPr>
                <w:rFonts w:ascii="Times New Roman" w:hAnsi="Times New Roman" w:cs="Times New Roman"/>
              </w:rPr>
              <w:t>Zakonom nije dozvoljeno favoriziranje postojećih iznajmljivača.</w:t>
            </w:r>
          </w:p>
          <w:p w14:paraId="6B829247" w14:textId="77777777" w:rsidR="00931D97" w:rsidRDefault="00931D97" w:rsidP="00931D97">
            <w:pPr>
              <w:spacing w:after="0" w:line="240" w:lineRule="auto"/>
              <w:contextualSpacing/>
              <w:jc w:val="both"/>
              <w:rPr>
                <w:rFonts w:ascii="Times New Roman" w:hAnsi="Times New Roman" w:cs="Times New Roman"/>
              </w:rPr>
            </w:pPr>
          </w:p>
          <w:p w14:paraId="2C06B131" w14:textId="2E25A865" w:rsidR="00931D97" w:rsidRPr="00133EEA" w:rsidRDefault="00133EEA" w:rsidP="00931D97">
            <w:pPr>
              <w:spacing w:after="0" w:line="240" w:lineRule="auto"/>
              <w:contextualSpacing/>
              <w:jc w:val="both"/>
              <w:rPr>
                <w:rFonts w:ascii="Times New Roman" w:hAnsi="Times New Roman" w:cs="Times New Roman"/>
              </w:rPr>
            </w:pPr>
            <w:r w:rsidRPr="00133EEA">
              <w:rPr>
                <w:rFonts w:ascii="Times New Roman" w:hAnsi="Times New Roman" w:cs="Times New Roman"/>
              </w:rPr>
              <w:t xml:space="preserve">Djelatnost </w:t>
            </w:r>
            <w:r w:rsidR="00931D97" w:rsidRPr="00133EEA">
              <w:rPr>
                <w:rFonts w:ascii="Times New Roman" w:hAnsi="Times New Roman" w:cs="Times New Roman"/>
              </w:rPr>
              <w:t>obrazovanj</w:t>
            </w:r>
            <w:r w:rsidRPr="00133EEA">
              <w:rPr>
                <w:rFonts w:ascii="Times New Roman" w:hAnsi="Times New Roman" w:cs="Times New Roman"/>
              </w:rPr>
              <w:t>a</w:t>
            </w:r>
            <w:r w:rsidR="00931D97" w:rsidRPr="00133EEA">
              <w:rPr>
                <w:rFonts w:ascii="Times New Roman" w:hAnsi="Times New Roman" w:cs="Times New Roman"/>
              </w:rPr>
              <w:t>, podučavanj</w:t>
            </w:r>
            <w:r w:rsidRPr="00133EEA">
              <w:rPr>
                <w:rFonts w:ascii="Times New Roman" w:hAnsi="Times New Roman" w:cs="Times New Roman"/>
              </w:rPr>
              <w:t>a</w:t>
            </w:r>
            <w:r w:rsidR="00931D97" w:rsidRPr="00133EEA">
              <w:rPr>
                <w:rFonts w:ascii="Times New Roman" w:hAnsi="Times New Roman" w:cs="Times New Roman"/>
              </w:rPr>
              <w:t xml:space="preserve"> i vođenj</w:t>
            </w:r>
            <w:r w:rsidRPr="00133EEA">
              <w:rPr>
                <w:rFonts w:ascii="Times New Roman" w:hAnsi="Times New Roman" w:cs="Times New Roman"/>
              </w:rPr>
              <w:t>a</w:t>
            </w:r>
            <w:r w:rsidR="00931D97" w:rsidRPr="00133EEA">
              <w:rPr>
                <w:rFonts w:ascii="Times New Roman" w:hAnsi="Times New Roman" w:cs="Times New Roman"/>
              </w:rPr>
              <w:t xml:space="preserve"> u području sporta i rekreacije</w:t>
            </w:r>
            <w:r w:rsidRPr="00133EEA">
              <w:rPr>
                <w:rFonts w:ascii="Times New Roman" w:hAnsi="Times New Roman" w:cs="Times New Roman"/>
              </w:rPr>
              <w:t xml:space="preserve"> ne obuhvaća </w:t>
            </w:r>
            <w:r>
              <w:rPr>
                <w:rFonts w:ascii="Times New Roman" w:hAnsi="Times New Roman" w:cs="Times New Roman"/>
              </w:rPr>
              <w:t xml:space="preserve">iznajmljivanje sredstava niti obuhvaća </w:t>
            </w:r>
            <w:r w:rsidRPr="00133EEA">
              <w:rPr>
                <w:rFonts w:ascii="Times New Roman" w:hAnsi="Times New Roman" w:cs="Times New Roman"/>
              </w:rPr>
              <w:t>obrazovanj</w:t>
            </w:r>
            <w:r>
              <w:rPr>
                <w:rFonts w:ascii="Times New Roman" w:hAnsi="Times New Roman" w:cs="Times New Roman"/>
              </w:rPr>
              <w:t>e</w:t>
            </w:r>
            <w:r w:rsidRPr="00133EEA">
              <w:rPr>
                <w:rFonts w:ascii="Times New Roman" w:hAnsi="Times New Roman" w:cs="Times New Roman"/>
              </w:rPr>
              <w:t>, podučavanj</w:t>
            </w:r>
            <w:r>
              <w:rPr>
                <w:rFonts w:ascii="Times New Roman" w:hAnsi="Times New Roman" w:cs="Times New Roman"/>
              </w:rPr>
              <w:t>e</w:t>
            </w:r>
            <w:r w:rsidRPr="00133EEA">
              <w:rPr>
                <w:rFonts w:ascii="Times New Roman" w:hAnsi="Times New Roman" w:cs="Times New Roman"/>
              </w:rPr>
              <w:t xml:space="preserve"> i vođenj</w:t>
            </w:r>
            <w:r>
              <w:rPr>
                <w:rFonts w:ascii="Times New Roman" w:hAnsi="Times New Roman" w:cs="Times New Roman"/>
              </w:rPr>
              <w:t>e</w:t>
            </w:r>
            <w:r w:rsidRPr="00133EEA">
              <w:rPr>
                <w:rFonts w:ascii="Times New Roman" w:hAnsi="Times New Roman" w:cs="Times New Roman"/>
              </w:rPr>
              <w:t xml:space="preserve"> u području sporta i rekreacije </w:t>
            </w:r>
            <w:r>
              <w:rPr>
                <w:rFonts w:ascii="Times New Roman" w:hAnsi="Times New Roman" w:cs="Times New Roman"/>
              </w:rPr>
              <w:t xml:space="preserve">putem </w:t>
            </w:r>
            <w:r w:rsidRPr="00133EEA">
              <w:rPr>
                <w:rFonts w:ascii="Times New Roman" w:hAnsi="Times New Roman" w:cs="Times New Roman"/>
              </w:rPr>
              <w:t>sredstv</w:t>
            </w:r>
            <w:r>
              <w:rPr>
                <w:rFonts w:ascii="Times New Roman" w:hAnsi="Times New Roman" w:cs="Times New Roman"/>
              </w:rPr>
              <w:t>a</w:t>
            </w:r>
            <w:r w:rsidRPr="00133EEA">
              <w:rPr>
                <w:rFonts w:ascii="Times New Roman" w:hAnsi="Times New Roman" w:cs="Times New Roman"/>
              </w:rPr>
              <w:t xml:space="preserve"> bicikl.</w:t>
            </w:r>
          </w:p>
          <w:p w14:paraId="2154AB65" w14:textId="77777777" w:rsidR="00133EEA" w:rsidRDefault="00133EEA" w:rsidP="00931D97">
            <w:pPr>
              <w:spacing w:after="0" w:line="240" w:lineRule="auto"/>
              <w:contextualSpacing/>
              <w:jc w:val="both"/>
              <w:rPr>
                <w:rFonts w:ascii="Times New Roman" w:hAnsi="Times New Roman" w:cs="Times New Roman"/>
              </w:rPr>
            </w:pPr>
          </w:p>
          <w:p w14:paraId="4B9CE2E9" w14:textId="65B38F35" w:rsidR="00931D97" w:rsidRDefault="00931D97" w:rsidP="00931D97">
            <w:pPr>
              <w:spacing w:after="0" w:line="240" w:lineRule="auto"/>
              <w:contextualSpacing/>
              <w:jc w:val="both"/>
              <w:rPr>
                <w:rFonts w:ascii="Times New Roman" w:hAnsi="Times New Roman" w:cs="Times New Roman"/>
              </w:rPr>
            </w:pPr>
            <w:r>
              <w:rPr>
                <w:rFonts w:ascii="Times New Roman" w:hAnsi="Times New Roman" w:cs="Times New Roman"/>
              </w:rPr>
              <w:t>Predloženi rok za izdavanje dozvola nije u skladu sa Zakonom o pomorskom dobru i morskim lukama (NN 83/23).</w:t>
            </w:r>
          </w:p>
          <w:p w14:paraId="434BBCF5" w14:textId="6175F902" w:rsidR="00931D97" w:rsidRDefault="00931D97" w:rsidP="00931D97">
            <w:pPr>
              <w:spacing w:after="0" w:line="240" w:lineRule="auto"/>
              <w:contextualSpacing/>
              <w:rPr>
                <w:rFonts w:ascii="Times New Roman" w:hAnsi="Times New Roman" w:cs="Times New Roman"/>
              </w:rPr>
            </w:pPr>
            <w:r>
              <w:rPr>
                <w:rFonts w:ascii="Times New Roman" w:hAnsi="Times New Roman" w:cs="Times New Roman"/>
              </w:rPr>
              <w:t>Minimalan rok izdavanja dozvola zakonom je određen na 2 godine.</w:t>
            </w:r>
          </w:p>
          <w:p w14:paraId="7B5E11CF" w14:textId="77777777" w:rsidR="00133EEA" w:rsidRDefault="00133EEA" w:rsidP="00931D97">
            <w:pPr>
              <w:spacing w:after="0" w:line="240" w:lineRule="auto"/>
              <w:contextualSpacing/>
              <w:rPr>
                <w:rFonts w:ascii="Times New Roman" w:hAnsi="Times New Roman" w:cs="Times New Roman"/>
              </w:rPr>
            </w:pPr>
          </w:p>
          <w:p w14:paraId="00B67160" w14:textId="69170368" w:rsidR="00133EEA" w:rsidRDefault="00133EEA" w:rsidP="00931D97">
            <w:pPr>
              <w:spacing w:after="0" w:line="240" w:lineRule="auto"/>
              <w:contextualSpacing/>
              <w:rPr>
                <w:rFonts w:ascii="Times New Roman" w:hAnsi="Times New Roman" w:cs="Times New Roman"/>
              </w:rPr>
            </w:pPr>
            <w:r>
              <w:rPr>
                <w:rFonts w:ascii="Times New Roman" w:hAnsi="Times New Roman" w:cs="Times New Roman"/>
              </w:rPr>
              <w:t>Spajanje dviju djelatnosti i obuhvaćenje jednom dozvolom može se razmatrati tek po isteku postojećih, važećih dozvola kroz postupak izmjena Plana upravljanja pomorskim dobrom.</w:t>
            </w:r>
          </w:p>
          <w:p w14:paraId="18383867" w14:textId="77777777" w:rsidR="008B2B7D" w:rsidRDefault="008B2B7D" w:rsidP="00D776FE">
            <w:pPr>
              <w:spacing w:after="0" w:line="240" w:lineRule="auto"/>
              <w:contextualSpacing/>
              <w:rPr>
                <w:rFonts w:ascii="Times New Roman" w:hAnsi="Times New Roman" w:cs="Times New Roman"/>
              </w:rPr>
            </w:pPr>
          </w:p>
          <w:p w14:paraId="716218AB" w14:textId="77777777" w:rsidR="00931D97" w:rsidRDefault="00931D97" w:rsidP="00D776FE">
            <w:pPr>
              <w:spacing w:after="0" w:line="240" w:lineRule="auto"/>
              <w:contextualSpacing/>
              <w:rPr>
                <w:rFonts w:ascii="Times New Roman" w:hAnsi="Times New Roman" w:cs="Times New Roman"/>
              </w:rPr>
            </w:pPr>
          </w:p>
          <w:p w14:paraId="0B25D65B" w14:textId="77777777" w:rsidR="00931D97" w:rsidRDefault="00931D97" w:rsidP="00D776FE">
            <w:pPr>
              <w:spacing w:after="0" w:line="240" w:lineRule="auto"/>
              <w:contextualSpacing/>
              <w:rPr>
                <w:rFonts w:ascii="Times New Roman" w:hAnsi="Times New Roman" w:cs="Times New Roman"/>
              </w:rPr>
            </w:pPr>
          </w:p>
          <w:p w14:paraId="35074A81" w14:textId="77777777" w:rsidR="00931D97" w:rsidRDefault="00931D97" w:rsidP="00D776FE">
            <w:pPr>
              <w:spacing w:after="0" w:line="240" w:lineRule="auto"/>
              <w:contextualSpacing/>
              <w:rPr>
                <w:rFonts w:ascii="Times New Roman" w:hAnsi="Times New Roman" w:cs="Times New Roman"/>
              </w:rPr>
            </w:pPr>
          </w:p>
          <w:p w14:paraId="761905CB" w14:textId="77777777" w:rsidR="00931D97" w:rsidRDefault="00931D97" w:rsidP="00D776FE">
            <w:pPr>
              <w:spacing w:after="0" w:line="240" w:lineRule="auto"/>
              <w:contextualSpacing/>
              <w:rPr>
                <w:rFonts w:ascii="Times New Roman" w:hAnsi="Times New Roman" w:cs="Times New Roman"/>
              </w:rPr>
            </w:pPr>
          </w:p>
          <w:p w14:paraId="58A50E3B" w14:textId="77777777" w:rsidR="00931D97" w:rsidRDefault="00931D97" w:rsidP="00D776FE">
            <w:pPr>
              <w:spacing w:after="0" w:line="240" w:lineRule="auto"/>
              <w:contextualSpacing/>
              <w:rPr>
                <w:rFonts w:ascii="Times New Roman" w:hAnsi="Times New Roman" w:cs="Times New Roman"/>
              </w:rPr>
            </w:pPr>
          </w:p>
          <w:p w14:paraId="130CA482" w14:textId="77777777" w:rsidR="00931D97" w:rsidRDefault="00931D97" w:rsidP="00D776FE">
            <w:pPr>
              <w:spacing w:after="0" w:line="240" w:lineRule="auto"/>
              <w:contextualSpacing/>
              <w:rPr>
                <w:rFonts w:ascii="Times New Roman" w:hAnsi="Times New Roman" w:cs="Times New Roman"/>
              </w:rPr>
            </w:pPr>
          </w:p>
          <w:p w14:paraId="4416B956" w14:textId="77777777" w:rsidR="00931D97" w:rsidRDefault="00931D97" w:rsidP="00D776FE">
            <w:pPr>
              <w:spacing w:after="0" w:line="240" w:lineRule="auto"/>
              <w:contextualSpacing/>
              <w:rPr>
                <w:rFonts w:ascii="Times New Roman" w:hAnsi="Times New Roman" w:cs="Times New Roman"/>
              </w:rPr>
            </w:pPr>
          </w:p>
          <w:p w14:paraId="074EAA8B" w14:textId="77777777" w:rsidR="00133EEA" w:rsidRDefault="00133EEA" w:rsidP="00D776FE">
            <w:pPr>
              <w:spacing w:after="0" w:line="240" w:lineRule="auto"/>
              <w:contextualSpacing/>
              <w:rPr>
                <w:rFonts w:ascii="Times New Roman" w:hAnsi="Times New Roman" w:cs="Times New Roman"/>
              </w:rPr>
            </w:pPr>
          </w:p>
          <w:p w14:paraId="161A2DDB" w14:textId="77777777" w:rsidR="00133EEA" w:rsidRDefault="00133EEA" w:rsidP="00D776FE">
            <w:pPr>
              <w:spacing w:after="0" w:line="240" w:lineRule="auto"/>
              <w:contextualSpacing/>
              <w:rPr>
                <w:rFonts w:ascii="Times New Roman" w:hAnsi="Times New Roman" w:cs="Times New Roman"/>
              </w:rPr>
            </w:pPr>
          </w:p>
          <w:p w14:paraId="006EAAAA" w14:textId="77777777" w:rsidR="00133EEA" w:rsidRDefault="00133EEA" w:rsidP="00D776FE">
            <w:pPr>
              <w:spacing w:after="0" w:line="240" w:lineRule="auto"/>
              <w:contextualSpacing/>
              <w:rPr>
                <w:rFonts w:ascii="Times New Roman" w:hAnsi="Times New Roman" w:cs="Times New Roman"/>
              </w:rPr>
            </w:pPr>
          </w:p>
          <w:p w14:paraId="042155CD" w14:textId="77777777" w:rsidR="00133EEA" w:rsidRDefault="00133EEA" w:rsidP="00D776FE">
            <w:pPr>
              <w:spacing w:after="0" w:line="240" w:lineRule="auto"/>
              <w:contextualSpacing/>
              <w:rPr>
                <w:rFonts w:ascii="Times New Roman" w:hAnsi="Times New Roman" w:cs="Times New Roman"/>
              </w:rPr>
            </w:pPr>
          </w:p>
          <w:p w14:paraId="2F65B7CB" w14:textId="77777777" w:rsidR="00133EEA" w:rsidRDefault="00133EEA" w:rsidP="00D776FE">
            <w:pPr>
              <w:spacing w:after="0" w:line="240" w:lineRule="auto"/>
              <w:contextualSpacing/>
              <w:rPr>
                <w:rFonts w:ascii="Times New Roman" w:hAnsi="Times New Roman" w:cs="Times New Roman"/>
              </w:rPr>
            </w:pPr>
          </w:p>
          <w:p w14:paraId="3C0A3382" w14:textId="77777777" w:rsidR="00133EEA" w:rsidRDefault="00133EEA" w:rsidP="00D776FE">
            <w:pPr>
              <w:spacing w:after="0" w:line="240" w:lineRule="auto"/>
              <w:contextualSpacing/>
              <w:rPr>
                <w:rFonts w:ascii="Times New Roman" w:hAnsi="Times New Roman" w:cs="Times New Roman"/>
              </w:rPr>
            </w:pPr>
          </w:p>
          <w:p w14:paraId="7A6311DD" w14:textId="77777777" w:rsidR="00133EEA" w:rsidRDefault="00133EEA" w:rsidP="00D776FE">
            <w:pPr>
              <w:spacing w:after="0" w:line="240" w:lineRule="auto"/>
              <w:contextualSpacing/>
              <w:rPr>
                <w:rFonts w:ascii="Times New Roman" w:hAnsi="Times New Roman" w:cs="Times New Roman"/>
              </w:rPr>
            </w:pPr>
          </w:p>
          <w:p w14:paraId="3BA46370" w14:textId="77777777" w:rsidR="00133EEA" w:rsidRDefault="00133EEA" w:rsidP="00D776FE">
            <w:pPr>
              <w:spacing w:after="0" w:line="240" w:lineRule="auto"/>
              <w:contextualSpacing/>
              <w:rPr>
                <w:rFonts w:ascii="Times New Roman" w:hAnsi="Times New Roman" w:cs="Times New Roman"/>
              </w:rPr>
            </w:pPr>
          </w:p>
          <w:p w14:paraId="6642626F" w14:textId="77777777" w:rsidR="00133EEA" w:rsidRDefault="00133EEA" w:rsidP="00D776FE">
            <w:pPr>
              <w:spacing w:after="0" w:line="240" w:lineRule="auto"/>
              <w:contextualSpacing/>
              <w:rPr>
                <w:rFonts w:ascii="Times New Roman" w:hAnsi="Times New Roman" w:cs="Times New Roman"/>
              </w:rPr>
            </w:pPr>
          </w:p>
          <w:p w14:paraId="7CEEA02C" w14:textId="77777777" w:rsidR="00FB6F03" w:rsidRDefault="00FB6F03" w:rsidP="00D776FE">
            <w:pPr>
              <w:spacing w:after="0" w:line="240" w:lineRule="auto"/>
              <w:contextualSpacing/>
              <w:rPr>
                <w:rFonts w:ascii="Times New Roman" w:hAnsi="Times New Roman" w:cs="Times New Roman"/>
              </w:rPr>
            </w:pPr>
          </w:p>
          <w:p w14:paraId="2A8FD83B" w14:textId="77777777" w:rsidR="00127D2C" w:rsidRDefault="00127D2C" w:rsidP="00D776FE">
            <w:pPr>
              <w:spacing w:after="0" w:line="240" w:lineRule="auto"/>
              <w:contextualSpacing/>
              <w:rPr>
                <w:rFonts w:ascii="Times New Roman" w:hAnsi="Times New Roman" w:cs="Times New Roman"/>
              </w:rPr>
            </w:pPr>
          </w:p>
          <w:p w14:paraId="6D656E18" w14:textId="77777777" w:rsidR="00127D2C" w:rsidRDefault="00127D2C" w:rsidP="00D776FE">
            <w:pPr>
              <w:spacing w:after="0" w:line="240" w:lineRule="auto"/>
              <w:contextualSpacing/>
              <w:rPr>
                <w:rFonts w:ascii="Times New Roman" w:hAnsi="Times New Roman" w:cs="Times New Roman"/>
              </w:rPr>
            </w:pPr>
          </w:p>
          <w:p w14:paraId="3D39A128" w14:textId="77777777" w:rsidR="00127D2C" w:rsidRDefault="00127D2C" w:rsidP="00D776FE">
            <w:pPr>
              <w:spacing w:after="0" w:line="240" w:lineRule="auto"/>
              <w:contextualSpacing/>
              <w:rPr>
                <w:rFonts w:ascii="Times New Roman" w:hAnsi="Times New Roman" w:cs="Times New Roman"/>
              </w:rPr>
            </w:pPr>
          </w:p>
          <w:p w14:paraId="3BCE5D46" w14:textId="673D7EE2" w:rsidR="00133EEA" w:rsidRDefault="00133EEA" w:rsidP="00D776FE">
            <w:pPr>
              <w:spacing w:after="0" w:line="240" w:lineRule="auto"/>
              <w:contextualSpacing/>
              <w:rPr>
                <w:rFonts w:ascii="Times New Roman" w:hAnsi="Times New Roman" w:cs="Times New Roman"/>
              </w:rPr>
            </w:pPr>
            <w:r>
              <w:rPr>
                <w:rFonts w:ascii="Times New Roman" w:hAnsi="Times New Roman" w:cs="Times New Roman"/>
              </w:rPr>
              <w:t>Primjedba se u ovom dijelu ne prihvaća.</w:t>
            </w:r>
          </w:p>
          <w:p w14:paraId="1877336B" w14:textId="77777777" w:rsidR="00133EEA" w:rsidRDefault="00133EEA" w:rsidP="00D776FE">
            <w:pPr>
              <w:spacing w:after="0" w:line="240" w:lineRule="auto"/>
              <w:contextualSpacing/>
              <w:rPr>
                <w:rFonts w:ascii="Times New Roman" w:hAnsi="Times New Roman" w:cs="Times New Roman"/>
              </w:rPr>
            </w:pPr>
          </w:p>
          <w:p w14:paraId="7E346208" w14:textId="77777777" w:rsidR="00133EEA" w:rsidRDefault="00133EEA" w:rsidP="00D776FE">
            <w:pPr>
              <w:spacing w:after="0" w:line="240" w:lineRule="auto"/>
              <w:contextualSpacing/>
              <w:rPr>
                <w:rFonts w:ascii="Times New Roman" w:hAnsi="Times New Roman" w:cs="Times New Roman"/>
              </w:rPr>
            </w:pPr>
          </w:p>
          <w:p w14:paraId="6BD941D5" w14:textId="77777777" w:rsidR="00133EEA" w:rsidRDefault="00133EEA" w:rsidP="00D776FE">
            <w:pPr>
              <w:spacing w:after="0" w:line="240" w:lineRule="auto"/>
              <w:contextualSpacing/>
              <w:rPr>
                <w:rFonts w:ascii="Times New Roman" w:hAnsi="Times New Roman" w:cs="Times New Roman"/>
              </w:rPr>
            </w:pPr>
          </w:p>
          <w:p w14:paraId="329A9F55" w14:textId="77777777" w:rsidR="00133EEA" w:rsidRDefault="00133EEA" w:rsidP="00D776FE">
            <w:pPr>
              <w:spacing w:after="0" w:line="240" w:lineRule="auto"/>
              <w:contextualSpacing/>
              <w:rPr>
                <w:rFonts w:ascii="Times New Roman" w:hAnsi="Times New Roman" w:cs="Times New Roman"/>
              </w:rPr>
            </w:pPr>
          </w:p>
          <w:p w14:paraId="444250DA" w14:textId="77777777" w:rsidR="00133EEA" w:rsidRDefault="00133EEA" w:rsidP="00D776FE">
            <w:pPr>
              <w:spacing w:after="0" w:line="240" w:lineRule="auto"/>
              <w:contextualSpacing/>
              <w:rPr>
                <w:rFonts w:ascii="Times New Roman" w:hAnsi="Times New Roman" w:cs="Times New Roman"/>
              </w:rPr>
            </w:pPr>
          </w:p>
          <w:p w14:paraId="784599A6" w14:textId="77777777" w:rsidR="00133EEA" w:rsidRDefault="00133EEA" w:rsidP="00D776FE">
            <w:pPr>
              <w:spacing w:after="0" w:line="240" w:lineRule="auto"/>
              <w:contextualSpacing/>
              <w:rPr>
                <w:rFonts w:ascii="Times New Roman" w:hAnsi="Times New Roman" w:cs="Times New Roman"/>
              </w:rPr>
            </w:pPr>
          </w:p>
          <w:p w14:paraId="0B24F75C" w14:textId="77777777" w:rsidR="00133EEA" w:rsidRDefault="00133EEA" w:rsidP="00D776FE">
            <w:pPr>
              <w:spacing w:after="0" w:line="240" w:lineRule="auto"/>
              <w:contextualSpacing/>
              <w:rPr>
                <w:rFonts w:ascii="Times New Roman" w:hAnsi="Times New Roman" w:cs="Times New Roman"/>
              </w:rPr>
            </w:pPr>
          </w:p>
          <w:p w14:paraId="38B94025" w14:textId="77777777" w:rsidR="00133EEA" w:rsidRDefault="00133EEA" w:rsidP="00D776FE">
            <w:pPr>
              <w:spacing w:after="0" w:line="240" w:lineRule="auto"/>
              <w:contextualSpacing/>
              <w:rPr>
                <w:rFonts w:ascii="Times New Roman" w:hAnsi="Times New Roman" w:cs="Times New Roman"/>
              </w:rPr>
            </w:pPr>
          </w:p>
          <w:p w14:paraId="5541ECF4" w14:textId="3D033EBA" w:rsidR="00133EEA" w:rsidRPr="00FB6F03" w:rsidRDefault="00133EEA" w:rsidP="00FB6F03">
            <w:pPr>
              <w:spacing w:line="240" w:lineRule="auto"/>
              <w:contextualSpacing/>
              <w:rPr>
                <w:b/>
                <w:bCs/>
              </w:rPr>
            </w:pPr>
            <w:r w:rsidRPr="00133EEA">
              <w:rPr>
                <w:rFonts w:ascii="Times New Roman" w:hAnsi="Times New Roman" w:cs="Times New Roman"/>
              </w:rPr>
              <w:t xml:space="preserve">Bicikli </w:t>
            </w:r>
            <w:r w:rsidR="00526B41">
              <w:rPr>
                <w:rFonts w:ascii="Times New Roman" w:hAnsi="Times New Roman" w:cs="Times New Roman"/>
              </w:rPr>
              <w:t xml:space="preserve">sukladno Uredbi </w:t>
            </w:r>
            <w:r w:rsidR="00FB6F03" w:rsidRPr="00FB6F03">
              <w:rPr>
                <w:rFonts w:ascii="Times New Roman" w:hAnsi="Times New Roman" w:cs="Times New Roman"/>
              </w:rPr>
              <w:t xml:space="preserve">o vrstama djelatnosti i visini minimalne naknade za dodjelu dozvola na pomorskom dobru  (NN 16/24) </w:t>
            </w:r>
            <w:r w:rsidRPr="00133EEA">
              <w:rPr>
                <w:rFonts w:ascii="Times New Roman" w:hAnsi="Times New Roman" w:cs="Times New Roman"/>
              </w:rPr>
              <w:t>nisu obuhvaćeni djelatnošću obrazovanje, podučavanje i vođenje u području sporta i rekreacije.</w:t>
            </w:r>
          </w:p>
          <w:p w14:paraId="7D1E3C87" w14:textId="0C57E4AA" w:rsidR="00133EEA" w:rsidRDefault="00133EEA" w:rsidP="00D776FE">
            <w:pPr>
              <w:spacing w:after="0" w:line="240" w:lineRule="auto"/>
              <w:contextualSpacing/>
              <w:rPr>
                <w:rFonts w:ascii="Times New Roman" w:hAnsi="Times New Roman" w:cs="Times New Roman"/>
              </w:rPr>
            </w:pPr>
            <w:r w:rsidRPr="00133EEA">
              <w:rPr>
                <w:rFonts w:ascii="Times New Roman" w:hAnsi="Times New Roman" w:cs="Times New Roman"/>
              </w:rPr>
              <w:t>Dodatno, Grad Pula-Pola nema niti jednu važeću dozvolu koja obuhvaća iznajmljivanje bicikala, te je Planom upravljanja pomorskim dobrom predviđena samo jedna</w:t>
            </w:r>
            <w:r w:rsidR="00FB6F03">
              <w:rPr>
                <w:rFonts w:ascii="Times New Roman" w:hAnsi="Times New Roman" w:cs="Times New Roman"/>
              </w:rPr>
              <w:t xml:space="preserve">  i to slobodna lokacija</w:t>
            </w:r>
            <w:r w:rsidRPr="00133EEA">
              <w:rPr>
                <w:rFonts w:ascii="Times New Roman" w:hAnsi="Times New Roman" w:cs="Times New Roman"/>
              </w:rPr>
              <w:t xml:space="preserve"> na plaži Puntižela-Hidrobaza.</w:t>
            </w:r>
          </w:p>
          <w:p w14:paraId="38EDE275" w14:textId="77777777" w:rsidR="00FB6F03" w:rsidRDefault="00FB6F03" w:rsidP="00D776FE">
            <w:pPr>
              <w:spacing w:after="0" w:line="240" w:lineRule="auto"/>
              <w:contextualSpacing/>
              <w:rPr>
                <w:rFonts w:ascii="Times New Roman" w:hAnsi="Times New Roman" w:cs="Times New Roman"/>
              </w:rPr>
            </w:pPr>
          </w:p>
          <w:p w14:paraId="12937B32" w14:textId="2DE4FD0B" w:rsidR="00FB6F03" w:rsidRDefault="00FB6F03" w:rsidP="0009307E">
            <w:pPr>
              <w:spacing w:after="0" w:line="240" w:lineRule="auto"/>
              <w:contextualSpacing/>
              <w:jc w:val="both"/>
              <w:rPr>
                <w:rFonts w:ascii="Times New Roman" w:hAnsi="Times New Roman" w:cs="Times New Roman"/>
              </w:rPr>
            </w:pPr>
            <w:r>
              <w:rPr>
                <w:rFonts w:ascii="Times New Roman" w:hAnsi="Times New Roman" w:cs="Times New Roman"/>
              </w:rPr>
              <w:t>Dodavanjem novih lokacija za obrazovanje i dr. u području sporta i rekreacije ne favoriziraju se postojeći iznajmljivači.</w:t>
            </w:r>
          </w:p>
          <w:p w14:paraId="6D6F12FC" w14:textId="77777777" w:rsidR="00FB6F03" w:rsidRDefault="00FB6F03" w:rsidP="0009307E">
            <w:pPr>
              <w:spacing w:after="0" w:line="240" w:lineRule="auto"/>
              <w:contextualSpacing/>
              <w:jc w:val="both"/>
              <w:rPr>
                <w:rFonts w:ascii="Times New Roman" w:hAnsi="Times New Roman" w:cs="Times New Roman"/>
              </w:rPr>
            </w:pPr>
          </w:p>
          <w:p w14:paraId="02EF5F2E" w14:textId="719ABAA8" w:rsidR="0009307E" w:rsidRDefault="00FB6F03" w:rsidP="0009307E">
            <w:pPr>
              <w:spacing w:after="0" w:line="240" w:lineRule="auto"/>
              <w:contextualSpacing/>
              <w:jc w:val="both"/>
              <w:rPr>
                <w:rFonts w:ascii="Times New Roman" w:hAnsi="Times New Roman" w:cs="Times New Roman"/>
              </w:rPr>
            </w:pPr>
            <w:r>
              <w:rPr>
                <w:rFonts w:ascii="Times New Roman" w:hAnsi="Times New Roman" w:cs="Times New Roman"/>
              </w:rPr>
              <w:lastRenderedPageBreak/>
              <w:t xml:space="preserve">Postavljanje objekta-skladišnog prostora planira se i predlaže </w:t>
            </w:r>
            <w:r w:rsidR="0009307E">
              <w:rPr>
                <w:rFonts w:ascii="Times New Roman" w:hAnsi="Times New Roman" w:cs="Times New Roman"/>
              </w:rPr>
              <w:t xml:space="preserve">procjenom na terenu, </w:t>
            </w:r>
            <w:r>
              <w:rPr>
                <w:rFonts w:ascii="Times New Roman" w:hAnsi="Times New Roman" w:cs="Times New Roman"/>
              </w:rPr>
              <w:t>prema mogućnostima</w:t>
            </w:r>
            <w:r w:rsidR="0009307E">
              <w:rPr>
                <w:rFonts w:ascii="Times New Roman" w:hAnsi="Times New Roman" w:cs="Times New Roman"/>
              </w:rPr>
              <w:t xml:space="preserve"> postavljanja </w:t>
            </w:r>
            <w:r>
              <w:rPr>
                <w:rFonts w:ascii="Times New Roman" w:hAnsi="Times New Roman" w:cs="Times New Roman"/>
              </w:rPr>
              <w:t xml:space="preserve"> i opsegu pomorskog dobra</w:t>
            </w:r>
            <w:r w:rsidR="0009307E">
              <w:rPr>
                <w:rFonts w:ascii="Times New Roman" w:hAnsi="Times New Roman" w:cs="Times New Roman"/>
              </w:rPr>
              <w:t xml:space="preserve">, </w:t>
            </w:r>
            <w:r>
              <w:rPr>
                <w:rFonts w:ascii="Times New Roman" w:hAnsi="Times New Roman" w:cs="Times New Roman"/>
              </w:rPr>
              <w:t xml:space="preserve">uvažavajući konfiguraciju terena, veličinu plaže, opterećenost prostora važećim dozvolama, interesima kupača i dr., te nije moguće </w:t>
            </w:r>
            <w:r w:rsidR="0009307E">
              <w:rPr>
                <w:rFonts w:ascii="Times New Roman" w:hAnsi="Times New Roman" w:cs="Times New Roman"/>
              </w:rPr>
              <w:t xml:space="preserve">postaviti skladišni prostor na svim lokacijama i </w:t>
            </w:r>
            <w:r>
              <w:rPr>
                <w:rFonts w:ascii="Times New Roman" w:hAnsi="Times New Roman" w:cs="Times New Roman"/>
              </w:rPr>
              <w:t>udovoljiti svim zahtjevima za postavljanje skladišnih prostora</w:t>
            </w:r>
            <w:r w:rsidR="0009307E">
              <w:rPr>
                <w:rFonts w:ascii="Times New Roman" w:hAnsi="Times New Roman" w:cs="Times New Roman"/>
              </w:rPr>
              <w:t>, a neke od spomenutih lokacija su sukladno zaprimljenoj obavijesti Istarske županije u prijedlogu plana davanja koncesije Istarske županije, te se na tim područjima neće dodjeljivati dozvole.</w:t>
            </w:r>
          </w:p>
          <w:p w14:paraId="134F893C" w14:textId="77777777" w:rsidR="0009307E" w:rsidRDefault="0009307E" w:rsidP="0009307E">
            <w:pPr>
              <w:spacing w:after="0" w:line="240" w:lineRule="auto"/>
              <w:contextualSpacing/>
              <w:jc w:val="both"/>
              <w:rPr>
                <w:rFonts w:ascii="Times New Roman" w:hAnsi="Times New Roman" w:cs="Times New Roman"/>
              </w:rPr>
            </w:pPr>
          </w:p>
          <w:p w14:paraId="3079F0CF" w14:textId="5CC4A848" w:rsidR="0009307E" w:rsidRDefault="0009307E" w:rsidP="0009307E">
            <w:pPr>
              <w:spacing w:after="0" w:line="240" w:lineRule="auto"/>
              <w:contextualSpacing/>
              <w:jc w:val="both"/>
              <w:rPr>
                <w:rFonts w:ascii="Times New Roman" w:hAnsi="Times New Roman" w:cs="Times New Roman"/>
              </w:rPr>
            </w:pPr>
            <w:r>
              <w:rPr>
                <w:rFonts w:ascii="Times New Roman" w:hAnsi="Times New Roman" w:cs="Times New Roman"/>
              </w:rPr>
              <w:t xml:space="preserve">Dodatno, pedaline kao ni bicikli sukladno Uredbi </w:t>
            </w:r>
            <w:r w:rsidRPr="00FB6F03">
              <w:rPr>
                <w:rFonts w:ascii="Times New Roman" w:hAnsi="Times New Roman" w:cs="Times New Roman"/>
              </w:rPr>
              <w:t xml:space="preserve">o vrstama djelatnosti i visini minimalne naknade za dodjelu dozvola na pomorskom dobru  (NN 16/24) </w:t>
            </w:r>
            <w:r w:rsidRPr="00133EEA">
              <w:rPr>
                <w:rFonts w:ascii="Times New Roman" w:hAnsi="Times New Roman" w:cs="Times New Roman"/>
              </w:rPr>
              <w:t>nisu obuhvaćeni djelatnošću obrazovanje, podučavanje i vođenje u području sporta i rekreacije</w:t>
            </w:r>
          </w:p>
          <w:p w14:paraId="0575B22F" w14:textId="77777777" w:rsidR="0009307E" w:rsidRDefault="0009307E" w:rsidP="0009307E">
            <w:pPr>
              <w:spacing w:after="0" w:line="240" w:lineRule="auto"/>
              <w:contextualSpacing/>
              <w:jc w:val="both"/>
              <w:rPr>
                <w:rFonts w:ascii="Times New Roman" w:hAnsi="Times New Roman" w:cs="Times New Roman"/>
              </w:rPr>
            </w:pPr>
          </w:p>
          <w:p w14:paraId="5C5A4F20" w14:textId="77777777" w:rsidR="0009307E" w:rsidRDefault="0009307E" w:rsidP="0009307E">
            <w:pPr>
              <w:spacing w:after="0" w:line="240" w:lineRule="auto"/>
              <w:contextualSpacing/>
              <w:jc w:val="both"/>
              <w:rPr>
                <w:rFonts w:ascii="Times New Roman" w:hAnsi="Times New Roman" w:cs="Times New Roman"/>
              </w:rPr>
            </w:pPr>
          </w:p>
          <w:p w14:paraId="6858AD40" w14:textId="77777777" w:rsidR="00FB6F03" w:rsidRDefault="00FB6F03" w:rsidP="00D776FE">
            <w:pPr>
              <w:spacing w:after="0" w:line="240" w:lineRule="auto"/>
              <w:contextualSpacing/>
              <w:rPr>
                <w:rFonts w:ascii="Times New Roman" w:hAnsi="Times New Roman" w:cs="Times New Roman"/>
              </w:rPr>
            </w:pPr>
          </w:p>
          <w:p w14:paraId="432A59ED" w14:textId="77777777" w:rsidR="00FB6F03" w:rsidRDefault="00FB6F03" w:rsidP="00D776FE">
            <w:pPr>
              <w:spacing w:after="0" w:line="240" w:lineRule="auto"/>
              <w:contextualSpacing/>
              <w:rPr>
                <w:rFonts w:ascii="Times New Roman" w:hAnsi="Times New Roman" w:cs="Times New Roman"/>
              </w:rPr>
            </w:pPr>
          </w:p>
          <w:p w14:paraId="778CA07A" w14:textId="77777777" w:rsidR="00FB6F03" w:rsidRDefault="00FB6F03" w:rsidP="00D776FE">
            <w:pPr>
              <w:spacing w:after="0" w:line="240" w:lineRule="auto"/>
              <w:contextualSpacing/>
              <w:rPr>
                <w:rFonts w:ascii="Times New Roman" w:hAnsi="Times New Roman" w:cs="Times New Roman"/>
              </w:rPr>
            </w:pPr>
          </w:p>
          <w:p w14:paraId="6F43207E" w14:textId="77777777" w:rsidR="00F267B1" w:rsidRDefault="00F267B1" w:rsidP="00F267B1">
            <w:pPr>
              <w:spacing w:after="0" w:line="240" w:lineRule="auto"/>
              <w:contextualSpacing/>
              <w:jc w:val="both"/>
              <w:rPr>
                <w:rFonts w:ascii="Times New Roman" w:hAnsi="Times New Roman" w:cs="Times New Roman"/>
                <w:highlight w:val="yellow"/>
              </w:rPr>
            </w:pPr>
          </w:p>
          <w:p w14:paraId="78E083D4" w14:textId="77777777" w:rsidR="00F267B1" w:rsidRDefault="00F267B1" w:rsidP="00F267B1">
            <w:pPr>
              <w:spacing w:after="0" w:line="240" w:lineRule="auto"/>
              <w:contextualSpacing/>
              <w:jc w:val="both"/>
              <w:rPr>
                <w:rFonts w:ascii="Times New Roman" w:hAnsi="Times New Roman" w:cs="Times New Roman"/>
                <w:highlight w:val="yellow"/>
              </w:rPr>
            </w:pPr>
          </w:p>
          <w:p w14:paraId="019B0FE0" w14:textId="77777777" w:rsidR="00F267B1" w:rsidRDefault="00F267B1" w:rsidP="00F267B1">
            <w:pPr>
              <w:spacing w:after="0" w:line="240" w:lineRule="auto"/>
              <w:contextualSpacing/>
              <w:jc w:val="both"/>
              <w:rPr>
                <w:rFonts w:ascii="Times New Roman" w:hAnsi="Times New Roman" w:cs="Times New Roman"/>
                <w:highlight w:val="yellow"/>
              </w:rPr>
            </w:pPr>
          </w:p>
          <w:p w14:paraId="2D83A394" w14:textId="77777777" w:rsidR="00F267B1" w:rsidRDefault="00F267B1" w:rsidP="00F267B1">
            <w:pPr>
              <w:spacing w:after="0" w:line="240" w:lineRule="auto"/>
              <w:contextualSpacing/>
              <w:rPr>
                <w:rFonts w:ascii="Times New Roman" w:hAnsi="Times New Roman" w:cs="Times New Roman"/>
              </w:rPr>
            </w:pPr>
            <w:r>
              <w:rPr>
                <w:rFonts w:ascii="Times New Roman" w:hAnsi="Times New Roman" w:cs="Times New Roman"/>
              </w:rPr>
              <w:t>Primjedba se u ovom dijelu ne prihvaća.</w:t>
            </w:r>
          </w:p>
          <w:p w14:paraId="48084ACE" w14:textId="77777777" w:rsidR="00F267B1" w:rsidRDefault="00F267B1" w:rsidP="00F267B1">
            <w:pPr>
              <w:spacing w:after="0" w:line="240" w:lineRule="auto"/>
              <w:contextualSpacing/>
              <w:jc w:val="both"/>
              <w:rPr>
                <w:rFonts w:ascii="Times New Roman" w:hAnsi="Times New Roman" w:cs="Times New Roman"/>
                <w:highlight w:val="yellow"/>
              </w:rPr>
            </w:pPr>
          </w:p>
          <w:p w14:paraId="5D020372" w14:textId="77777777" w:rsidR="00F267B1" w:rsidRDefault="00F267B1" w:rsidP="00F267B1">
            <w:pPr>
              <w:spacing w:after="0" w:line="240" w:lineRule="auto"/>
              <w:contextualSpacing/>
              <w:jc w:val="both"/>
              <w:rPr>
                <w:rFonts w:ascii="Times New Roman" w:hAnsi="Times New Roman" w:cs="Times New Roman"/>
                <w:highlight w:val="yellow"/>
              </w:rPr>
            </w:pPr>
          </w:p>
          <w:p w14:paraId="2AB99505" w14:textId="77777777" w:rsidR="00F267B1" w:rsidRDefault="00F267B1" w:rsidP="00F267B1">
            <w:pPr>
              <w:spacing w:after="0" w:line="240" w:lineRule="auto"/>
              <w:contextualSpacing/>
              <w:jc w:val="both"/>
              <w:rPr>
                <w:rFonts w:ascii="Times New Roman" w:hAnsi="Times New Roman" w:cs="Times New Roman"/>
                <w:highlight w:val="yellow"/>
              </w:rPr>
            </w:pPr>
          </w:p>
          <w:p w14:paraId="2C6CBD40" w14:textId="77777777" w:rsidR="00F267B1" w:rsidRDefault="00F267B1" w:rsidP="00F267B1">
            <w:pPr>
              <w:spacing w:after="0" w:line="240" w:lineRule="auto"/>
              <w:contextualSpacing/>
              <w:jc w:val="both"/>
              <w:rPr>
                <w:rFonts w:ascii="Times New Roman" w:hAnsi="Times New Roman" w:cs="Times New Roman"/>
                <w:highlight w:val="yellow"/>
              </w:rPr>
            </w:pPr>
          </w:p>
          <w:p w14:paraId="6D556461" w14:textId="128AAF11" w:rsidR="00F267B1" w:rsidRDefault="00F267B1" w:rsidP="00F267B1">
            <w:pPr>
              <w:spacing w:after="0" w:line="240" w:lineRule="auto"/>
              <w:contextualSpacing/>
              <w:jc w:val="both"/>
              <w:rPr>
                <w:rFonts w:ascii="Times New Roman" w:hAnsi="Times New Roman" w:cs="Times New Roman"/>
              </w:rPr>
            </w:pPr>
            <w:r w:rsidRPr="00064A64">
              <w:rPr>
                <w:rFonts w:ascii="Times New Roman" w:hAnsi="Times New Roman" w:cs="Times New Roman"/>
              </w:rPr>
              <w:t xml:space="preserve">Grad Pula-Pola rokove dodjela dozvola određuje sukladno izdanim važećim odobrenjima i </w:t>
            </w:r>
            <w:r w:rsidRPr="00064A64">
              <w:rPr>
                <w:rFonts w:ascii="Times New Roman" w:hAnsi="Times New Roman" w:cs="Times New Roman"/>
              </w:rPr>
              <w:lastRenderedPageBreak/>
              <w:t>dozvolama, važenju Plana upravljanja pomorskim dobrom i uputama Istarske županije u pogledu planiranih koncesija na području Grada Pula-Pola.</w:t>
            </w:r>
          </w:p>
          <w:p w14:paraId="7FF8C5C2" w14:textId="77777777" w:rsidR="00F267B1" w:rsidRDefault="00F267B1" w:rsidP="00F267B1">
            <w:pPr>
              <w:spacing w:after="0" w:line="240" w:lineRule="auto"/>
              <w:contextualSpacing/>
              <w:jc w:val="both"/>
              <w:rPr>
                <w:rFonts w:ascii="Times New Roman" w:hAnsi="Times New Roman" w:cs="Times New Roman"/>
              </w:rPr>
            </w:pPr>
          </w:p>
          <w:p w14:paraId="05C7B2AB" w14:textId="77777777" w:rsidR="00F267B1" w:rsidRDefault="00F267B1" w:rsidP="00F267B1">
            <w:pPr>
              <w:spacing w:after="0" w:line="240" w:lineRule="auto"/>
              <w:contextualSpacing/>
              <w:jc w:val="both"/>
              <w:rPr>
                <w:rFonts w:ascii="Times New Roman" w:hAnsi="Times New Roman" w:cs="Times New Roman"/>
              </w:rPr>
            </w:pPr>
            <w:r>
              <w:rPr>
                <w:rFonts w:ascii="Times New Roman" w:hAnsi="Times New Roman" w:cs="Times New Roman"/>
              </w:rPr>
              <w:t>Istekom važećih odobrenja može se planirati duži rok izdavanja dozvola, opet uz uvažavanje planiranih koncesija na području Grada Pula-Pola i dr. zakonskih ograničenja.</w:t>
            </w:r>
          </w:p>
          <w:p w14:paraId="7EF3E2EC" w14:textId="77777777" w:rsidR="00F267B1" w:rsidRDefault="00F267B1" w:rsidP="00D776FE">
            <w:pPr>
              <w:spacing w:after="0" w:line="240" w:lineRule="auto"/>
              <w:contextualSpacing/>
              <w:rPr>
                <w:rFonts w:ascii="Times New Roman" w:hAnsi="Times New Roman" w:cs="Times New Roman"/>
              </w:rPr>
            </w:pPr>
          </w:p>
          <w:p w14:paraId="11D01D1F" w14:textId="77777777" w:rsidR="0009307E" w:rsidRDefault="0009307E" w:rsidP="00D776FE">
            <w:pPr>
              <w:spacing w:after="0" w:line="240" w:lineRule="auto"/>
              <w:contextualSpacing/>
              <w:rPr>
                <w:rFonts w:ascii="Times New Roman" w:hAnsi="Times New Roman" w:cs="Times New Roman"/>
              </w:rPr>
            </w:pPr>
          </w:p>
          <w:p w14:paraId="48E87ABC" w14:textId="77777777" w:rsidR="00F267B1" w:rsidRDefault="00F267B1" w:rsidP="00D776FE">
            <w:pPr>
              <w:spacing w:after="0" w:line="240" w:lineRule="auto"/>
              <w:contextualSpacing/>
              <w:rPr>
                <w:rFonts w:ascii="Times New Roman" w:hAnsi="Times New Roman" w:cs="Times New Roman"/>
              </w:rPr>
            </w:pPr>
          </w:p>
          <w:p w14:paraId="79682680" w14:textId="77777777" w:rsidR="00F267B1" w:rsidRDefault="00F267B1" w:rsidP="00D776FE">
            <w:pPr>
              <w:spacing w:after="0" w:line="240" w:lineRule="auto"/>
              <w:contextualSpacing/>
              <w:rPr>
                <w:rFonts w:ascii="Times New Roman" w:hAnsi="Times New Roman" w:cs="Times New Roman"/>
              </w:rPr>
            </w:pPr>
          </w:p>
          <w:p w14:paraId="4C9A617C" w14:textId="77777777" w:rsidR="00F267B1" w:rsidRDefault="00F267B1" w:rsidP="00D776FE">
            <w:pPr>
              <w:spacing w:after="0" w:line="240" w:lineRule="auto"/>
              <w:contextualSpacing/>
              <w:rPr>
                <w:rFonts w:ascii="Times New Roman" w:hAnsi="Times New Roman" w:cs="Times New Roman"/>
              </w:rPr>
            </w:pPr>
          </w:p>
          <w:p w14:paraId="7AA51EE2" w14:textId="77777777" w:rsidR="00127D2C" w:rsidRDefault="00127D2C" w:rsidP="00D776FE">
            <w:pPr>
              <w:spacing w:after="0" w:line="240" w:lineRule="auto"/>
              <w:contextualSpacing/>
              <w:rPr>
                <w:rFonts w:ascii="Times New Roman" w:hAnsi="Times New Roman" w:cs="Times New Roman"/>
              </w:rPr>
            </w:pPr>
          </w:p>
          <w:p w14:paraId="1CC03EF9" w14:textId="0B2AA308" w:rsidR="00F267B1" w:rsidRDefault="00F267B1" w:rsidP="00F267B1">
            <w:pPr>
              <w:spacing w:after="0" w:line="240" w:lineRule="auto"/>
              <w:contextualSpacing/>
              <w:rPr>
                <w:rFonts w:ascii="Times New Roman" w:hAnsi="Times New Roman" w:cs="Times New Roman"/>
              </w:rPr>
            </w:pPr>
            <w:r>
              <w:rPr>
                <w:rFonts w:ascii="Times New Roman" w:hAnsi="Times New Roman" w:cs="Times New Roman"/>
              </w:rPr>
              <w:t>Primjedba se u ovom dijelu ne prihvaća.</w:t>
            </w:r>
          </w:p>
          <w:p w14:paraId="1C6524CA" w14:textId="6512C945" w:rsidR="00F267B1" w:rsidRDefault="00F267B1" w:rsidP="00D776FE">
            <w:pPr>
              <w:spacing w:after="0" w:line="240" w:lineRule="auto"/>
              <w:contextualSpacing/>
              <w:rPr>
                <w:rFonts w:ascii="Times New Roman" w:hAnsi="Times New Roman" w:cs="Times New Roman"/>
              </w:rPr>
            </w:pPr>
          </w:p>
          <w:p w14:paraId="2D830680" w14:textId="77777777" w:rsidR="00F267B1" w:rsidRDefault="00F267B1" w:rsidP="00CF6155">
            <w:pPr>
              <w:spacing w:after="0" w:line="240" w:lineRule="auto"/>
              <w:contextualSpacing/>
              <w:jc w:val="both"/>
              <w:rPr>
                <w:rFonts w:ascii="Times New Roman" w:hAnsi="Times New Roman" w:cs="Times New Roman"/>
              </w:rPr>
            </w:pPr>
          </w:p>
          <w:p w14:paraId="6D8375E2" w14:textId="77777777" w:rsidR="00CF6155" w:rsidRDefault="00CF6155" w:rsidP="00CF6155">
            <w:pPr>
              <w:spacing w:after="0" w:line="240" w:lineRule="auto"/>
              <w:contextualSpacing/>
              <w:jc w:val="both"/>
              <w:rPr>
                <w:rFonts w:ascii="Times New Roman" w:hAnsi="Times New Roman" w:cs="Times New Roman"/>
              </w:rPr>
            </w:pPr>
          </w:p>
          <w:p w14:paraId="41F36461" w14:textId="77777777" w:rsidR="00CF6155" w:rsidRDefault="00CF6155" w:rsidP="00CF6155">
            <w:pPr>
              <w:spacing w:after="0" w:line="240" w:lineRule="auto"/>
              <w:contextualSpacing/>
              <w:jc w:val="both"/>
              <w:rPr>
                <w:rFonts w:ascii="Times New Roman" w:hAnsi="Times New Roman" w:cs="Times New Roman"/>
              </w:rPr>
            </w:pPr>
          </w:p>
          <w:p w14:paraId="1A96A0F3" w14:textId="77777777" w:rsidR="00CF6155" w:rsidRDefault="00CF6155" w:rsidP="00CF6155">
            <w:pPr>
              <w:spacing w:after="0" w:line="240" w:lineRule="auto"/>
              <w:contextualSpacing/>
              <w:jc w:val="both"/>
              <w:rPr>
                <w:rFonts w:ascii="Times New Roman" w:hAnsi="Times New Roman" w:cs="Times New Roman"/>
              </w:rPr>
            </w:pPr>
          </w:p>
          <w:p w14:paraId="39E1103A" w14:textId="77777777" w:rsidR="00CF6155" w:rsidRDefault="00CF6155" w:rsidP="00CF6155">
            <w:pPr>
              <w:spacing w:after="0" w:line="240" w:lineRule="auto"/>
              <w:contextualSpacing/>
              <w:jc w:val="both"/>
              <w:rPr>
                <w:rFonts w:ascii="Times New Roman" w:hAnsi="Times New Roman" w:cs="Times New Roman"/>
              </w:rPr>
            </w:pPr>
          </w:p>
          <w:p w14:paraId="2E0A5992" w14:textId="77777777" w:rsidR="00CF6155" w:rsidRDefault="00CF6155" w:rsidP="00CF6155">
            <w:pPr>
              <w:spacing w:after="0" w:line="240" w:lineRule="auto"/>
              <w:contextualSpacing/>
              <w:jc w:val="both"/>
              <w:rPr>
                <w:rFonts w:ascii="Times New Roman" w:hAnsi="Times New Roman" w:cs="Times New Roman"/>
              </w:rPr>
            </w:pPr>
          </w:p>
          <w:p w14:paraId="4B68C883" w14:textId="77777777" w:rsidR="00CF6155" w:rsidRDefault="00CF6155" w:rsidP="00CF6155">
            <w:pPr>
              <w:spacing w:after="0" w:line="240" w:lineRule="auto"/>
              <w:contextualSpacing/>
              <w:jc w:val="both"/>
              <w:rPr>
                <w:rFonts w:ascii="Times New Roman" w:hAnsi="Times New Roman" w:cs="Times New Roman"/>
              </w:rPr>
            </w:pPr>
          </w:p>
          <w:p w14:paraId="6C02A1A8" w14:textId="1990C5FE" w:rsidR="00CF6155" w:rsidRPr="00CF6155" w:rsidRDefault="00F267B1" w:rsidP="00CF6155">
            <w:pPr>
              <w:spacing w:line="240" w:lineRule="auto"/>
              <w:contextualSpacing/>
              <w:jc w:val="both"/>
              <w:rPr>
                <w:rFonts w:ascii="Times New Roman" w:hAnsi="Times New Roman" w:cs="Times New Roman"/>
              </w:rPr>
            </w:pPr>
            <w:r>
              <w:rPr>
                <w:rFonts w:ascii="Times New Roman" w:hAnsi="Times New Roman" w:cs="Times New Roman"/>
              </w:rPr>
              <w:t>Osiguranje sanitarnih čvorova za ovlaštenike dozvola na pomorskom dobru predviđeno je</w:t>
            </w:r>
            <w:r w:rsidR="00CF6155">
              <w:rPr>
                <w:rFonts w:ascii="Times New Roman" w:hAnsi="Times New Roman" w:cs="Times New Roman"/>
              </w:rPr>
              <w:t xml:space="preserve"> isključivo z</w:t>
            </w:r>
            <w:r w:rsidR="00CF6155" w:rsidRPr="00CF6155">
              <w:rPr>
                <w:rFonts w:ascii="Times New Roman" w:hAnsi="Times New Roman" w:cs="Times New Roman"/>
              </w:rPr>
              <w:t>a obavljanje ugostiteljske djelatnosti pripreme i usluživanja pića i hrane</w:t>
            </w:r>
            <w:r w:rsidR="00CF6155">
              <w:rPr>
                <w:rFonts w:ascii="Times New Roman" w:hAnsi="Times New Roman" w:cs="Times New Roman"/>
              </w:rPr>
              <w:t xml:space="preserve"> sukladno</w:t>
            </w:r>
            <w:r w:rsidR="00CF6155" w:rsidRPr="00CF6155">
              <w:rPr>
                <w:rFonts w:ascii="Times New Roman" w:hAnsi="Times New Roman" w:cs="Times New Roman"/>
              </w:rPr>
              <w:t> </w:t>
            </w:r>
            <w:r>
              <w:rPr>
                <w:rFonts w:ascii="Times New Roman" w:hAnsi="Times New Roman" w:cs="Times New Roman"/>
              </w:rPr>
              <w:t>člank</w:t>
            </w:r>
            <w:r w:rsidR="00CF6155">
              <w:rPr>
                <w:rFonts w:ascii="Times New Roman" w:hAnsi="Times New Roman" w:cs="Times New Roman"/>
              </w:rPr>
              <w:t xml:space="preserve">u </w:t>
            </w:r>
            <w:r>
              <w:rPr>
                <w:rFonts w:ascii="Times New Roman" w:hAnsi="Times New Roman" w:cs="Times New Roman"/>
              </w:rPr>
              <w:t xml:space="preserve">7. </w:t>
            </w:r>
            <w:r w:rsidR="00CF6155">
              <w:rPr>
                <w:rFonts w:ascii="Times New Roman" w:hAnsi="Times New Roman" w:cs="Times New Roman"/>
              </w:rPr>
              <w:t xml:space="preserve">Uredbe </w:t>
            </w:r>
            <w:r w:rsidR="00CF6155" w:rsidRPr="00CF6155">
              <w:rPr>
                <w:rFonts w:ascii="Times New Roman" w:hAnsi="Times New Roman" w:cs="Times New Roman"/>
              </w:rPr>
              <w:t xml:space="preserve">o vrstama djelatnosti i visini minimalne naknade za dodjelu dozvola na pomorskom dobru, koji članak predviđa postavljanje kemijskog toaleta do 2 m2 uz naplatu, odnosno sukladno </w:t>
            </w:r>
            <w:r w:rsidR="00CF6155">
              <w:rPr>
                <w:rFonts w:ascii="Times New Roman" w:hAnsi="Times New Roman" w:cs="Times New Roman"/>
              </w:rPr>
              <w:t xml:space="preserve">minimalnim iznosima naknade koji su predviđeni </w:t>
            </w:r>
            <w:r w:rsidR="00CF6155" w:rsidRPr="00CF6155">
              <w:rPr>
                <w:rFonts w:ascii="Times New Roman" w:hAnsi="Times New Roman" w:cs="Times New Roman"/>
              </w:rPr>
              <w:t>člank</w:t>
            </w:r>
            <w:r w:rsidR="00CF6155">
              <w:rPr>
                <w:rFonts w:ascii="Times New Roman" w:hAnsi="Times New Roman" w:cs="Times New Roman"/>
              </w:rPr>
              <w:t>om</w:t>
            </w:r>
            <w:r w:rsidR="00CF6155" w:rsidRPr="00CF6155">
              <w:rPr>
                <w:rFonts w:ascii="Times New Roman" w:hAnsi="Times New Roman" w:cs="Times New Roman"/>
              </w:rPr>
              <w:t xml:space="preserve"> 15. citirane Uredbe.</w:t>
            </w:r>
          </w:p>
          <w:p w14:paraId="779EF947" w14:textId="77777777" w:rsidR="00F267B1" w:rsidRDefault="00F267B1" w:rsidP="00D776FE">
            <w:pPr>
              <w:spacing w:after="0" w:line="240" w:lineRule="auto"/>
              <w:contextualSpacing/>
              <w:rPr>
                <w:rFonts w:ascii="Times New Roman" w:hAnsi="Times New Roman" w:cs="Times New Roman"/>
              </w:rPr>
            </w:pPr>
          </w:p>
          <w:p w14:paraId="037F98F6" w14:textId="77777777" w:rsidR="00CF6155" w:rsidRDefault="00CF6155" w:rsidP="00D776FE">
            <w:pPr>
              <w:spacing w:after="0" w:line="240" w:lineRule="auto"/>
              <w:contextualSpacing/>
              <w:rPr>
                <w:rFonts w:ascii="Times New Roman" w:hAnsi="Times New Roman" w:cs="Times New Roman"/>
              </w:rPr>
            </w:pPr>
          </w:p>
          <w:p w14:paraId="7933969D" w14:textId="77777777" w:rsidR="00CF6155" w:rsidRDefault="00CF6155" w:rsidP="00D776FE">
            <w:pPr>
              <w:spacing w:after="0" w:line="240" w:lineRule="auto"/>
              <w:contextualSpacing/>
              <w:rPr>
                <w:rFonts w:ascii="Times New Roman" w:hAnsi="Times New Roman" w:cs="Times New Roman"/>
              </w:rPr>
            </w:pPr>
            <w:r>
              <w:rPr>
                <w:rFonts w:ascii="Times New Roman" w:hAnsi="Times New Roman" w:cs="Times New Roman"/>
              </w:rPr>
              <w:lastRenderedPageBreak/>
              <w:t>Izneseno u nastavku nije predmet ovog savjetovanja.</w:t>
            </w:r>
          </w:p>
          <w:p w14:paraId="0B61D565" w14:textId="77777777" w:rsidR="00D65BE3" w:rsidRDefault="00D65BE3" w:rsidP="00D776FE">
            <w:pPr>
              <w:spacing w:after="0" w:line="240" w:lineRule="auto"/>
              <w:contextualSpacing/>
              <w:rPr>
                <w:rFonts w:ascii="Times New Roman" w:hAnsi="Times New Roman" w:cs="Times New Roman"/>
              </w:rPr>
            </w:pPr>
          </w:p>
          <w:p w14:paraId="2C2D50F9" w14:textId="77777777" w:rsidR="00D65BE3" w:rsidRDefault="00D65BE3" w:rsidP="00D776FE">
            <w:pPr>
              <w:spacing w:after="0" w:line="240" w:lineRule="auto"/>
              <w:contextualSpacing/>
              <w:rPr>
                <w:rFonts w:ascii="Times New Roman" w:hAnsi="Times New Roman" w:cs="Times New Roman"/>
              </w:rPr>
            </w:pPr>
          </w:p>
          <w:p w14:paraId="41C12C53" w14:textId="77777777" w:rsidR="00D65BE3" w:rsidRDefault="00D65BE3" w:rsidP="00D776FE">
            <w:pPr>
              <w:spacing w:after="0" w:line="240" w:lineRule="auto"/>
              <w:contextualSpacing/>
              <w:rPr>
                <w:rFonts w:ascii="Times New Roman" w:hAnsi="Times New Roman" w:cs="Times New Roman"/>
              </w:rPr>
            </w:pPr>
          </w:p>
          <w:p w14:paraId="4765872D" w14:textId="77777777" w:rsidR="00D65BE3" w:rsidRDefault="00D65BE3" w:rsidP="00D776FE">
            <w:pPr>
              <w:spacing w:after="0" w:line="240" w:lineRule="auto"/>
              <w:contextualSpacing/>
              <w:rPr>
                <w:rFonts w:ascii="Times New Roman" w:hAnsi="Times New Roman" w:cs="Times New Roman"/>
              </w:rPr>
            </w:pPr>
          </w:p>
          <w:p w14:paraId="175D8C04" w14:textId="77777777" w:rsidR="00D65BE3" w:rsidRDefault="00D65BE3" w:rsidP="00D776FE">
            <w:pPr>
              <w:spacing w:after="0" w:line="240" w:lineRule="auto"/>
              <w:contextualSpacing/>
              <w:rPr>
                <w:rFonts w:ascii="Times New Roman" w:hAnsi="Times New Roman" w:cs="Times New Roman"/>
              </w:rPr>
            </w:pPr>
          </w:p>
          <w:p w14:paraId="46B711A4" w14:textId="77777777" w:rsidR="00D65BE3" w:rsidRDefault="00D65BE3" w:rsidP="00D776FE">
            <w:pPr>
              <w:spacing w:after="0" w:line="240" w:lineRule="auto"/>
              <w:contextualSpacing/>
              <w:rPr>
                <w:rFonts w:ascii="Times New Roman" w:hAnsi="Times New Roman" w:cs="Times New Roman"/>
              </w:rPr>
            </w:pPr>
          </w:p>
          <w:p w14:paraId="600AA51D" w14:textId="77777777" w:rsidR="00D65BE3" w:rsidRDefault="00D65BE3" w:rsidP="00D776FE">
            <w:pPr>
              <w:spacing w:after="0" w:line="240" w:lineRule="auto"/>
              <w:contextualSpacing/>
              <w:rPr>
                <w:rFonts w:ascii="Times New Roman" w:hAnsi="Times New Roman" w:cs="Times New Roman"/>
              </w:rPr>
            </w:pPr>
          </w:p>
          <w:p w14:paraId="5F3D512A" w14:textId="77777777" w:rsidR="00D65BE3" w:rsidRDefault="00D65BE3" w:rsidP="00D776FE">
            <w:pPr>
              <w:spacing w:after="0" w:line="240" w:lineRule="auto"/>
              <w:contextualSpacing/>
              <w:rPr>
                <w:rFonts w:ascii="Times New Roman" w:hAnsi="Times New Roman" w:cs="Times New Roman"/>
              </w:rPr>
            </w:pPr>
          </w:p>
          <w:p w14:paraId="43E1D5D7" w14:textId="77777777" w:rsidR="00D65BE3" w:rsidRDefault="00D65BE3" w:rsidP="00D776FE">
            <w:pPr>
              <w:spacing w:after="0" w:line="240" w:lineRule="auto"/>
              <w:contextualSpacing/>
              <w:rPr>
                <w:rFonts w:ascii="Times New Roman" w:hAnsi="Times New Roman" w:cs="Times New Roman"/>
              </w:rPr>
            </w:pPr>
          </w:p>
          <w:p w14:paraId="1C1D85CC" w14:textId="77777777" w:rsidR="00D65BE3" w:rsidRDefault="00D65BE3" w:rsidP="00D776FE">
            <w:pPr>
              <w:spacing w:after="0" w:line="240" w:lineRule="auto"/>
              <w:contextualSpacing/>
              <w:rPr>
                <w:rFonts w:ascii="Times New Roman" w:hAnsi="Times New Roman" w:cs="Times New Roman"/>
              </w:rPr>
            </w:pPr>
          </w:p>
          <w:p w14:paraId="004C8099" w14:textId="77777777" w:rsidR="00D65BE3" w:rsidRDefault="00D65BE3" w:rsidP="00D776FE">
            <w:pPr>
              <w:spacing w:after="0" w:line="240" w:lineRule="auto"/>
              <w:contextualSpacing/>
              <w:rPr>
                <w:rFonts w:ascii="Times New Roman" w:hAnsi="Times New Roman" w:cs="Times New Roman"/>
              </w:rPr>
            </w:pPr>
          </w:p>
          <w:p w14:paraId="77B08B88" w14:textId="77777777" w:rsidR="00D65BE3" w:rsidRDefault="00D65BE3" w:rsidP="00D776FE">
            <w:pPr>
              <w:spacing w:after="0" w:line="240" w:lineRule="auto"/>
              <w:contextualSpacing/>
              <w:rPr>
                <w:rFonts w:ascii="Times New Roman" w:hAnsi="Times New Roman" w:cs="Times New Roman"/>
              </w:rPr>
            </w:pPr>
          </w:p>
          <w:p w14:paraId="71220C2B" w14:textId="77777777" w:rsidR="00D65BE3" w:rsidRDefault="00D65BE3" w:rsidP="00D776FE">
            <w:pPr>
              <w:spacing w:after="0" w:line="240" w:lineRule="auto"/>
              <w:contextualSpacing/>
              <w:rPr>
                <w:rFonts w:ascii="Times New Roman" w:hAnsi="Times New Roman" w:cs="Times New Roman"/>
              </w:rPr>
            </w:pPr>
          </w:p>
          <w:p w14:paraId="3A417B60" w14:textId="77777777" w:rsidR="00D65BE3" w:rsidRDefault="00D65BE3" w:rsidP="00D776FE">
            <w:pPr>
              <w:spacing w:after="0" w:line="240" w:lineRule="auto"/>
              <w:contextualSpacing/>
              <w:rPr>
                <w:rFonts w:ascii="Times New Roman" w:hAnsi="Times New Roman" w:cs="Times New Roman"/>
              </w:rPr>
            </w:pPr>
          </w:p>
          <w:p w14:paraId="56A6DA40" w14:textId="77777777" w:rsidR="00D65BE3" w:rsidRDefault="00D65BE3" w:rsidP="00D776FE">
            <w:pPr>
              <w:spacing w:after="0" w:line="240" w:lineRule="auto"/>
              <w:contextualSpacing/>
              <w:rPr>
                <w:rFonts w:ascii="Times New Roman" w:hAnsi="Times New Roman" w:cs="Times New Roman"/>
              </w:rPr>
            </w:pPr>
          </w:p>
          <w:p w14:paraId="25DC306D" w14:textId="77777777" w:rsidR="00D65BE3" w:rsidRDefault="00D65BE3" w:rsidP="00D776FE">
            <w:pPr>
              <w:spacing w:after="0" w:line="240" w:lineRule="auto"/>
              <w:contextualSpacing/>
              <w:rPr>
                <w:rFonts w:ascii="Times New Roman" w:hAnsi="Times New Roman" w:cs="Times New Roman"/>
              </w:rPr>
            </w:pPr>
          </w:p>
          <w:p w14:paraId="5E4C13AD" w14:textId="77777777" w:rsidR="00D65BE3" w:rsidRDefault="00D65BE3" w:rsidP="00D776FE">
            <w:pPr>
              <w:spacing w:after="0" w:line="240" w:lineRule="auto"/>
              <w:contextualSpacing/>
              <w:rPr>
                <w:rFonts w:ascii="Times New Roman" w:hAnsi="Times New Roman" w:cs="Times New Roman"/>
              </w:rPr>
            </w:pPr>
          </w:p>
          <w:p w14:paraId="1AFE43A1" w14:textId="77777777" w:rsidR="00D65BE3" w:rsidRDefault="00D65BE3" w:rsidP="00D776FE">
            <w:pPr>
              <w:spacing w:after="0" w:line="240" w:lineRule="auto"/>
              <w:contextualSpacing/>
              <w:rPr>
                <w:rFonts w:ascii="Times New Roman" w:hAnsi="Times New Roman" w:cs="Times New Roman"/>
              </w:rPr>
            </w:pPr>
          </w:p>
          <w:p w14:paraId="56120AFC" w14:textId="77777777" w:rsidR="00D65BE3" w:rsidRDefault="00D65BE3" w:rsidP="00D776FE">
            <w:pPr>
              <w:spacing w:after="0" w:line="240" w:lineRule="auto"/>
              <w:contextualSpacing/>
              <w:rPr>
                <w:rFonts w:ascii="Times New Roman" w:hAnsi="Times New Roman" w:cs="Times New Roman"/>
              </w:rPr>
            </w:pPr>
          </w:p>
          <w:p w14:paraId="5F3B1DE3" w14:textId="77777777" w:rsidR="00D65BE3" w:rsidRDefault="00D65BE3" w:rsidP="00D776FE">
            <w:pPr>
              <w:spacing w:after="0" w:line="240" w:lineRule="auto"/>
              <w:contextualSpacing/>
              <w:rPr>
                <w:rFonts w:ascii="Times New Roman" w:hAnsi="Times New Roman" w:cs="Times New Roman"/>
              </w:rPr>
            </w:pPr>
          </w:p>
          <w:p w14:paraId="019D36B2" w14:textId="77777777" w:rsidR="00D65BE3" w:rsidRDefault="00D65BE3" w:rsidP="00D776FE">
            <w:pPr>
              <w:spacing w:after="0" w:line="240" w:lineRule="auto"/>
              <w:contextualSpacing/>
              <w:rPr>
                <w:rFonts w:ascii="Times New Roman" w:hAnsi="Times New Roman" w:cs="Times New Roman"/>
              </w:rPr>
            </w:pPr>
          </w:p>
          <w:p w14:paraId="6F358507" w14:textId="77777777" w:rsidR="00D65BE3" w:rsidRDefault="00D65BE3" w:rsidP="00D776FE">
            <w:pPr>
              <w:spacing w:after="0" w:line="240" w:lineRule="auto"/>
              <w:contextualSpacing/>
              <w:rPr>
                <w:rFonts w:ascii="Times New Roman" w:hAnsi="Times New Roman" w:cs="Times New Roman"/>
              </w:rPr>
            </w:pPr>
          </w:p>
          <w:p w14:paraId="0F728197" w14:textId="77777777" w:rsidR="00D65BE3" w:rsidRDefault="00D65BE3" w:rsidP="00D776FE">
            <w:pPr>
              <w:spacing w:after="0" w:line="240" w:lineRule="auto"/>
              <w:contextualSpacing/>
              <w:rPr>
                <w:rFonts w:ascii="Times New Roman" w:hAnsi="Times New Roman" w:cs="Times New Roman"/>
              </w:rPr>
            </w:pPr>
          </w:p>
          <w:p w14:paraId="203A8827" w14:textId="77777777" w:rsidR="00D65BE3" w:rsidRDefault="00D65BE3" w:rsidP="00D776FE">
            <w:pPr>
              <w:spacing w:after="0" w:line="240" w:lineRule="auto"/>
              <w:contextualSpacing/>
              <w:rPr>
                <w:rFonts w:ascii="Times New Roman" w:hAnsi="Times New Roman" w:cs="Times New Roman"/>
              </w:rPr>
            </w:pPr>
          </w:p>
          <w:p w14:paraId="32E898AD" w14:textId="77777777" w:rsidR="00D65BE3" w:rsidRDefault="00D65BE3" w:rsidP="00D776FE">
            <w:pPr>
              <w:spacing w:after="0" w:line="240" w:lineRule="auto"/>
              <w:contextualSpacing/>
              <w:rPr>
                <w:rFonts w:ascii="Times New Roman" w:hAnsi="Times New Roman" w:cs="Times New Roman"/>
              </w:rPr>
            </w:pPr>
          </w:p>
          <w:p w14:paraId="51AF4C2A" w14:textId="77777777" w:rsidR="00D65BE3" w:rsidRDefault="00D65BE3" w:rsidP="00D776FE">
            <w:pPr>
              <w:spacing w:after="0" w:line="240" w:lineRule="auto"/>
              <w:contextualSpacing/>
              <w:rPr>
                <w:rFonts w:ascii="Times New Roman" w:hAnsi="Times New Roman" w:cs="Times New Roman"/>
              </w:rPr>
            </w:pPr>
          </w:p>
          <w:p w14:paraId="099F451A" w14:textId="77777777" w:rsidR="00D65BE3" w:rsidRDefault="00D65BE3" w:rsidP="00D776FE">
            <w:pPr>
              <w:spacing w:after="0" w:line="240" w:lineRule="auto"/>
              <w:contextualSpacing/>
              <w:rPr>
                <w:rFonts w:ascii="Times New Roman" w:hAnsi="Times New Roman" w:cs="Times New Roman"/>
              </w:rPr>
            </w:pPr>
          </w:p>
          <w:p w14:paraId="06A00A95" w14:textId="77777777" w:rsidR="00D65BE3" w:rsidRDefault="00D65BE3" w:rsidP="00D776FE">
            <w:pPr>
              <w:spacing w:after="0" w:line="240" w:lineRule="auto"/>
              <w:contextualSpacing/>
              <w:rPr>
                <w:rFonts w:ascii="Times New Roman" w:hAnsi="Times New Roman" w:cs="Times New Roman"/>
              </w:rPr>
            </w:pPr>
          </w:p>
          <w:p w14:paraId="79EEBC9E" w14:textId="77777777" w:rsidR="00D65BE3" w:rsidRDefault="00D65BE3" w:rsidP="00D776FE">
            <w:pPr>
              <w:spacing w:after="0" w:line="240" w:lineRule="auto"/>
              <w:contextualSpacing/>
              <w:rPr>
                <w:rFonts w:ascii="Times New Roman" w:hAnsi="Times New Roman" w:cs="Times New Roman"/>
              </w:rPr>
            </w:pPr>
          </w:p>
          <w:p w14:paraId="28687175" w14:textId="77777777" w:rsidR="00D65BE3" w:rsidRDefault="00D65BE3" w:rsidP="00D776FE">
            <w:pPr>
              <w:spacing w:after="0" w:line="240" w:lineRule="auto"/>
              <w:contextualSpacing/>
              <w:rPr>
                <w:rFonts w:ascii="Times New Roman" w:hAnsi="Times New Roman" w:cs="Times New Roman"/>
              </w:rPr>
            </w:pPr>
          </w:p>
          <w:p w14:paraId="16CDB1D1" w14:textId="77777777" w:rsidR="00D65BE3" w:rsidRDefault="00D65BE3" w:rsidP="00D776FE">
            <w:pPr>
              <w:spacing w:after="0" w:line="240" w:lineRule="auto"/>
              <w:contextualSpacing/>
              <w:rPr>
                <w:rFonts w:ascii="Times New Roman" w:hAnsi="Times New Roman" w:cs="Times New Roman"/>
              </w:rPr>
            </w:pPr>
          </w:p>
          <w:p w14:paraId="53DCF869" w14:textId="77777777" w:rsidR="00D65BE3" w:rsidRDefault="00D65BE3" w:rsidP="00D776FE">
            <w:pPr>
              <w:spacing w:after="0" w:line="240" w:lineRule="auto"/>
              <w:contextualSpacing/>
              <w:rPr>
                <w:rFonts w:ascii="Times New Roman" w:hAnsi="Times New Roman" w:cs="Times New Roman"/>
              </w:rPr>
            </w:pPr>
          </w:p>
          <w:p w14:paraId="3699EA99" w14:textId="77777777" w:rsidR="00D65BE3" w:rsidRDefault="00D65BE3" w:rsidP="00D776FE">
            <w:pPr>
              <w:spacing w:after="0" w:line="240" w:lineRule="auto"/>
              <w:contextualSpacing/>
              <w:rPr>
                <w:rFonts w:ascii="Times New Roman" w:hAnsi="Times New Roman" w:cs="Times New Roman"/>
              </w:rPr>
            </w:pPr>
          </w:p>
          <w:p w14:paraId="49C9C8AC" w14:textId="18A926BB" w:rsidR="00D65BE3" w:rsidRDefault="00D65BE3" w:rsidP="00D65BE3">
            <w:pPr>
              <w:spacing w:after="0" w:line="240" w:lineRule="auto"/>
              <w:contextualSpacing/>
              <w:jc w:val="both"/>
              <w:rPr>
                <w:rFonts w:ascii="Times New Roman" w:hAnsi="Times New Roman" w:cs="Times New Roman"/>
              </w:rPr>
            </w:pPr>
            <w:r>
              <w:rPr>
                <w:rFonts w:ascii="Times New Roman" w:hAnsi="Times New Roman" w:cs="Times New Roman"/>
              </w:rPr>
              <w:lastRenderedPageBreak/>
              <w:t>Primjedba se u ovom dijelu prihvaća.</w:t>
            </w:r>
          </w:p>
          <w:p w14:paraId="5D244733" w14:textId="77777777" w:rsidR="00D65BE3" w:rsidRDefault="00D65BE3" w:rsidP="00D65BE3">
            <w:pPr>
              <w:spacing w:after="0" w:line="240" w:lineRule="auto"/>
              <w:contextualSpacing/>
              <w:jc w:val="both"/>
              <w:rPr>
                <w:rFonts w:ascii="Times New Roman" w:hAnsi="Times New Roman" w:cs="Times New Roman"/>
              </w:rPr>
            </w:pPr>
            <w:r>
              <w:rPr>
                <w:rFonts w:ascii="Times New Roman" w:hAnsi="Times New Roman" w:cs="Times New Roman"/>
              </w:rPr>
              <w:t>Predloženo će se ugraditi u odredbe budućeg javnog natječaja.</w:t>
            </w:r>
          </w:p>
          <w:p w14:paraId="1BADBF28" w14:textId="77777777" w:rsidR="00D65BE3" w:rsidRDefault="00D65BE3" w:rsidP="00D776FE">
            <w:pPr>
              <w:spacing w:after="0" w:line="240" w:lineRule="auto"/>
              <w:contextualSpacing/>
              <w:rPr>
                <w:rFonts w:ascii="Times New Roman" w:hAnsi="Times New Roman" w:cs="Times New Roman"/>
              </w:rPr>
            </w:pPr>
          </w:p>
          <w:p w14:paraId="3B248EB7" w14:textId="77777777" w:rsidR="00D65BE3" w:rsidRDefault="00D65BE3" w:rsidP="00D776FE">
            <w:pPr>
              <w:spacing w:after="0" w:line="240" w:lineRule="auto"/>
              <w:contextualSpacing/>
              <w:rPr>
                <w:rFonts w:ascii="Times New Roman" w:hAnsi="Times New Roman" w:cs="Times New Roman"/>
              </w:rPr>
            </w:pPr>
          </w:p>
          <w:p w14:paraId="526B7EAA" w14:textId="77777777" w:rsidR="00D65BE3" w:rsidRDefault="00D65BE3" w:rsidP="00D776FE">
            <w:pPr>
              <w:spacing w:after="0" w:line="240" w:lineRule="auto"/>
              <w:contextualSpacing/>
              <w:rPr>
                <w:rFonts w:ascii="Times New Roman" w:hAnsi="Times New Roman" w:cs="Times New Roman"/>
              </w:rPr>
            </w:pPr>
          </w:p>
          <w:p w14:paraId="40BBE6FD" w14:textId="77777777" w:rsidR="00D65BE3" w:rsidRDefault="00D65BE3" w:rsidP="00D776FE">
            <w:pPr>
              <w:spacing w:after="0" w:line="240" w:lineRule="auto"/>
              <w:contextualSpacing/>
              <w:rPr>
                <w:rFonts w:ascii="Times New Roman" w:hAnsi="Times New Roman" w:cs="Times New Roman"/>
              </w:rPr>
            </w:pPr>
          </w:p>
          <w:p w14:paraId="2E20F606" w14:textId="77777777" w:rsidR="00D65BE3" w:rsidRDefault="00D65BE3" w:rsidP="00D776FE">
            <w:pPr>
              <w:spacing w:after="0" w:line="240" w:lineRule="auto"/>
              <w:contextualSpacing/>
              <w:rPr>
                <w:rFonts w:ascii="Times New Roman" w:hAnsi="Times New Roman" w:cs="Times New Roman"/>
              </w:rPr>
            </w:pPr>
          </w:p>
          <w:p w14:paraId="0CFDC62E" w14:textId="77777777" w:rsidR="00D65BE3" w:rsidRDefault="00D65BE3" w:rsidP="00D776FE">
            <w:pPr>
              <w:spacing w:after="0" w:line="240" w:lineRule="auto"/>
              <w:contextualSpacing/>
              <w:rPr>
                <w:rFonts w:ascii="Times New Roman" w:hAnsi="Times New Roman" w:cs="Times New Roman"/>
              </w:rPr>
            </w:pPr>
          </w:p>
          <w:p w14:paraId="20DAA080" w14:textId="77777777" w:rsidR="00D65BE3" w:rsidRDefault="00D65BE3" w:rsidP="00D776FE">
            <w:pPr>
              <w:spacing w:after="0" w:line="240" w:lineRule="auto"/>
              <w:contextualSpacing/>
              <w:rPr>
                <w:rFonts w:ascii="Times New Roman" w:hAnsi="Times New Roman" w:cs="Times New Roman"/>
              </w:rPr>
            </w:pPr>
          </w:p>
          <w:p w14:paraId="4966F247" w14:textId="77777777" w:rsidR="00D65BE3" w:rsidRDefault="00D65BE3" w:rsidP="00D776FE">
            <w:pPr>
              <w:spacing w:after="0" w:line="240" w:lineRule="auto"/>
              <w:contextualSpacing/>
              <w:rPr>
                <w:rFonts w:ascii="Times New Roman" w:hAnsi="Times New Roman" w:cs="Times New Roman"/>
              </w:rPr>
            </w:pPr>
          </w:p>
          <w:p w14:paraId="22546586" w14:textId="77777777" w:rsidR="00D65BE3" w:rsidRDefault="00D65BE3" w:rsidP="00D776FE">
            <w:pPr>
              <w:spacing w:after="0" w:line="240" w:lineRule="auto"/>
              <w:contextualSpacing/>
              <w:rPr>
                <w:rFonts w:ascii="Times New Roman" w:hAnsi="Times New Roman" w:cs="Times New Roman"/>
              </w:rPr>
            </w:pPr>
          </w:p>
          <w:p w14:paraId="71E180CE" w14:textId="77777777" w:rsidR="00D65BE3" w:rsidRDefault="00D65BE3" w:rsidP="00D776FE">
            <w:pPr>
              <w:spacing w:after="0" w:line="240" w:lineRule="auto"/>
              <w:contextualSpacing/>
              <w:rPr>
                <w:rFonts w:ascii="Times New Roman" w:hAnsi="Times New Roman" w:cs="Times New Roman"/>
              </w:rPr>
            </w:pPr>
          </w:p>
          <w:p w14:paraId="5ED48059" w14:textId="77777777" w:rsidR="00D65BE3" w:rsidRDefault="00D65BE3" w:rsidP="00D776FE">
            <w:pPr>
              <w:spacing w:after="0" w:line="240" w:lineRule="auto"/>
              <w:contextualSpacing/>
              <w:rPr>
                <w:rFonts w:ascii="Times New Roman" w:hAnsi="Times New Roman" w:cs="Times New Roman"/>
              </w:rPr>
            </w:pPr>
          </w:p>
          <w:p w14:paraId="320EAB9E" w14:textId="77777777" w:rsidR="00D65BE3" w:rsidRDefault="00D65BE3" w:rsidP="00D776FE">
            <w:pPr>
              <w:spacing w:after="0" w:line="240" w:lineRule="auto"/>
              <w:contextualSpacing/>
              <w:rPr>
                <w:rFonts w:ascii="Times New Roman" w:hAnsi="Times New Roman" w:cs="Times New Roman"/>
              </w:rPr>
            </w:pPr>
          </w:p>
          <w:p w14:paraId="18B294A6" w14:textId="77777777" w:rsidR="00D65BE3" w:rsidRDefault="00D65BE3" w:rsidP="00D776FE">
            <w:pPr>
              <w:spacing w:after="0" w:line="240" w:lineRule="auto"/>
              <w:contextualSpacing/>
              <w:rPr>
                <w:rFonts w:ascii="Times New Roman" w:hAnsi="Times New Roman" w:cs="Times New Roman"/>
              </w:rPr>
            </w:pPr>
          </w:p>
          <w:p w14:paraId="4E95DF2B" w14:textId="77777777" w:rsidR="00064A64" w:rsidRDefault="00064A64" w:rsidP="00D65BE3">
            <w:pPr>
              <w:spacing w:after="0" w:line="240" w:lineRule="auto"/>
              <w:contextualSpacing/>
              <w:jc w:val="both"/>
              <w:rPr>
                <w:rFonts w:ascii="Times New Roman" w:hAnsi="Times New Roman" w:cs="Times New Roman"/>
              </w:rPr>
            </w:pPr>
          </w:p>
          <w:p w14:paraId="040BA33A" w14:textId="00B7E036" w:rsidR="00D65BE3" w:rsidRDefault="00D65BE3" w:rsidP="00D65BE3">
            <w:pPr>
              <w:spacing w:after="0" w:line="240" w:lineRule="auto"/>
              <w:contextualSpacing/>
              <w:jc w:val="both"/>
              <w:rPr>
                <w:rFonts w:ascii="Times New Roman" w:hAnsi="Times New Roman" w:cs="Times New Roman"/>
              </w:rPr>
            </w:pPr>
            <w:r>
              <w:rPr>
                <w:rFonts w:ascii="Times New Roman" w:hAnsi="Times New Roman" w:cs="Times New Roman"/>
              </w:rPr>
              <w:t>Primjedba se u ovom dijelu</w:t>
            </w:r>
            <w:r w:rsidR="00064A64">
              <w:rPr>
                <w:rFonts w:ascii="Times New Roman" w:hAnsi="Times New Roman" w:cs="Times New Roman"/>
              </w:rPr>
              <w:t xml:space="preserve"> ne</w:t>
            </w:r>
            <w:r>
              <w:rPr>
                <w:rFonts w:ascii="Times New Roman" w:hAnsi="Times New Roman" w:cs="Times New Roman"/>
              </w:rPr>
              <w:t xml:space="preserve"> prihvaća.</w:t>
            </w:r>
          </w:p>
          <w:p w14:paraId="4D895500" w14:textId="77777777" w:rsidR="00D65BE3" w:rsidRDefault="00D65BE3" w:rsidP="00D776FE">
            <w:pPr>
              <w:spacing w:after="0" w:line="240" w:lineRule="auto"/>
              <w:contextualSpacing/>
              <w:rPr>
                <w:rFonts w:ascii="Times New Roman" w:hAnsi="Times New Roman" w:cs="Times New Roman"/>
              </w:rPr>
            </w:pPr>
          </w:p>
          <w:p w14:paraId="7FC620B3" w14:textId="77777777" w:rsidR="00D65BE3" w:rsidRDefault="00D65BE3" w:rsidP="00D776FE">
            <w:pPr>
              <w:spacing w:after="0" w:line="240" w:lineRule="auto"/>
              <w:contextualSpacing/>
              <w:rPr>
                <w:rFonts w:ascii="Times New Roman" w:hAnsi="Times New Roman" w:cs="Times New Roman"/>
              </w:rPr>
            </w:pPr>
          </w:p>
          <w:p w14:paraId="5BB21D4C" w14:textId="77777777" w:rsidR="00D65BE3" w:rsidRDefault="00D65BE3" w:rsidP="00D776FE">
            <w:pPr>
              <w:spacing w:after="0" w:line="240" w:lineRule="auto"/>
              <w:contextualSpacing/>
              <w:rPr>
                <w:rFonts w:ascii="Times New Roman" w:hAnsi="Times New Roman" w:cs="Times New Roman"/>
              </w:rPr>
            </w:pPr>
          </w:p>
          <w:p w14:paraId="300A9B1E" w14:textId="77777777" w:rsidR="00D65BE3" w:rsidRDefault="00D65BE3" w:rsidP="00D776FE">
            <w:pPr>
              <w:spacing w:after="0" w:line="240" w:lineRule="auto"/>
              <w:contextualSpacing/>
              <w:rPr>
                <w:rFonts w:ascii="Times New Roman" w:hAnsi="Times New Roman" w:cs="Times New Roman"/>
              </w:rPr>
            </w:pPr>
          </w:p>
          <w:p w14:paraId="360C468A" w14:textId="77777777" w:rsidR="00D65BE3" w:rsidRDefault="00D65BE3" w:rsidP="00D776FE">
            <w:pPr>
              <w:spacing w:after="0" w:line="240" w:lineRule="auto"/>
              <w:contextualSpacing/>
              <w:rPr>
                <w:rFonts w:ascii="Times New Roman" w:hAnsi="Times New Roman" w:cs="Times New Roman"/>
              </w:rPr>
            </w:pPr>
          </w:p>
          <w:p w14:paraId="27E97815" w14:textId="77777777" w:rsidR="00D65BE3" w:rsidRDefault="00D65BE3" w:rsidP="00D776FE">
            <w:pPr>
              <w:spacing w:after="0" w:line="240" w:lineRule="auto"/>
              <w:contextualSpacing/>
              <w:rPr>
                <w:rFonts w:ascii="Times New Roman" w:hAnsi="Times New Roman" w:cs="Times New Roman"/>
              </w:rPr>
            </w:pPr>
          </w:p>
          <w:p w14:paraId="0738150E" w14:textId="77777777" w:rsidR="00D65BE3" w:rsidRDefault="00D65BE3" w:rsidP="00D776FE">
            <w:pPr>
              <w:spacing w:after="0" w:line="240" w:lineRule="auto"/>
              <w:contextualSpacing/>
              <w:rPr>
                <w:rFonts w:ascii="Times New Roman" w:hAnsi="Times New Roman" w:cs="Times New Roman"/>
              </w:rPr>
            </w:pPr>
          </w:p>
          <w:p w14:paraId="61A42457" w14:textId="3A6CDFDB" w:rsidR="00D65BE3" w:rsidRDefault="00D65BE3" w:rsidP="00D65BE3">
            <w:pPr>
              <w:spacing w:after="0" w:line="240" w:lineRule="auto"/>
              <w:contextualSpacing/>
              <w:jc w:val="both"/>
              <w:rPr>
                <w:rFonts w:ascii="Times New Roman" w:hAnsi="Times New Roman" w:cs="Times New Roman"/>
              </w:rPr>
            </w:pPr>
            <w:r>
              <w:rPr>
                <w:rFonts w:ascii="Times New Roman" w:hAnsi="Times New Roman" w:cs="Times New Roman"/>
              </w:rPr>
              <w:t xml:space="preserve">Predloženi način bodovanja </w:t>
            </w:r>
            <w:r w:rsidRPr="00D65BE3">
              <w:rPr>
                <w:rFonts w:ascii="Times New Roman" w:hAnsi="Times New Roman" w:cs="Times New Roman"/>
                <w:u w:val="single"/>
              </w:rPr>
              <w:t>za kriterij b)</w:t>
            </w:r>
            <w:r>
              <w:rPr>
                <w:rFonts w:ascii="Times New Roman" w:hAnsi="Times New Roman" w:cs="Times New Roman"/>
              </w:rPr>
              <w:t xml:space="preserve"> suprotan je Pravilniku o sadržaju Plana upravljanja pomorskim dobrom (NN 150/2023).</w:t>
            </w:r>
          </w:p>
          <w:p w14:paraId="049C6930" w14:textId="7DD4B703" w:rsidR="00D65BE3" w:rsidRDefault="00D65BE3" w:rsidP="00D65BE3">
            <w:pPr>
              <w:spacing w:after="0" w:line="240" w:lineRule="auto"/>
              <w:contextualSpacing/>
              <w:jc w:val="both"/>
              <w:rPr>
                <w:rFonts w:ascii="Times New Roman" w:hAnsi="Times New Roman" w:cs="Times New Roman"/>
              </w:rPr>
            </w:pPr>
            <w:r>
              <w:rPr>
                <w:rFonts w:ascii="Times New Roman" w:hAnsi="Times New Roman" w:cs="Times New Roman"/>
              </w:rPr>
              <w:t xml:space="preserve">Člankom 8. citiranog Pravilnika propisani su obvezni i fakultativni kriteriji ocjenjivanja, te je određeno u kojem postotku oni čine ocjenu ponude. </w:t>
            </w:r>
          </w:p>
          <w:p w14:paraId="7F7BFF6B" w14:textId="77777777" w:rsidR="00D65BE3" w:rsidRDefault="00D65BE3" w:rsidP="00D65BE3">
            <w:pPr>
              <w:spacing w:after="0" w:line="240" w:lineRule="auto"/>
              <w:contextualSpacing/>
              <w:jc w:val="both"/>
              <w:rPr>
                <w:rFonts w:ascii="Times New Roman" w:hAnsi="Times New Roman" w:cs="Times New Roman"/>
              </w:rPr>
            </w:pPr>
            <w:r>
              <w:rPr>
                <w:rFonts w:ascii="Times New Roman" w:hAnsi="Times New Roman" w:cs="Times New Roman"/>
              </w:rPr>
              <w:t xml:space="preserve">Sukladno članku 8. stavak 2. b., prethodno iskustvo i dobro i odgovorno obavljanje djelatnosti, odnosno korištenje pomorskog dobra, je kriterij </w:t>
            </w:r>
            <w:r>
              <w:rPr>
                <w:rFonts w:ascii="Times New Roman" w:hAnsi="Times New Roman" w:cs="Times New Roman"/>
              </w:rPr>
              <w:lastRenderedPageBreak/>
              <w:t>koji se mora primijeniti prilikom ocjenjivanja ponuda, a može iznositi  najviše 10% ocjene ponude.</w:t>
            </w:r>
          </w:p>
          <w:p w14:paraId="5302B9C9" w14:textId="77777777" w:rsidR="00D65BE3" w:rsidRDefault="00D65BE3" w:rsidP="00D65BE3">
            <w:pPr>
              <w:spacing w:after="0" w:line="240" w:lineRule="auto"/>
              <w:contextualSpacing/>
              <w:jc w:val="both"/>
              <w:rPr>
                <w:rFonts w:ascii="Times New Roman" w:hAnsi="Times New Roman" w:cs="Times New Roman"/>
              </w:rPr>
            </w:pPr>
            <w:r>
              <w:rPr>
                <w:rFonts w:ascii="Times New Roman" w:hAnsi="Times New Roman" w:cs="Times New Roman"/>
              </w:rPr>
              <w:t>Kao maksimalan broj bodova kojim ponuda može biti ocijenjena, sukladno važećem Planu i predloženim  izmjenama, predviđeno je  100  bodova, dakle uzimajući u obzir 10% ocjene ponude iz članka 8. Pravilnika, za kriterij pod b. broj bodova iznosi 10, sve kako je predloženo aktom koji je predmet ovog savjetovanja.</w:t>
            </w:r>
          </w:p>
          <w:p w14:paraId="2A9E2F0F" w14:textId="77777777" w:rsidR="00D65BE3" w:rsidRDefault="00D65BE3" w:rsidP="00D65BE3">
            <w:pPr>
              <w:spacing w:after="0" w:line="240" w:lineRule="auto"/>
              <w:contextualSpacing/>
              <w:rPr>
                <w:rFonts w:ascii="Times New Roman" w:hAnsi="Times New Roman" w:cs="Times New Roman"/>
              </w:rPr>
            </w:pPr>
          </w:p>
          <w:p w14:paraId="11802087" w14:textId="77777777" w:rsidR="00D65BE3" w:rsidRDefault="00D65BE3" w:rsidP="00D65BE3">
            <w:pPr>
              <w:spacing w:after="0" w:line="240" w:lineRule="auto"/>
              <w:contextualSpacing/>
              <w:jc w:val="both"/>
              <w:rPr>
                <w:rFonts w:ascii="Times New Roman" w:hAnsi="Times New Roman" w:cs="Times New Roman"/>
              </w:rPr>
            </w:pPr>
          </w:p>
          <w:p w14:paraId="7B6C98DB" w14:textId="77777777" w:rsidR="00D65BE3" w:rsidRDefault="00D65BE3" w:rsidP="00D65BE3">
            <w:pPr>
              <w:spacing w:after="0" w:line="240" w:lineRule="auto"/>
              <w:contextualSpacing/>
              <w:jc w:val="both"/>
              <w:rPr>
                <w:rFonts w:ascii="Times New Roman" w:hAnsi="Times New Roman" w:cs="Times New Roman"/>
              </w:rPr>
            </w:pPr>
            <w:r>
              <w:rPr>
                <w:rFonts w:ascii="Times New Roman" w:hAnsi="Times New Roman" w:cs="Times New Roman"/>
              </w:rPr>
              <w:t>Grad Pula-Pola pri određivanju načina bodovanja vodio se zakonskim propisima i propisanim postocima koji čine dio ocjene ponude, uz namjeru da se primijene što konkretniji, jasniji i nedvosmisleni kriteriji koji će olakšati kako prikupljanje dokumentacije ponuditeljima, ali i povjerenstvu vrednovanje dostavljenih dokaza prilikom provedbe javnog natječaja.</w:t>
            </w:r>
          </w:p>
          <w:p w14:paraId="10310425" w14:textId="77777777" w:rsidR="00D65BE3" w:rsidRDefault="00D65BE3" w:rsidP="00D65BE3">
            <w:pPr>
              <w:spacing w:after="0" w:line="240" w:lineRule="auto"/>
              <w:contextualSpacing/>
              <w:jc w:val="both"/>
              <w:rPr>
                <w:rFonts w:ascii="Times New Roman" w:hAnsi="Times New Roman" w:cs="Times New Roman"/>
              </w:rPr>
            </w:pPr>
          </w:p>
          <w:p w14:paraId="4378B936" w14:textId="77777777" w:rsidR="00D65BE3" w:rsidRDefault="00D65BE3" w:rsidP="00D65BE3">
            <w:pPr>
              <w:spacing w:after="0" w:line="240" w:lineRule="auto"/>
              <w:contextualSpacing/>
              <w:jc w:val="both"/>
              <w:rPr>
                <w:rFonts w:ascii="Times New Roman" w:hAnsi="Times New Roman" w:cs="Times New Roman"/>
              </w:rPr>
            </w:pPr>
            <w:r>
              <w:rPr>
                <w:rFonts w:ascii="Times New Roman" w:hAnsi="Times New Roman" w:cs="Times New Roman"/>
              </w:rPr>
              <w:t>Za istaknuti je kako Grad Pula-Pola za kriterij pod a. koji se odnosi na ponuđeni iznos naknade, nije primijenio maksimalni iznos iz citiranog Pravilnika, a koji iznosi 60 % ocjene ponude.</w:t>
            </w:r>
          </w:p>
          <w:p w14:paraId="14BCAFDD" w14:textId="77777777" w:rsidR="00D65BE3" w:rsidRDefault="00D65BE3" w:rsidP="00D65BE3">
            <w:pPr>
              <w:spacing w:after="0" w:line="240" w:lineRule="auto"/>
              <w:contextualSpacing/>
              <w:jc w:val="both"/>
              <w:rPr>
                <w:rFonts w:ascii="Times New Roman" w:hAnsi="Times New Roman" w:cs="Times New Roman"/>
              </w:rPr>
            </w:pPr>
          </w:p>
          <w:p w14:paraId="6F4FB172" w14:textId="58C56FAF" w:rsidR="00D65BE3" w:rsidRDefault="00D65BE3" w:rsidP="00D65BE3">
            <w:pPr>
              <w:spacing w:after="0" w:line="240" w:lineRule="auto"/>
              <w:contextualSpacing/>
              <w:jc w:val="both"/>
              <w:rPr>
                <w:rFonts w:ascii="Times New Roman" w:hAnsi="Times New Roman" w:cs="Times New Roman"/>
              </w:rPr>
            </w:pPr>
            <w:r>
              <w:rPr>
                <w:rFonts w:ascii="Times New Roman" w:hAnsi="Times New Roman" w:cs="Times New Roman"/>
              </w:rPr>
              <w:t xml:space="preserve">Vezano uz </w:t>
            </w:r>
            <w:r w:rsidR="00A26DC9">
              <w:rPr>
                <w:rFonts w:ascii="Times New Roman" w:hAnsi="Times New Roman" w:cs="Times New Roman"/>
              </w:rPr>
              <w:t xml:space="preserve">kriterij d) </w:t>
            </w:r>
            <w:r>
              <w:rPr>
                <w:rFonts w:ascii="Times New Roman" w:hAnsi="Times New Roman" w:cs="Times New Roman"/>
              </w:rPr>
              <w:t>vremensko</w:t>
            </w:r>
            <w:r w:rsidR="00A26DC9">
              <w:rPr>
                <w:rFonts w:ascii="Times New Roman" w:hAnsi="Times New Roman" w:cs="Times New Roman"/>
              </w:rPr>
              <w:t xml:space="preserve"> razdoblje obavljanja djelatnosti i detaljniji način određivanja perioda korištenja, odnosno bodovanja, nije predmet ovog savjetovanja, te će se eventualno razmotriti i urediti u samom tekstu  budućeg javnog natječaja.</w:t>
            </w:r>
          </w:p>
          <w:p w14:paraId="0EC3E367" w14:textId="77777777" w:rsidR="00A26DC9" w:rsidRDefault="00A26DC9" w:rsidP="00D65BE3">
            <w:pPr>
              <w:spacing w:after="0" w:line="240" w:lineRule="auto"/>
              <w:contextualSpacing/>
              <w:jc w:val="both"/>
              <w:rPr>
                <w:rFonts w:ascii="Times New Roman" w:hAnsi="Times New Roman" w:cs="Times New Roman"/>
              </w:rPr>
            </w:pPr>
          </w:p>
          <w:p w14:paraId="37449BEE" w14:textId="77777777" w:rsidR="00A26DC9" w:rsidRDefault="00A26DC9" w:rsidP="00D65BE3">
            <w:pPr>
              <w:spacing w:after="0" w:line="240" w:lineRule="auto"/>
              <w:contextualSpacing/>
              <w:jc w:val="both"/>
              <w:rPr>
                <w:rFonts w:ascii="Times New Roman" w:hAnsi="Times New Roman" w:cs="Times New Roman"/>
              </w:rPr>
            </w:pPr>
          </w:p>
          <w:p w14:paraId="5E60D0DE" w14:textId="77777777" w:rsidR="00A26DC9" w:rsidRDefault="00A26DC9" w:rsidP="00D65BE3">
            <w:pPr>
              <w:spacing w:after="0" w:line="240" w:lineRule="auto"/>
              <w:contextualSpacing/>
              <w:jc w:val="both"/>
              <w:rPr>
                <w:rFonts w:ascii="Times New Roman" w:hAnsi="Times New Roman" w:cs="Times New Roman"/>
              </w:rPr>
            </w:pPr>
          </w:p>
          <w:p w14:paraId="29CCFEE0" w14:textId="77777777" w:rsidR="00352DF6" w:rsidRDefault="00352DF6" w:rsidP="00352DF6">
            <w:pPr>
              <w:spacing w:after="0" w:line="240" w:lineRule="auto"/>
              <w:contextualSpacing/>
              <w:rPr>
                <w:rFonts w:ascii="Times New Roman" w:hAnsi="Times New Roman" w:cs="Times New Roman"/>
              </w:rPr>
            </w:pPr>
          </w:p>
          <w:p w14:paraId="77A49338" w14:textId="77777777" w:rsidR="00064A64" w:rsidRDefault="00064A64" w:rsidP="00352DF6">
            <w:pPr>
              <w:spacing w:after="0" w:line="240" w:lineRule="auto"/>
              <w:contextualSpacing/>
              <w:rPr>
                <w:rFonts w:ascii="Times New Roman" w:hAnsi="Times New Roman" w:cs="Times New Roman"/>
              </w:rPr>
            </w:pPr>
          </w:p>
          <w:p w14:paraId="39573FEC" w14:textId="77777777" w:rsidR="00064A64" w:rsidRDefault="00064A64" w:rsidP="00352DF6">
            <w:pPr>
              <w:spacing w:after="0" w:line="240" w:lineRule="auto"/>
              <w:contextualSpacing/>
              <w:rPr>
                <w:rFonts w:ascii="Times New Roman" w:hAnsi="Times New Roman" w:cs="Times New Roman"/>
              </w:rPr>
            </w:pPr>
          </w:p>
          <w:p w14:paraId="14D567F4" w14:textId="77777777" w:rsidR="00064A64" w:rsidRDefault="00064A64" w:rsidP="00352DF6">
            <w:pPr>
              <w:spacing w:after="0" w:line="240" w:lineRule="auto"/>
              <w:contextualSpacing/>
              <w:rPr>
                <w:rFonts w:ascii="Times New Roman" w:hAnsi="Times New Roman" w:cs="Times New Roman"/>
              </w:rPr>
            </w:pPr>
          </w:p>
          <w:p w14:paraId="396E03C0" w14:textId="168559DE" w:rsidR="00352DF6" w:rsidRDefault="00352DF6" w:rsidP="00352DF6">
            <w:pPr>
              <w:spacing w:after="0" w:line="240" w:lineRule="auto"/>
              <w:contextualSpacing/>
              <w:rPr>
                <w:rFonts w:ascii="Times New Roman" w:hAnsi="Times New Roman" w:cs="Times New Roman"/>
              </w:rPr>
            </w:pPr>
            <w:r w:rsidRPr="008E7F50">
              <w:rPr>
                <w:rFonts w:ascii="Times New Roman" w:hAnsi="Times New Roman" w:cs="Times New Roman"/>
              </w:rPr>
              <w:t>Pr</w:t>
            </w:r>
            <w:r>
              <w:rPr>
                <w:rFonts w:ascii="Times New Roman" w:hAnsi="Times New Roman" w:cs="Times New Roman"/>
              </w:rPr>
              <w:t>imjedba se prihvaća u dijelu koji se odnosi na tekstualni opis i grafički prikaz, te se isti prilaže.</w:t>
            </w:r>
          </w:p>
          <w:p w14:paraId="6C1727BF" w14:textId="77777777" w:rsidR="00A26DC9" w:rsidRDefault="00A26DC9" w:rsidP="00D65BE3">
            <w:pPr>
              <w:spacing w:after="0" w:line="240" w:lineRule="auto"/>
              <w:contextualSpacing/>
              <w:jc w:val="both"/>
              <w:rPr>
                <w:rFonts w:ascii="Times New Roman" w:hAnsi="Times New Roman" w:cs="Times New Roman"/>
              </w:rPr>
            </w:pPr>
          </w:p>
          <w:p w14:paraId="36562EB5" w14:textId="77777777" w:rsidR="00A26DC9" w:rsidRDefault="00A26DC9" w:rsidP="00D65BE3">
            <w:pPr>
              <w:spacing w:after="0" w:line="240" w:lineRule="auto"/>
              <w:contextualSpacing/>
              <w:jc w:val="both"/>
              <w:rPr>
                <w:rFonts w:ascii="Times New Roman" w:hAnsi="Times New Roman" w:cs="Times New Roman"/>
              </w:rPr>
            </w:pPr>
          </w:p>
          <w:p w14:paraId="0966282F" w14:textId="77777777" w:rsidR="00D65BE3" w:rsidRDefault="00D65BE3" w:rsidP="00D65BE3">
            <w:pPr>
              <w:spacing w:after="0" w:line="240" w:lineRule="auto"/>
              <w:contextualSpacing/>
              <w:jc w:val="both"/>
              <w:rPr>
                <w:rFonts w:ascii="Times New Roman" w:hAnsi="Times New Roman" w:cs="Times New Roman"/>
              </w:rPr>
            </w:pPr>
          </w:p>
          <w:p w14:paraId="6E1B51B3" w14:textId="77777777" w:rsidR="00D65BE3" w:rsidRDefault="00D65BE3" w:rsidP="00D776FE">
            <w:pPr>
              <w:spacing w:after="0" w:line="240" w:lineRule="auto"/>
              <w:contextualSpacing/>
              <w:rPr>
                <w:rFonts w:ascii="Times New Roman" w:hAnsi="Times New Roman" w:cs="Times New Roman"/>
              </w:rPr>
            </w:pPr>
          </w:p>
          <w:p w14:paraId="6C7887B3" w14:textId="77777777" w:rsidR="008648EE" w:rsidRDefault="008648EE" w:rsidP="00D776FE">
            <w:pPr>
              <w:spacing w:after="0" w:line="240" w:lineRule="auto"/>
              <w:contextualSpacing/>
              <w:rPr>
                <w:rFonts w:ascii="Times New Roman" w:hAnsi="Times New Roman" w:cs="Times New Roman"/>
              </w:rPr>
            </w:pPr>
          </w:p>
          <w:p w14:paraId="3E6C0EF1" w14:textId="77777777" w:rsidR="008648EE" w:rsidRDefault="008648EE" w:rsidP="00D776FE">
            <w:pPr>
              <w:spacing w:after="0" w:line="240" w:lineRule="auto"/>
              <w:contextualSpacing/>
              <w:rPr>
                <w:rFonts w:ascii="Times New Roman" w:hAnsi="Times New Roman" w:cs="Times New Roman"/>
              </w:rPr>
            </w:pPr>
          </w:p>
          <w:p w14:paraId="79D6BCDA" w14:textId="77777777" w:rsidR="008648EE" w:rsidRDefault="008648EE" w:rsidP="00D776FE">
            <w:pPr>
              <w:spacing w:after="0" w:line="240" w:lineRule="auto"/>
              <w:contextualSpacing/>
              <w:rPr>
                <w:rFonts w:ascii="Times New Roman" w:hAnsi="Times New Roman" w:cs="Times New Roman"/>
              </w:rPr>
            </w:pPr>
          </w:p>
          <w:p w14:paraId="394CAC49" w14:textId="77777777" w:rsidR="008648EE" w:rsidRDefault="008648EE" w:rsidP="00D776FE">
            <w:pPr>
              <w:spacing w:after="0" w:line="240" w:lineRule="auto"/>
              <w:contextualSpacing/>
              <w:rPr>
                <w:rFonts w:ascii="Times New Roman" w:hAnsi="Times New Roman" w:cs="Times New Roman"/>
              </w:rPr>
            </w:pPr>
          </w:p>
          <w:p w14:paraId="67C19F64" w14:textId="77777777" w:rsidR="008648EE" w:rsidRDefault="008648EE" w:rsidP="00D776FE">
            <w:pPr>
              <w:spacing w:after="0" w:line="240" w:lineRule="auto"/>
              <w:contextualSpacing/>
              <w:rPr>
                <w:rFonts w:ascii="Times New Roman" w:hAnsi="Times New Roman" w:cs="Times New Roman"/>
              </w:rPr>
            </w:pPr>
          </w:p>
          <w:p w14:paraId="25B7FA9B" w14:textId="77777777" w:rsidR="008648EE" w:rsidRDefault="008648EE" w:rsidP="00D776FE">
            <w:pPr>
              <w:spacing w:after="0" w:line="240" w:lineRule="auto"/>
              <w:contextualSpacing/>
              <w:rPr>
                <w:rFonts w:ascii="Times New Roman" w:hAnsi="Times New Roman" w:cs="Times New Roman"/>
              </w:rPr>
            </w:pPr>
          </w:p>
          <w:p w14:paraId="47B84229" w14:textId="77777777" w:rsidR="008648EE" w:rsidRDefault="008648EE" w:rsidP="00D776FE">
            <w:pPr>
              <w:spacing w:after="0" w:line="240" w:lineRule="auto"/>
              <w:contextualSpacing/>
              <w:rPr>
                <w:rFonts w:ascii="Times New Roman" w:hAnsi="Times New Roman" w:cs="Times New Roman"/>
              </w:rPr>
            </w:pPr>
          </w:p>
          <w:p w14:paraId="5846002F" w14:textId="77777777" w:rsidR="008648EE" w:rsidRDefault="008648EE" w:rsidP="00D776FE">
            <w:pPr>
              <w:spacing w:after="0" w:line="240" w:lineRule="auto"/>
              <w:contextualSpacing/>
              <w:rPr>
                <w:rFonts w:ascii="Times New Roman" w:hAnsi="Times New Roman" w:cs="Times New Roman"/>
              </w:rPr>
            </w:pPr>
          </w:p>
          <w:p w14:paraId="64F24E41" w14:textId="77777777" w:rsidR="008648EE" w:rsidRDefault="008648EE" w:rsidP="00D776FE">
            <w:pPr>
              <w:spacing w:after="0" w:line="240" w:lineRule="auto"/>
              <w:contextualSpacing/>
              <w:rPr>
                <w:rFonts w:ascii="Times New Roman" w:hAnsi="Times New Roman" w:cs="Times New Roman"/>
              </w:rPr>
            </w:pPr>
          </w:p>
          <w:p w14:paraId="284CA1E1" w14:textId="77777777" w:rsidR="008648EE" w:rsidRDefault="008648EE" w:rsidP="00D776FE">
            <w:pPr>
              <w:spacing w:after="0" w:line="240" w:lineRule="auto"/>
              <w:contextualSpacing/>
              <w:rPr>
                <w:rFonts w:ascii="Times New Roman" w:hAnsi="Times New Roman" w:cs="Times New Roman"/>
              </w:rPr>
            </w:pPr>
          </w:p>
          <w:p w14:paraId="36B8822F" w14:textId="77777777" w:rsidR="008648EE" w:rsidRDefault="008648EE" w:rsidP="00D776FE">
            <w:pPr>
              <w:spacing w:after="0" w:line="240" w:lineRule="auto"/>
              <w:contextualSpacing/>
              <w:rPr>
                <w:rFonts w:ascii="Times New Roman" w:hAnsi="Times New Roman" w:cs="Times New Roman"/>
              </w:rPr>
            </w:pPr>
          </w:p>
          <w:p w14:paraId="12FFBE56" w14:textId="77777777" w:rsidR="008648EE" w:rsidRDefault="008648EE" w:rsidP="00D776FE">
            <w:pPr>
              <w:spacing w:after="0" w:line="240" w:lineRule="auto"/>
              <w:contextualSpacing/>
              <w:rPr>
                <w:rFonts w:ascii="Times New Roman" w:hAnsi="Times New Roman" w:cs="Times New Roman"/>
              </w:rPr>
            </w:pPr>
          </w:p>
          <w:p w14:paraId="3E0EB664" w14:textId="77777777" w:rsidR="008648EE" w:rsidRDefault="008648EE" w:rsidP="00D776FE">
            <w:pPr>
              <w:spacing w:after="0" w:line="240" w:lineRule="auto"/>
              <w:contextualSpacing/>
              <w:rPr>
                <w:rFonts w:ascii="Times New Roman" w:hAnsi="Times New Roman" w:cs="Times New Roman"/>
              </w:rPr>
            </w:pPr>
          </w:p>
          <w:p w14:paraId="3E57ACDC" w14:textId="77777777" w:rsidR="008648EE" w:rsidRDefault="008648EE" w:rsidP="00D776FE">
            <w:pPr>
              <w:spacing w:after="0" w:line="240" w:lineRule="auto"/>
              <w:contextualSpacing/>
              <w:rPr>
                <w:rFonts w:ascii="Times New Roman" w:hAnsi="Times New Roman" w:cs="Times New Roman"/>
              </w:rPr>
            </w:pPr>
          </w:p>
          <w:p w14:paraId="7B9F0D00" w14:textId="77777777" w:rsidR="008648EE" w:rsidRDefault="008648EE" w:rsidP="00D776FE">
            <w:pPr>
              <w:spacing w:after="0" w:line="240" w:lineRule="auto"/>
              <w:contextualSpacing/>
              <w:rPr>
                <w:rFonts w:ascii="Times New Roman" w:hAnsi="Times New Roman" w:cs="Times New Roman"/>
              </w:rPr>
            </w:pPr>
            <w:r>
              <w:rPr>
                <w:rFonts w:ascii="Times New Roman" w:hAnsi="Times New Roman" w:cs="Times New Roman"/>
              </w:rPr>
              <w:t>Primjedba se u ovom dijelu ne prihvaća.</w:t>
            </w:r>
          </w:p>
          <w:p w14:paraId="086DF8CE" w14:textId="77777777" w:rsidR="008648EE" w:rsidRDefault="008648EE" w:rsidP="00D776FE">
            <w:pPr>
              <w:spacing w:after="0" w:line="240" w:lineRule="auto"/>
              <w:contextualSpacing/>
              <w:rPr>
                <w:rFonts w:ascii="Times New Roman" w:hAnsi="Times New Roman" w:cs="Times New Roman"/>
              </w:rPr>
            </w:pPr>
            <w:r>
              <w:rPr>
                <w:rFonts w:ascii="Times New Roman" w:hAnsi="Times New Roman" w:cs="Times New Roman"/>
              </w:rPr>
              <w:t>Izneseno nije predmet javnog savjetovanja.</w:t>
            </w:r>
          </w:p>
          <w:p w14:paraId="48113059" w14:textId="77777777" w:rsidR="008648EE" w:rsidRDefault="008648EE" w:rsidP="00D776FE">
            <w:pPr>
              <w:spacing w:after="0" w:line="240" w:lineRule="auto"/>
              <w:contextualSpacing/>
              <w:rPr>
                <w:rFonts w:ascii="Times New Roman" w:hAnsi="Times New Roman" w:cs="Times New Roman"/>
              </w:rPr>
            </w:pPr>
          </w:p>
          <w:p w14:paraId="6ABCDFA4" w14:textId="77777777" w:rsidR="008648EE" w:rsidRDefault="008648EE" w:rsidP="00D776FE">
            <w:pPr>
              <w:spacing w:after="0" w:line="240" w:lineRule="auto"/>
              <w:contextualSpacing/>
              <w:rPr>
                <w:rFonts w:ascii="Times New Roman" w:hAnsi="Times New Roman" w:cs="Times New Roman"/>
              </w:rPr>
            </w:pPr>
          </w:p>
          <w:p w14:paraId="274179FE" w14:textId="77777777" w:rsidR="008648EE" w:rsidRDefault="008648EE" w:rsidP="00527A9C">
            <w:pPr>
              <w:spacing w:after="0" w:line="240" w:lineRule="auto"/>
              <w:contextualSpacing/>
              <w:jc w:val="both"/>
              <w:rPr>
                <w:rFonts w:ascii="Times New Roman" w:hAnsi="Times New Roman" w:cs="Times New Roman"/>
              </w:rPr>
            </w:pPr>
          </w:p>
          <w:p w14:paraId="0668E56D" w14:textId="77777777" w:rsidR="00527A9C" w:rsidRDefault="00527A9C" w:rsidP="00527A9C">
            <w:pPr>
              <w:spacing w:after="0" w:line="240" w:lineRule="auto"/>
              <w:contextualSpacing/>
              <w:jc w:val="both"/>
              <w:rPr>
                <w:rFonts w:ascii="Times New Roman" w:hAnsi="Times New Roman" w:cs="Times New Roman"/>
              </w:rPr>
            </w:pPr>
          </w:p>
          <w:p w14:paraId="27D8AAF8" w14:textId="77777777" w:rsidR="008648EE" w:rsidRDefault="008648EE" w:rsidP="00527A9C">
            <w:pPr>
              <w:spacing w:after="0" w:line="240" w:lineRule="auto"/>
              <w:contextualSpacing/>
              <w:jc w:val="both"/>
              <w:rPr>
                <w:rFonts w:ascii="Times New Roman" w:hAnsi="Times New Roman" w:cs="Times New Roman"/>
              </w:rPr>
            </w:pPr>
            <w:r>
              <w:rPr>
                <w:rFonts w:ascii="Times New Roman" w:hAnsi="Times New Roman" w:cs="Times New Roman"/>
              </w:rPr>
              <w:t xml:space="preserve">Za napomenuti je </w:t>
            </w:r>
            <w:r w:rsidR="00527A9C">
              <w:rPr>
                <w:rFonts w:ascii="Times New Roman" w:hAnsi="Times New Roman" w:cs="Times New Roman"/>
              </w:rPr>
              <w:t xml:space="preserve">da u postupku utvrđivanja lokacija i izdavanja pojedinačnih dozvola (rješenja), djelatnici izlaze na teren te sukladno konfiguraciji i veličini plaže/obale, opterećenosti mikrolokacije važećim dozvolama, interesima </w:t>
            </w:r>
            <w:r w:rsidR="00527A9C">
              <w:rPr>
                <w:rFonts w:ascii="Times New Roman" w:hAnsi="Times New Roman" w:cs="Times New Roman"/>
              </w:rPr>
              <w:lastRenderedPageBreak/>
              <w:t>građana, odnosno mogućnostima na terenu, određuju lokaciju obavljanja djelatnosti.</w:t>
            </w:r>
          </w:p>
          <w:p w14:paraId="2FE99948" w14:textId="4D9325F6" w:rsidR="00527A9C" w:rsidRPr="00266E93" w:rsidRDefault="00527A9C" w:rsidP="00527A9C">
            <w:pPr>
              <w:spacing w:after="0" w:line="240" w:lineRule="auto"/>
              <w:contextualSpacing/>
              <w:jc w:val="both"/>
              <w:rPr>
                <w:rFonts w:ascii="Times New Roman" w:hAnsi="Times New Roman" w:cs="Times New Roman"/>
              </w:rPr>
            </w:pPr>
            <w:r>
              <w:rPr>
                <w:rFonts w:ascii="Times New Roman" w:hAnsi="Times New Roman" w:cs="Times New Roman"/>
              </w:rPr>
              <w:t xml:space="preserve">Podnositeljima zahtjeva za izdavanjem dozvole poznati su uvjeti lokacije za koju se nadmeću prilikom prijave na javni natječaj, uključujući konfiguraciju terena i vremenske uvjete. </w:t>
            </w:r>
          </w:p>
        </w:tc>
      </w:tr>
      <w:tr w:rsidR="006D1A72" w:rsidRPr="00266E93" w14:paraId="6A01A10B" w14:textId="77777777" w:rsidTr="006D1A72">
        <w:trPr>
          <w:trHeight w:val="567"/>
        </w:trPr>
        <w:tc>
          <w:tcPr>
            <w:tcW w:w="709" w:type="dxa"/>
            <w:shd w:val="clear" w:color="auto" w:fill="F2F2F2" w:themeFill="background1" w:themeFillShade="F2"/>
            <w:vAlign w:val="center"/>
          </w:tcPr>
          <w:p w14:paraId="7C1348D6" w14:textId="76A72074" w:rsidR="006D1A72" w:rsidRPr="00266E93" w:rsidRDefault="006D1A72" w:rsidP="00D776FE">
            <w:pPr>
              <w:spacing w:after="0" w:line="240" w:lineRule="auto"/>
              <w:rPr>
                <w:rFonts w:ascii="Times New Roman" w:hAnsi="Times New Roman" w:cs="Times New Roman"/>
              </w:rPr>
            </w:pPr>
            <w:r w:rsidRPr="00266E93">
              <w:rPr>
                <w:rFonts w:ascii="Times New Roman" w:hAnsi="Times New Roman" w:cs="Times New Roman"/>
              </w:rPr>
              <w:lastRenderedPageBreak/>
              <w:t>27.</w:t>
            </w:r>
          </w:p>
        </w:tc>
        <w:tc>
          <w:tcPr>
            <w:tcW w:w="2835" w:type="dxa"/>
            <w:shd w:val="clear" w:color="auto" w:fill="F2F2F2" w:themeFill="background1" w:themeFillShade="F2"/>
            <w:vAlign w:val="center"/>
          </w:tcPr>
          <w:p w14:paraId="0ADE3D18" w14:textId="570E46C9" w:rsidR="006D1A72" w:rsidRPr="00266E93" w:rsidRDefault="009B2456" w:rsidP="00D776FE">
            <w:pPr>
              <w:spacing w:after="0" w:line="240" w:lineRule="auto"/>
              <w:rPr>
                <w:rFonts w:ascii="Times New Roman" w:hAnsi="Times New Roman" w:cs="Times New Roman"/>
                <w:b/>
                <w:bCs/>
              </w:rPr>
            </w:pPr>
            <w:r w:rsidRPr="00266E93">
              <w:rPr>
                <w:rFonts w:ascii="Times New Roman" w:hAnsi="Times New Roman" w:cs="Times New Roman"/>
                <w:b/>
                <w:bCs/>
              </w:rPr>
              <w:t>W.K.</w:t>
            </w:r>
          </w:p>
        </w:tc>
        <w:tc>
          <w:tcPr>
            <w:tcW w:w="1843" w:type="dxa"/>
            <w:shd w:val="clear" w:color="auto" w:fill="F2F2F2" w:themeFill="background1" w:themeFillShade="F2"/>
            <w:vAlign w:val="center"/>
          </w:tcPr>
          <w:p w14:paraId="0ADA853C" w14:textId="030E2672" w:rsidR="006D1A72" w:rsidRPr="00266E93" w:rsidRDefault="009B2456" w:rsidP="00D776FE">
            <w:pPr>
              <w:spacing w:after="0" w:line="240" w:lineRule="auto"/>
              <w:rPr>
                <w:rFonts w:ascii="Times New Roman" w:hAnsi="Times New Roman" w:cs="Times New Roman"/>
              </w:rPr>
            </w:pPr>
            <w:r w:rsidRPr="00266E93">
              <w:rPr>
                <w:rFonts w:ascii="Times New Roman" w:hAnsi="Times New Roman" w:cs="Times New Roman"/>
              </w:rPr>
              <w:t>Članak 2.</w:t>
            </w:r>
          </w:p>
        </w:tc>
        <w:tc>
          <w:tcPr>
            <w:tcW w:w="5245" w:type="dxa"/>
            <w:shd w:val="clear" w:color="auto" w:fill="F2F2F2" w:themeFill="background1" w:themeFillShade="F2"/>
            <w:vAlign w:val="center"/>
          </w:tcPr>
          <w:p w14:paraId="5294FA29" w14:textId="77777777" w:rsidR="009B2456" w:rsidRPr="00266E93" w:rsidRDefault="009B2456" w:rsidP="009B2456">
            <w:pPr>
              <w:spacing w:after="0" w:line="240" w:lineRule="auto"/>
              <w:contextualSpacing/>
              <w:jc w:val="both"/>
              <w:rPr>
                <w:rFonts w:ascii="Times New Roman" w:hAnsi="Times New Roman" w:cs="Times New Roman"/>
              </w:rPr>
            </w:pPr>
          </w:p>
          <w:p w14:paraId="440B0916" w14:textId="36862061" w:rsidR="009B2456" w:rsidRPr="00266E93" w:rsidRDefault="009B2456" w:rsidP="009B2456">
            <w:pPr>
              <w:spacing w:after="0" w:line="240" w:lineRule="auto"/>
              <w:contextualSpacing/>
              <w:jc w:val="both"/>
              <w:rPr>
                <w:rFonts w:ascii="Times New Roman" w:hAnsi="Times New Roman" w:cs="Times New Roman"/>
              </w:rPr>
            </w:pPr>
            <w:r w:rsidRPr="00266E93">
              <w:rPr>
                <w:rFonts w:ascii="Times New Roman" w:hAnsi="Times New Roman" w:cs="Times New Roman"/>
              </w:rPr>
              <w:t>„Poštovani,</w:t>
            </w:r>
          </w:p>
          <w:p w14:paraId="1D4A8297" w14:textId="77777777" w:rsidR="009B2456" w:rsidRPr="00266E93" w:rsidRDefault="009B2456" w:rsidP="009B2456">
            <w:pPr>
              <w:spacing w:after="0" w:line="240" w:lineRule="auto"/>
              <w:contextualSpacing/>
              <w:jc w:val="both"/>
              <w:rPr>
                <w:rFonts w:ascii="Times New Roman" w:hAnsi="Times New Roman" w:cs="Times New Roman"/>
              </w:rPr>
            </w:pPr>
          </w:p>
          <w:p w14:paraId="7668679B"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vezano za prijedlog za proglašenjem nudističke plaže na lokaciji Stara Klaonica, istome se protivim iz</w:t>
            </w:r>
          </w:p>
          <w:p w14:paraId="1E5BA49D"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sljedećih razloga:</w:t>
            </w:r>
          </w:p>
          <w:p w14:paraId="3CC6E5E4"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 proglašenjem nudističke plaže na predmetnoj lokaciji bio bih znatno ograničen u korištenju vlastitih</w:t>
            </w:r>
          </w:p>
          <w:p w14:paraId="356E20EA"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nekretnina u obiteljske i ekonomske svrhe, s obzirom da se iz mog stambenog objekta, dvorišta i</w:t>
            </w:r>
          </w:p>
          <w:p w14:paraId="5CF1769D"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okolnog građevinskog zemljišta (koje je od plaže udaljeno samo za širinu puta od cca 1 metar) pruža</w:t>
            </w:r>
          </w:p>
          <w:p w14:paraId="36605B6C"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direktan pogled na predmetnu plažu, imajući u vidu da u stambenom objektu i dvorištu borave i</w:t>
            </w:r>
          </w:p>
          <w:p w14:paraId="29A017C6"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maloljetni članovi obitelji;</w:t>
            </w:r>
          </w:p>
          <w:p w14:paraId="7DBCE317"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 prihvaćanje tog prijedloga predstavljalo bi jedinstven slučaj da se nudistička plaža proglašava usred</w:t>
            </w:r>
          </w:p>
          <w:p w14:paraId="5260D33A"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stambenog naselja (u okviru kojeg se intenzivno pružaju usluge obiteljskog smještaja), u zatvorenoj</w:t>
            </w:r>
          </w:p>
          <w:p w14:paraId="67944B3C"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uvali preko puta gradskog kupališta, pored privatnog stambenog objekta i zemljišta kao i pored plaže s</w:t>
            </w:r>
          </w:p>
          <w:p w14:paraId="3F171D9B"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molom gdje se kupaju obitelji s maloljetnom djecom, a bez ikakvih vizualnih odnosno prirodnih</w:t>
            </w:r>
          </w:p>
          <w:p w14:paraId="74D790DB"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lastRenderedPageBreak/>
              <w:t>barijera (kakvima su prirodno okružene naprimjer plaže na Ambreli ili Valovinama);</w:t>
            </w:r>
          </w:p>
          <w:p w14:paraId="0CDD21B0"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 spornim prijedlogom bi se zona koju je neformalno posjećivala nekolicina domicilnih korisnika koji</w:t>
            </w:r>
          </w:p>
          <w:p w14:paraId="1A6227CB"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su se sunčali goli isključivo na skrovitim mjestima, izvan vidokruga ostalih korisnika plaže, te su</w:t>
            </w:r>
          </w:p>
          <w:p w14:paraId="429D5BD5"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oblačili kupaće kostime prilikom ulaska u more, proglasila službenom nudo plažom na potpuno</w:t>
            </w:r>
          </w:p>
          <w:p w14:paraId="29D8BFFD"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neprimjerenoj lokaciji, na kojoj je već prošle godine zabilježeno nekoliko incidenata tako što su se</w:t>
            </w:r>
          </w:p>
          <w:p w14:paraId="7B4A1CEE"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pojedinci, posebice strani turisti, slobodno šetali goli uzduž plaže, prolazili među maloljetnom djecom i</w:t>
            </w:r>
          </w:p>
          <w:p w14:paraId="6544D65D"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na zgražanje roditelja skakali goli s mola te goli prošetavali po privatnom zemljištu u neposrednoj</w:t>
            </w:r>
          </w:p>
          <w:p w14:paraId="1CE08A06"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blizini stambenog objekta radi vršenja nužde;</w:t>
            </w:r>
          </w:p>
          <w:p w14:paraId="6D1BD2A8"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 predmetna lokacija po svojoj namjeni i karakteristikama predstavlja prirodnu, javnu morsku plažu,</w:t>
            </w:r>
          </w:p>
          <w:p w14:paraId="5F6D6600"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koja ne udovoljava specifičnim uvjetima (prirodna zaklonjenost, udaljenost od stambenih objekata,</w:t>
            </w:r>
          </w:p>
          <w:p w14:paraId="02EEE84B"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usmjerenost prema otvorenom moru i sl.) za plaže posebne (naturističke) namjene, koje se mogu</w:t>
            </w:r>
          </w:p>
          <w:p w14:paraId="22523401"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odrediti i koristiti isključivo prema uvjetima iz članka 80. Zakona o pomorskom dobru i morskim</w:t>
            </w:r>
          </w:p>
          <w:p w14:paraId="46A1CB07"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lukama, dok se na prirodnim morskim plažama, kao javnim mjestima, među ostalim imaju</w:t>
            </w:r>
          </w:p>
          <w:p w14:paraId="47F6B305"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primjenjivati odredbe Zakona o prekršajima protiv javnog reda i mira te se jednostranim aktom ne bi</w:t>
            </w:r>
          </w:p>
          <w:p w14:paraId="5E3E9ABC"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smjela u suštini mijenjati njihova javna u posebnu namjenu, na potpuno neprimjerenoj lokaciji s</w:t>
            </w:r>
          </w:p>
          <w:p w14:paraId="22C308EC"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posljedičnim nametanjem vidnih ograničenja ostalim korisnicima kao i vlasnicima okolnog privatnog</w:t>
            </w:r>
          </w:p>
          <w:p w14:paraId="2F3A0B6B"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zemljišta;</w:t>
            </w:r>
          </w:p>
          <w:p w14:paraId="60D4DEDC"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 smatram da puno primjereniju lokaciju od predmetne predstavlja potez od Valovina prema</w:t>
            </w:r>
          </w:p>
          <w:p w14:paraId="617699B4"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lastRenderedPageBreak/>
              <w:t>Galebovim stijenama, koja zona je, jednako kao i potez kod Ambrele, prirodno zaklonjena makijom i</w:t>
            </w:r>
          </w:p>
          <w:p w14:paraId="1DF36AEE"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javnom šumom, s prirodnim usjeklinama u stijenama koje pružaju diskreciju, okružena je javnim</w:t>
            </w:r>
          </w:p>
          <w:p w14:paraId="1E59EC74"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zemljištem i dovoljno distancirana od stambenih objekata, te se kroz znatno dulje razdoblje neformalno</w:t>
            </w:r>
          </w:p>
          <w:p w14:paraId="7AD0D642"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koristila kao nudo plaža od strane znatno većeg broja takvih kupača zbog čega je već ranije (2019.</w:t>
            </w:r>
          </w:p>
          <w:p w14:paraId="38B8A40E" w14:textId="77777777"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godine) bila predložena kao primjerena lokacija za nudo plažu.</w:t>
            </w:r>
          </w:p>
          <w:p w14:paraId="37F4C11E" w14:textId="77777777" w:rsidR="009B2456" w:rsidRPr="00266E93" w:rsidRDefault="009B2456" w:rsidP="009B2456">
            <w:pPr>
              <w:spacing w:after="0" w:line="240" w:lineRule="auto"/>
              <w:contextualSpacing/>
              <w:jc w:val="both"/>
              <w:rPr>
                <w:rFonts w:ascii="Times New Roman" w:hAnsi="Times New Roman" w:cs="Times New Roman"/>
              </w:rPr>
            </w:pPr>
          </w:p>
          <w:p w14:paraId="1E7A6D27" w14:textId="4E80A2DC"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Stoga predlažem da se predmetna zona kod Stare Klaonice izuzme iz lokacija predviđenih za nudo</w:t>
            </w:r>
          </w:p>
          <w:p w14:paraId="59BA3042" w14:textId="75D33832" w:rsidR="009B2456" w:rsidRPr="009B2456" w:rsidRDefault="009B2456" w:rsidP="009B2456">
            <w:pPr>
              <w:spacing w:after="0" w:line="240" w:lineRule="auto"/>
              <w:contextualSpacing/>
              <w:jc w:val="both"/>
              <w:rPr>
                <w:rFonts w:ascii="Times New Roman" w:hAnsi="Times New Roman" w:cs="Times New Roman"/>
              </w:rPr>
            </w:pPr>
            <w:r w:rsidRPr="009B2456">
              <w:rPr>
                <w:rFonts w:ascii="Times New Roman" w:hAnsi="Times New Roman" w:cs="Times New Roman"/>
              </w:rPr>
              <w:t>plažu.</w:t>
            </w:r>
            <w:r w:rsidRPr="00266E93">
              <w:rPr>
                <w:rFonts w:ascii="Times New Roman" w:hAnsi="Times New Roman" w:cs="Times New Roman"/>
              </w:rPr>
              <w:t>“</w:t>
            </w:r>
          </w:p>
          <w:p w14:paraId="7C35F528" w14:textId="69378DA5" w:rsidR="006D1A72" w:rsidRPr="00266E93" w:rsidRDefault="006D1A72" w:rsidP="009B2456">
            <w:pPr>
              <w:spacing w:after="0" w:line="240" w:lineRule="auto"/>
              <w:contextualSpacing/>
              <w:rPr>
                <w:rFonts w:ascii="Times New Roman" w:hAnsi="Times New Roman" w:cs="Times New Roman"/>
              </w:rPr>
            </w:pPr>
          </w:p>
        </w:tc>
        <w:tc>
          <w:tcPr>
            <w:tcW w:w="4677" w:type="dxa"/>
            <w:shd w:val="clear" w:color="auto" w:fill="F2F2F2" w:themeFill="background1" w:themeFillShade="F2"/>
            <w:vAlign w:val="center"/>
          </w:tcPr>
          <w:p w14:paraId="3D0AFFBC" w14:textId="33F46B0B" w:rsidR="006D1A72" w:rsidRPr="001D0189" w:rsidRDefault="001D0189" w:rsidP="00D776FE">
            <w:pPr>
              <w:spacing w:after="0" w:line="240" w:lineRule="auto"/>
              <w:contextualSpacing/>
              <w:rPr>
                <w:rFonts w:ascii="Times New Roman" w:hAnsi="Times New Roman" w:cs="Times New Roman"/>
                <w:b/>
                <w:bCs/>
              </w:rPr>
            </w:pPr>
            <w:r w:rsidRPr="001D0189">
              <w:rPr>
                <w:rFonts w:ascii="Times New Roman" w:hAnsi="Times New Roman" w:cs="Times New Roman"/>
                <w:b/>
                <w:bCs/>
              </w:rPr>
              <w:lastRenderedPageBreak/>
              <w:t>PRIMJEDBA SE PRIHVAĆA</w:t>
            </w:r>
          </w:p>
        </w:tc>
      </w:tr>
      <w:tr w:rsidR="005166A5" w:rsidRPr="00266E93" w14:paraId="35906025" w14:textId="77777777" w:rsidTr="006D1A72">
        <w:trPr>
          <w:trHeight w:val="567"/>
        </w:trPr>
        <w:tc>
          <w:tcPr>
            <w:tcW w:w="709" w:type="dxa"/>
            <w:shd w:val="clear" w:color="auto" w:fill="F2F2F2" w:themeFill="background1" w:themeFillShade="F2"/>
            <w:vAlign w:val="center"/>
          </w:tcPr>
          <w:p w14:paraId="35D6EBFC" w14:textId="0329F3BE" w:rsidR="005166A5" w:rsidRPr="00266E93" w:rsidRDefault="005166A5" w:rsidP="005166A5">
            <w:pPr>
              <w:spacing w:after="0" w:line="240" w:lineRule="auto"/>
              <w:rPr>
                <w:rFonts w:ascii="Times New Roman" w:hAnsi="Times New Roman" w:cs="Times New Roman"/>
              </w:rPr>
            </w:pPr>
            <w:r w:rsidRPr="00266E93">
              <w:rPr>
                <w:rFonts w:ascii="Times New Roman" w:hAnsi="Times New Roman" w:cs="Times New Roman"/>
              </w:rPr>
              <w:lastRenderedPageBreak/>
              <w:t>28.</w:t>
            </w:r>
          </w:p>
        </w:tc>
        <w:tc>
          <w:tcPr>
            <w:tcW w:w="2835" w:type="dxa"/>
            <w:shd w:val="clear" w:color="auto" w:fill="F2F2F2" w:themeFill="background1" w:themeFillShade="F2"/>
            <w:vAlign w:val="center"/>
          </w:tcPr>
          <w:p w14:paraId="1127E696" w14:textId="765374DE" w:rsidR="005166A5" w:rsidRPr="00266E93" w:rsidRDefault="005166A5" w:rsidP="005166A5">
            <w:pPr>
              <w:spacing w:after="0" w:line="240" w:lineRule="auto"/>
              <w:rPr>
                <w:rFonts w:ascii="Times New Roman" w:hAnsi="Times New Roman" w:cs="Times New Roman"/>
                <w:b/>
                <w:bCs/>
              </w:rPr>
            </w:pPr>
            <w:r w:rsidRPr="00266E93">
              <w:rPr>
                <w:rFonts w:ascii="Times New Roman" w:hAnsi="Times New Roman" w:cs="Times New Roman"/>
                <w:b/>
                <w:bCs/>
              </w:rPr>
              <w:t>J.S.</w:t>
            </w:r>
          </w:p>
        </w:tc>
        <w:tc>
          <w:tcPr>
            <w:tcW w:w="1843" w:type="dxa"/>
            <w:shd w:val="clear" w:color="auto" w:fill="F2F2F2" w:themeFill="background1" w:themeFillShade="F2"/>
            <w:vAlign w:val="center"/>
          </w:tcPr>
          <w:p w14:paraId="42C5B945" w14:textId="77777777" w:rsidR="005166A5" w:rsidRPr="00266E93" w:rsidRDefault="005166A5" w:rsidP="005166A5">
            <w:pPr>
              <w:spacing w:after="0" w:line="240" w:lineRule="auto"/>
              <w:rPr>
                <w:rFonts w:ascii="Times New Roman" w:hAnsi="Times New Roman" w:cs="Times New Roman"/>
              </w:rPr>
            </w:pPr>
          </w:p>
        </w:tc>
        <w:tc>
          <w:tcPr>
            <w:tcW w:w="5245" w:type="dxa"/>
            <w:shd w:val="clear" w:color="auto" w:fill="F2F2F2" w:themeFill="background1" w:themeFillShade="F2"/>
            <w:vAlign w:val="center"/>
          </w:tcPr>
          <w:p w14:paraId="2FE04730" w14:textId="77777777" w:rsidR="009A1D46" w:rsidRDefault="009A1D46" w:rsidP="005166A5">
            <w:pPr>
              <w:spacing w:after="0" w:line="240" w:lineRule="auto"/>
              <w:contextualSpacing/>
              <w:rPr>
                <w:rFonts w:ascii="Times New Roman" w:hAnsi="Times New Roman" w:cs="Times New Roman"/>
              </w:rPr>
            </w:pPr>
          </w:p>
          <w:p w14:paraId="46929B0D" w14:textId="1F4B8955" w:rsidR="005166A5" w:rsidRPr="00266E93" w:rsidRDefault="005166A5" w:rsidP="005166A5">
            <w:pPr>
              <w:spacing w:after="0" w:line="240" w:lineRule="auto"/>
              <w:contextualSpacing/>
              <w:rPr>
                <w:rFonts w:ascii="Times New Roman" w:hAnsi="Times New Roman" w:cs="Times New Roman"/>
              </w:rPr>
            </w:pPr>
            <w:r w:rsidRPr="00266E93">
              <w:rPr>
                <w:rFonts w:ascii="Times New Roman" w:hAnsi="Times New Roman" w:cs="Times New Roman"/>
              </w:rPr>
              <w:t>„Poštovani</w:t>
            </w:r>
          </w:p>
          <w:p w14:paraId="01531652" w14:textId="77777777" w:rsidR="005166A5" w:rsidRPr="00AF086D" w:rsidRDefault="005166A5" w:rsidP="005166A5">
            <w:pPr>
              <w:spacing w:after="0" w:line="240" w:lineRule="auto"/>
              <w:contextualSpacing/>
              <w:rPr>
                <w:rFonts w:ascii="Times New Roman" w:hAnsi="Times New Roman" w:cs="Times New Roman"/>
              </w:rPr>
            </w:pPr>
          </w:p>
          <w:p w14:paraId="6B8BFE09" w14:textId="77777777" w:rsidR="005166A5" w:rsidRPr="00AF086D" w:rsidRDefault="005166A5" w:rsidP="005166A5">
            <w:pPr>
              <w:spacing w:after="0" w:line="240" w:lineRule="auto"/>
              <w:contextualSpacing/>
              <w:rPr>
                <w:rFonts w:ascii="Times New Roman" w:hAnsi="Times New Roman" w:cs="Times New Roman"/>
              </w:rPr>
            </w:pPr>
            <w:r w:rsidRPr="00AF086D">
              <w:rPr>
                <w:rFonts w:ascii="Times New Roman" w:hAnsi="Times New Roman" w:cs="Times New Roman"/>
              </w:rPr>
              <w:t>Dostavljamo primjedbe na prijedlog Plana upravljanja pomorskim dobrom koje se nalaze u postupku e konzultacija </w:t>
            </w:r>
          </w:p>
          <w:p w14:paraId="749D8C97" w14:textId="77777777" w:rsidR="005166A5" w:rsidRPr="00AF086D" w:rsidRDefault="005166A5" w:rsidP="005166A5">
            <w:pPr>
              <w:spacing w:after="0" w:line="240" w:lineRule="auto"/>
              <w:contextualSpacing/>
              <w:rPr>
                <w:rFonts w:ascii="Times New Roman" w:hAnsi="Times New Roman" w:cs="Times New Roman"/>
              </w:rPr>
            </w:pPr>
          </w:p>
          <w:p w14:paraId="5B2762D5" w14:textId="77777777" w:rsidR="005166A5" w:rsidRPr="00AF086D" w:rsidRDefault="005166A5" w:rsidP="005166A5">
            <w:pPr>
              <w:spacing w:after="0" w:line="240" w:lineRule="auto"/>
              <w:contextualSpacing/>
              <w:rPr>
                <w:rFonts w:ascii="Times New Roman" w:hAnsi="Times New Roman" w:cs="Times New Roman"/>
              </w:rPr>
            </w:pPr>
            <w:r w:rsidRPr="00AF086D">
              <w:rPr>
                <w:rFonts w:ascii="Times New Roman" w:hAnsi="Times New Roman" w:cs="Times New Roman"/>
                <w:i/>
                <w:iCs/>
              </w:rPr>
              <w:t>Da li je  prilikom izrade Prijedloga Plana utvrđeno da su pojedini poduzetnici već nezakonito zauzeli lokacije na pomorskom dobru koje se sada kao nove uvode i predlažu za dodjelu.</w:t>
            </w:r>
          </w:p>
          <w:p w14:paraId="11076777" w14:textId="77777777" w:rsidR="005166A5" w:rsidRPr="00AF086D" w:rsidRDefault="005166A5" w:rsidP="005166A5">
            <w:pPr>
              <w:spacing w:after="0" w:line="240" w:lineRule="auto"/>
              <w:contextualSpacing/>
              <w:rPr>
                <w:rFonts w:ascii="Times New Roman" w:hAnsi="Times New Roman" w:cs="Times New Roman"/>
              </w:rPr>
            </w:pPr>
            <w:r w:rsidRPr="00AF086D">
              <w:rPr>
                <w:rFonts w:ascii="Times New Roman" w:hAnsi="Times New Roman" w:cs="Times New Roman"/>
                <w:i/>
                <w:iCs/>
              </w:rPr>
              <w:t>Na taj način isti se unaprijed dovode u povlašten položaj u odnosu na ostale sudionike tržišta?</w:t>
            </w:r>
          </w:p>
          <w:p w14:paraId="6418EACA" w14:textId="77777777" w:rsidR="005166A5" w:rsidRPr="00AF086D" w:rsidRDefault="005166A5" w:rsidP="005166A5">
            <w:pPr>
              <w:spacing w:after="0" w:line="240" w:lineRule="auto"/>
              <w:contextualSpacing/>
              <w:rPr>
                <w:rFonts w:ascii="Times New Roman" w:hAnsi="Times New Roman" w:cs="Times New Roman"/>
              </w:rPr>
            </w:pPr>
            <w:r w:rsidRPr="00AF086D">
              <w:rPr>
                <w:rFonts w:ascii="Times New Roman" w:hAnsi="Times New Roman" w:cs="Times New Roman"/>
                <w:i/>
                <w:iCs/>
              </w:rPr>
              <w:t>Smisao novog Zakona o pomorskom dobru nije da se lokacije dodjeljuju na zahtjev ili bržim prstom bez licitacije  već po iskazanom interesu ili potrebi a u transparentno provedenoj licitaciji temeljem   načela  jednakih uvjeta i slobodnog tržišnog natjecanja.</w:t>
            </w:r>
          </w:p>
          <w:p w14:paraId="2AF427D1" w14:textId="77777777" w:rsidR="005166A5" w:rsidRPr="00AF086D" w:rsidRDefault="005166A5" w:rsidP="005166A5">
            <w:pPr>
              <w:spacing w:after="0" w:line="240" w:lineRule="auto"/>
              <w:contextualSpacing/>
              <w:rPr>
                <w:rFonts w:ascii="Times New Roman" w:hAnsi="Times New Roman" w:cs="Times New Roman"/>
              </w:rPr>
            </w:pPr>
            <w:r w:rsidRPr="00AF086D">
              <w:rPr>
                <w:rFonts w:ascii="Times New Roman" w:hAnsi="Times New Roman" w:cs="Times New Roman"/>
                <w:i/>
                <w:iCs/>
              </w:rPr>
              <w:t> </w:t>
            </w:r>
          </w:p>
          <w:p w14:paraId="73A84DFF" w14:textId="77777777" w:rsidR="005166A5" w:rsidRPr="00AF086D" w:rsidRDefault="005166A5" w:rsidP="005166A5">
            <w:pPr>
              <w:spacing w:after="0" w:line="240" w:lineRule="auto"/>
              <w:contextualSpacing/>
              <w:rPr>
                <w:rFonts w:ascii="Times New Roman" w:hAnsi="Times New Roman" w:cs="Times New Roman"/>
              </w:rPr>
            </w:pPr>
            <w:r w:rsidRPr="00AF086D">
              <w:rPr>
                <w:rFonts w:ascii="Times New Roman" w:hAnsi="Times New Roman" w:cs="Times New Roman"/>
                <w:i/>
                <w:iCs/>
              </w:rPr>
              <w:lastRenderedPageBreak/>
              <w:t>Ukoliko jedan poduzetnik već ima bespravno zauzetu „ novu“ lokaciju možete li objasniti</w:t>
            </w:r>
          </w:p>
          <w:p w14:paraId="1AC51E02" w14:textId="77777777" w:rsidR="005166A5" w:rsidRPr="00AF086D" w:rsidRDefault="005166A5" w:rsidP="005166A5">
            <w:pPr>
              <w:numPr>
                <w:ilvl w:val="0"/>
                <w:numId w:val="25"/>
              </w:numPr>
              <w:spacing w:after="0" w:line="240" w:lineRule="auto"/>
              <w:contextualSpacing/>
              <w:rPr>
                <w:rFonts w:ascii="Times New Roman" w:hAnsi="Times New Roman" w:cs="Times New Roman"/>
              </w:rPr>
            </w:pPr>
            <w:r w:rsidRPr="00AF086D">
              <w:rPr>
                <w:rFonts w:ascii="Times New Roman" w:hAnsi="Times New Roman" w:cs="Times New Roman"/>
                <w:i/>
                <w:iCs/>
              </w:rPr>
              <w:t>kako da motivirate drugog zainteresiranog poduzetnika na licitiranje iste ,</w:t>
            </w:r>
          </w:p>
          <w:p w14:paraId="171CFBA2" w14:textId="77777777" w:rsidR="005166A5" w:rsidRPr="00AF086D" w:rsidRDefault="005166A5" w:rsidP="005166A5">
            <w:pPr>
              <w:numPr>
                <w:ilvl w:val="0"/>
                <w:numId w:val="25"/>
              </w:numPr>
              <w:spacing w:after="0" w:line="240" w:lineRule="auto"/>
              <w:contextualSpacing/>
              <w:rPr>
                <w:rFonts w:ascii="Times New Roman" w:hAnsi="Times New Roman" w:cs="Times New Roman"/>
              </w:rPr>
            </w:pPr>
            <w:r w:rsidRPr="00AF086D">
              <w:rPr>
                <w:rFonts w:ascii="Times New Roman" w:hAnsi="Times New Roman" w:cs="Times New Roman"/>
                <w:i/>
                <w:iCs/>
              </w:rPr>
              <w:t>da li će u natječaju pisati da je natjecatelj koji je ponudio najbolju ponudu dužan sam o svom trošku obaviti polove pomorskog redara ako hoće stupiti  u posjed lokacije ,</w:t>
            </w:r>
          </w:p>
          <w:p w14:paraId="4DEE4593" w14:textId="104F9CA9" w:rsidR="005166A5" w:rsidRPr="00AF086D" w:rsidRDefault="005166A5" w:rsidP="005166A5">
            <w:pPr>
              <w:numPr>
                <w:ilvl w:val="0"/>
                <w:numId w:val="25"/>
              </w:numPr>
              <w:spacing w:after="0" w:line="240" w:lineRule="auto"/>
              <w:contextualSpacing/>
              <w:rPr>
                <w:rFonts w:ascii="Times New Roman" w:hAnsi="Times New Roman" w:cs="Times New Roman"/>
              </w:rPr>
            </w:pPr>
            <w:r w:rsidRPr="00AF086D">
              <w:rPr>
                <w:rFonts w:ascii="Times New Roman" w:hAnsi="Times New Roman" w:cs="Times New Roman"/>
                <w:i/>
                <w:iCs/>
              </w:rPr>
              <w:t>da li će Grad suprotno zdravom razumu krenuti u sudski postupak . </w:t>
            </w:r>
            <w:r w:rsidRPr="00266E93">
              <w:rPr>
                <w:rFonts w:ascii="Times New Roman" w:hAnsi="Times New Roman" w:cs="Times New Roman"/>
                <w:i/>
                <w:iCs/>
              </w:rPr>
              <w:t>„</w:t>
            </w:r>
            <w:r w:rsidRPr="00AF086D">
              <w:rPr>
                <w:rFonts w:ascii="Times New Roman" w:hAnsi="Times New Roman" w:cs="Times New Roman"/>
              </w:rPr>
              <w:t> </w:t>
            </w:r>
          </w:p>
          <w:p w14:paraId="36616F6C" w14:textId="48EFFC6E" w:rsidR="005166A5" w:rsidRPr="00266E93" w:rsidRDefault="005166A5" w:rsidP="005166A5">
            <w:pPr>
              <w:spacing w:after="0" w:line="240" w:lineRule="auto"/>
              <w:contextualSpacing/>
              <w:rPr>
                <w:rFonts w:ascii="Times New Roman" w:hAnsi="Times New Roman" w:cs="Times New Roman"/>
              </w:rPr>
            </w:pPr>
          </w:p>
        </w:tc>
        <w:tc>
          <w:tcPr>
            <w:tcW w:w="4677" w:type="dxa"/>
            <w:shd w:val="clear" w:color="auto" w:fill="F2F2F2" w:themeFill="background1" w:themeFillShade="F2"/>
            <w:vAlign w:val="center"/>
          </w:tcPr>
          <w:p w14:paraId="1B336F8F" w14:textId="77777777" w:rsidR="009A1D46" w:rsidRDefault="009A1D46" w:rsidP="005166A5">
            <w:pPr>
              <w:spacing w:after="0" w:line="240" w:lineRule="auto"/>
              <w:contextualSpacing/>
              <w:rPr>
                <w:rFonts w:ascii="Times New Roman" w:hAnsi="Times New Roman" w:cs="Times New Roman"/>
                <w:b/>
                <w:bCs/>
              </w:rPr>
            </w:pPr>
          </w:p>
          <w:p w14:paraId="290780F5" w14:textId="2A946D57" w:rsidR="005166A5" w:rsidRDefault="005166A5" w:rsidP="005166A5">
            <w:pPr>
              <w:spacing w:after="0" w:line="240" w:lineRule="auto"/>
              <w:contextualSpacing/>
              <w:rPr>
                <w:rFonts w:ascii="Times New Roman" w:hAnsi="Times New Roman" w:cs="Times New Roman"/>
              </w:rPr>
            </w:pPr>
            <w:r w:rsidRPr="00C25E0B">
              <w:rPr>
                <w:rFonts w:ascii="Times New Roman" w:hAnsi="Times New Roman" w:cs="Times New Roman"/>
                <w:b/>
                <w:bCs/>
              </w:rPr>
              <w:t>PRIMJEDBA SE NE PRIHVAĆA</w:t>
            </w:r>
            <w:r w:rsidRPr="00C25E0B">
              <w:rPr>
                <w:rFonts w:ascii="Times New Roman" w:hAnsi="Times New Roman" w:cs="Times New Roman"/>
              </w:rPr>
              <w:t xml:space="preserve"> </w:t>
            </w:r>
          </w:p>
          <w:p w14:paraId="1FEB0502" w14:textId="77777777" w:rsidR="005166A5" w:rsidRDefault="005166A5" w:rsidP="005166A5">
            <w:pPr>
              <w:spacing w:after="0" w:line="240" w:lineRule="auto"/>
              <w:contextualSpacing/>
              <w:jc w:val="both"/>
              <w:rPr>
                <w:rFonts w:ascii="Times New Roman" w:hAnsi="Times New Roman" w:cs="Times New Roman"/>
              </w:rPr>
            </w:pPr>
          </w:p>
          <w:p w14:paraId="162BD494" w14:textId="77777777" w:rsidR="005166A5" w:rsidRDefault="005166A5" w:rsidP="005166A5">
            <w:pPr>
              <w:spacing w:after="0" w:line="240" w:lineRule="auto"/>
              <w:contextualSpacing/>
              <w:jc w:val="both"/>
              <w:rPr>
                <w:rFonts w:ascii="Times New Roman" w:hAnsi="Times New Roman" w:cs="Times New Roman"/>
              </w:rPr>
            </w:pPr>
            <w:r w:rsidRPr="00C25E0B">
              <w:rPr>
                <w:rFonts w:ascii="Times New Roman" w:hAnsi="Times New Roman" w:cs="Times New Roman"/>
              </w:rPr>
              <w:t xml:space="preserve">Zahvaljujemo se na </w:t>
            </w:r>
            <w:r>
              <w:rPr>
                <w:rFonts w:ascii="Times New Roman" w:hAnsi="Times New Roman" w:cs="Times New Roman"/>
              </w:rPr>
              <w:t>sudjelovanju.</w:t>
            </w:r>
          </w:p>
          <w:p w14:paraId="2A86E3BF" w14:textId="77777777" w:rsidR="005166A5" w:rsidRDefault="005166A5" w:rsidP="005166A5">
            <w:pPr>
              <w:spacing w:after="0" w:line="240" w:lineRule="auto"/>
              <w:contextualSpacing/>
              <w:jc w:val="both"/>
              <w:rPr>
                <w:rFonts w:ascii="Times New Roman" w:hAnsi="Times New Roman" w:cs="Times New Roman"/>
              </w:rPr>
            </w:pPr>
            <w:r>
              <w:rPr>
                <w:rFonts w:ascii="Times New Roman" w:hAnsi="Times New Roman" w:cs="Times New Roman"/>
              </w:rPr>
              <w:t xml:space="preserve">Vaš komentar primljen je </w:t>
            </w:r>
            <w:r w:rsidRPr="00C25E0B">
              <w:rPr>
                <w:rFonts w:ascii="Times New Roman" w:hAnsi="Times New Roman" w:cs="Times New Roman"/>
              </w:rPr>
              <w:t>na znanje</w:t>
            </w:r>
            <w:r>
              <w:rPr>
                <w:rFonts w:ascii="Times New Roman" w:hAnsi="Times New Roman" w:cs="Times New Roman"/>
              </w:rPr>
              <w:t>,</w:t>
            </w:r>
            <w:r w:rsidRPr="00C25E0B">
              <w:rPr>
                <w:rFonts w:ascii="Times New Roman" w:hAnsi="Times New Roman" w:cs="Times New Roman"/>
              </w:rPr>
              <w:t xml:space="preserve"> međutim </w:t>
            </w:r>
            <w:r>
              <w:rPr>
                <w:rFonts w:ascii="Times New Roman" w:hAnsi="Times New Roman" w:cs="Times New Roman"/>
              </w:rPr>
              <w:t>izneseno nije predmet javnog savjetovanja, te</w:t>
            </w:r>
            <w:r w:rsidRPr="00C25E0B">
              <w:rPr>
                <w:rFonts w:ascii="Times New Roman" w:hAnsi="Times New Roman" w:cs="Times New Roman"/>
              </w:rPr>
              <w:t xml:space="preserve"> Vas upućujemo da</w:t>
            </w:r>
            <w:r>
              <w:rPr>
                <w:rFonts w:ascii="Times New Roman" w:hAnsi="Times New Roman" w:cs="Times New Roman"/>
              </w:rPr>
              <w:t xml:space="preserve"> Vaše prijave uputite putem pisarnice Grada Pula-Pola.</w:t>
            </w:r>
          </w:p>
          <w:p w14:paraId="13DBCFC9" w14:textId="683A9B67" w:rsidR="005166A5" w:rsidRDefault="005166A5" w:rsidP="005166A5">
            <w:pPr>
              <w:spacing w:after="0" w:line="240" w:lineRule="auto"/>
              <w:contextualSpacing/>
              <w:jc w:val="both"/>
              <w:rPr>
                <w:rFonts w:ascii="Times New Roman" w:hAnsi="Times New Roman" w:cs="Times New Roman"/>
              </w:rPr>
            </w:pPr>
            <w:r>
              <w:rPr>
                <w:rFonts w:ascii="Times New Roman" w:hAnsi="Times New Roman" w:cs="Times New Roman"/>
              </w:rPr>
              <w:t xml:space="preserve">Sve prijave zaprimljene u pisarnici Grada Pula-Pola urudžbiraju se i prosljeđuju nadležnom upravnom odjelu u čijem su djelokrugu poslovi pomorskog redarstva. </w:t>
            </w:r>
          </w:p>
          <w:p w14:paraId="52FC5687" w14:textId="72BF0ABD" w:rsidR="005166A5" w:rsidRPr="00266E93" w:rsidRDefault="005166A5" w:rsidP="005166A5">
            <w:pPr>
              <w:spacing w:after="0" w:line="240" w:lineRule="auto"/>
              <w:contextualSpacing/>
              <w:rPr>
                <w:rFonts w:ascii="Times New Roman" w:hAnsi="Times New Roman" w:cs="Times New Roman"/>
              </w:rPr>
            </w:pPr>
            <w:r>
              <w:rPr>
                <w:rFonts w:ascii="Times New Roman" w:hAnsi="Times New Roman" w:cs="Times New Roman"/>
              </w:rPr>
              <w:t>Dodatno, ukoliko pomorski redar utvrdi nezakonito postavljene objekte, narediti će njihovo uklanjanje.</w:t>
            </w:r>
          </w:p>
        </w:tc>
      </w:tr>
      <w:tr w:rsidR="005166A5" w:rsidRPr="00266E93" w14:paraId="5D3AEB80" w14:textId="77777777" w:rsidTr="006D1A72">
        <w:trPr>
          <w:trHeight w:val="567"/>
        </w:trPr>
        <w:tc>
          <w:tcPr>
            <w:tcW w:w="709" w:type="dxa"/>
            <w:shd w:val="clear" w:color="auto" w:fill="F2F2F2" w:themeFill="background1" w:themeFillShade="F2"/>
            <w:vAlign w:val="center"/>
          </w:tcPr>
          <w:p w14:paraId="5FE4A619" w14:textId="06C51DF4" w:rsidR="005166A5" w:rsidRPr="00266E93" w:rsidRDefault="005166A5" w:rsidP="005166A5">
            <w:pPr>
              <w:spacing w:after="0" w:line="240" w:lineRule="auto"/>
              <w:rPr>
                <w:rFonts w:ascii="Times New Roman" w:hAnsi="Times New Roman" w:cs="Times New Roman"/>
              </w:rPr>
            </w:pPr>
            <w:r w:rsidRPr="00266E93">
              <w:rPr>
                <w:rFonts w:ascii="Times New Roman" w:hAnsi="Times New Roman" w:cs="Times New Roman"/>
              </w:rPr>
              <w:t>29.</w:t>
            </w:r>
          </w:p>
        </w:tc>
        <w:tc>
          <w:tcPr>
            <w:tcW w:w="2835" w:type="dxa"/>
            <w:shd w:val="clear" w:color="auto" w:fill="F2F2F2" w:themeFill="background1" w:themeFillShade="F2"/>
            <w:vAlign w:val="center"/>
          </w:tcPr>
          <w:p w14:paraId="79D5F036" w14:textId="77777777" w:rsidR="005166A5" w:rsidRPr="00AF086D" w:rsidRDefault="005166A5" w:rsidP="005166A5">
            <w:pPr>
              <w:spacing w:after="0" w:line="240" w:lineRule="auto"/>
              <w:rPr>
                <w:rFonts w:ascii="Times New Roman" w:hAnsi="Times New Roman" w:cs="Times New Roman"/>
                <w:b/>
                <w:bCs/>
              </w:rPr>
            </w:pPr>
            <w:r w:rsidRPr="00AF086D">
              <w:rPr>
                <w:rFonts w:ascii="Times New Roman" w:hAnsi="Times New Roman" w:cs="Times New Roman"/>
                <w:b/>
                <w:bCs/>
              </w:rPr>
              <w:t>Strukovna grupa pustolovnog turizma HGK ŽK Pula</w:t>
            </w:r>
          </w:p>
          <w:p w14:paraId="1F6D33BE" w14:textId="77777777" w:rsidR="005166A5" w:rsidRPr="00AF086D" w:rsidRDefault="005166A5" w:rsidP="005166A5">
            <w:pPr>
              <w:spacing w:after="0" w:line="240" w:lineRule="auto"/>
              <w:rPr>
                <w:rFonts w:ascii="Times New Roman" w:hAnsi="Times New Roman" w:cs="Times New Roman"/>
                <w:b/>
                <w:bCs/>
              </w:rPr>
            </w:pPr>
          </w:p>
          <w:p w14:paraId="3B66B7B2" w14:textId="77777777" w:rsidR="005166A5" w:rsidRPr="00AF086D" w:rsidRDefault="005166A5" w:rsidP="005166A5">
            <w:pPr>
              <w:spacing w:after="0" w:line="240" w:lineRule="auto"/>
              <w:rPr>
                <w:rFonts w:ascii="Times New Roman" w:hAnsi="Times New Roman" w:cs="Times New Roman"/>
                <w:b/>
                <w:bCs/>
              </w:rPr>
            </w:pPr>
            <w:r w:rsidRPr="00AF086D">
              <w:rPr>
                <w:rFonts w:ascii="Times New Roman" w:hAnsi="Times New Roman" w:cs="Times New Roman"/>
                <w:b/>
                <w:bCs/>
              </w:rPr>
              <w:t>Katarina Dobrić Dabić, predsjednica Strukovne grupe pustolovnog turizma HGK ŽK Pula</w:t>
            </w:r>
          </w:p>
          <w:p w14:paraId="6EA1FFED" w14:textId="77777777" w:rsidR="005166A5" w:rsidRPr="00AF086D" w:rsidRDefault="005166A5" w:rsidP="005166A5">
            <w:pPr>
              <w:spacing w:after="0" w:line="240" w:lineRule="auto"/>
              <w:rPr>
                <w:rFonts w:ascii="Times New Roman" w:hAnsi="Times New Roman" w:cs="Times New Roman"/>
                <w:b/>
                <w:bCs/>
              </w:rPr>
            </w:pPr>
            <w:hyperlink r:id="rId19" w:history="1">
              <w:r w:rsidRPr="00AF086D">
                <w:rPr>
                  <w:rStyle w:val="Hyperlink"/>
                  <w:rFonts w:ascii="Times New Roman" w:hAnsi="Times New Roman" w:cs="Times New Roman"/>
                  <w:b/>
                  <w:bCs/>
                </w:rPr>
                <w:t>info@jangalooz.com</w:t>
              </w:r>
            </w:hyperlink>
          </w:p>
          <w:p w14:paraId="57E42640" w14:textId="77777777" w:rsidR="005166A5" w:rsidRPr="00AF086D" w:rsidRDefault="005166A5" w:rsidP="005166A5">
            <w:pPr>
              <w:spacing w:after="0" w:line="240" w:lineRule="auto"/>
              <w:rPr>
                <w:rFonts w:ascii="Times New Roman" w:hAnsi="Times New Roman" w:cs="Times New Roman"/>
                <w:b/>
                <w:bCs/>
              </w:rPr>
            </w:pPr>
            <w:r w:rsidRPr="00AF086D">
              <w:rPr>
                <w:rFonts w:ascii="Times New Roman" w:hAnsi="Times New Roman" w:cs="Times New Roman"/>
                <w:b/>
                <w:bCs/>
              </w:rPr>
              <w:t>098 9011 194</w:t>
            </w:r>
          </w:p>
          <w:p w14:paraId="669C4887" w14:textId="77777777" w:rsidR="005166A5" w:rsidRPr="00AF086D" w:rsidRDefault="005166A5" w:rsidP="005166A5">
            <w:pPr>
              <w:spacing w:after="0" w:line="240" w:lineRule="auto"/>
              <w:rPr>
                <w:rFonts w:ascii="Times New Roman" w:hAnsi="Times New Roman" w:cs="Times New Roman"/>
                <w:b/>
                <w:bCs/>
              </w:rPr>
            </w:pPr>
          </w:p>
          <w:p w14:paraId="149756BC" w14:textId="77777777" w:rsidR="005166A5" w:rsidRPr="00AF086D" w:rsidRDefault="005166A5" w:rsidP="005166A5">
            <w:pPr>
              <w:spacing w:after="0" w:line="240" w:lineRule="auto"/>
              <w:rPr>
                <w:rFonts w:ascii="Times New Roman" w:hAnsi="Times New Roman" w:cs="Times New Roman"/>
                <w:b/>
                <w:bCs/>
              </w:rPr>
            </w:pPr>
            <w:r w:rsidRPr="00AF086D">
              <w:rPr>
                <w:rFonts w:ascii="Times New Roman" w:hAnsi="Times New Roman" w:cs="Times New Roman"/>
                <w:b/>
                <w:bCs/>
              </w:rPr>
              <w:t>Ticiana Trošt Kožljan, poslovna tajnica Strukovne grupe  pustolovnog turizma HGK ŽK Pula</w:t>
            </w:r>
          </w:p>
          <w:p w14:paraId="0CE72F29" w14:textId="77777777" w:rsidR="005166A5" w:rsidRPr="00AF086D" w:rsidRDefault="005166A5" w:rsidP="005166A5">
            <w:pPr>
              <w:spacing w:after="0" w:line="240" w:lineRule="auto"/>
              <w:rPr>
                <w:rFonts w:ascii="Times New Roman" w:hAnsi="Times New Roman" w:cs="Times New Roman"/>
                <w:b/>
                <w:bCs/>
              </w:rPr>
            </w:pPr>
            <w:hyperlink r:id="rId20" w:history="1">
              <w:r w:rsidRPr="00AF086D">
                <w:rPr>
                  <w:rStyle w:val="Hyperlink"/>
                  <w:rFonts w:ascii="Times New Roman" w:hAnsi="Times New Roman" w:cs="Times New Roman"/>
                  <w:b/>
                  <w:bCs/>
                </w:rPr>
                <w:t>ttrost@hgk.hr</w:t>
              </w:r>
            </w:hyperlink>
          </w:p>
          <w:p w14:paraId="1C08E89A" w14:textId="77777777" w:rsidR="005166A5" w:rsidRPr="00AF086D" w:rsidRDefault="005166A5" w:rsidP="005166A5">
            <w:pPr>
              <w:spacing w:after="0" w:line="240" w:lineRule="auto"/>
              <w:rPr>
                <w:rFonts w:ascii="Times New Roman" w:hAnsi="Times New Roman" w:cs="Times New Roman"/>
                <w:b/>
                <w:bCs/>
              </w:rPr>
            </w:pPr>
            <w:r w:rsidRPr="00AF086D">
              <w:rPr>
                <w:rFonts w:ascii="Times New Roman" w:hAnsi="Times New Roman" w:cs="Times New Roman"/>
                <w:b/>
                <w:bCs/>
              </w:rPr>
              <w:t>098 93 27309</w:t>
            </w:r>
          </w:p>
          <w:p w14:paraId="61C50604" w14:textId="7BC2C394" w:rsidR="005166A5" w:rsidRPr="00266E93" w:rsidRDefault="005166A5" w:rsidP="005166A5">
            <w:pPr>
              <w:spacing w:after="0" w:line="240" w:lineRule="auto"/>
              <w:rPr>
                <w:rFonts w:ascii="Times New Roman" w:hAnsi="Times New Roman" w:cs="Times New Roman"/>
                <w:b/>
                <w:bCs/>
              </w:rPr>
            </w:pPr>
          </w:p>
        </w:tc>
        <w:tc>
          <w:tcPr>
            <w:tcW w:w="1843" w:type="dxa"/>
            <w:shd w:val="clear" w:color="auto" w:fill="F2F2F2" w:themeFill="background1" w:themeFillShade="F2"/>
            <w:vAlign w:val="center"/>
          </w:tcPr>
          <w:p w14:paraId="5E84A7BC" w14:textId="77777777" w:rsidR="005166A5" w:rsidRPr="00266E93" w:rsidRDefault="005166A5" w:rsidP="005166A5">
            <w:pPr>
              <w:spacing w:after="0" w:line="240" w:lineRule="auto"/>
              <w:rPr>
                <w:rFonts w:ascii="Times New Roman" w:hAnsi="Times New Roman" w:cs="Times New Roman"/>
              </w:rPr>
            </w:pPr>
          </w:p>
        </w:tc>
        <w:tc>
          <w:tcPr>
            <w:tcW w:w="5245" w:type="dxa"/>
            <w:shd w:val="clear" w:color="auto" w:fill="F2F2F2" w:themeFill="background1" w:themeFillShade="F2"/>
            <w:vAlign w:val="center"/>
          </w:tcPr>
          <w:p w14:paraId="63435EB0" w14:textId="77777777" w:rsidR="009A1D46" w:rsidRDefault="009A1D46" w:rsidP="005166A5">
            <w:pPr>
              <w:spacing w:after="0" w:line="240" w:lineRule="auto"/>
              <w:contextualSpacing/>
              <w:jc w:val="both"/>
              <w:rPr>
                <w:rFonts w:ascii="Times New Roman" w:hAnsi="Times New Roman" w:cs="Times New Roman"/>
                <w:bCs/>
              </w:rPr>
            </w:pPr>
          </w:p>
          <w:p w14:paraId="3AF7C750" w14:textId="20186765"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 xml:space="preserve">Članak 3. DRUGIH </w:t>
            </w:r>
            <w:r w:rsidRPr="00AF086D">
              <w:rPr>
                <w:rFonts w:ascii="Times New Roman" w:hAnsi="Times New Roman" w:cs="Times New Roman"/>
                <w:b/>
              </w:rPr>
              <w:t xml:space="preserve"> </w:t>
            </w:r>
            <w:r w:rsidRPr="00AF086D">
              <w:rPr>
                <w:rFonts w:ascii="Times New Roman" w:hAnsi="Times New Roman" w:cs="Times New Roman"/>
                <w:bCs/>
              </w:rPr>
              <w:t xml:space="preserve">IZMJENA I DOPUNA PLANA UPRAVLJANJA POMORSKIM DOBROM NA PODRUČJU GRADA PULA-POLA ZA RAZDOBLJE 2024. – 2028. GODINE  glasi </w:t>
            </w:r>
          </w:p>
          <w:p w14:paraId="4EA60F18" w14:textId="77777777" w:rsidR="005166A5" w:rsidRPr="00AF086D" w:rsidRDefault="005166A5" w:rsidP="005166A5">
            <w:pPr>
              <w:spacing w:after="0" w:line="240" w:lineRule="auto"/>
              <w:contextualSpacing/>
              <w:jc w:val="both"/>
              <w:rPr>
                <w:rFonts w:ascii="Times New Roman" w:hAnsi="Times New Roman" w:cs="Times New Roman"/>
                <w:b/>
              </w:rPr>
            </w:pPr>
          </w:p>
          <w:p w14:paraId="539DED0D"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rPr>
              <w:t>U članku</w:t>
            </w:r>
            <w:r w:rsidRPr="00AF086D">
              <w:rPr>
                <w:rFonts w:ascii="Times New Roman" w:hAnsi="Times New Roman" w:cs="Times New Roman"/>
                <w:bCs/>
              </w:rPr>
              <w:t xml:space="preserve"> 8. iza stavka 7. dodaje se stavak 8. koji glasi: </w:t>
            </w:r>
          </w:p>
          <w:p w14:paraId="6C9BE3B0" w14:textId="77777777" w:rsidR="005166A5" w:rsidRPr="00AF086D" w:rsidRDefault="005166A5" w:rsidP="005166A5">
            <w:pPr>
              <w:spacing w:after="0" w:line="240" w:lineRule="auto"/>
              <w:contextualSpacing/>
              <w:jc w:val="both"/>
              <w:rPr>
                <w:rFonts w:ascii="Times New Roman" w:hAnsi="Times New Roman" w:cs="Times New Roman"/>
              </w:rPr>
            </w:pPr>
            <w:r w:rsidRPr="00AF086D">
              <w:rPr>
                <w:rFonts w:ascii="Times New Roman" w:hAnsi="Times New Roman" w:cs="Times New Roman"/>
                <w:bCs/>
              </w:rPr>
              <w:t>„(8) Za djelatnost „</w:t>
            </w:r>
            <w:r w:rsidRPr="00AF086D">
              <w:rPr>
                <w:rFonts w:ascii="Times New Roman" w:hAnsi="Times New Roman" w:cs="Times New Roman"/>
              </w:rPr>
              <w:t>Obrazovanje, podučavanje i vođenje u području sporta i rekreacije“ predviđeno je sredstvo koje uključuje tipski objekt - jesu gotovi tipski montažni i prenosivi objekti površine do 15 m2, te čije se postavljanje izvodi suhom montažom, a koji izgledom i veličinom mora odgovarati tekstualnom opisu i grafičkom prikazu koji čini sastavni dio ovoga Plana, koje sredstvo ovlaštenik dozvole na pomorskom dobru osigurava o vlastitom trošku, te kojeg je po isteku dozvole dužan ukloniti.“</w:t>
            </w:r>
          </w:p>
          <w:p w14:paraId="337ABA38" w14:textId="77777777" w:rsidR="005166A5" w:rsidRPr="00AF086D" w:rsidRDefault="005166A5" w:rsidP="005166A5">
            <w:pPr>
              <w:spacing w:after="0" w:line="240" w:lineRule="auto"/>
              <w:contextualSpacing/>
              <w:jc w:val="both"/>
              <w:rPr>
                <w:rFonts w:ascii="Times New Roman" w:hAnsi="Times New Roman" w:cs="Times New Roman"/>
                <w:bCs/>
              </w:rPr>
            </w:pPr>
          </w:p>
          <w:p w14:paraId="0646C3C0" w14:textId="77777777" w:rsidR="005166A5" w:rsidRPr="00AF086D" w:rsidRDefault="005166A5" w:rsidP="005166A5">
            <w:pPr>
              <w:numPr>
                <w:ilvl w:val="0"/>
                <w:numId w:val="26"/>
              </w:numPr>
              <w:spacing w:after="0" w:line="240" w:lineRule="auto"/>
              <w:contextualSpacing/>
              <w:jc w:val="both"/>
              <w:rPr>
                <w:rFonts w:ascii="Times New Roman" w:hAnsi="Times New Roman" w:cs="Times New Roman"/>
                <w:b/>
              </w:rPr>
            </w:pPr>
            <w:r w:rsidRPr="00AF086D">
              <w:rPr>
                <w:rFonts w:ascii="Times New Roman" w:hAnsi="Times New Roman" w:cs="Times New Roman"/>
                <w:b/>
              </w:rPr>
              <w:t>Dodajemo primjedbu na navedeni članak:</w:t>
            </w:r>
          </w:p>
          <w:p w14:paraId="63D04236"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U članku je navedeno kako tipski objekt mora odgovarati tekstualnom opisu i grafičkom prikazu koji čini sastavni dio ovoga Plana, no u grafičkim prikazima nema prikaza tipskog objekta.</w:t>
            </w:r>
          </w:p>
          <w:p w14:paraId="47890AED"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lastRenderedPageBreak/>
              <w:t xml:space="preserve">Kakav će biti taj tipski objekt. Analizom postojećih objekata uz obalu i na pomorskom dobru došli smo do zaključka kako je većina obložena drvom te obojana u bijelu boju ili natur. Sve s ciljem uklapanja u prirodni okoliš. S toga predlažemo da se definira boja i materijal tipskog objekta, da je on površine do 15m2 izrađen od drvene ili metalne konstrukcije završno obojan u bijelu boju ili obložen drvom završno natur ili obojan u bijelo.. </w:t>
            </w:r>
          </w:p>
          <w:p w14:paraId="2A6FD220" w14:textId="77777777" w:rsidR="005166A5" w:rsidRPr="00AF086D" w:rsidRDefault="005166A5" w:rsidP="005166A5">
            <w:pPr>
              <w:spacing w:after="0" w:line="240" w:lineRule="auto"/>
              <w:contextualSpacing/>
              <w:jc w:val="both"/>
              <w:rPr>
                <w:rFonts w:ascii="Times New Roman" w:hAnsi="Times New Roman" w:cs="Times New Roman"/>
                <w:bCs/>
              </w:rPr>
            </w:pPr>
          </w:p>
          <w:p w14:paraId="1EDCD325" w14:textId="77777777" w:rsidR="005166A5" w:rsidRPr="00AF086D" w:rsidRDefault="005166A5" w:rsidP="005166A5">
            <w:pPr>
              <w:numPr>
                <w:ilvl w:val="0"/>
                <w:numId w:val="26"/>
              </w:numPr>
              <w:spacing w:after="0" w:line="240" w:lineRule="auto"/>
              <w:contextualSpacing/>
              <w:jc w:val="both"/>
              <w:rPr>
                <w:rFonts w:ascii="Times New Roman" w:hAnsi="Times New Roman" w:cs="Times New Roman"/>
                <w:b/>
              </w:rPr>
            </w:pPr>
            <w:r w:rsidRPr="00AF086D">
              <w:rPr>
                <w:rFonts w:ascii="Times New Roman" w:hAnsi="Times New Roman" w:cs="Times New Roman"/>
                <w:b/>
              </w:rPr>
              <w:t>Nadalje čitanjem ovog stavka uočavamo dvije mogućnosti u kojima je jedna riječ suvišna ili krivim redoslijedom napisana kako bi tumačenje bilo jasnije u nastavku crvenim ispravljamo:</w:t>
            </w:r>
          </w:p>
          <w:p w14:paraId="189CEACA" w14:textId="77777777" w:rsidR="005166A5" w:rsidRPr="00AF086D" w:rsidRDefault="005166A5" w:rsidP="005166A5">
            <w:pPr>
              <w:spacing w:after="0" w:line="240" w:lineRule="auto"/>
              <w:contextualSpacing/>
              <w:jc w:val="both"/>
              <w:rPr>
                <w:rFonts w:ascii="Times New Roman" w:hAnsi="Times New Roman" w:cs="Times New Roman"/>
                <w:b/>
              </w:rPr>
            </w:pPr>
          </w:p>
          <w:p w14:paraId="56E811A3"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rPr>
              <w:t>U članku</w:t>
            </w:r>
            <w:r w:rsidRPr="00AF086D">
              <w:rPr>
                <w:rFonts w:ascii="Times New Roman" w:hAnsi="Times New Roman" w:cs="Times New Roman"/>
                <w:bCs/>
              </w:rPr>
              <w:t xml:space="preserve"> 8. iza stavka 7. dodaje se stavak 8. koji glasi: </w:t>
            </w:r>
          </w:p>
          <w:p w14:paraId="1FF97448" w14:textId="77777777" w:rsidR="005166A5" w:rsidRPr="00AF086D" w:rsidRDefault="005166A5" w:rsidP="005166A5">
            <w:pPr>
              <w:spacing w:after="0" w:line="240" w:lineRule="auto"/>
              <w:contextualSpacing/>
              <w:jc w:val="both"/>
              <w:rPr>
                <w:rFonts w:ascii="Times New Roman" w:hAnsi="Times New Roman" w:cs="Times New Roman"/>
              </w:rPr>
            </w:pPr>
            <w:r w:rsidRPr="00AF086D">
              <w:rPr>
                <w:rFonts w:ascii="Times New Roman" w:hAnsi="Times New Roman" w:cs="Times New Roman"/>
                <w:bCs/>
              </w:rPr>
              <w:t>„(8) Za djelatnost „</w:t>
            </w:r>
            <w:r w:rsidRPr="00AF086D">
              <w:rPr>
                <w:rFonts w:ascii="Times New Roman" w:hAnsi="Times New Roman" w:cs="Times New Roman"/>
              </w:rPr>
              <w:t xml:space="preserve">Obrazovanje, podučavanje i vođenje u području sporta i rekreacije“ predviđeno je sredstvo koje uključuje tipski objekt - jesu gotovi tipski montažni i prenosivi objekti površine do 15 m2, te čije se postavljanje izvodi suhom montažom, a koji izgledom i veličinom moraju </w:t>
            </w:r>
            <w:r w:rsidRPr="00AF086D">
              <w:rPr>
                <w:rFonts w:ascii="Times New Roman" w:hAnsi="Times New Roman" w:cs="Times New Roman"/>
                <w:i/>
                <w:iCs/>
              </w:rPr>
              <w:t>(tipski objekt je opisivan kao objekti u množini, s toga bi ga trebalo do kraja opisati u množini ili opisivati ga u jednini</w:t>
            </w:r>
            <w:r w:rsidRPr="00AF086D">
              <w:rPr>
                <w:rFonts w:ascii="Times New Roman" w:hAnsi="Times New Roman" w:cs="Times New Roman"/>
              </w:rPr>
              <w:t xml:space="preserve">) odgovarati tekstualnom opisu i grafičkom prikazu koji čini sastavni dio ovoga Plana, koje sredstvo ovlaštenik  </w:t>
            </w:r>
            <w:r w:rsidRPr="00AF086D">
              <w:rPr>
                <w:rFonts w:ascii="Times New Roman" w:hAnsi="Times New Roman" w:cs="Times New Roman"/>
                <w:i/>
                <w:iCs/>
              </w:rPr>
              <w:t>(˝koje ovlaštenik˝ nastavlja se na opis tipskog objekta pa riječ sredstvo se ne uklapa u smisao rečenice)</w:t>
            </w:r>
            <w:r w:rsidRPr="00AF086D">
              <w:rPr>
                <w:rFonts w:ascii="Times New Roman" w:hAnsi="Times New Roman" w:cs="Times New Roman"/>
              </w:rPr>
              <w:t xml:space="preserve"> dozvole na pomorskom dobru osigurava o vlastitom trošku, te kojeg je po isteku dozvole dužan ukloniti.“</w:t>
            </w:r>
          </w:p>
          <w:p w14:paraId="3FEEAE5F" w14:textId="77777777" w:rsidR="005166A5" w:rsidRPr="00AF086D" w:rsidRDefault="005166A5" w:rsidP="005166A5">
            <w:pPr>
              <w:spacing w:after="0" w:line="240" w:lineRule="auto"/>
              <w:contextualSpacing/>
              <w:jc w:val="both"/>
              <w:rPr>
                <w:rFonts w:ascii="Times New Roman" w:hAnsi="Times New Roman" w:cs="Times New Roman"/>
                <w:bCs/>
              </w:rPr>
            </w:pPr>
          </w:p>
          <w:p w14:paraId="42A43F8A"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ili</w:t>
            </w:r>
          </w:p>
          <w:p w14:paraId="3226607C" w14:textId="77777777" w:rsidR="005166A5" w:rsidRPr="00AF086D" w:rsidRDefault="005166A5" w:rsidP="005166A5">
            <w:pPr>
              <w:spacing w:after="0" w:line="240" w:lineRule="auto"/>
              <w:contextualSpacing/>
              <w:jc w:val="both"/>
              <w:rPr>
                <w:rFonts w:ascii="Times New Roman" w:hAnsi="Times New Roman" w:cs="Times New Roman"/>
                <w:bCs/>
              </w:rPr>
            </w:pPr>
          </w:p>
          <w:p w14:paraId="0550363D"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rPr>
              <w:t>U članku</w:t>
            </w:r>
            <w:r w:rsidRPr="00AF086D">
              <w:rPr>
                <w:rFonts w:ascii="Times New Roman" w:hAnsi="Times New Roman" w:cs="Times New Roman"/>
                <w:bCs/>
              </w:rPr>
              <w:t xml:space="preserve"> 8. iza stavka 7. dodaje se stavak 8. koji glasi: </w:t>
            </w:r>
          </w:p>
          <w:p w14:paraId="713D76AF" w14:textId="77777777" w:rsidR="005166A5" w:rsidRPr="00AF086D" w:rsidRDefault="005166A5" w:rsidP="005166A5">
            <w:pPr>
              <w:spacing w:after="0" w:line="240" w:lineRule="auto"/>
              <w:contextualSpacing/>
              <w:jc w:val="both"/>
              <w:rPr>
                <w:rFonts w:ascii="Times New Roman" w:hAnsi="Times New Roman" w:cs="Times New Roman"/>
              </w:rPr>
            </w:pPr>
            <w:r w:rsidRPr="00AF086D">
              <w:rPr>
                <w:rFonts w:ascii="Times New Roman" w:hAnsi="Times New Roman" w:cs="Times New Roman"/>
                <w:bCs/>
              </w:rPr>
              <w:lastRenderedPageBreak/>
              <w:t>„(8) Za djelatnost „</w:t>
            </w:r>
            <w:r w:rsidRPr="00AF086D">
              <w:rPr>
                <w:rFonts w:ascii="Times New Roman" w:hAnsi="Times New Roman" w:cs="Times New Roman"/>
              </w:rPr>
              <w:t xml:space="preserve">Obrazovanje, podučavanje i vođenje u području sporta i rekreacije“ predviđeno je sredstvo koje uključuje tipski objekt - jesu gotovi tipski montažni i prenosivi objekti površine do 15 m2, te čije se postavljanje izvodi suhom montažom, a koji izgledom i veličinom moraju </w:t>
            </w:r>
            <w:r w:rsidRPr="00AF086D">
              <w:rPr>
                <w:rFonts w:ascii="Times New Roman" w:hAnsi="Times New Roman" w:cs="Times New Roman"/>
                <w:i/>
                <w:iCs/>
              </w:rPr>
              <w:t>(tipski objekt je opisivan kao objekti u množini, s toga bi ga trebalo do kraja opisati u množini ili opisivati ga u jednini</w:t>
            </w:r>
            <w:r w:rsidRPr="00AF086D">
              <w:rPr>
                <w:rFonts w:ascii="Times New Roman" w:hAnsi="Times New Roman" w:cs="Times New Roman"/>
              </w:rPr>
              <w:t xml:space="preserve">) odgovarati tekstualnom opisu i grafičkom prikazu koji čini sastavni dio ovoga Plana, sredstvo koje ovlaštenik  </w:t>
            </w:r>
            <w:r w:rsidRPr="00AF086D">
              <w:rPr>
                <w:rFonts w:ascii="Times New Roman" w:hAnsi="Times New Roman" w:cs="Times New Roman"/>
                <w:i/>
                <w:iCs/>
              </w:rPr>
              <w:t>(˝sredstvo koje ovlaštenik˝ odnosi se na tipski objekt kao sredstvo)</w:t>
            </w:r>
            <w:r w:rsidRPr="00AF086D">
              <w:rPr>
                <w:rFonts w:ascii="Times New Roman" w:hAnsi="Times New Roman" w:cs="Times New Roman"/>
              </w:rPr>
              <w:t xml:space="preserve"> dozvole na pomorskom dobru osigurava o vlastitom trošku, te kojeg je po isteku dozvole dužan ukloniti.“</w:t>
            </w:r>
          </w:p>
          <w:p w14:paraId="5DFEFE13" w14:textId="77777777" w:rsidR="005166A5" w:rsidRPr="00AF086D" w:rsidRDefault="005166A5" w:rsidP="005166A5">
            <w:pPr>
              <w:spacing w:after="0" w:line="240" w:lineRule="auto"/>
              <w:contextualSpacing/>
              <w:jc w:val="both"/>
              <w:rPr>
                <w:rFonts w:ascii="Times New Roman" w:hAnsi="Times New Roman" w:cs="Times New Roman"/>
                <w:bCs/>
              </w:rPr>
            </w:pPr>
          </w:p>
          <w:p w14:paraId="1A660B54" w14:textId="77777777" w:rsidR="005166A5" w:rsidRPr="00AF086D" w:rsidRDefault="005166A5" w:rsidP="005166A5">
            <w:pPr>
              <w:numPr>
                <w:ilvl w:val="0"/>
                <w:numId w:val="26"/>
              </w:numPr>
              <w:spacing w:after="0" w:line="240" w:lineRule="auto"/>
              <w:contextualSpacing/>
              <w:jc w:val="both"/>
              <w:rPr>
                <w:rFonts w:ascii="Times New Roman" w:hAnsi="Times New Roman" w:cs="Times New Roman"/>
                <w:bCs/>
              </w:rPr>
            </w:pPr>
            <w:r w:rsidRPr="00AF086D">
              <w:rPr>
                <w:rFonts w:ascii="Times New Roman" w:hAnsi="Times New Roman" w:cs="Times New Roman"/>
                <w:b/>
              </w:rPr>
              <w:t>Predlažemo novi način bodovanja kriterija, u nastavku  ispisujemo članak 26. stavak 1. koji se odnosi na bodovanje</w:t>
            </w:r>
            <w:r w:rsidRPr="00AF086D">
              <w:rPr>
                <w:rFonts w:ascii="Times New Roman" w:hAnsi="Times New Roman" w:cs="Times New Roman"/>
                <w:bCs/>
              </w:rPr>
              <w:t>.</w:t>
            </w:r>
          </w:p>
          <w:p w14:paraId="57CD429F" w14:textId="77777777" w:rsidR="005166A5" w:rsidRPr="00AF086D" w:rsidRDefault="005166A5" w:rsidP="005166A5">
            <w:pPr>
              <w:spacing w:after="0" w:line="240" w:lineRule="auto"/>
              <w:contextualSpacing/>
              <w:jc w:val="both"/>
              <w:rPr>
                <w:rFonts w:ascii="Times New Roman" w:hAnsi="Times New Roman" w:cs="Times New Roman"/>
                <w:bCs/>
              </w:rPr>
            </w:pPr>
          </w:p>
          <w:p w14:paraId="7881B4EF"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„(1) Ponude zaprimljene na natječaju za davanje dozvola na pomorskom dobru sukladno ovom Planu, ocjenjivat će se na način da pojedina ponuda može biti ocijenjena sa maksimalno 100 bodova prema sljedećim kriterijima:</w:t>
            </w:r>
          </w:p>
          <w:p w14:paraId="23073999" w14:textId="77777777" w:rsidR="005166A5" w:rsidRPr="00AF086D" w:rsidRDefault="005166A5" w:rsidP="005166A5">
            <w:pPr>
              <w:spacing w:after="0" w:line="240" w:lineRule="auto"/>
              <w:contextualSpacing/>
              <w:jc w:val="both"/>
              <w:rPr>
                <w:rFonts w:ascii="Times New Roman" w:hAnsi="Times New Roman" w:cs="Times New Roman"/>
                <w:bCs/>
              </w:rPr>
            </w:pPr>
          </w:p>
          <w:p w14:paraId="67397753" w14:textId="77777777" w:rsidR="005166A5" w:rsidRPr="00AF086D" w:rsidRDefault="005166A5" w:rsidP="005166A5">
            <w:pPr>
              <w:numPr>
                <w:ilvl w:val="1"/>
                <w:numId w:val="27"/>
              </w:numPr>
              <w:spacing w:after="0" w:line="240" w:lineRule="auto"/>
              <w:contextualSpacing/>
              <w:jc w:val="both"/>
              <w:rPr>
                <w:rFonts w:ascii="Times New Roman" w:hAnsi="Times New Roman" w:cs="Times New Roman"/>
                <w:bCs/>
              </w:rPr>
            </w:pPr>
            <w:r w:rsidRPr="00AF086D">
              <w:rPr>
                <w:rFonts w:ascii="Times New Roman" w:hAnsi="Times New Roman" w:cs="Times New Roman"/>
                <w:bCs/>
              </w:rPr>
              <w:t>ponuđeni iznos naknade za dozvolu na pomorskom dobru - do maksimalno 40 bodova,</w:t>
            </w:r>
          </w:p>
          <w:p w14:paraId="22A395B4" w14:textId="77777777" w:rsidR="005166A5" w:rsidRPr="00AF086D" w:rsidRDefault="005166A5" w:rsidP="005166A5">
            <w:pPr>
              <w:numPr>
                <w:ilvl w:val="1"/>
                <w:numId w:val="27"/>
              </w:numPr>
              <w:spacing w:after="0" w:line="240" w:lineRule="auto"/>
              <w:contextualSpacing/>
              <w:jc w:val="both"/>
              <w:rPr>
                <w:rFonts w:ascii="Times New Roman" w:hAnsi="Times New Roman" w:cs="Times New Roman"/>
                <w:bCs/>
              </w:rPr>
            </w:pPr>
            <w:r w:rsidRPr="00AF086D">
              <w:rPr>
                <w:rFonts w:ascii="Times New Roman" w:hAnsi="Times New Roman" w:cs="Times New Roman"/>
                <w:bCs/>
              </w:rPr>
              <w:t>prethodno iskustvo i dobro i odgovorno obavljanje djelatnosti, odnosno korištenje pomorskog dobra - do maksimalno 20 bodova,</w:t>
            </w:r>
          </w:p>
          <w:p w14:paraId="78B2D91A" w14:textId="77777777" w:rsidR="005166A5" w:rsidRPr="00AF086D" w:rsidRDefault="005166A5" w:rsidP="005166A5">
            <w:pPr>
              <w:numPr>
                <w:ilvl w:val="1"/>
                <w:numId w:val="27"/>
              </w:numPr>
              <w:spacing w:after="0" w:line="240" w:lineRule="auto"/>
              <w:contextualSpacing/>
              <w:jc w:val="both"/>
              <w:rPr>
                <w:rFonts w:ascii="Times New Roman" w:hAnsi="Times New Roman" w:cs="Times New Roman"/>
                <w:bCs/>
              </w:rPr>
            </w:pPr>
            <w:r w:rsidRPr="00AF086D">
              <w:rPr>
                <w:rFonts w:ascii="Times New Roman" w:hAnsi="Times New Roman" w:cs="Times New Roman"/>
                <w:bCs/>
              </w:rPr>
              <w:t xml:space="preserve">upotreba opreme i pratećih  instalacija i pružanje usluga koje koriste ekološki prihvatljive materijale – koji su nositelji certifikata sukladno Nacionalnom registru EU EcoLabel, FSC/PEFC za drvene materijale, europskog standarda za kompostabilnu ambalažu EN 13432 - do maksimalno 20 bodova, </w:t>
            </w:r>
          </w:p>
          <w:p w14:paraId="003FBBED" w14:textId="77777777" w:rsidR="005166A5" w:rsidRPr="00AF086D" w:rsidRDefault="005166A5" w:rsidP="005166A5">
            <w:pPr>
              <w:numPr>
                <w:ilvl w:val="1"/>
                <w:numId w:val="27"/>
              </w:numPr>
              <w:spacing w:after="0" w:line="240" w:lineRule="auto"/>
              <w:contextualSpacing/>
              <w:jc w:val="both"/>
              <w:rPr>
                <w:rFonts w:ascii="Times New Roman" w:hAnsi="Times New Roman" w:cs="Times New Roman"/>
                <w:bCs/>
              </w:rPr>
            </w:pPr>
            <w:r w:rsidRPr="00AF086D">
              <w:rPr>
                <w:rFonts w:ascii="Times New Roman" w:hAnsi="Times New Roman" w:cs="Times New Roman"/>
                <w:bCs/>
              </w:rPr>
              <w:lastRenderedPageBreak/>
              <w:t>vremensko razdoblje obavljanja djelatnosti temeljem dozvole (duži period obavljanja djelatnosti koji pospješuje izvansezonsku ponudu nosi veći broj bodova) - do maksimalno 20 bodova.“</w:t>
            </w:r>
          </w:p>
          <w:p w14:paraId="281921C8" w14:textId="77777777" w:rsidR="005166A5" w:rsidRPr="00AF086D" w:rsidRDefault="005166A5" w:rsidP="005166A5">
            <w:pPr>
              <w:spacing w:after="0" w:line="240" w:lineRule="auto"/>
              <w:contextualSpacing/>
              <w:jc w:val="both"/>
              <w:rPr>
                <w:rFonts w:ascii="Times New Roman" w:hAnsi="Times New Roman" w:cs="Times New Roman"/>
                <w:bCs/>
              </w:rPr>
            </w:pPr>
          </w:p>
          <w:p w14:paraId="6731AF5A"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Pojašnjenje:</w:t>
            </w:r>
          </w:p>
          <w:p w14:paraId="7820F2AC" w14:textId="77777777" w:rsidR="005166A5" w:rsidRPr="00266E93"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Predlažemo da se 10 bodova iz kriterija „a“ koji se odnosi na iznos naknade oduzme i pridoda kriteriju „b“ koji se odnosi na prethodno iskustvo i dobro i odgovorno obavljanje djelatnosti, odnosno korištenje pomorskog dobra. Tim načinom bodovanja Grad Pula stavlja u prednost postojeće koncesionare koji dobro obavljaju svoje djelatnosti, istovremeno sebi kao Gradu Puli daje sigurnost kako će se na predmetnoj lokaciji provoditi kvalitetna ponuda kao i prethodnih godina, te će na predmetnoj lokaciji djelovati odgovoran koncesionar koji redovito plaća sve svoje obaveze prema Gradu Puli i drugim tijelima. Na taj način Grad Pula bi potaknuo sve postojeće i buduće koncesionare na odgovorno obavljanje djelatnosti, ali i na kvalitetan razvoj ponude, odnosno pokazao bi koncesionaru kako je gradu stalo do toga da ima odgovorne koncesionare koji imaju za cilj svoje djelatnosti obavljati duži niz godina te se aktivno javljati na buduće natječaje za koncesije i svojim djelovanjem oplemenjivati turističku ponudu grada.</w:t>
            </w:r>
          </w:p>
          <w:p w14:paraId="69D99E8B" w14:textId="77777777" w:rsidR="005166A5" w:rsidRPr="00AF086D" w:rsidRDefault="005166A5" w:rsidP="005166A5">
            <w:pPr>
              <w:spacing w:after="0" w:line="240" w:lineRule="auto"/>
              <w:contextualSpacing/>
              <w:jc w:val="both"/>
              <w:rPr>
                <w:rFonts w:ascii="Times New Roman" w:hAnsi="Times New Roman" w:cs="Times New Roman"/>
                <w:bCs/>
              </w:rPr>
            </w:pPr>
          </w:p>
          <w:p w14:paraId="3DDB0C30" w14:textId="77777777" w:rsidR="00237C3A" w:rsidRDefault="00237C3A" w:rsidP="005166A5">
            <w:pPr>
              <w:spacing w:after="0" w:line="240" w:lineRule="auto"/>
              <w:contextualSpacing/>
              <w:jc w:val="both"/>
              <w:rPr>
                <w:rFonts w:ascii="Times New Roman" w:hAnsi="Times New Roman" w:cs="Times New Roman"/>
                <w:bCs/>
              </w:rPr>
            </w:pPr>
          </w:p>
          <w:p w14:paraId="1F29422E" w14:textId="77777777" w:rsidR="00237C3A" w:rsidRDefault="00237C3A" w:rsidP="005166A5">
            <w:pPr>
              <w:spacing w:after="0" w:line="240" w:lineRule="auto"/>
              <w:contextualSpacing/>
              <w:jc w:val="both"/>
              <w:rPr>
                <w:rFonts w:ascii="Times New Roman" w:hAnsi="Times New Roman" w:cs="Times New Roman"/>
                <w:bCs/>
              </w:rPr>
            </w:pPr>
          </w:p>
          <w:p w14:paraId="06D5369C" w14:textId="77777777" w:rsidR="00237C3A" w:rsidRDefault="00237C3A" w:rsidP="005166A5">
            <w:pPr>
              <w:spacing w:after="0" w:line="240" w:lineRule="auto"/>
              <w:contextualSpacing/>
              <w:jc w:val="both"/>
              <w:rPr>
                <w:rFonts w:ascii="Times New Roman" w:hAnsi="Times New Roman" w:cs="Times New Roman"/>
                <w:bCs/>
              </w:rPr>
            </w:pPr>
          </w:p>
          <w:p w14:paraId="230AAEAA" w14:textId="0CDC9F3A"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 xml:space="preserve">Dok ukoliko Grad Pula iznos naknade odluči bodovati sa do maksimalno 50bodova, odnosno iznos naknade nosi 50% bodova natječaja, šalje poruku koncesionarima kako je Gradu Puli najbitniji iznos koncesije, te što je veći to je veća prednost, a prethodno iskustvo i dobro i odgovorno obavljanje djelatnosti, odnosno korištenje pomorskog </w:t>
            </w:r>
            <w:r w:rsidRPr="00AF086D">
              <w:rPr>
                <w:rFonts w:ascii="Times New Roman" w:hAnsi="Times New Roman" w:cs="Times New Roman"/>
                <w:bCs/>
              </w:rPr>
              <w:lastRenderedPageBreak/>
              <w:t xml:space="preserve">dobra nisu toliko bitni. Tim načinom bodovanja svrha </w:t>
            </w:r>
            <w:r w:rsidRPr="00AF086D">
              <w:rPr>
                <w:rFonts w:ascii="Times New Roman" w:hAnsi="Times New Roman" w:cs="Times New Roman"/>
                <w:bCs/>
                <w:i/>
                <w:iCs/>
              </w:rPr>
              <w:t>Plana upravljanja pomorskim dobrom</w:t>
            </w:r>
            <w:r w:rsidRPr="00AF086D">
              <w:rPr>
                <w:rFonts w:ascii="Times New Roman" w:hAnsi="Times New Roman" w:cs="Times New Roman"/>
                <w:bCs/>
              </w:rPr>
              <w:t xml:space="preserve">  je kontradiktorna sama sebi, odnosno besmislena, jer stavlja na naglasak novčani iznos koncesije i svodi pomorsko dobro na objektiviziranu predmetnu površinu kojoj nije potreban plan upravljanja zbog očuvanja flore i faune, već zbog ubiranja naknade za koncesijska odobrenja. Tim načinom bodovanja Grad Pula demotivira sve koncesionare koji dobro i odgovorno obavljaju svoje djelatnosti te adekvatno koriste pomorsko dobro. </w:t>
            </w:r>
          </w:p>
          <w:p w14:paraId="6BDB8519" w14:textId="77777777" w:rsidR="005166A5" w:rsidRPr="00AF086D" w:rsidRDefault="005166A5" w:rsidP="005166A5">
            <w:pPr>
              <w:spacing w:after="0" w:line="240" w:lineRule="auto"/>
              <w:contextualSpacing/>
              <w:jc w:val="both"/>
              <w:rPr>
                <w:rFonts w:ascii="Times New Roman" w:hAnsi="Times New Roman" w:cs="Times New Roman"/>
                <w:bCs/>
              </w:rPr>
            </w:pPr>
          </w:p>
          <w:p w14:paraId="642019D1" w14:textId="77777777" w:rsidR="00237C3A" w:rsidRDefault="00237C3A" w:rsidP="005166A5">
            <w:pPr>
              <w:spacing w:after="0" w:line="240" w:lineRule="auto"/>
              <w:contextualSpacing/>
              <w:jc w:val="both"/>
              <w:rPr>
                <w:rFonts w:ascii="Times New Roman" w:hAnsi="Times New Roman" w:cs="Times New Roman"/>
                <w:bCs/>
              </w:rPr>
            </w:pPr>
          </w:p>
          <w:p w14:paraId="5F8E0C03" w14:textId="3C9CBD8A"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Kako bi bolje razjasnili i definirali kriterij (b) prethodno iskustvo i dobro i odgovorno obavljanje djelatnosti, odnosno korištenje pomorskog dobra predlažemo raščlanjivanje bodovanja na dva dijela.</w:t>
            </w:r>
          </w:p>
          <w:p w14:paraId="676FB9B6"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 xml:space="preserve">        b.1.  nosi 10bodova te se odnosi na prethodno iskustvo i dobro i odgovorno obavljanje djelatnosti, odnosno korištenje pomorskog dobra na temelju prethodnih koncesijskih odobrenja. Odnosno ukoliko je natjecatelj bio odgovoran koncesionar na toj lokaciji, uredno podmirivao svoje obaveze te održavao lokaciju koncesijskog odobrenja nosi 10 bodova. Te se za to prilaže dokaz u vidu prethodnog ugovora za koncesiju te Grad Pula ima uvid u zapise o svim kažnjavanjima ili mogućim zaduženjima.</w:t>
            </w:r>
          </w:p>
          <w:p w14:paraId="4434672A"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 xml:space="preserve">        b.2. nosi 10bodova te se odnosi na recenzije gostiju koje se mogu pronaći na Google Maps, TripAdvisor i slične platforme. Koncesionar kojem je cilj da dobro u dugovječno radi skuplja pozitivne recenzije i ugodna iskustva gostiju s ciljem da bude prepoznatljiv, privuče goste te da mu se gosti vrate ili dođu po preporuci. Kao dokaz prilaže se link na Google Maps korisnički račun, ili web stranicu ili društvene mreže koncesionara gdje je </w:t>
            </w:r>
            <w:r w:rsidRPr="00AF086D">
              <w:rPr>
                <w:rFonts w:ascii="Times New Roman" w:hAnsi="Times New Roman" w:cs="Times New Roman"/>
                <w:bCs/>
              </w:rPr>
              <w:lastRenderedPageBreak/>
              <w:t>jasno vidljivo raznovrstan broj recenzija te da one nisu namještene već skupljane kroz duže vrijeme.</w:t>
            </w:r>
          </w:p>
          <w:p w14:paraId="29668D40" w14:textId="77777777" w:rsidR="005166A5" w:rsidRPr="00AF086D" w:rsidRDefault="005166A5" w:rsidP="005166A5">
            <w:pPr>
              <w:spacing w:after="0" w:line="240" w:lineRule="auto"/>
              <w:contextualSpacing/>
              <w:jc w:val="both"/>
              <w:rPr>
                <w:rFonts w:ascii="Times New Roman" w:hAnsi="Times New Roman" w:cs="Times New Roman"/>
                <w:bCs/>
              </w:rPr>
            </w:pPr>
          </w:p>
          <w:p w14:paraId="5E45A5AB"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 xml:space="preserve">Analizom kriterija (c) jasno je vidljivo kako se taj kriterij ne odnosi na sve lokacije koje se nalaze na pomorskom dobru već samo za one lokacije koje su vezane uz ugostiteljstvo s obzirom da su to certifikati koji se odnose na pribor za jelo i ambalažu proizvoda. Smatramo da u djelatnosti u kojima ne postoji takva ambalaža, primjerice najam sportske opreme, kajaka, pedalina, suncobrana, ležaljki, obrazovanje, podučavanje i vođenje u području sporta i rekreacije te sve slične djelatnosti, kriterij „c“ nije važeće te da svi natjecatelji dobivaju maksimalnih 0 bodova. Odnosno želimo spriječiti manipulaciju bodovima i  da se u tim djelatnosti ne desi da natjecatelji nabavljaju certifikate kako bi dokazali da upotrebljavaju ekološki prihvatljive materijale, dok u konačnici na njihovu opremu se ne odnosi taj kriterij već je taj kriterij namijenjen za ugostiteljske djelatnosti. </w:t>
            </w:r>
          </w:p>
          <w:p w14:paraId="30F16DA9" w14:textId="77777777" w:rsidR="005166A5" w:rsidRPr="00AF086D" w:rsidRDefault="005166A5" w:rsidP="005166A5">
            <w:pPr>
              <w:spacing w:after="0" w:line="240" w:lineRule="auto"/>
              <w:contextualSpacing/>
              <w:jc w:val="both"/>
              <w:rPr>
                <w:rFonts w:ascii="Times New Roman" w:hAnsi="Times New Roman" w:cs="Times New Roman"/>
                <w:bCs/>
              </w:rPr>
            </w:pPr>
          </w:p>
          <w:p w14:paraId="3908AC62" w14:textId="77777777" w:rsidR="005166A5" w:rsidRPr="00AF086D" w:rsidRDefault="005166A5" w:rsidP="005166A5">
            <w:pPr>
              <w:numPr>
                <w:ilvl w:val="0"/>
                <w:numId w:val="26"/>
              </w:numPr>
              <w:spacing w:after="0" w:line="240" w:lineRule="auto"/>
              <w:contextualSpacing/>
              <w:jc w:val="both"/>
              <w:rPr>
                <w:rFonts w:ascii="Times New Roman" w:hAnsi="Times New Roman" w:cs="Times New Roman"/>
                <w:b/>
              </w:rPr>
            </w:pPr>
            <w:r w:rsidRPr="00AF086D">
              <w:rPr>
                <w:rFonts w:ascii="Times New Roman" w:hAnsi="Times New Roman" w:cs="Times New Roman"/>
                <w:b/>
              </w:rPr>
              <w:t>Trajanje koncesije</w:t>
            </w:r>
          </w:p>
          <w:p w14:paraId="1CCA0A17"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 xml:space="preserve">Sukladno Zakonu o pomorskom dobru i morskim lukama (NN 83/23), dozvole na pomorskom dobru izdaje se na rok od dvije do pet godina. Grad Pula je Planom upravljanja  pomorskim dobrom na području grada pula-pola za razdoblje 2024. – 2028. godine odredio maksimalni rok od tri godine. Predlažemo da se razmotri izdavanje dozvola na rok od pet godina, čime bi se poduzetnicima osigurala veća sigurnost za ulaganje u infrastrukturu, obrazovanje kadrova i ukupno poboljšanje kvalitete turističke ponude. </w:t>
            </w:r>
          </w:p>
          <w:p w14:paraId="0DF1C9B5" w14:textId="77777777" w:rsidR="005166A5" w:rsidRDefault="005166A5" w:rsidP="005166A5">
            <w:pPr>
              <w:spacing w:after="0" w:line="240" w:lineRule="auto"/>
              <w:contextualSpacing/>
              <w:jc w:val="both"/>
              <w:rPr>
                <w:rFonts w:ascii="Times New Roman" w:hAnsi="Times New Roman" w:cs="Times New Roman"/>
                <w:bCs/>
              </w:rPr>
            </w:pPr>
          </w:p>
          <w:p w14:paraId="7074AF81" w14:textId="77777777" w:rsidR="000158F4" w:rsidRDefault="000158F4" w:rsidP="005166A5">
            <w:pPr>
              <w:spacing w:after="0" w:line="240" w:lineRule="auto"/>
              <w:contextualSpacing/>
              <w:jc w:val="both"/>
              <w:rPr>
                <w:rFonts w:ascii="Times New Roman" w:hAnsi="Times New Roman" w:cs="Times New Roman"/>
                <w:bCs/>
              </w:rPr>
            </w:pPr>
          </w:p>
          <w:p w14:paraId="42933910" w14:textId="77777777" w:rsidR="000158F4" w:rsidRDefault="000158F4" w:rsidP="005166A5">
            <w:pPr>
              <w:spacing w:after="0" w:line="240" w:lineRule="auto"/>
              <w:contextualSpacing/>
              <w:jc w:val="both"/>
              <w:rPr>
                <w:rFonts w:ascii="Times New Roman" w:hAnsi="Times New Roman" w:cs="Times New Roman"/>
                <w:bCs/>
              </w:rPr>
            </w:pPr>
          </w:p>
          <w:p w14:paraId="128D4679" w14:textId="77777777" w:rsidR="00A168C8" w:rsidRDefault="00A168C8" w:rsidP="005166A5">
            <w:pPr>
              <w:spacing w:after="0" w:line="240" w:lineRule="auto"/>
              <w:contextualSpacing/>
              <w:jc w:val="both"/>
              <w:rPr>
                <w:rFonts w:ascii="Times New Roman" w:hAnsi="Times New Roman" w:cs="Times New Roman"/>
                <w:bCs/>
              </w:rPr>
            </w:pPr>
          </w:p>
          <w:p w14:paraId="20AB4972" w14:textId="77777777" w:rsidR="00A168C8" w:rsidRDefault="00A168C8" w:rsidP="005166A5">
            <w:pPr>
              <w:spacing w:after="0" w:line="240" w:lineRule="auto"/>
              <w:contextualSpacing/>
              <w:jc w:val="both"/>
              <w:rPr>
                <w:rFonts w:ascii="Times New Roman" w:hAnsi="Times New Roman" w:cs="Times New Roman"/>
                <w:bCs/>
              </w:rPr>
            </w:pPr>
          </w:p>
          <w:p w14:paraId="1FDBCD0A" w14:textId="77777777" w:rsidR="003714F5" w:rsidRDefault="003714F5" w:rsidP="005166A5">
            <w:pPr>
              <w:spacing w:after="0" w:line="240" w:lineRule="auto"/>
              <w:contextualSpacing/>
              <w:jc w:val="both"/>
              <w:rPr>
                <w:rFonts w:ascii="Times New Roman" w:hAnsi="Times New Roman" w:cs="Times New Roman"/>
                <w:bCs/>
              </w:rPr>
            </w:pPr>
          </w:p>
          <w:p w14:paraId="4895D5E3" w14:textId="77777777" w:rsidR="003714F5" w:rsidRDefault="003714F5" w:rsidP="005166A5">
            <w:pPr>
              <w:spacing w:after="0" w:line="240" w:lineRule="auto"/>
              <w:contextualSpacing/>
              <w:jc w:val="both"/>
              <w:rPr>
                <w:rFonts w:ascii="Times New Roman" w:hAnsi="Times New Roman" w:cs="Times New Roman"/>
                <w:bCs/>
              </w:rPr>
            </w:pPr>
          </w:p>
          <w:p w14:paraId="77170733" w14:textId="77777777" w:rsidR="00A168C8" w:rsidRDefault="00A168C8" w:rsidP="005166A5">
            <w:pPr>
              <w:spacing w:after="0" w:line="240" w:lineRule="auto"/>
              <w:contextualSpacing/>
              <w:jc w:val="both"/>
              <w:rPr>
                <w:rFonts w:ascii="Times New Roman" w:hAnsi="Times New Roman" w:cs="Times New Roman"/>
                <w:bCs/>
              </w:rPr>
            </w:pPr>
          </w:p>
          <w:p w14:paraId="62118F3B" w14:textId="77777777" w:rsidR="00064A64" w:rsidRDefault="00064A64" w:rsidP="005166A5">
            <w:pPr>
              <w:spacing w:after="0" w:line="240" w:lineRule="auto"/>
              <w:contextualSpacing/>
              <w:jc w:val="both"/>
              <w:rPr>
                <w:rFonts w:ascii="Times New Roman" w:hAnsi="Times New Roman" w:cs="Times New Roman"/>
                <w:bCs/>
              </w:rPr>
            </w:pPr>
          </w:p>
          <w:p w14:paraId="54BCDF05" w14:textId="77777777" w:rsidR="00064A64" w:rsidRDefault="00064A64" w:rsidP="005166A5">
            <w:pPr>
              <w:spacing w:after="0" w:line="240" w:lineRule="auto"/>
              <w:contextualSpacing/>
              <w:jc w:val="both"/>
              <w:rPr>
                <w:rFonts w:ascii="Times New Roman" w:hAnsi="Times New Roman" w:cs="Times New Roman"/>
                <w:bCs/>
              </w:rPr>
            </w:pPr>
          </w:p>
          <w:p w14:paraId="518B18CE" w14:textId="77777777" w:rsidR="003714F5" w:rsidRPr="00AF086D" w:rsidRDefault="003714F5" w:rsidP="005166A5">
            <w:pPr>
              <w:spacing w:after="0" w:line="240" w:lineRule="auto"/>
              <w:contextualSpacing/>
              <w:jc w:val="both"/>
              <w:rPr>
                <w:rFonts w:ascii="Times New Roman" w:hAnsi="Times New Roman" w:cs="Times New Roman"/>
                <w:bCs/>
              </w:rPr>
            </w:pPr>
          </w:p>
          <w:p w14:paraId="0FD3E4D2" w14:textId="77777777" w:rsidR="005166A5" w:rsidRPr="00AF086D" w:rsidRDefault="005166A5" w:rsidP="005166A5">
            <w:pPr>
              <w:numPr>
                <w:ilvl w:val="0"/>
                <w:numId w:val="26"/>
              </w:numPr>
              <w:spacing w:after="0" w:line="240" w:lineRule="auto"/>
              <w:contextualSpacing/>
              <w:jc w:val="both"/>
              <w:rPr>
                <w:rFonts w:ascii="Times New Roman" w:hAnsi="Times New Roman" w:cs="Times New Roman"/>
                <w:b/>
              </w:rPr>
            </w:pPr>
            <w:r w:rsidRPr="00AF086D">
              <w:rPr>
                <w:rFonts w:ascii="Times New Roman" w:hAnsi="Times New Roman" w:cs="Times New Roman"/>
                <w:b/>
              </w:rPr>
              <w:t>Ukidanje navedenih lokacija</w:t>
            </w:r>
          </w:p>
          <w:p w14:paraId="4EFE0B61"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Planom upravljanja pomorskim dobrom predviđena je lokacija 11.9.  koja se odnose na iznajmljivanje opreme za rekreaciju i sport kajaci (4kom). Predlažemo ukidanje navedenih lokacija, obrazloženje u nastavku.</w:t>
            </w:r>
          </w:p>
          <w:p w14:paraId="03075FD5"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 xml:space="preserve">Na sastanku članica Strukovne grupe pustolovnog turizma HGK ŽK Pula članovi su izrazili kako smatraju navedene lokacije neadekvatnima. Navedena lokacija 11.9. (ispod acquagana na Verudeli) neadekvatna je lokacije za najam kajaka. Postavljanje kajaka u more i ulazak u same kajake na navedenim lokacijama nije moguć, zbog sigurnosnih razloga,  čak i za lijepog vremena kada su valovi minimalni, sami gosti su naveli kako se ne osjećaju sigurno dok ulaze u kajake. Navedena lokacija nalazi se na poluotoku koje gleda na otvoreno more te kroz veći dio godine siguran pristup kajacima u moru nije moguć te se izdavanje kajaka na tim lokacijama ne vrši iako koncesionari uredno plaćaju koncesije. Također područje Punta Verudela i Hotel Histria malo je područje na kojem se nalazi više lokacija (4) na kojima se iznajmljuju kajaci od kojih su dvije aktivne te se međusobno nadopunjuju različitom ponudom. Na lokaciji 11.14. iznajmljuje se kajaci koji su transparentni te SUP yoga, dok na lokaciji 11.16. iznajmljuju se klasični kajaci. Sredstva koja se iznajmljuju s obje lokacije pristupaju u more na plaži ili na stijenama koje su zaklonjenije od udara valova nego što je lokacija 11.9. </w:t>
            </w:r>
          </w:p>
          <w:p w14:paraId="4CF42ED1" w14:textId="77777777" w:rsidR="005166A5" w:rsidRPr="00AF086D" w:rsidRDefault="005166A5" w:rsidP="005166A5">
            <w:pPr>
              <w:spacing w:after="0" w:line="240" w:lineRule="auto"/>
              <w:contextualSpacing/>
              <w:jc w:val="both"/>
              <w:rPr>
                <w:rFonts w:ascii="Times New Roman" w:hAnsi="Times New Roman" w:cs="Times New Roman"/>
                <w:bCs/>
              </w:rPr>
            </w:pPr>
          </w:p>
          <w:p w14:paraId="4EB4E9DC" w14:textId="77777777" w:rsidR="005166A5" w:rsidRPr="00AF086D" w:rsidRDefault="005166A5" w:rsidP="005166A5">
            <w:pPr>
              <w:numPr>
                <w:ilvl w:val="0"/>
                <w:numId w:val="26"/>
              </w:numPr>
              <w:spacing w:after="0" w:line="240" w:lineRule="auto"/>
              <w:contextualSpacing/>
              <w:jc w:val="both"/>
              <w:rPr>
                <w:rFonts w:ascii="Times New Roman" w:hAnsi="Times New Roman" w:cs="Times New Roman"/>
                <w:bCs/>
              </w:rPr>
            </w:pPr>
            <w:r w:rsidRPr="00AF086D">
              <w:rPr>
                <w:rFonts w:ascii="Times New Roman" w:hAnsi="Times New Roman" w:cs="Times New Roman"/>
                <w:b/>
              </w:rPr>
              <w:lastRenderedPageBreak/>
              <w:t>Predlažemo plaćanje koncesije u obrocima</w:t>
            </w:r>
            <w:r w:rsidRPr="00AF086D">
              <w:rPr>
                <w:rFonts w:ascii="Times New Roman" w:hAnsi="Times New Roman" w:cs="Times New Roman"/>
                <w:bCs/>
              </w:rPr>
              <w:t xml:space="preserve"> (broj godina na koji se izdaje koncesija), odnosno do 15.1. za tekuću godinu. </w:t>
            </w:r>
          </w:p>
          <w:p w14:paraId="04D57300" w14:textId="5CA419E1"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 xml:space="preserve">Članice strukovne grupe izrazile su kako im je zbog financijskih razloga lakše plaćati koncesiju u obrocima kao što je to bilo i prethodnih godina, te da kao garanciju predaju bjanko zadužnice koje su sastavni dio natječaja za dobivanje koncesije. </w:t>
            </w:r>
          </w:p>
          <w:p w14:paraId="0BA978C2" w14:textId="77777777" w:rsidR="005166A5" w:rsidRPr="00AF086D" w:rsidRDefault="005166A5" w:rsidP="005166A5">
            <w:pPr>
              <w:spacing w:after="0" w:line="240" w:lineRule="auto"/>
              <w:contextualSpacing/>
              <w:jc w:val="both"/>
              <w:rPr>
                <w:rFonts w:ascii="Times New Roman" w:hAnsi="Times New Roman" w:cs="Times New Roman"/>
                <w:bCs/>
              </w:rPr>
            </w:pPr>
          </w:p>
          <w:p w14:paraId="7F8A4EF7" w14:textId="77777777" w:rsidR="005166A5" w:rsidRPr="00AF086D" w:rsidRDefault="005166A5" w:rsidP="005166A5">
            <w:pPr>
              <w:numPr>
                <w:ilvl w:val="0"/>
                <w:numId w:val="26"/>
              </w:numPr>
              <w:spacing w:after="0" w:line="240" w:lineRule="auto"/>
              <w:contextualSpacing/>
              <w:jc w:val="both"/>
              <w:rPr>
                <w:rFonts w:ascii="Times New Roman" w:hAnsi="Times New Roman" w:cs="Times New Roman"/>
                <w:b/>
                <w:bCs/>
                <w:i/>
                <w:iCs/>
                <w:u w:val="single"/>
              </w:rPr>
            </w:pPr>
            <w:r w:rsidRPr="00AF086D">
              <w:rPr>
                <w:rFonts w:ascii="Times New Roman" w:hAnsi="Times New Roman" w:cs="Times New Roman"/>
                <w:b/>
                <w:bCs/>
              </w:rPr>
              <w:t>koncesije za Obrazovanje, podučavanje i vođenje u području sporta i rekreacije</w:t>
            </w:r>
          </w:p>
          <w:p w14:paraId="7804452D" w14:textId="77777777" w:rsidR="005166A5" w:rsidRPr="00AF086D" w:rsidRDefault="005166A5" w:rsidP="005166A5">
            <w:pPr>
              <w:spacing w:after="0" w:line="240" w:lineRule="auto"/>
              <w:contextualSpacing/>
              <w:jc w:val="both"/>
              <w:rPr>
                <w:rFonts w:ascii="Times New Roman" w:hAnsi="Times New Roman" w:cs="Times New Roman"/>
              </w:rPr>
            </w:pPr>
          </w:p>
          <w:p w14:paraId="56DEBB78" w14:textId="77777777" w:rsidR="005166A5" w:rsidRPr="00266E93" w:rsidRDefault="005166A5" w:rsidP="005166A5">
            <w:pPr>
              <w:spacing w:after="0" w:line="240" w:lineRule="auto"/>
              <w:contextualSpacing/>
              <w:jc w:val="both"/>
              <w:rPr>
                <w:rFonts w:ascii="Times New Roman" w:hAnsi="Times New Roman" w:cs="Times New Roman"/>
                <w:i/>
                <w:iCs/>
                <w:u w:val="single"/>
              </w:rPr>
            </w:pPr>
            <w:r w:rsidRPr="00AF086D">
              <w:rPr>
                <w:rFonts w:ascii="Times New Roman" w:hAnsi="Times New Roman" w:cs="Times New Roman"/>
              </w:rPr>
              <w:t xml:space="preserve">Ovim Drugim izmjenama i dopunama Plana upravljanja pomorskim dobrom  na području Grada Pula - Pola za razdoblje 2024. – 2028. godine uveli ste nove lokacije i djelatnosti  koje se odnose na obrazovanje, podučavanje i vođenje u području sporta i rekreacije. Članice strukovne grupe uočile su kako su te nove djelatnosti dodane uz lokacije namijenjene za najam kajaka i SUP yoga opreme, čime su uvaženi njihovi prijedlozi i komentari na postojeći Plan upravljanja upućeni gradu tijekom 2025.godine . Članice su tijekom 2025. godine izrazile kako postojećim Planom upravljanja nemaju mogućnost skladištenja opreme koja dolazi uz sredstva za najam (kajak i SUP) te također imaju neadekvatan prostor na kojem održavaju obuku prije najma opreme ili vođene ture. Nastavno na komentare članica strukovne grupe u 2025.g.,  Drugim dopunama Plana upravljanja dodane su lokacije koje se odnose na obrazovanje, podučavanje i vođenje u području sporta i rekreacije te obuhvaćaju  </w:t>
            </w:r>
            <w:r w:rsidRPr="00AF086D">
              <w:rPr>
                <w:rFonts w:ascii="Times New Roman" w:hAnsi="Times New Roman" w:cs="Times New Roman"/>
                <w:i/>
                <w:iCs/>
              </w:rPr>
              <w:t xml:space="preserve">Otvoreni prostor za smještaj i izdavanje sredstava- Kajaci i popratna oprema polaznika-  </w:t>
            </w:r>
            <w:r w:rsidRPr="00AF086D">
              <w:rPr>
                <w:rFonts w:ascii="Times New Roman" w:hAnsi="Times New Roman" w:cs="Times New Roman"/>
                <w:i/>
                <w:iCs/>
                <w:u w:val="single"/>
              </w:rPr>
              <w:t xml:space="preserve">do 3 m2 </w:t>
            </w:r>
            <w:r w:rsidRPr="00AF086D">
              <w:rPr>
                <w:rFonts w:ascii="Times New Roman" w:hAnsi="Times New Roman" w:cs="Times New Roman"/>
                <w:i/>
                <w:iCs/>
              </w:rPr>
              <w:t xml:space="preserve">+  tipski objekt za skladištenje, smještaj, izdavanje sredstava - </w:t>
            </w:r>
            <w:r w:rsidRPr="00AF086D">
              <w:rPr>
                <w:rFonts w:ascii="Times New Roman" w:hAnsi="Times New Roman" w:cs="Times New Roman"/>
                <w:i/>
                <w:iCs/>
                <w:u w:val="single"/>
              </w:rPr>
              <w:t>do 15 m2.</w:t>
            </w:r>
          </w:p>
          <w:p w14:paraId="70309E4E" w14:textId="77777777" w:rsidR="005166A5" w:rsidRPr="00AF086D" w:rsidRDefault="005166A5" w:rsidP="005166A5">
            <w:pPr>
              <w:spacing w:after="0" w:line="240" w:lineRule="auto"/>
              <w:contextualSpacing/>
              <w:jc w:val="both"/>
              <w:rPr>
                <w:rFonts w:ascii="Times New Roman" w:hAnsi="Times New Roman" w:cs="Times New Roman"/>
                <w:i/>
                <w:iCs/>
                <w:u w:val="single"/>
              </w:rPr>
            </w:pPr>
          </w:p>
          <w:p w14:paraId="39CAC8A1" w14:textId="77777777" w:rsidR="005166A5" w:rsidRPr="00266E93" w:rsidRDefault="005166A5" w:rsidP="005166A5">
            <w:pPr>
              <w:spacing w:after="0" w:line="240" w:lineRule="auto"/>
              <w:contextualSpacing/>
              <w:jc w:val="both"/>
              <w:rPr>
                <w:rFonts w:ascii="Times New Roman" w:hAnsi="Times New Roman" w:cs="Times New Roman"/>
              </w:rPr>
            </w:pPr>
            <w:r w:rsidRPr="00AF086D">
              <w:rPr>
                <w:rFonts w:ascii="Times New Roman" w:hAnsi="Times New Roman" w:cs="Times New Roman"/>
              </w:rPr>
              <w:lastRenderedPageBreak/>
              <w:t xml:space="preserve">Smatramo kako ove dvije vrste koncesija su međusobno povezane, te kao što ste ih i već sami smjestili jedne uz druge smatramo da bi trebalo uskladiti trajanje njihovih koncesija, kako bi one mogle započeti i završiti iste godine. S obzirom da koncesije ne funkcioniraju jedna bez druge smatramo i predlažemo da za dobivanje koncesije za Obrazovanje, podučavanje i vođenje u području sporta i rekreacije (koncesija uz koju dolazi površina za smještaj i tipska kućica)  je potrebno imati koncesiju za Iznajmljivanje opreme za rekreaciju i sport (koncesija za sredstva najma – kajak/ SUP yoga). </w:t>
            </w:r>
          </w:p>
          <w:p w14:paraId="76B5C45C" w14:textId="77777777" w:rsidR="005166A5" w:rsidRPr="00AF086D" w:rsidRDefault="005166A5" w:rsidP="005166A5">
            <w:pPr>
              <w:spacing w:after="0" w:line="240" w:lineRule="auto"/>
              <w:contextualSpacing/>
              <w:jc w:val="both"/>
              <w:rPr>
                <w:rFonts w:ascii="Times New Roman" w:hAnsi="Times New Roman" w:cs="Times New Roman"/>
              </w:rPr>
            </w:pPr>
          </w:p>
          <w:p w14:paraId="337FA0C1" w14:textId="77777777" w:rsidR="005166A5" w:rsidRPr="00AF086D" w:rsidRDefault="005166A5" w:rsidP="005166A5">
            <w:pPr>
              <w:spacing w:after="0" w:line="240" w:lineRule="auto"/>
              <w:contextualSpacing/>
              <w:jc w:val="both"/>
              <w:rPr>
                <w:rFonts w:ascii="Times New Roman" w:hAnsi="Times New Roman" w:cs="Times New Roman"/>
              </w:rPr>
            </w:pPr>
            <w:r w:rsidRPr="00AF086D">
              <w:rPr>
                <w:rFonts w:ascii="Times New Roman" w:hAnsi="Times New Roman" w:cs="Times New Roman"/>
              </w:rPr>
              <w:t xml:space="preserve">U nastavku vam ostavljamo popis koncesija na kojima smo zamijetili kako im trajanje nije usklađeno, odnosno kada jedna koncesija završi druga će još uvijek trajati čime bi se ostavila mogućnost da djeluju dva koncesionara jedan bez sredstva za najam, a drugi bez površine ne kojoj može vršiti najam i skladištiti opremu. </w:t>
            </w:r>
          </w:p>
          <w:p w14:paraId="365960D8" w14:textId="77777777" w:rsidR="005166A5" w:rsidRPr="00266E93" w:rsidRDefault="005166A5" w:rsidP="005166A5">
            <w:pPr>
              <w:spacing w:after="0" w:line="240" w:lineRule="auto"/>
              <w:contextualSpacing/>
              <w:jc w:val="both"/>
              <w:rPr>
                <w:rFonts w:ascii="Times New Roman" w:hAnsi="Times New Roman" w:cs="Times New Roman"/>
              </w:rPr>
            </w:pPr>
          </w:p>
          <w:p w14:paraId="4246E4E7" w14:textId="329FC51B" w:rsidR="005166A5" w:rsidRPr="00AF086D" w:rsidRDefault="005166A5" w:rsidP="005166A5">
            <w:pPr>
              <w:spacing w:after="0" w:line="240" w:lineRule="auto"/>
              <w:contextualSpacing/>
              <w:jc w:val="both"/>
              <w:rPr>
                <w:rFonts w:ascii="Times New Roman" w:hAnsi="Times New Roman" w:cs="Times New Roman"/>
              </w:rPr>
            </w:pPr>
            <w:r w:rsidRPr="00AF086D">
              <w:rPr>
                <w:rFonts w:ascii="Times New Roman" w:hAnsi="Times New Roman" w:cs="Times New Roman"/>
              </w:rPr>
              <w:t>S obzirom kako su sve lokacije vezane za najam kajaka trenutno zauzete predlažemo da natjecatelj u ponudu za dodjelu dozvole na pomorskom dobru uz potrebne priloge mora priložiti i potvrdu o koncesiji za lokaciju za najam opreme koja se nalazi uz lokaciju namjenjuju za Obrazovanje, podučavanje i vođenje u području sporta i rekreacije.</w:t>
            </w:r>
          </w:p>
          <w:p w14:paraId="34C85520" w14:textId="77777777" w:rsidR="005166A5" w:rsidRPr="00AF086D" w:rsidRDefault="005166A5" w:rsidP="005166A5">
            <w:pPr>
              <w:spacing w:after="0" w:line="240" w:lineRule="auto"/>
              <w:contextualSpacing/>
              <w:jc w:val="both"/>
              <w:rPr>
                <w:rFonts w:ascii="Times New Roman" w:hAnsi="Times New Roman" w:cs="Times New Roman"/>
              </w:rPr>
            </w:pPr>
            <w:r w:rsidRPr="00AF086D">
              <w:rPr>
                <w:rFonts w:ascii="Times New Roman" w:hAnsi="Times New Roman" w:cs="Times New Roman"/>
              </w:rPr>
              <w:t xml:space="preserve">Zatim druge godine kada se ponovno mora za neke lokacije pokrenuti natječaj za koncesiju za lokacije „Iznajmljivanje opreme za rekreaciju i sport“ pravno spojiti dvije vrste koncesija kako bi se izbjegla mogućnost da dva koncesionara budu na lokaciji jedan za opremu bez prostora za smještaj i tipskog objekta za skladištenje, a drugi za obrazovanje, podučavanje i vođenje, ali bez opreme. Predlažemo da se te dvije lokacije koncesije spoje u jednu ili  ukoliko to pravno nije moguće, onda da </w:t>
            </w:r>
            <w:r w:rsidRPr="00AF086D">
              <w:rPr>
                <w:rFonts w:ascii="Times New Roman" w:hAnsi="Times New Roman" w:cs="Times New Roman"/>
              </w:rPr>
              <w:lastRenderedPageBreak/>
              <w:t>se da prednost onome tko dobije koncesiju za lokaciju za najam opreme za dobivanje koncesije za lokaciju obrazovanje, podučavanje i vođenje u području sporta i rekreacije.</w:t>
            </w:r>
          </w:p>
          <w:p w14:paraId="047672FD" w14:textId="77777777" w:rsidR="005166A5" w:rsidRPr="00AF086D" w:rsidRDefault="005166A5" w:rsidP="005166A5">
            <w:pPr>
              <w:spacing w:after="0" w:line="240" w:lineRule="auto"/>
              <w:contextualSpacing/>
              <w:jc w:val="both"/>
              <w:rPr>
                <w:rFonts w:ascii="Times New Roman" w:hAnsi="Times New Roman" w:cs="Times New Roman"/>
              </w:rPr>
            </w:pPr>
          </w:p>
          <w:p w14:paraId="4F25F687"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Za lokacije 11.14. i 11.14.1.</w:t>
            </w:r>
          </w:p>
          <w:p w14:paraId="7E6F6FBB"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Koncesija za lokaciju 11.14. traje od 2024.g. do 2026.g (3g), s toga predlažemo da za lokaciju 11.14.1. koncesija traje 1.g do kraja 2026.g, a zatim novim planom upravljanja odnosno novim izmjenama se rok trajanja tih dviju koncesija uskladi</w:t>
            </w:r>
          </w:p>
          <w:p w14:paraId="141E5F35"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Time bi se u tablici rok trajanja koncesije 11.14.1. trebao ispraviti sa „2 godine“ na „1 godina</w:t>
            </w:r>
          </w:p>
          <w:p w14:paraId="6C373AE9" w14:textId="77777777" w:rsidR="005166A5" w:rsidRPr="00AF086D" w:rsidRDefault="005166A5" w:rsidP="005166A5">
            <w:pPr>
              <w:spacing w:after="0" w:line="240" w:lineRule="auto"/>
              <w:contextualSpacing/>
              <w:jc w:val="both"/>
              <w:rPr>
                <w:rFonts w:ascii="Times New Roman" w:hAnsi="Times New Roman" w:cs="Times New Roman"/>
                <w:bCs/>
              </w:rPr>
            </w:pPr>
          </w:p>
          <w:p w14:paraId="1DDBE180"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Za lokacije 11.16. i 11.16.1.</w:t>
            </w:r>
          </w:p>
          <w:p w14:paraId="1766B1DC"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Koncesija za lokaciju 11.16. traje od 2024.g. do 2026.g (3g), s toga predlažemo da za lokaciju 11.16.1. koncesija traje 1.g do kraja 2026.g, a zatim novim planom upravljanja odnosno novim izmjenama se rok trajanja tih dviju koncesija uskladi</w:t>
            </w:r>
          </w:p>
          <w:p w14:paraId="59C20DE7" w14:textId="77777777" w:rsidR="005166A5" w:rsidRPr="00AF086D"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Time bi se u tablici rok trajanja za koncesiju 11.16. trebalo ispraviti sa „3 godine“ „zauzeto važećim aktom“, a za lokaciju 11.16.1. sa „3“ na „1“ godinu</w:t>
            </w:r>
          </w:p>
          <w:p w14:paraId="049C2D9D" w14:textId="77777777" w:rsidR="005166A5" w:rsidRPr="00AF086D" w:rsidRDefault="005166A5" w:rsidP="005166A5">
            <w:pPr>
              <w:spacing w:after="0" w:line="240" w:lineRule="auto"/>
              <w:contextualSpacing/>
              <w:jc w:val="both"/>
              <w:rPr>
                <w:rFonts w:ascii="Times New Roman" w:hAnsi="Times New Roman" w:cs="Times New Roman"/>
                <w:bCs/>
              </w:rPr>
            </w:pPr>
          </w:p>
          <w:p w14:paraId="768E9994" w14:textId="77777777" w:rsidR="005166A5" w:rsidRPr="00266E93" w:rsidRDefault="005166A5" w:rsidP="005166A5">
            <w:pPr>
              <w:spacing w:after="0" w:line="240" w:lineRule="auto"/>
              <w:contextualSpacing/>
              <w:jc w:val="both"/>
              <w:rPr>
                <w:rFonts w:ascii="Times New Roman" w:hAnsi="Times New Roman" w:cs="Times New Roman"/>
                <w:bCs/>
              </w:rPr>
            </w:pPr>
            <w:r w:rsidRPr="00AF086D">
              <w:rPr>
                <w:rFonts w:ascii="Times New Roman" w:hAnsi="Times New Roman" w:cs="Times New Roman"/>
                <w:bCs/>
              </w:rPr>
              <w:t>Tablično gledano:</w:t>
            </w:r>
          </w:p>
          <w:p w14:paraId="6DAD4455" w14:textId="77777777" w:rsidR="005166A5" w:rsidRPr="00266E93" w:rsidRDefault="005166A5" w:rsidP="005166A5">
            <w:pPr>
              <w:spacing w:after="0" w:line="240" w:lineRule="auto"/>
              <w:contextualSpacing/>
              <w:jc w:val="both"/>
              <w:rPr>
                <w:rFonts w:ascii="Times New Roman" w:hAnsi="Times New Roman" w:cs="Times New Roman"/>
                <w:bCs/>
              </w:rPr>
            </w:pPr>
          </w:p>
          <w:p w14:paraId="05AB32F0" w14:textId="50C9AEC8" w:rsidR="005166A5" w:rsidRPr="00AF086D" w:rsidRDefault="005166A5" w:rsidP="005166A5">
            <w:pPr>
              <w:spacing w:after="0" w:line="240" w:lineRule="auto"/>
              <w:contextualSpacing/>
              <w:rPr>
                <w:rFonts w:ascii="Times New Roman" w:hAnsi="Times New Roman" w:cs="Times New Roman"/>
                <w:bCs/>
              </w:rPr>
            </w:pPr>
            <w:r w:rsidRPr="00266E93">
              <w:rPr>
                <w:rFonts w:ascii="Times New Roman" w:hAnsi="Times New Roman" w:cs="Times New Roman"/>
                <w:noProof/>
              </w:rPr>
              <w:lastRenderedPageBreak/>
              <w:drawing>
                <wp:inline distT="0" distB="0" distL="0" distR="0" wp14:anchorId="64431515" wp14:editId="7C8CAC14">
                  <wp:extent cx="3193415" cy="3498215"/>
                  <wp:effectExtent l="0" t="0" r="6985" b="6985"/>
                  <wp:docPr id="1809387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87592" name=""/>
                          <pic:cNvPicPr/>
                        </pic:nvPicPr>
                        <pic:blipFill>
                          <a:blip r:embed="rId21"/>
                          <a:stretch>
                            <a:fillRect/>
                          </a:stretch>
                        </pic:blipFill>
                        <pic:spPr>
                          <a:xfrm>
                            <a:off x="0" y="0"/>
                            <a:ext cx="3193415" cy="3498215"/>
                          </a:xfrm>
                          <a:prstGeom prst="rect">
                            <a:avLst/>
                          </a:prstGeom>
                        </pic:spPr>
                      </pic:pic>
                    </a:graphicData>
                  </a:graphic>
                </wp:inline>
              </w:drawing>
            </w:r>
          </w:p>
          <w:p w14:paraId="2223C0CC" w14:textId="77777777" w:rsidR="005166A5" w:rsidRPr="00266E93" w:rsidRDefault="005166A5" w:rsidP="005166A5">
            <w:pPr>
              <w:spacing w:after="0" w:line="240" w:lineRule="auto"/>
              <w:contextualSpacing/>
              <w:rPr>
                <w:rFonts w:ascii="Times New Roman" w:hAnsi="Times New Roman" w:cs="Times New Roman"/>
              </w:rPr>
            </w:pPr>
          </w:p>
        </w:tc>
        <w:tc>
          <w:tcPr>
            <w:tcW w:w="4677" w:type="dxa"/>
            <w:shd w:val="clear" w:color="auto" w:fill="F2F2F2" w:themeFill="background1" w:themeFillShade="F2"/>
            <w:vAlign w:val="center"/>
          </w:tcPr>
          <w:p w14:paraId="4C50CD14" w14:textId="77777777" w:rsidR="009A1D46" w:rsidRDefault="009A1D46" w:rsidP="009A1D46">
            <w:pPr>
              <w:spacing w:after="0" w:line="240" w:lineRule="auto"/>
              <w:contextualSpacing/>
              <w:jc w:val="both"/>
              <w:rPr>
                <w:rFonts w:ascii="Times New Roman" w:hAnsi="Times New Roman" w:cs="Times New Roman"/>
                <w:b/>
                <w:bCs/>
              </w:rPr>
            </w:pPr>
          </w:p>
          <w:p w14:paraId="426A56F4" w14:textId="5353AE41" w:rsidR="009A1D46" w:rsidRDefault="009A1D46" w:rsidP="009A1D46">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t>PRIMJEDBA SE DJELOMIČNO PRIHVAĆA</w:t>
            </w:r>
          </w:p>
          <w:p w14:paraId="69A791A4" w14:textId="2596ECA8" w:rsidR="009A1D46" w:rsidRPr="009A1D46" w:rsidRDefault="009A1D46" w:rsidP="009A1D46">
            <w:pPr>
              <w:spacing w:after="0" w:line="240" w:lineRule="auto"/>
              <w:contextualSpacing/>
              <w:jc w:val="both"/>
              <w:rPr>
                <w:rFonts w:ascii="Times New Roman" w:hAnsi="Times New Roman" w:cs="Times New Roman"/>
              </w:rPr>
            </w:pPr>
            <w:r w:rsidRPr="009A1D46">
              <w:rPr>
                <w:rFonts w:ascii="Times New Roman" w:hAnsi="Times New Roman" w:cs="Times New Roman"/>
              </w:rPr>
              <w:t>uz obrazloženje u komentarima</w:t>
            </w:r>
          </w:p>
          <w:p w14:paraId="1BA1701B" w14:textId="77777777" w:rsidR="009A1D46" w:rsidRDefault="009A1D46" w:rsidP="009A1D46">
            <w:pPr>
              <w:spacing w:after="0" w:line="240" w:lineRule="auto"/>
              <w:contextualSpacing/>
              <w:rPr>
                <w:rFonts w:ascii="Times New Roman" w:hAnsi="Times New Roman" w:cs="Times New Roman"/>
              </w:rPr>
            </w:pPr>
          </w:p>
          <w:p w14:paraId="5CC9E442" w14:textId="77777777" w:rsidR="009A1D46" w:rsidRDefault="009A1D46" w:rsidP="009A1D46">
            <w:pPr>
              <w:spacing w:after="0" w:line="240" w:lineRule="auto"/>
              <w:contextualSpacing/>
              <w:rPr>
                <w:rFonts w:ascii="Times New Roman" w:hAnsi="Times New Roman" w:cs="Times New Roman"/>
              </w:rPr>
            </w:pPr>
          </w:p>
          <w:p w14:paraId="56660FD2" w14:textId="77777777" w:rsidR="009A1D46" w:rsidRDefault="009A1D46" w:rsidP="009A1D46">
            <w:pPr>
              <w:spacing w:after="0" w:line="240" w:lineRule="auto"/>
              <w:contextualSpacing/>
              <w:rPr>
                <w:rFonts w:ascii="Times New Roman" w:hAnsi="Times New Roman" w:cs="Times New Roman"/>
              </w:rPr>
            </w:pPr>
          </w:p>
          <w:p w14:paraId="70863DE5" w14:textId="77777777" w:rsidR="009A1D46" w:rsidRDefault="009A1D46" w:rsidP="009A1D46">
            <w:pPr>
              <w:spacing w:after="0" w:line="240" w:lineRule="auto"/>
              <w:contextualSpacing/>
              <w:rPr>
                <w:rFonts w:ascii="Times New Roman" w:hAnsi="Times New Roman" w:cs="Times New Roman"/>
              </w:rPr>
            </w:pPr>
          </w:p>
          <w:p w14:paraId="793A0101" w14:textId="77777777" w:rsidR="009A1D46" w:rsidRDefault="009A1D46" w:rsidP="009A1D46">
            <w:pPr>
              <w:spacing w:after="0" w:line="240" w:lineRule="auto"/>
              <w:contextualSpacing/>
              <w:rPr>
                <w:rFonts w:ascii="Times New Roman" w:hAnsi="Times New Roman" w:cs="Times New Roman"/>
              </w:rPr>
            </w:pPr>
          </w:p>
          <w:p w14:paraId="20DE19FB" w14:textId="77777777" w:rsidR="009A1D46" w:rsidRDefault="009A1D46" w:rsidP="009A1D46">
            <w:pPr>
              <w:spacing w:after="0" w:line="240" w:lineRule="auto"/>
              <w:contextualSpacing/>
              <w:rPr>
                <w:rFonts w:ascii="Times New Roman" w:hAnsi="Times New Roman" w:cs="Times New Roman"/>
              </w:rPr>
            </w:pPr>
          </w:p>
          <w:p w14:paraId="66AA41F2" w14:textId="77777777" w:rsidR="009A1D46" w:rsidRDefault="009A1D46" w:rsidP="009A1D46">
            <w:pPr>
              <w:spacing w:after="0" w:line="240" w:lineRule="auto"/>
              <w:contextualSpacing/>
              <w:rPr>
                <w:rFonts w:ascii="Times New Roman" w:hAnsi="Times New Roman" w:cs="Times New Roman"/>
              </w:rPr>
            </w:pPr>
          </w:p>
          <w:p w14:paraId="16FB819E" w14:textId="77777777" w:rsidR="009A1D46" w:rsidRDefault="009A1D46" w:rsidP="009A1D46">
            <w:pPr>
              <w:spacing w:after="0" w:line="240" w:lineRule="auto"/>
              <w:contextualSpacing/>
              <w:rPr>
                <w:rFonts w:ascii="Times New Roman" w:hAnsi="Times New Roman" w:cs="Times New Roman"/>
              </w:rPr>
            </w:pPr>
          </w:p>
          <w:p w14:paraId="5A0681C2" w14:textId="77777777" w:rsidR="009A1D46" w:rsidRDefault="009A1D46" w:rsidP="009A1D46">
            <w:pPr>
              <w:spacing w:after="0" w:line="240" w:lineRule="auto"/>
              <w:contextualSpacing/>
              <w:rPr>
                <w:rFonts w:ascii="Times New Roman" w:hAnsi="Times New Roman" w:cs="Times New Roman"/>
              </w:rPr>
            </w:pPr>
          </w:p>
          <w:p w14:paraId="6CE7E347" w14:textId="77777777" w:rsidR="009A1D46" w:rsidRDefault="009A1D46" w:rsidP="009A1D46">
            <w:pPr>
              <w:spacing w:after="0" w:line="240" w:lineRule="auto"/>
              <w:contextualSpacing/>
              <w:rPr>
                <w:rFonts w:ascii="Times New Roman" w:hAnsi="Times New Roman" w:cs="Times New Roman"/>
              </w:rPr>
            </w:pPr>
          </w:p>
          <w:p w14:paraId="046D33F1" w14:textId="77777777" w:rsidR="009A1D46" w:rsidRDefault="009A1D46" w:rsidP="009A1D46">
            <w:pPr>
              <w:spacing w:after="0" w:line="240" w:lineRule="auto"/>
              <w:contextualSpacing/>
              <w:rPr>
                <w:rFonts w:ascii="Times New Roman" w:hAnsi="Times New Roman" w:cs="Times New Roman"/>
              </w:rPr>
            </w:pPr>
          </w:p>
          <w:p w14:paraId="5D68166A" w14:textId="77777777" w:rsidR="009A1D46" w:rsidRDefault="009A1D46" w:rsidP="009A1D46">
            <w:pPr>
              <w:spacing w:after="0" w:line="240" w:lineRule="auto"/>
              <w:contextualSpacing/>
              <w:rPr>
                <w:rFonts w:ascii="Times New Roman" w:hAnsi="Times New Roman" w:cs="Times New Roman"/>
              </w:rPr>
            </w:pPr>
          </w:p>
          <w:p w14:paraId="55A8491E" w14:textId="77777777" w:rsidR="009A1D46" w:rsidRDefault="009A1D46" w:rsidP="009A1D46">
            <w:pPr>
              <w:spacing w:after="0" w:line="240" w:lineRule="auto"/>
              <w:contextualSpacing/>
              <w:rPr>
                <w:rFonts w:ascii="Times New Roman" w:hAnsi="Times New Roman" w:cs="Times New Roman"/>
              </w:rPr>
            </w:pPr>
          </w:p>
          <w:p w14:paraId="7BBFD3FB" w14:textId="77777777" w:rsidR="009A1D46" w:rsidRDefault="009A1D46" w:rsidP="009A1D46">
            <w:pPr>
              <w:spacing w:after="0" w:line="240" w:lineRule="auto"/>
              <w:contextualSpacing/>
              <w:rPr>
                <w:rFonts w:ascii="Times New Roman" w:hAnsi="Times New Roman" w:cs="Times New Roman"/>
              </w:rPr>
            </w:pPr>
          </w:p>
          <w:p w14:paraId="34CEA01C" w14:textId="77777777" w:rsidR="009A1D46" w:rsidRDefault="009A1D46" w:rsidP="009A1D46">
            <w:pPr>
              <w:spacing w:after="0" w:line="240" w:lineRule="auto"/>
              <w:contextualSpacing/>
              <w:rPr>
                <w:rFonts w:ascii="Times New Roman" w:hAnsi="Times New Roman" w:cs="Times New Roman"/>
              </w:rPr>
            </w:pPr>
          </w:p>
          <w:p w14:paraId="595CAC87" w14:textId="77777777" w:rsidR="009A1D46" w:rsidRDefault="009A1D46" w:rsidP="009A1D46">
            <w:pPr>
              <w:spacing w:after="0" w:line="240" w:lineRule="auto"/>
              <w:contextualSpacing/>
              <w:rPr>
                <w:rFonts w:ascii="Times New Roman" w:hAnsi="Times New Roman" w:cs="Times New Roman"/>
              </w:rPr>
            </w:pPr>
          </w:p>
          <w:p w14:paraId="4F206F7F" w14:textId="7AEAFD9F" w:rsidR="005166A5" w:rsidRDefault="009A1D46" w:rsidP="009A1D46">
            <w:pPr>
              <w:spacing w:after="0" w:line="240" w:lineRule="auto"/>
              <w:contextualSpacing/>
              <w:rPr>
                <w:rFonts w:ascii="Times New Roman" w:hAnsi="Times New Roman" w:cs="Times New Roman"/>
              </w:rPr>
            </w:pPr>
            <w:r w:rsidRPr="008E7F50">
              <w:rPr>
                <w:rFonts w:ascii="Times New Roman" w:hAnsi="Times New Roman" w:cs="Times New Roman"/>
              </w:rPr>
              <w:t>Pr</w:t>
            </w:r>
            <w:r>
              <w:rPr>
                <w:rFonts w:ascii="Times New Roman" w:hAnsi="Times New Roman" w:cs="Times New Roman"/>
              </w:rPr>
              <w:t>imjedba se prihvaća u dijelu koji se odnosi na tekstualni opis i grafički prikaz, te se isti prilaže.</w:t>
            </w:r>
          </w:p>
          <w:p w14:paraId="1851818F" w14:textId="77777777" w:rsidR="009A1D46" w:rsidRDefault="009A1D46" w:rsidP="009A1D46">
            <w:pPr>
              <w:spacing w:after="0" w:line="240" w:lineRule="auto"/>
              <w:contextualSpacing/>
              <w:rPr>
                <w:rFonts w:ascii="Times New Roman" w:hAnsi="Times New Roman" w:cs="Times New Roman"/>
              </w:rPr>
            </w:pPr>
          </w:p>
          <w:p w14:paraId="0C8197CE" w14:textId="77777777" w:rsidR="009A1D46" w:rsidRDefault="009A1D46" w:rsidP="009A1D46">
            <w:pPr>
              <w:spacing w:after="0" w:line="240" w:lineRule="auto"/>
              <w:contextualSpacing/>
              <w:rPr>
                <w:rFonts w:ascii="Times New Roman" w:hAnsi="Times New Roman" w:cs="Times New Roman"/>
              </w:rPr>
            </w:pPr>
          </w:p>
          <w:p w14:paraId="19B95D64" w14:textId="77777777" w:rsidR="009A1D46" w:rsidRDefault="009A1D46" w:rsidP="009A1D46">
            <w:pPr>
              <w:spacing w:after="0" w:line="240" w:lineRule="auto"/>
              <w:contextualSpacing/>
              <w:rPr>
                <w:rFonts w:ascii="Times New Roman" w:hAnsi="Times New Roman" w:cs="Times New Roman"/>
              </w:rPr>
            </w:pPr>
          </w:p>
          <w:p w14:paraId="01ABEE63" w14:textId="77777777" w:rsidR="009A1D46" w:rsidRDefault="009A1D46" w:rsidP="009A1D46">
            <w:pPr>
              <w:spacing w:after="0" w:line="240" w:lineRule="auto"/>
              <w:contextualSpacing/>
              <w:rPr>
                <w:rFonts w:ascii="Times New Roman" w:hAnsi="Times New Roman" w:cs="Times New Roman"/>
              </w:rPr>
            </w:pPr>
          </w:p>
          <w:p w14:paraId="5CD1D095" w14:textId="77777777" w:rsidR="009A1D46" w:rsidRDefault="009A1D46" w:rsidP="009A1D46">
            <w:pPr>
              <w:spacing w:after="0" w:line="240" w:lineRule="auto"/>
              <w:contextualSpacing/>
              <w:rPr>
                <w:rFonts w:ascii="Times New Roman" w:hAnsi="Times New Roman" w:cs="Times New Roman"/>
              </w:rPr>
            </w:pPr>
          </w:p>
          <w:p w14:paraId="2AEA571D" w14:textId="77777777" w:rsidR="009A1D46" w:rsidRDefault="009A1D46" w:rsidP="009A1D46">
            <w:pPr>
              <w:spacing w:after="0" w:line="240" w:lineRule="auto"/>
              <w:contextualSpacing/>
              <w:rPr>
                <w:rFonts w:ascii="Times New Roman" w:hAnsi="Times New Roman" w:cs="Times New Roman"/>
              </w:rPr>
            </w:pPr>
          </w:p>
          <w:p w14:paraId="1B6728E5" w14:textId="77777777" w:rsidR="009A1D46" w:rsidRDefault="009A1D46" w:rsidP="009A1D46">
            <w:pPr>
              <w:spacing w:after="0" w:line="240" w:lineRule="auto"/>
              <w:contextualSpacing/>
              <w:rPr>
                <w:rFonts w:ascii="Times New Roman" w:hAnsi="Times New Roman" w:cs="Times New Roman"/>
              </w:rPr>
            </w:pPr>
          </w:p>
          <w:p w14:paraId="7B114583" w14:textId="77777777" w:rsidR="009A1D46" w:rsidRDefault="009A1D46" w:rsidP="009A1D46">
            <w:pPr>
              <w:spacing w:after="0" w:line="240" w:lineRule="auto"/>
              <w:contextualSpacing/>
              <w:rPr>
                <w:rFonts w:ascii="Times New Roman" w:hAnsi="Times New Roman" w:cs="Times New Roman"/>
              </w:rPr>
            </w:pPr>
          </w:p>
          <w:p w14:paraId="2A129FFE" w14:textId="77777777" w:rsidR="009A1D46" w:rsidRDefault="009A1D46" w:rsidP="009A1D46">
            <w:pPr>
              <w:spacing w:after="0" w:line="240" w:lineRule="auto"/>
              <w:contextualSpacing/>
              <w:rPr>
                <w:rFonts w:ascii="Times New Roman" w:hAnsi="Times New Roman" w:cs="Times New Roman"/>
              </w:rPr>
            </w:pPr>
          </w:p>
          <w:p w14:paraId="73F4E737" w14:textId="77777777" w:rsidR="009A1D46" w:rsidRDefault="009A1D46" w:rsidP="009A1D46">
            <w:pPr>
              <w:spacing w:after="0" w:line="240" w:lineRule="auto"/>
              <w:contextualSpacing/>
              <w:rPr>
                <w:rFonts w:ascii="Times New Roman" w:hAnsi="Times New Roman" w:cs="Times New Roman"/>
              </w:rPr>
            </w:pPr>
          </w:p>
          <w:p w14:paraId="47E88F08" w14:textId="77777777" w:rsidR="009A1D46" w:rsidRDefault="009A1D46" w:rsidP="009A1D46">
            <w:pPr>
              <w:spacing w:after="0" w:line="240" w:lineRule="auto"/>
              <w:contextualSpacing/>
              <w:rPr>
                <w:rFonts w:ascii="Times New Roman" w:hAnsi="Times New Roman" w:cs="Times New Roman"/>
              </w:rPr>
            </w:pPr>
          </w:p>
          <w:p w14:paraId="0464FB85" w14:textId="77777777" w:rsidR="00127D2C" w:rsidRDefault="00127D2C" w:rsidP="009A1D46">
            <w:pPr>
              <w:spacing w:after="0" w:line="240" w:lineRule="auto"/>
              <w:contextualSpacing/>
              <w:rPr>
                <w:rFonts w:ascii="Times New Roman" w:hAnsi="Times New Roman" w:cs="Times New Roman"/>
              </w:rPr>
            </w:pPr>
          </w:p>
          <w:p w14:paraId="0503631E" w14:textId="2B9EC129" w:rsidR="00D35936" w:rsidRDefault="009A1D46" w:rsidP="009A1D46">
            <w:pPr>
              <w:spacing w:after="0" w:line="240" w:lineRule="auto"/>
              <w:contextualSpacing/>
              <w:rPr>
                <w:rFonts w:ascii="Times New Roman" w:hAnsi="Times New Roman" w:cs="Times New Roman"/>
              </w:rPr>
            </w:pPr>
            <w:r>
              <w:rPr>
                <w:rFonts w:ascii="Times New Roman" w:hAnsi="Times New Roman" w:cs="Times New Roman"/>
              </w:rPr>
              <w:t xml:space="preserve">Primjedba koja se odnosi na nomotehnički izričaj, ne prihvaća se. </w:t>
            </w:r>
          </w:p>
          <w:p w14:paraId="6E160642" w14:textId="5D90546B" w:rsidR="009A1D46" w:rsidRDefault="009A1D46" w:rsidP="009A1D46">
            <w:pPr>
              <w:spacing w:after="0" w:line="240" w:lineRule="auto"/>
              <w:contextualSpacing/>
              <w:rPr>
                <w:rFonts w:ascii="Times New Roman" w:hAnsi="Times New Roman" w:cs="Times New Roman"/>
              </w:rPr>
            </w:pPr>
            <w:r>
              <w:rPr>
                <w:rFonts w:ascii="Times New Roman" w:hAnsi="Times New Roman" w:cs="Times New Roman"/>
              </w:rPr>
              <w:t>Tekst je nomotehnički ispravan.</w:t>
            </w:r>
          </w:p>
          <w:p w14:paraId="0226755C" w14:textId="77777777" w:rsidR="009A1D46" w:rsidRDefault="009A1D46" w:rsidP="009A1D46">
            <w:pPr>
              <w:spacing w:after="0" w:line="240" w:lineRule="auto"/>
              <w:contextualSpacing/>
              <w:rPr>
                <w:rFonts w:ascii="Times New Roman" w:hAnsi="Times New Roman" w:cs="Times New Roman"/>
              </w:rPr>
            </w:pPr>
          </w:p>
          <w:p w14:paraId="3FC0E9A3" w14:textId="77777777" w:rsidR="009A1D46" w:rsidRDefault="009A1D46" w:rsidP="009A1D46">
            <w:pPr>
              <w:spacing w:after="0" w:line="240" w:lineRule="auto"/>
              <w:contextualSpacing/>
              <w:rPr>
                <w:rFonts w:ascii="Times New Roman" w:hAnsi="Times New Roman" w:cs="Times New Roman"/>
              </w:rPr>
            </w:pPr>
          </w:p>
          <w:p w14:paraId="51CDA4B0" w14:textId="77777777" w:rsidR="009A1D46" w:rsidRDefault="009A1D46" w:rsidP="009A1D46">
            <w:pPr>
              <w:spacing w:after="0" w:line="240" w:lineRule="auto"/>
              <w:contextualSpacing/>
              <w:rPr>
                <w:rFonts w:ascii="Times New Roman" w:hAnsi="Times New Roman" w:cs="Times New Roman"/>
              </w:rPr>
            </w:pPr>
          </w:p>
          <w:p w14:paraId="34F6CB1E" w14:textId="77777777" w:rsidR="009A1D46" w:rsidRDefault="009A1D46" w:rsidP="009A1D46">
            <w:pPr>
              <w:spacing w:after="0" w:line="240" w:lineRule="auto"/>
              <w:contextualSpacing/>
              <w:rPr>
                <w:rFonts w:ascii="Times New Roman" w:hAnsi="Times New Roman" w:cs="Times New Roman"/>
              </w:rPr>
            </w:pPr>
          </w:p>
          <w:p w14:paraId="431BF478" w14:textId="77777777" w:rsidR="009A1D46" w:rsidRDefault="009A1D46" w:rsidP="009A1D46">
            <w:pPr>
              <w:spacing w:after="0" w:line="240" w:lineRule="auto"/>
              <w:contextualSpacing/>
              <w:rPr>
                <w:rFonts w:ascii="Times New Roman" w:hAnsi="Times New Roman" w:cs="Times New Roman"/>
              </w:rPr>
            </w:pPr>
          </w:p>
          <w:p w14:paraId="68D76B10" w14:textId="77777777" w:rsidR="009A1D46" w:rsidRDefault="009A1D46" w:rsidP="009A1D46">
            <w:pPr>
              <w:spacing w:after="0" w:line="240" w:lineRule="auto"/>
              <w:contextualSpacing/>
              <w:rPr>
                <w:rFonts w:ascii="Times New Roman" w:hAnsi="Times New Roman" w:cs="Times New Roman"/>
              </w:rPr>
            </w:pPr>
          </w:p>
          <w:p w14:paraId="673C4F86" w14:textId="77777777" w:rsidR="009A1D46" w:rsidRDefault="009A1D46" w:rsidP="009A1D46">
            <w:pPr>
              <w:spacing w:after="0" w:line="240" w:lineRule="auto"/>
              <w:contextualSpacing/>
              <w:rPr>
                <w:rFonts w:ascii="Times New Roman" w:hAnsi="Times New Roman" w:cs="Times New Roman"/>
              </w:rPr>
            </w:pPr>
          </w:p>
          <w:p w14:paraId="5FADB643" w14:textId="77777777" w:rsidR="009A1D46" w:rsidRDefault="009A1D46" w:rsidP="009A1D46">
            <w:pPr>
              <w:spacing w:after="0" w:line="240" w:lineRule="auto"/>
              <w:contextualSpacing/>
              <w:rPr>
                <w:rFonts w:ascii="Times New Roman" w:hAnsi="Times New Roman" w:cs="Times New Roman"/>
              </w:rPr>
            </w:pPr>
          </w:p>
          <w:p w14:paraId="034E95BF" w14:textId="77777777" w:rsidR="009A1D46" w:rsidRDefault="009A1D46" w:rsidP="009A1D46">
            <w:pPr>
              <w:spacing w:after="0" w:line="240" w:lineRule="auto"/>
              <w:contextualSpacing/>
              <w:rPr>
                <w:rFonts w:ascii="Times New Roman" w:hAnsi="Times New Roman" w:cs="Times New Roman"/>
              </w:rPr>
            </w:pPr>
          </w:p>
          <w:p w14:paraId="6241C045" w14:textId="77777777" w:rsidR="009A1D46" w:rsidRDefault="009A1D46" w:rsidP="009A1D46">
            <w:pPr>
              <w:spacing w:after="0" w:line="240" w:lineRule="auto"/>
              <w:contextualSpacing/>
              <w:rPr>
                <w:rFonts w:ascii="Times New Roman" w:hAnsi="Times New Roman" w:cs="Times New Roman"/>
              </w:rPr>
            </w:pPr>
          </w:p>
          <w:p w14:paraId="55F8F07C" w14:textId="77777777" w:rsidR="009A1D46" w:rsidRDefault="009A1D46" w:rsidP="009A1D46">
            <w:pPr>
              <w:spacing w:after="0" w:line="240" w:lineRule="auto"/>
              <w:contextualSpacing/>
              <w:rPr>
                <w:rFonts w:ascii="Times New Roman" w:hAnsi="Times New Roman" w:cs="Times New Roman"/>
              </w:rPr>
            </w:pPr>
          </w:p>
          <w:p w14:paraId="7A7831CA" w14:textId="77777777" w:rsidR="009A1D46" w:rsidRDefault="009A1D46" w:rsidP="009A1D46">
            <w:pPr>
              <w:spacing w:after="0" w:line="240" w:lineRule="auto"/>
              <w:contextualSpacing/>
              <w:rPr>
                <w:rFonts w:ascii="Times New Roman" w:hAnsi="Times New Roman" w:cs="Times New Roman"/>
              </w:rPr>
            </w:pPr>
          </w:p>
          <w:p w14:paraId="5629BE54" w14:textId="77777777" w:rsidR="009A1D46" w:rsidRDefault="009A1D46" w:rsidP="009A1D46">
            <w:pPr>
              <w:spacing w:after="0" w:line="240" w:lineRule="auto"/>
              <w:contextualSpacing/>
              <w:rPr>
                <w:rFonts w:ascii="Times New Roman" w:hAnsi="Times New Roman" w:cs="Times New Roman"/>
              </w:rPr>
            </w:pPr>
          </w:p>
          <w:p w14:paraId="76BBF36E" w14:textId="77777777" w:rsidR="009A1D46" w:rsidRDefault="009A1D46" w:rsidP="009A1D46">
            <w:pPr>
              <w:spacing w:after="0" w:line="240" w:lineRule="auto"/>
              <w:contextualSpacing/>
              <w:rPr>
                <w:rFonts w:ascii="Times New Roman" w:hAnsi="Times New Roman" w:cs="Times New Roman"/>
              </w:rPr>
            </w:pPr>
          </w:p>
          <w:p w14:paraId="1E1E7486" w14:textId="77777777" w:rsidR="009A1D46" w:rsidRDefault="009A1D46" w:rsidP="009A1D46">
            <w:pPr>
              <w:spacing w:after="0" w:line="240" w:lineRule="auto"/>
              <w:contextualSpacing/>
              <w:rPr>
                <w:rFonts w:ascii="Times New Roman" w:hAnsi="Times New Roman" w:cs="Times New Roman"/>
              </w:rPr>
            </w:pPr>
          </w:p>
          <w:p w14:paraId="04AB0481" w14:textId="77777777" w:rsidR="009A1D46" w:rsidRDefault="009A1D46" w:rsidP="009A1D46">
            <w:pPr>
              <w:spacing w:after="0" w:line="240" w:lineRule="auto"/>
              <w:contextualSpacing/>
              <w:rPr>
                <w:rFonts w:ascii="Times New Roman" w:hAnsi="Times New Roman" w:cs="Times New Roman"/>
              </w:rPr>
            </w:pPr>
          </w:p>
          <w:p w14:paraId="1F3546A2" w14:textId="77777777" w:rsidR="009A1D46" w:rsidRDefault="009A1D46" w:rsidP="009A1D46">
            <w:pPr>
              <w:spacing w:after="0" w:line="240" w:lineRule="auto"/>
              <w:contextualSpacing/>
              <w:rPr>
                <w:rFonts w:ascii="Times New Roman" w:hAnsi="Times New Roman" w:cs="Times New Roman"/>
              </w:rPr>
            </w:pPr>
          </w:p>
          <w:p w14:paraId="06BE3251" w14:textId="77777777" w:rsidR="009A1D46" w:rsidRDefault="009A1D46" w:rsidP="009A1D46">
            <w:pPr>
              <w:spacing w:after="0" w:line="240" w:lineRule="auto"/>
              <w:contextualSpacing/>
              <w:rPr>
                <w:rFonts w:ascii="Times New Roman" w:hAnsi="Times New Roman" w:cs="Times New Roman"/>
              </w:rPr>
            </w:pPr>
          </w:p>
          <w:p w14:paraId="28384415" w14:textId="77777777" w:rsidR="009A1D46" w:rsidRDefault="009A1D46" w:rsidP="009A1D46">
            <w:pPr>
              <w:spacing w:after="0" w:line="240" w:lineRule="auto"/>
              <w:contextualSpacing/>
              <w:rPr>
                <w:rFonts w:ascii="Times New Roman" w:hAnsi="Times New Roman" w:cs="Times New Roman"/>
              </w:rPr>
            </w:pPr>
          </w:p>
          <w:p w14:paraId="26DF9A29" w14:textId="77777777" w:rsidR="009A1D46" w:rsidRDefault="009A1D46" w:rsidP="009A1D46">
            <w:pPr>
              <w:spacing w:after="0" w:line="240" w:lineRule="auto"/>
              <w:contextualSpacing/>
              <w:rPr>
                <w:rFonts w:ascii="Times New Roman" w:hAnsi="Times New Roman" w:cs="Times New Roman"/>
              </w:rPr>
            </w:pPr>
          </w:p>
          <w:p w14:paraId="3FEEB189" w14:textId="77777777" w:rsidR="009A1D46" w:rsidRDefault="009A1D46" w:rsidP="009A1D46">
            <w:pPr>
              <w:spacing w:after="0" w:line="240" w:lineRule="auto"/>
              <w:contextualSpacing/>
              <w:rPr>
                <w:rFonts w:ascii="Times New Roman" w:hAnsi="Times New Roman" w:cs="Times New Roman"/>
              </w:rPr>
            </w:pPr>
          </w:p>
          <w:p w14:paraId="620E8761" w14:textId="77777777" w:rsidR="009A1D46" w:rsidRDefault="009A1D46" w:rsidP="009A1D46">
            <w:pPr>
              <w:spacing w:after="0" w:line="240" w:lineRule="auto"/>
              <w:contextualSpacing/>
              <w:rPr>
                <w:rFonts w:ascii="Times New Roman" w:hAnsi="Times New Roman" w:cs="Times New Roman"/>
              </w:rPr>
            </w:pPr>
          </w:p>
          <w:p w14:paraId="793453FB" w14:textId="77777777" w:rsidR="009A1D46" w:rsidRDefault="009A1D46" w:rsidP="009A1D46">
            <w:pPr>
              <w:spacing w:after="0" w:line="240" w:lineRule="auto"/>
              <w:contextualSpacing/>
              <w:rPr>
                <w:rFonts w:ascii="Times New Roman" w:hAnsi="Times New Roman" w:cs="Times New Roman"/>
              </w:rPr>
            </w:pPr>
          </w:p>
          <w:p w14:paraId="363A71F5" w14:textId="77777777" w:rsidR="009A1D46" w:rsidRDefault="009A1D46" w:rsidP="009A1D46">
            <w:pPr>
              <w:spacing w:after="0" w:line="240" w:lineRule="auto"/>
              <w:contextualSpacing/>
              <w:rPr>
                <w:rFonts w:ascii="Times New Roman" w:hAnsi="Times New Roman" w:cs="Times New Roman"/>
              </w:rPr>
            </w:pPr>
          </w:p>
          <w:p w14:paraId="5DD5F08C" w14:textId="77777777" w:rsidR="009A1D46" w:rsidRDefault="009A1D46" w:rsidP="009A1D46">
            <w:pPr>
              <w:spacing w:after="0" w:line="240" w:lineRule="auto"/>
              <w:contextualSpacing/>
              <w:rPr>
                <w:rFonts w:ascii="Times New Roman" w:hAnsi="Times New Roman" w:cs="Times New Roman"/>
              </w:rPr>
            </w:pPr>
          </w:p>
          <w:p w14:paraId="2D913BFE" w14:textId="77777777" w:rsidR="009A1D46" w:rsidRDefault="009A1D46" w:rsidP="009A1D46">
            <w:pPr>
              <w:spacing w:after="0" w:line="240" w:lineRule="auto"/>
              <w:contextualSpacing/>
              <w:rPr>
                <w:rFonts w:ascii="Times New Roman" w:hAnsi="Times New Roman" w:cs="Times New Roman"/>
              </w:rPr>
            </w:pPr>
          </w:p>
          <w:p w14:paraId="0AF1B81D" w14:textId="77777777" w:rsidR="009A1D46" w:rsidRDefault="009A1D46" w:rsidP="009A1D46">
            <w:pPr>
              <w:spacing w:after="0" w:line="240" w:lineRule="auto"/>
              <w:contextualSpacing/>
              <w:rPr>
                <w:rFonts w:ascii="Times New Roman" w:hAnsi="Times New Roman" w:cs="Times New Roman"/>
              </w:rPr>
            </w:pPr>
          </w:p>
          <w:p w14:paraId="4E1DC7F3" w14:textId="77777777" w:rsidR="009A1D46" w:rsidRDefault="009A1D46" w:rsidP="009A1D46">
            <w:pPr>
              <w:spacing w:after="0" w:line="240" w:lineRule="auto"/>
              <w:contextualSpacing/>
              <w:rPr>
                <w:rFonts w:ascii="Times New Roman" w:hAnsi="Times New Roman" w:cs="Times New Roman"/>
              </w:rPr>
            </w:pPr>
          </w:p>
          <w:p w14:paraId="167DC205" w14:textId="77777777" w:rsidR="009A1D46" w:rsidRDefault="009A1D46" w:rsidP="009A1D46">
            <w:pPr>
              <w:spacing w:after="0" w:line="240" w:lineRule="auto"/>
              <w:contextualSpacing/>
              <w:rPr>
                <w:rFonts w:ascii="Times New Roman" w:hAnsi="Times New Roman" w:cs="Times New Roman"/>
              </w:rPr>
            </w:pPr>
          </w:p>
          <w:p w14:paraId="3109399F" w14:textId="77777777" w:rsidR="009A1D46" w:rsidRDefault="009A1D46" w:rsidP="009A1D46">
            <w:pPr>
              <w:spacing w:after="0" w:line="240" w:lineRule="auto"/>
              <w:contextualSpacing/>
              <w:rPr>
                <w:rFonts w:ascii="Times New Roman" w:hAnsi="Times New Roman" w:cs="Times New Roman"/>
              </w:rPr>
            </w:pPr>
          </w:p>
          <w:p w14:paraId="3CC59EA8" w14:textId="77777777" w:rsidR="009A1D46" w:rsidRDefault="009A1D46" w:rsidP="009A1D46">
            <w:pPr>
              <w:spacing w:after="0" w:line="240" w:lineRule="auto"/>
              <w:contextualSpacing/>
              <w:rPr>
                <w:rFonts w:ascii="Times New Roman" w:hAnsi="Times New Roman" w:cs="Times New Roman"/>
              </w:rPr>
            </w:pPr>
          </w:p>
          <w:p w14:paraId="1A5E47F2" w14:textId="77777777" w:rsidR="009A1D46" w:rsidRDefault="009A1D46" w:rsidP="009A1D46">
            <w:pPr>
              <w:spacing w:after="0" w:line="240" w:lineRule="auto"/>
              <w:contextualSpacing/>
              <w:rPr>
                <w:rFonts w:ascii="Times New Roman" w:hAnsi="Times New Roman" w:cs="Times New Roman"/>
              </w:rPr>
            </w:pPr>
          </w:p>
          <w:p w14:paraId="0BD19C08" w14:textId="77777777" w:rsidR="009A1D46" w:rsidRDefault="009A1D46" w:rsidP="009A1D46">
            <w:pPr>
              <w:spacing w:after="0" w:line="240" w:lineRule="auto"/>
              <w:contextualSpacing/>
              <w:rPr>
                <w:rFonts w:ascii="Times New Roman" w:hAnsi="Times New Roman" w:cs="Times New Roman"/>
              </w:rPr>
            </w:pPr>
          </w:p>
          <w:p w14:paraId="6DB7AC7E" w14:textId="77777777" w:rsidR="009A1D46" w:rsidRDefault="009A1D46" w:rsidP="009A1D46">
            <w:pPr>
              <w:spacing w:after="0" w:line="240" w:lineRule="auto"/>
              <w:contextualSpacing/>
              <w:rPr>
                <w:rFonts w:ascii="Times New Roman" w:hAnsi="Times New Roman" w:cs="Times New Roman"/>
              </w:rPr>
            </w:pPr>
          </w:p>
          <w:p w14:paraId="410C37D9" w14:textId="77777777" w:rsidR="009A1D46" w:rsidRDefault="009A1D46" w:rsidP="009A1D46">
            <w:pPr>
              <w:spacing w:after="0" w:line="240" w:lineRule="auto"/>
              <w:contextualSpacing/>
              <w:rPr>
                <w:rFonts w:ascii="Times New Roman" w:hAnsi="Times New Roman" w:cs="Times New Roman"/>
              </w:rPr>
            </w:pPr>
          </w:p>
          <w:p w14:paraId="56970F5B" w14:textId="77777777" w:rsidR="009A1D46" w:rsidRDefault="009A1D46" w:rsidP="009A1D46">
            <w:pPr>
              <w:spacing w:after="0" w:line="240" w:lineRule="auto"/>
              <w:contextualSpacing/>
              <w:rPr>
                <w:rFonts w:ascii="Times New Roman" w:hAnsi="Times New Roman" w:cs="Times New Roman"/>
              </w:rPr>
            </w:pPr>
          </w:p>
          <w:p w14:paraId="14D30884" w14:textId="77777777" w:rsidR="009A1D46" w:rsidRDefault="009A1D46" w:rsidP="009A1D46">
            <w:pPr>
              <w:spacing w:after="0" w:line="240" w:lineRule="auto"/>
              <w:contextualSpacing/>
              <w:rPr>
                <w:rFonts w:ascii="Times New Roman" w:hAnsi="Times New Roman" w:cs="Times New Roman"/>
              </w:rPr>
            </w:pPr>
          </w:p>
          <w:p w14:paraId="4142D57B" w14:textId="1392E1EF" w:rsidR="00D5740F" w:rsidRDefault="00DE7415" w:rsidP="009A1D46">
            <w:pPr>
              <w:spacing w:after="0" w:line="240" w:lineRule="auto"/>
              <w:contextualSpacing/>
              <w:rPr>
                <w:rFonts w:ascii="Times New Roman" w:hAnsi="Times New Roman" w:cs="Times New Roman"/>
              </w:rPr>
            </w:pPr>
            <w:r>
              <w:rPr>
                <w:rFonts w:ascii="Times New Roman" w:hAnsi="Times New Roman" w:cs="Times New Roman"/>
              </w:rPr>
              <w:t>Primjedba se u ovom dijelu ne prihvaća.</w:t>
            </w:r>
          </w:p>
          <w:p w14:paraId="18EE369B" w14:textId="77777777" w:rsidR="00D5740F" w:rsidRDefault="00D5740F" w:rsidP="009A1D46">
            <w:pPr>
              <w:spacing w:after="0" w:line="240" w:lineRule="auto"/>
              <w:contextualSpacing/>
              <w:rPr>
                <w:rFonts w:ascii="Times New Roman" w:hAnsi="Times New Roman" w:cs="Times New Roman"/>
              </w:rPr>
            </w:pPr>
          </w:p>
          <w:p w14:paraId="0937F995" w14:textId="77777777" w:rsidR="00D5740F" w:rsidRDefault="00D5740F" w:rsidP="009A1D46">
            <w:pPr>
              <w:spacing w:after="0" w:line="240" w:lineRule="auto"/>
              <w:contextualSpacing/>
              <w:rPr>
                <w:rFonts w:ascii="Times New Roman" w:hAnsi="Times New Roman" w:cs="Times New Roman"/>
              </w:rPr>
            </w:pPr>
          </w:p>
          <w:p w14:paraId="7E7E9132" w14:textId="77777777" w:rsidR="00D5740F" w:rsidRDefault="00D5740F" w:rsidP="009A1D46">
            <w:pPr>
              <w:spacing w:after="0" w:line="240" w:lineRule="auto"/>
              <w:contextualSpacing/>
              <w:rPr>
                <w:rFonts w:ascii="Times New Roman" w:hAnsi="Times New Roman" w:cs="Times New Roman"/>
              </w:rPr>
            </w:pPr>
          </w:p>
          <w:p w14:paraId="5F049E85" w14:textId="77777777" w:rsidR="00DE7415" w:rsidRDefault="00DE7415" w:rsidP="00F73ECE">
            <w:pPr>
              <w:spacing w:after="0" w:line="240" w:lineRule="auto"/>
              <w:contextualSpacing/>
              <w:jc w:val="both"/>
              <w:rPr>
                <w:rFonts w:ascii="Times New Roman" w:hAnsi="Times New Roman" w:cs="Times New Roman"/>
              </w:rPr>
            </w:pPr>
          </w:p>
          <w:p w14:paraId="3A9AF310" w14:textId="77777777" w:rsidR="00DE7415" w:rsidRDefault="00DE7415" w:rsidP="00F73ECE">
            <w:pPr>
              <w:spacing w:after="0" w:line="240" w:lineRule="auto"/>
              <w:contextualSpacing/>
              <w:jc w:val="both"/>
              <w:rPr>
                <w:rFonts w:ascii="Times New Roman" w:hAnsi="Times New Roman" w:cs="Times New Roman"/>
              </w:rPr>
            </w:pPr>
          </w:p>
          <w:p w14:paraId="699DC063" w14:textId="77777777" w:rsidR="00DE7415" w:rsidRDefault="00DE7415" w:rsidP="00F73ECE">
            <w:pPr>
              <w:spacing w:after="0" w:line="240" w:lineRule="auto"/>
              <w:contextualSpacing/>
              <w:jc w:val="both"/>
              <w:rPr>
                <w:rFonts w:ascii="Times New Roman" w:hAnsi="Times New Roman" w:cs="Times New Roman"/>
              </w:rPr>
            </w:pPr>
          </w:p>
          <w:p w14:paraId="39D4BE31" w14:textId="77777777" w:rsidR="00DE7415" w:rsidRDefault="00DE7415" w:rsidP="00F73ECE">
            <w:pPr>
              <w:spacing w:after="0" w:line="240" w:lineRule="auto"/>
              <w:contextualSpacing/>
              <w:jc w:val="both"/>
              <w:rPr>
                <w:rFonts w:ascii="Times New Roman" w:hAnsi="Times New Roman" w:cs="Times New Roman"/>
              </w:rPr>
            </w:pPr>
          </w:p>
          <w:p w14:paraId="27AC474F" w14:textId="77777777" w:rsidR="00DE7415" w:rsidRDefault="00DE7415" w:rsidP="00F73ECE">
            <w:pPr>
              <w:spacing w:after="0" w:line="240" w:lineRule="auto"/>
              <w:contextualSpacing/>
              <w:jc w:val="both"/>
              <w:rPr>
                <w:rFonts w:ascii="Times New Roman" w:hAnsi="Times New Roman" w:cs="Times New Roman"/>
              </w:rPr>
            </w:pPr>
          </w:p>
          <w:p w14:paraId="69A0D491" w14:textId="77777777" w:rsidR="00DE7415" w:rsidRDefault="00DE7415" w:rsidP="00F73ECE">
            <w:pPr>
              <w:spacing w:after="0" w:line="240" w:lineRule="auto"/>
              <w:contextualSpacing/>
              <w:jc w:val="both"/>
              <w:rPr>
                <w:rFonts w:ascii="Times New Roman" w:hAnsi="Times New Roman" w:cs="Times New Roman"/>
              </w:rPr>
            </w:pPr>
          </w:p>
          <w:p w14:paraId="727DFA16" w14:textId="77777777" w:rsidR="00DE7415" w:rsidRDefault="00DE7415" w:rsidP="00F73ECE">
            <w:pPr>
              <w:spacing w:after="0" w:line="240" w:lineRule="auto"/>
              <w:contextualSpacing/>
              <w:jc w:val="both"/>
              <w:rPr>
                <w:rFonts w:ascii="Times New Roman" w:hAnsi="Times New Roman" w:cs="Times New Roman"/>
              </w:rPr>
            </w:pPr>
          </w:p>
          <w:p w14:paraId="44875B28" w14:textId="77777777" w:rsidR="00DE7415" w:rsidRDefault="00DE7415" w:rsidP="00F73ECE">
            <w:pPr>
              <w:spacing w:after="0" w:line="240" w:lineRule="auto"/>
              <w:contextualSpacing/>
              <w:jc w:val="both"/>
              <w:rPr>
                <w:rFonts w:ascii="Times New Roman" w:hAnsi="Times New Roman" w:cs="Times New Roman"/>
              </w:rPr>
            </w:pPr>
          </w:p>
          <w:p w14:paraId="5F171212" w14:textId="77777777" w:rsidR="00DE7415" w:rsidRDefault="00DE7415" w:rsidP="00F73ECE">
            <w:pPr>
              <w:spacing w:after="0" w:line="240" w:lineRule="auto"/>
              <w:contextualSpacing/>
              <w:jc w:val="both"/>
              <w:rPr>
                <w:rFonts w:ascii="Times New Roman" w:hAnsi="Times New Roman" w:cs="Times New Roman"/>
              </w:rPr>
            </w:pPr>
          </w:p>
          <w:p w14:paraId="5E66339B" w14:textId="77777777" w:rsidR="00DE7415" w:rsidRDefault="00DE7415" w:rsidP="00F73ECE">
            <w:pPr>
              <w:spacing w:after="0" w:line="240" w:lineRule="auto"/>
              <w:contextualSpacing/>
              <w:jc w:val="both"/>
              <w:rPr>
                <w:rFonts w:ascii="Times New Roman" w:hAnsi="Times New Roman" w:cs="Times New Roman"/>
              </w:rPr>
            </w:pPr>
          </w:p>
          <w:p w14:paraId="74664BCE" w14:textId="77777777" w:rsidR="00DE7415" w:rsidRDefault="00DE7415" w:rsidP="00F73ECE">
            <w:pPr>
              <w:spacing w:after="0" w:line="240" w:lineRule="auto"/>
              <w:contextualSpacing/>
              <w:jc w:val="both"/>
              <w:rPr>
                <w:rFonts w:ascii="Times New Roman" w:hAnsi="Times New Roman" w:cs="Times New Roman"/>
              </w:rPr>
            </w:pPr>
          </w:p>
          <w:p w14:paraId="5B079FF8" w14:textId="77777777" w:rsidR="00DE7415" w:rsidRDefault="00DE7415" w:rsidP="00F73ECE">
            <w:pPr>
              <w:spacing w:after="0" w:line="240" w:lineRule="auto"/>
              <w:contextualSpacing/>
              <w:jc w:val="both"/>
              <w:rPr>
                <w:rFonts w:ascii="Times New Roman" w:hAnsi="Times New Roman" w:cs="Times New Roman"/>
              </w:rPr>
            </w:pPr>
          </w:p>
          <w:p w14:paraId="243DA436" w14:textId="77777777" w:rsidR="00DE7415" w:rsidRDefault="00DE7415" w:rsidP="00F73ECE">
            <w:pPr>
              <w:spacing w:after="0" w:line="240" w:lineRule="auto"/>
              <w:contextualSpacing/>
              <w:jc w:val="both"/>
              <w:rPr>
                <w:rFonts w:ascii="Times New Roman" w:hAnsi="Times New Roman" w:cs="Times New Roman"/>
              </w:rPr>
            </w:pPr>
          </w:p>
          <w:p w14:paraId="5EBA9988" w14:textId="77777777" w:rsidR="00DE7415" w:rsidRDefault="00DE7415" w:rsidP="00F73ECE">
            <w:pPr>
              <w:spacing w:after="0" w:line="240" w:lineRule="auto"/>
              <w:contextualSpacing/>
              <w:jc w:val="both"/>
              <w:rPr>
                <w:rFonts w:ascii="Times New Roman" w:hAnsi="Times New Roman" w:cs="Times New Roman"/>
              </w:rPr>
            </w:pPr>
          </w:p>
          <w:p w14:paraId="2EE35840" w14:textId="77777777" w:rsidR="00DE7415" w:rsidRDefault="00DE7415" w:rsidP="00F73ECE">
            <w:pPr>
              <w:spacing w:after="0" w:line="240" w:lineRule="auto"/>
              <w:contextualSpacing/>
              <w:jc w:val="both"/>
              <w:rPr>
                <w:rFonts w:ascii="Times New Roman" w:hAnsi="Times New Roman" w:cs="Times New Roman"/>
              </w:rPr>
            </w:pPr>
          </w:p>
          <w:p w14:paraId="15D1BBE9" w14:textId="77777777" w:rsidR="00DE7415" w:rsidRDefault="00DE7415" w:rsidP="00F73ECE">
            <w:pPr>
              <w:spacing w:after="0" w:line="240" w:lineRule="auto"/>
              <w:contextualSpacing/>
              <w:jc w:val="both"/>
              <w:rPr>
                <w:rFonts w:ascii="Times New Roman" w:hAnsi="Times New Roman" w:cs="Times New Roman"/>
              </w:rPr>
            </w:pPr>
          </w:p>
          <w:p w14:paraId="0E698373" w14:textId="77777777" w:rsidR="00DE7415" w:rsidRDefault="00DE7415" w:rsidP="00F73ECE">
            <w:pPr>
              <w:spacing w:after="0" w:line="240" w:lineRule="auto"/>
              <w:contextualSpacing/>
              <w:jc w:val="both"/>
              <w:rPr>
                <w:rFonts w:ascii="Times New Roman" w:hAnsi="Times New Roman" w:cs="Times New Roman"/>
              </w:rPr>
            </w:pPr>
          </w:p>
          <w:p w14:paraId="5A32FAF5" w14:textId="77777777" w:rsidR="00DE7415" w:rsidRDefault="00DE7415" w:rsidP="00F73ECE">
            <w:pPr>
              <w:spacing w:after="0" w:line="240" w:lineRule="auto"/>
              <w:contextualSpacing/>
              <w:jc w:val="both"/>
              <w:rPr>
                <w:rFonts w:ascii="Times New Roman" w:hAnsi="Times New Roman" w:cs="Times New Roman"/>
              </w:rPr>
            </w:pPr>
          </w:p>
          <w:p w14:paraId="527751FC" w14:textId="77777777" w:rsidR="00DE7415" w:rsidRDefault="00DE7415" w:rsidP="00F73ECE">
            <w:pPr>
              <w:spacing w:after="0" w:line="240" w:lineRule="auto"/>
              <w:contextualSpacing/>
              <w:jc w:val="both"/>
              <w:rPr>
                <w:rFonts w:ascii="Times New Roman" w:hAnsi="Times New Roman" w:cs="Times New Roman"/>
              </w:rPr>
            </w:pPr>
          </w:p>
          <w:p w14:paraId="3C247003" w14:textId="77777777" w:rsidR="00DE7415" w:rsidRDefault="00DE7415" w:rsidP="00F73ECE">
            <w:pPr>
              <w:spacing w:after="0" w:line="240" w:lineRule="auto"/>
              <w:contextualSpacing/>
              <w:jc w:val="both"/>
              <w:rPr>
                <w:rFonts w:ascii="Times New Roman" w:hAnsi="Times New Roman" w:cs="Times New Roman"/>
              </w:rPr>
            </w:pPr>
          </w:p>
          <w:p w14:paraId="247007C8" w14:textId="77777777" w:rsidR="00237C3A" w:rsidRDefault="00237C3A" w:rsidP="00F73ECE">
            <w:pPr>
              <w:spacing w:after="0" w:line="240" w:lineRule="auto"/>
              <w:contextualSpacing/>
              <w:jc w:val="both"/>
              <w:rPr>
                <w:rFonts w:ascii="Times New Roman" w:hAnsi="Times New Roman" w:cs="Times New Roman"/>
              </w:rPr>
            </w:pPr>
          </w:p>
          <w:p w14:paraId="1936F583" w14:textId="77777777" w:rsidR="00DE7415" w:rsidRDefault="00DE7415" w:rsidP="00F73ECE">
            <w:pPr>
              <w:spacing w:after="0" w:line="240" w:lineRule="auto"/>
              <w:contextualSpacing/>
              <w:jc w:val="both"/>
              <w:rPr>
                <w:rFonts w:ascii="Times New Roman" w:hAnsi="Times New Roman" w:cs="Times New Roman"/>
              </w:rPr>
            </w:pPr>
          </w:p>
          <w:p w14:paraId="419E307D" w14:textId="5CEA07B8" w:rsidR="009A1D46" w:rsidRDefault="009A1D46" w:rsidP="00F73ECE">
            <w:pPr>
              <w:spacing w:after="0" w:line="240" w:lineRule="auto"/>
              <w:contextualSpacing/>
              <w:jc w:val="both"/>
              <w:rPr>
                <w:rFonts w:ascii="Times New Roman" w:hAnsi="Times New Roman" w:cs="Times New Roman"/>
              </w:rPr>
            </w:pPr>
            <w:r>
              <w:rPr>
                <w:rFonts w:ascii="Times New Roman" w:hAnsi="Times New Roman" w:cs="Times New Roman"/>
              </w:rPr>
              <w:t>Predloženi način bodovanja suprotan je</w:t>
            </w:r>
            <w:r w:rsidR="001A55A6">
              <w:rPr>
                <w:rFonts w:ascii="Times New Roman" w:hAnsi="Times New Roman" w:cs="Times New Roman"/>
              </w:rPr>
              <w:t xml:space="preserve"> </w:t>
            </w:r>
            <w:r>
              <w:rPr>
                <w:rFonts w:ascii="Times New Roman" w:hAnsi="Times New Roman" w:cs="Times New Roman"/>
              </w:rPr>
              <w:t xml:space="preserve"> Pravilniku </w:t>
            </w:r>
            <w:r w:rsidR="001A55A6">
              <w:rPr>
                <w:rFonts w:ascii="Times New Roman" w:hAnsi="Times New Roman" w:cs="Times New Roman"/>
              </w:rPr>
              <w:t>o sadržaju Plana upravljanja pomorskim dobrom (NN 150/2023).</w:t>
            </w:r>
          </w:p>
          <w:p w14:paraId="435FC4C9" w14:textId="77777777" w:rsidR="001A55A6" w:rsidRDefault="001A55A6" w:rsidP="00F73ECE">
            <w:pPr>
              <w:spacing w:after="0" w:line="240" w:lineRule="auto"/>
              <w:contextualSpacing/>
              <w:jc w:val="both"/>
              <w:rPr>
                <w:rFonts w:ascii="Times New Roman" w:hAnsi="Times New Roman" w:cs="Times New Roman"/>
              </w:rPr>
            </w:pPr>
          </w:p>
          <w:p w14:paraId="7A785D91" w14:textId="490387F1" w:rsidR="001A55A6" w:rsidRDefault="001A55A6" w:rsidP="00F73ECE">
            <w:pPr>
              <w:spacing w:after="0" w:line="240" w:lineRule="auto"/>
              <w:contextualSpacing/>
              <w:jc w:val="both"/>
              <w:rPr>
                <w:rFonts w:ascii="Times New Roman" w:hAnsi="Times New Roman" w:cs="Times New Roman"/>
              </w:rPr>
            </w:pPr>
            <w:r>
              <w:rPr>
                <w:rFonts w:ascii="Times New Roman" w:hAnsi="Times New Roman" w:cs="Times New Roman"/>
              </w:rPr>
              <w:t xml:space="preserve">Člankom 8. citiranog Pravilnika propisani su obvezni i fakultativni kriteriji ocjenjivanja, te je određeno u kojem postotku </w:t>
            </w:r>
            <w:r w:rsidR="00DE7415">
              <w:rPr>
                <w:rFonts w:ascii="Times New Roman" w:hAnsi="Times New Roman" w:cs="Times New Roman"/>
              </w:rPr>
              <w:t xml:space="preserve">oni </w:t>
            </w:r>
            <w:r>
              <w:rPr>
                <w:rFonts w:ascii="Times New Roman" w:hAnsi="Times New Roman" w:cs="Times New Roman"/>
              </w:rPr>
              <w:t xml:space="preserve">čine </w:t>
            </w:r>
            <w:r w:rsidR="00D5740F">
              <w:rPr>
                <w:rFonts w:ascii="Times New Roman" w:hAnsi="Times New Roman" w:cs="Times New Roman"/>
              </w:rPr>
              <w:t>ocjenu ponude.</w:t>
            </w:r>
            <w:r>
              <w:rPr>
                <w:rFonts w:ascii="Times New Roman" w:hAnsi="Times New Roman" w:cs="Times New Roman"/>
              </w:rPr>
              <w:t xml:space="preserve"> </w:t>
            </w:r>
          </w:p>
          <w:p w14:paraId="04983740" w14:textId="77777777" w:rsidR="00D5740F" w:rsidRDefault="00D5740F" w:rsidP="00F73ECE">
            <w:pPr>
              <w:spacing w:after="0" w:line="240" w:lineRule="auto"/>
              <w:contextualSpacing/>
              <w:jc w:val="both"/>
              <w:rPr>
                <w:rFonts w:ascii="Times New Roman" w:hAnsi="Times New Roman" w:cs="Times New Roman"/>
              </w:rPr>
            </w:pPr>
          </w:p>
          <w:p w14:paraId="46CEBD12" w14:textId="61134106" w:rsidR="00D5740F" w:rsidRDefault="00D5740F" w:rsidP="00F73ECE">
            <w:pPr>
              <w:spacing w:after="0" w:line="240" w:lineRule="auto"/>
              <w:contextualSpacing/>
              <w:jc w:val="both"/>
              <w:rPr>
                <w:rFonts w:ascii="Times New Roman" w:hAnsi="Times New Roman" w:cs="Times New Roman"/>
              </w:rPr>
            </w:pPr>
            <w:r>
              <w:rPr>
                <w:rFonts w:ascii="Times New Roman" w:hAnsi="Times New Roman" w:cs="Times New Roman"/>
              </w:rPr>
              <w:t>Sukladno članku 8. stavak 2. b., prethodno iskustvo i dobro i odgovorno obavljanje djelatnosti, odnosno korištenje pomorskog dobra, je kriterij koji se mora primijeniti prilikom ocjenjivanja ponuda, a može iznositi  najviše 10% ocjene ponude.</w:t>
            </w:r>
          </w:p>
          <w:p w14:paraId="68BB4E12" w14:textId="1E1E4B95" w:rsidR="00D5740F" w:rsidRDefault="00D5740F" w:rsidP="00F73ECE">
            <w:pPr>
              <w:spacing w:after="0" w:line="240" w:lineRule="auto"/>
              <w:contextualSpacing/>
              <w:jc w:val="both"/>
              <w:rPr>
                <w:rFonts w:ascii="Times New Roman" w:hAnsi="Times New Roman" w:cs="Times New Roman"/>
              </w:rPr>
            </w:pPr>
            <w:r>
              <w:rPr>
                <w:rFonts w:ascii="Times New Roman" w:hAnsi="Times New Roman" w:cs="Times New Roman"/>
              </w:rPr>
              <w:t xml:space="preserve">Kao maksimalan broj bodova kojim ponuda može biti ocijenjena, </w:t>
            </w:r>
            <w:r w:rsidR="00F73ECE">
              <w:rPr>
                <w:rFonts w:ascii="Times New Roman" w:hAnsi="Times New Roman" w:cs="Times New Roman"/>
              </w:rPr>
              <w:t xml:space="preserve">sukladno </w:t>
            </w:r>
            <w:r>
              <w:rPr>
                <w:rFonts w:ascii="Times New Roman" w:hAnsi="Times New Roman" w:cs="Times New Roman"/>
              </w:rPr>
              <w:t>važeć</w:t>
            </w:r>
            <w:r w:rsidR="00F73ECE">
              <w:rPr>
                <w:rFonts w:ascii="Times New Roman" w:hAnsi="Times New Roman" w:cs="Times New Roman"/>
              </w:rPr>
              <w:t>e</w:t>
            </w:r>
            <w:r>
              <w:rPr>
                <w:rFonts w:ascii="Times New Roman" w:hAnsi="Times New Roman" w:cs="Times New Roman"/>
              </w:rPr>
              <w:t>m Plan</w:t>
            </w:r>
            <w:r w:rsidR="00F73ECE">
              <w:rPr>
                <w:rFonts w:ascii="Times New Roman" w:hAnsi="Times New Roman" w:cs="Times New Roman"/>
              </w:rPr>
              <w:t>u</w:t>
            </w:r>
            <w:r>
              <w:rPr>
                <w:rFonts w:ascii="Times New Roman" w:hAnsi="Times New Roman" w:cs="Times New Roman"/>
              </w:rPr>
              <w:t xml:space="preserve"> i predloženim </w:t>
            </w:r>
            <w:r w:rsidR="00F73ECE">
              <w:rPr>
                <w:rFonts w:ascii="Times New Roman" w:hAnsi="Times New Roman" w:cs="Times New Roman"/>
              </w:rPr>
              <w:t xml:space="preserve"> izmjenama, </w:t>
            </w:r>
            <w:r>
              <w:rPr>
                <w:rFonts w:ascii="Times New Roman" w:hAnsi="Times New Roman" w:cs="Times New Roman"/>
              </w:rPr>
              <w:t>predviđeno</w:t>
            </w:r>
            <w:r w:rsidR="00F73ECE">
              <w:rPr>
                <w:rFonts w:ascii="Times New Roman" w:hAnsi="Times New Roman" w:cs="Times New Roman"/>
              </w:rPr>
              <w:t xml:space="preserve"> je </w:t>
            </w:r>
            <w:r>
              <w:rPr>
                <w:rFonts w:ascii="Times New Roman" w:hAnsi="Times New Roman" w:cs="Times New Roman"/>
              </w:rPr>
              <w:t xml:space="preserve"> 100  bodova</w:t>
            </w:r>
            <w:r w:rsidR="00F73ECE">
              <w:rPr>
                <w:rFonts w:ascii="Times New Roman" w:hAnsi="Times New Roman" w:cs="Times New Roman"/>
              </w:rPr>
              <w:t>, dakle uzimajući u obzir 10% ocjene ponude iz članka 8. Pravilnika, za kriterij pod b. broj bodova iznosi 10, sve kako je predloženo aktom koji je predmet ovog savjetovanja.</w:t>
            </w:r>
          </w:p>
          <w:p w14:paraId="6A470DBF" w14:textId="77777777" w:rsidR="00D5740F" w:rsidRDefault="00D5740F" w:rsidP="009A1D46">
            <w:pPr>
              <w:spacing w:after="0" w:line="240" w:lineRule="auto"/>
              <w:contextualSpacing/>
              <w:rPr>
                <w:rFonts w:ascii="Times New Roman" w:hAnsi="Times New Roman" w:cs="Times New Roman"/>
              </w:rPr>
            </w:pPr>
          </w:p>
          <w:p w14:paraId="1C10FD02" w14:textId="77777777" w:rsidR="00CD48C8" w:rsidRDefault="00CD48C8" w:rsidP="00CD48C8">
            <w:pPr>
              <w:spacing w:after="0" w:line="240" w:lineRule="auto"/>
              <w:contextualSpacing/>
              <w:jc w:val="both"/>
              <w:rPr>
                <w:rFonts w:ascii="Times New Roman" w:hAnsi="Times New Roman" w:cs="Times New Roman"/>
              </w:rPr>
            </w:pPr>
          </w:p>
          <w:p w14:paraId="3B8A00B7" w14:textId="234EAB5E" w:rsidR="00DE7415" w:rsidRDefault="00237C3A" w:rsidP="00CD48C8">
            <w:pPr>
              <w:spacing w:after="0" w:line="240" w:lineRule="auto"/>
              <w:contextualSpacing/>
              <w:jc w:val="both"/>
              <w:rPr>
                <w:rFonts w:ascii="Times New Roman" w:hAnsi="Times New Roman" w:cs="Times New Roman"/>
              </w:rPr>
            </w:pPr>
            <w:r>
              <w:rPr>
                <w:rFonts w:ascii="Times New Roman" w:hAnsi="Times New Roman" w:cs="Times New Roman"/>
              </w:rPr>
              <w:t>Grad Pula-Pola pri određivanju načina bodovanja vodio se zakonskim propisima i propisanim postocima koji čine dio ocjene ponude, uz namjeru da se primijene što konkretniji, jasni</w:t>
            </w:r>
            <w:r w:rsidR="00CD48C8">
              <w:rPr>
                <w:rFonts w:ascii="Times New Roman" w:hAnsi="Times New Roman" w:cs="Times New Roman"/>
              </w:rPr>
              <w:t>ji</w:t>
            </w:r>
            <w:r>
              <w:rPr>
                <w:rFonts w:ascii="Times New Roman" w:hAnsi="Times New Roman" w:cs="Times New Roman"/>
              </w:rPr>
              <w:t xml:space="preserve"> i nedvosmisleni kriteriji koji će olakšati </w:t>
            </w:r>
            <w:r w:rsidR="00CD48C8">
              <w:rPr>
                <w:rFonts w:ascii="Times New Roman" w:hAnsi="Times New Roman" w:cs="Times New Roman"/>
              </w:rPr>
              <w:t xml:space="preserve">kako </w:t>
            </w:r>
            <w:r>
              <w:rPr>
                <w:rFonts w:ascii="Times New Roman" w:hAnsi="Times New Roman" w:cs="Times New Roman"/>
              </w:rPr>
              <w:t>prikupljanje dokumentacije ponuditeljima</w:t>
            </w:r>
            <w:r w:rsidR="00CD48C8">
              <w:rPr>
                <w:rFonts w:ascii="Times New Roman" w:hAnsi="Times New Roman" w:cs="Times New Roman"/>
              </w:rPr>
              <w:t xml:space="preserve">, ali </w:t>
            </w:r>
            <w:r>
              <w:rPr>
                <w:rFonts w:ascii="Times New Roman" w:hAnsi="Times New Roman" w:cs="Times New Roman"/>
              </w:rPr>
              <w:t xml:space="preserve">i </w:t>
            </w:r>
            <w:r w:rsidR="00CD48C8">
              <w:rPr>
                <w:rFonts w:ascii="Times New Roman" w:hAnsi="Times New Roman" w:cs="Times New Roman"/>
              </w:rPr>
              <w:lastRenderedPageBreak/>
              <w:t xml:space="preserve">povjerenstvu </w:t>
            </w:r>
            <w:r>
              <w:rPr>
                <w:rFonts w:ascii="Times New Roman" w:hAnsi="Times New Roman" w:cs="Times New Roman"/>
              </w:rPr>
              <w:t>vrednovanje dostavljenih dokaza prilikom provedbe javnog natječaja</w:t>
            </w:r>
            <w:r w:rsidR="00CD48C8">
              <w:rPr>
                <w:rFonts w:ascii="Times New Roman" w:hAnsi="Times New Roman" w:cs="Times New Roman"/>
              </w:rPr>
              <w:t>.</w:t>
            </w:r>
          </w:p>
          <w:p w14:paraId="400EE327" w14:textId="77777777" w:rsidR="00CD48C8" w:rsidRDefault="00CD48C8" w:rsidP="00CD48C8">
            <w:pPr>
              <w:spacing w:after="0" w:line="240" w:lineRule="auto"/>
              <w:contextualSpacing/>
              <w:jc w:val="both"/>
              <w:rPr>
                <w:rFonts w:ascii="Times New Roman" w:hAnsi="Times New Roman" w:cs="Times New Roman"/>
              </w:rPr>
            </w:pPr>
          </w:p>
          <w:p w14:paraId="5BB3989B" w14:textId="2EAB2A56" w:rsidR="00CD48C8" w:rsidRDefault="00CD48C8" w:rsidP="00CD48C8">
            <w:pPr>
              <w:spacing w:after="0" w:line="240" w:lineRule="auto"/>
              <w:contextualSpacing/>
              <w:jc w:val="both"/>
              <w:rPr>
                <w:rFonts w:ascii="Times New Roman" w:hAnsi="Times New Roman" w:cs="Times New Roman"/>
              </w:rPr>
            </w:pPr>
            <w:r>
              <w:rPr>
                <w:rFonts w:ascii="Times New Roman" w:hAnsi="Times New Roman" w:cs="Times New Roman"/>
              </w:rPr>
              <w:t>Za istaknuti je kako Grad Pula-Pola za kriterij pod a. koji se odnosi na ponuđeni iznos naknade, nije primijenio maksimalni iznos iz citiranog Pravilnika, a koji iznosi 60 % ocjene ponude.</w:t>
            </w:r>
          </w:p>
          <w:p w14:paraId="1475A998" w14:textId="77777777" w:rsidR="00DE7415" w:rsidRDefault="00DE7415" w:rsidP="00CD48C8">
            <w:pPr>
              <w:spacing w:after="0" w:line="240" w:lineRule="auto"/>
              <w:contextualSpacing/>
              <w:jc w:val="both"/>
              <w:rPr>
                <w:rFonts w:ascii="Times New Roman" w:hAnsi="Times New Roman" w:cs="Times New Roman"/>
              </w:rPr>
            </w:pPr>
          </w:p>
          <w:p w14:paraId="40DA5B00" w14:textId="77777777" w:rsidR="00DE7415" w:rsidRDefault="00DE7415" w:rsidP="00CD48C8">
            <w:pPr>
              <w:spacing w:after="0" w:line="240" w:lineRule="auto"/>
              <w:contextualSpacing/>
              <w:jc w:val="both"/>
              <w:rPr>
                <w:rFonts w:ascii="Times New Roman" w:hAnsi="Times New Roman" w:cs="Times New Roman"/>
              </w:rPr>
            </w:pPr>
          </w:p>
          <w:p w14:paraId="5B190F7A" w14:textId="77777777" w:rsidR="00DE7415" w:rsidRDefault="00DE7415" w:rsidP="009A1D46">
            <w:pPr>
              <w:spacing w:after="0" w:line="240" w:lineRule="auto"/>
              <w:contextualSpacing/>
              <w:rPr>
                <w:rFonts w:ascii="Times New Roman" w:hAnsi="Times New Roman" w:cs="Times New Roman"/>
              </w:rPr>
            </w:pPr>
          </w:p>
          <w:p w14:paraId="4BC0DC7B" w14:textId="77777777" w:rsidR="00DE7415" w:rsidRDefault="00DE7415" w:rsidP="009A1D46">
            <w:pPr>
              <w:spacing w:after="0" w:line="240" w:lineRule="auto"/>
              <w:contextualSpacing/>
              <w:rPr>
                <w:rFonts w:ascii="Times New Roman" w:hAnsi="Times New Roman" w:cs="Times New Roman"/>
              </w:rPr>
            </w:pPr>
          </w:p>
          <w:p w14:paraId="1B6E45B3" w14:textId="77777777" w:rsidR="00DE7415" w:rsidRDefault="00DE7415" w:rsidP="009A1D46">
            <w:pPr>
              <w:spacing w:after="0" w:line="240" w:lineRule="auto"/>
              <w:contextualSpacing/>
              <w:rPr>
                <w:rFonts w:ascii="Times New Roman" w:hAnsi="Times New Roman" w:cs="Times New Roman"/>
              </w:rPr>
            </w:pPr>
          </w:p>
          <w:p w14:paraId="270FC6E9" w14:textId="77777777" w:rsidR="00CD48C8" w:rsidRDefault="00CD48C8" w:rsidP="009A1D46">
            <w:pPr>
              <w:spacing w:after="0" w:line="240" w:lineRule="auto"/>
              <w:contextualSpacing/>
              <w:rPr>
                <w:rFonts w:ascii="Times New Roman" w:hAnsi="Times New Roman" w:cs="Times New Roman"/>
              </w:rPr>
            </w:pPr>
          </w:p>
          <w:p w14:paraId="3509D4C3" w14:textId="77777777" w:rsidR="00DE7415" w:rsidRDefault="00DE7415" w:rsidP="009A1D46">
            <w:pPr>
              <w:spacing w:after="0" w:line="240" w:lineRule="auto"/>
              <w:contextualSpacing/>
              <w:rPr>
                <w:rFonts w:ascii="Times New Roman" w:hAnsi="Times New Roman" w:cs="Times New Roman"/>
              </w:rPr>
            </w:pPr>
            <w:r>
              <w:rPr>
                <w:rFonts w:ascii="Times New Roman" w:hAnsi="Times New Roman" w:cs="Times New Roman"/>
              </w:rPr>
              <w:t>Predložena raščlamba nije u skladu s prethodno citiranim Pravilnikom.</w:t>
            </w:r>
          </w:p>
          <w:p w14:paraId="469F6DB1" w14:textId="77777777" w:rsidR="00CD48C8" w:rsidRDefault="00CD48C8" w:rsidP="009A1D46">
            <w:pPr>
              <w:spacing w:after="0" w:line="240" w:lineRule="auto"/>
              <w:contextualSpacing/>
              <w:rPr>
                <w:rFonts w:ascii="Times New Roman" w:hAnsi="Times New Roman" w:cs="Times New Roman"/>
              </w:rPr>
            </w:pPr>
          </w:p>
          <w:p w14:paraId="47A7E9E2" w14:textId="77777777" w:rsidR="00CD48C8" w:rsidRDefault="00CD48C8" w:rsidP="009A1D46">
            <w:pPr>
              <w:spacing w:after="0" w:line="240" w:lineRule="auto"/>
              <w:contextualSpacing/>
              <w:rPr>
                <w:rFonts w:ascii="Times New Roman" w:hAnsi="Times New Roman" w:cs="Times New Roman"/>
              </w:rPr>
            </w:pPr>
          </w:p>
          <w:p w14:paraId="7B4B19ED" w14:textId="77777777" w:rsidR="00CD48C8" w:rsidRDefault="00CD48C8" w:rsidP="009A1D46">
            <w:pPr>
              <w:spacing w:after="0" w:line="240" w:lineRule="auto"/>
              <w:contextualSpacing/>
              <w:rPr>
                <w:rFonts w:ascii="Times New Roman" w:hAnsi="Times New Roman" w:cs="Times New Roman"/>
              </w:rPr>
            </w:pPr>
          </w:p>
          <w:p w14:paraId="153D766A" w14:textId="77777777" w:rsidR="00CD48C8" w:rsidRDefault="00CD48C8" w:rsidP="009A1D46">
            <w:pPr>
              <w:spacing w:after="0" w:line="240" w:lineRule="auto"/>
              <w:contextualSpacing/>
              <w:rPr>
                <w:rFonts w:ascii="Times New Roman" w:hAnsi="Times New Roman" w:cs="Times New Roman"/>
              </w:rPr>
            </w:pPr>
          </w:p>
          <w:p w14:paraId="497A0313" w14:textId="77777777" w:rsidR="00CD48C8" w:rsidRDefault="00CD48C8" w:rsidP="009A1D46">
            <w:pPr>
              <w:spacing w:after="0" w:line="240" w:lineRule="auto"/>
              <w:contextualSpacing/>
              <w:rPr>
                <w:rFonts w:ascii="Times New Roman" w:hAnsi="Times New Roman" w:cs="Times New Roman"/>
              </w:rPr>
            </w:pPr>
          </w:p>
          <w:p w14:paraId="447AA4A5" w14:textId="77777777" w:rsidR="00CD48C8" w:rsidRDefault="00CD48C8" w:rsidP="009A1D46">
            <w:pPr>
              <w:spacing w:after="0" w:line="240" w:lineRule="auto"/>
              <w:contextualSpacing/>
              <w:rPr>
                <w:rFonts w:ascii="Times New Roman" w:hAnsi="Times New Roman" w:cs="Times New Roman"/>
              </w:rPr>
            </w:pPr>
          </w:p>
          <w:p w14:paraId="3940DB77" w14:textId="77777777" w:rsidR="00CD48C8" w:rsidRDefault="00CD48C8" w:rsidP="009A1D46">
            <w:pPr>
              <w:spacing w:after="0" w:line="240" w:lineRule="auto"/>
              <w:contextualSpacing/>
              <w:rPr>
                <w:rFonts w:ascii="Times New Roman" w:hAnsi="Times New Roman" w:cs="Times New Roman"/>
              </w:rPr>
            </w:pPr>
          </w:p>
          <w:p w14:paraId="3AEFEB0F" w14:textId="77777777" w:rsidR="00CD48C8" w:rsidRDefault="00CD48C8" w:rsidP="009A1D46">
            <w:pPr>
              <w:spacing w:after="0" w:line="240" w:lineRule="auto"/>
              <w:contextualSpacing/>
              <w:rPr>
                <w:rFonts w:ascii="Times New Roman" w:hAnsi="Times New Roman" w:cs="Times New Roman"/>
              </w:rPr>
            </w:pPr>
          </w:p>
          <w:p w14:paraId="6ABAEE72" w14:textId="77777777" w:rsidR="00CD48C8" w:rsidRDefault="00CD48C8" w:rsidP="009A1D46">
            <w:pPr>
              <w:spacing w:after="0" w:line="240" w:lineRule="auto"/>
              <w:contextualSpacing/>
              <w:rPr>
                <w:rFonts w:ascii="Times New Roman" w:hAnsi="Times New Roman" w:cs="Times New Roman"/>
              </w:rPr>
            </w:pPr>
          </w:p>
          <w:p w14:paraId="4C60416F" w14:textId="77777777" w:rsidR="00CD48C8" w:rsidRDefault="00CD48C8" w:rsidP="009A1D46">
            <w:pPr>
              <w:spacing w:after="0" w:line="240" w:lineRule="auto"/>
              <w:contextualSpacing/>
              <w:rPr>
                <w:rFonts w:ascii="Times New Roman" w:hAnsi="Times New Roman" w:cs="Times New Roman"/>
              </w:rPr>
            </w:pPr>
          </w:p>
          <w:p w14:paraId="5A7F406A" w14:textId="77777777" w:rsidR="00CD48C8" w:rsidRDefault="00CD48C8" w:rsidP="009A1D46">
            <w:pPr>
              <w:spacing w:after="0" w:line="240" w:lineRule="auto"/>
              <w:contextualSpacing/>
              <w:rPr>
                <w:rFonts w:ascii="Times New Roman" w:hAnsi="Times New Roman" w:cs="Times New Roman"/>
              </w:rPr>
            </w:pPr>
          </w:p>
          <w:p w14:paraId="78B872B5" w14:textId="77777777" w:rsidR="00CD48C8" w:rsidRDefault="00CD48C8" w:rsidP="009A1D46">
            <w:pPr>
              <w:spacing w:after="0" w:line="240" w:lineRule="auto"/>
              <w:contextualSpacing/>
              <w:rPr>
                <w:rFonts w:ascii="Times New Roman" w:hAnsi="Times New Roman" w:cs="Times New Roman"/>
              </w:rPr>
            </w:pPr>
          </w:p>
          <w:p w14:paraId="6FDBD370" w14:textId="77777777" w:rsidR="00CD48C8" w:rsidRDefault="00CD48C8" w:rsidP="009A1D46">
            <w:pPr>
              <w:spacing w:after="0" w:line="240" w:lineRule="auto"/>
              <w:contextualSpacing/>
              <w:rPr>
                <w:rFonts w:ascii="Times New Roman" w:hAnsi="Times New Roman" w:cs="Times New Roman"/>
              </w:rPr>
            </w:pPr>
          </w:p>
          <w:p w14:paraId="6B77F680" w14:textId="77777777" w:rsidR="00CD48C8" w:rsidRDefault="00CD48C8" w:rsidP="009A1D46">
            <w:pPr>
              <w:spacing w:after="0" w:line="240" w:lineRule="auto"/>
              <w:contextualSpacing/>
              <w:rPr>
                <w:rFonts w:ascii="Times New Roman" w:hAnsi="Times New Roman" w:cs="Times New Roman"/>
              </w:rPr>
            </w:pPr>
          </w:p>
          <w:p w14:paraId="38BCC43D" w14:textId="77777777" w:rsidR="00CD48C8" w:rsidRDefault="00CD48C8" w:rsidP="009A1D46">
            <w:pPr>
              <w:spacing w:after="0" w:line="240" w:lineRule="auto"/>
              <w:contextualSpacing/>
              <w:rPr>
                <w:rFonts w:ascii="Times New Roman" w:hAnsi="Times New Roman" w:cs="Times New Roman"/>
              </w:rPr>
            </w:pPr>
          </w:p>
          <w:p w14:paraId="59FB836E" w14:textId="77777777" w:rsidR="00CD48C8" w:rsidRDefault="00CD48C8" w:rsidP="009A1D46">
            <w:pPr>
              <w:spacing w:after="0" w:line="240" w:lineRule="auto"/>
              <w:contextualSpacing/>
              <w:rPr>
                <w:rFonts w:ascii="Times New Roman" w:hAnsi="Times New Roman" w:cs="Times New Roman"/>
              </w:rPr>
            </w:pPr>
          </w:p>
          <w:p w14:paraId="6520696F" w14:textId="77777777" w:rsidR="00CD48C8" w:rsidRDefault="00CD48C8" w:rsidP="009A1D46">
            <w:pPr>
              <w:spacing w:after="0" w:line="240" w:lineRule="auto"/>
              <w:contextualSpacing/>
              <w:rPr>
                <w:rFonts w:ascii="Times New Roman" w:hAnsi="Times New Roman" w:cs="Times New Roman"/>
              </w:rPr>
            </w:pPr>
          </w:p>
          <w:p w14:paraId="00F7909F" w14:textId="77777777" w:rsidR="00CD48C8" w:rsidRDefault="00CD48C8" w:rsidP="009A1D46">
            <w:pPr>
              <w:spacing w:after="0" w:line="240" w:lineRule="auto"/>
              <w:contextualSpacing/>
              <w:rPr>
                <w:rFonts w:ascii="Times New Roman" w:hAnsi="Times New Roman" w:cs="Times New Roman"/>
              </w:rPr>
            </w:pPr>
          </w:p>
          <w:p w14:paraId="5C8AC005" w14:textId="77777777" w:rsidR="00CD48C8" w:rsidRDefault="00CD48C8" w:rsidP="009A1D46">
            <w:pPr>
              <w:spacing w:after="0" w:line="240" w:lineRule="auto"/>
              <w:contextualSpacing/>
              <w:rPr>
                <w:rFonts w:ascii="Times New Roman" w:hAnsi="Times New Roman" w:cs="Times New Roman"/>
              </w:rPr>
            </w:pPr>
          </w:p>
          <w:p w14:paraId="4E590E56" w14:textId="77777777" w:rsidR="00CD48C8" w:rsidRDefault="00CD48C8" w:rsidP="009A1D46">
            <w:pPr>
              <w:spacing w:after="0" w:line="240" w:lineRule="auto"/>
              <w:contextualSpacing/>
              <w:rPr>
                <w:rFonts w:ascii="Times New Roman" w:hAnsi="Times New Roman" w:cs="Times New Roman"/>
              </w:rPr>
            </w:pPr>
          </w:p>
          <w:p w14:paraId="7C744A62" w14:textId="77777777" w:rsidR="00CD48C8" w:rsidRDefault="00CD48C8" w:rsidP="009A1D46">
            <w:pPr>
              <w:spacing w:after="0" w:line="240" w:lineRule="auto"/>
              <w:contextualSpacing/>
              <w:rPr>
                <w:rFonts w:ascii="Times New Roman" w:hAnsi="Times New Roman" w:cs="Times New Roman"/>
              </w:rPr>
            </w:pPr>
          </w:p>
          <w:p w14:paraId="46C415A2" w14:textId="5DDC8209" w:rsidR="00CD48C8" w:rsidRDefault="00CD48C8" w:rsidP="00D35936">
            <w:pPr>
              <w:spacing w:after="0" w:line="240" w:lineRule="auto"/>
              <w:contextualSpacing/>
              <w:jc w:val="both"/>
              <w:rPr>
                <w:rFonts w:ascii="Times New Roman" w:hAnsi="Times New Roman" w:cs="Times New Roman"/>
              </w:rPr>
            </w:pPr>
            <w:r>
              <w:rPr>
                <w:rFonts w:ascii="Times New Roman" w:hAnsi="Times New Roman" w:cs="Times New Roman"/>
              </w:rPr>
              <w:t>Primjedba nije u skladu sa prethodno citiranim Pravilnikom</w:t>
            </w:r>
            <w:r w:rsidR="002661B7">
              <w:rPr>
                <w:rFonts w:ascii="Times New Roman" w:hAnsi="Times New Roman" w:cs="Times New Roman"/>
              </w:rPr>
              <w:t xml:space="preserve"> koji određuje kriterije za ocjenjivanje ponuda. Pravilnikom nije predviđeno favoriziranje na opisan način, te </w:t>
            </w:r>
            <w:r>
              <w:rPr>
                <w:rFonts w:ascii="Times New Roman" w:hAnsi="Times New Roman" w:cs="Times New Roman"/>
              </w:rPr>
              <w:t xml:space="preserve">ne predviđa isključenje </w:t>
            </w:r>
            <w:r w:rsidR="002661B7">
              <w:rPr>
                <w:rFonts w:ascii="Times New Roman" w:hAnsi="Times New Roman" w:cs="Times New Roman"/>
              </w:rPr>
              <w:t xml:space="preserve">primjene </w:t>
            </w:r>
            <w:r>
              <w:rPr>
                <w:rFonts w:ascii="Times New Roman" w:hAnsi="Times New Roman" w:cs="Times New Roman"/>
              </w:rPr>
              <w:t>obveznih kriterija iz članka 8. stavak 3.</w:t>
            </w:r>
            <w:r w:rsidR="00D35936">
              <w:rPr>
                <w:rFonts w:ascii="Times New Roman" w:hAnsi="Times New Roman" w:cs="Times New Roman"/>
              </w:rPr>
              <w:t xml:space="preserve"> </w:t>
            </w:r>
            <w:r>
              <w:rPr>
                <w:rFonts w:ascii="Times New Roman" w:hAnsi="Times New Roman" w:cs="Times New Roman"/>
              </w:rPr>
              <w:t>za pojedine djelatnosti</w:t>
            </w:r>
            <w:r w:rsidR="002661B7">
              <w:rPr>
                <w:rFonts w:ascii="Times New Roman" w:hAnsi="Times New Roman" w:cs="Times New Roman"/>
              </w:rPr>
              <w:t xml:space="preserve">. </w:t>
            </w:r>
          </w:p>
          <w:p w14:paraId="77B1624A" w14:textId="77777777" w:rsidR="00D35936" w:rsidRDefault="00D35936" w:rsidP="00D35936">
            <w:pPr>
              <w:spacing w:after="0" w:line="240" w:lineRule="auto"/>
              <w:contextualSpacing/>
              <w:jc w:val="both"/>
              <w:rPr>
                <w:rFonts w:ascii="Times New Roman" w:hAnsi="Times New Roman" w:cs="Times New Roman"/>
              </w:rPr>
            </w:pPr>
          </w:p>
          <w:p w14:paraId="60847108" w14:textId="77777777" w:rsidR="00D35936" w:rsidRDefault="00D35936" w:rsidP="00D35936">
            <w:pPr>
              <w:spacing w:after="0" w:line="240" w:lineRule="auto"/>
              <w:contextualSpacing/>
              <w:jc w:val="both"/>
              <w:rPr>
                <w:rFonts w:ascii="Times New Roman" w:hAnsi="Times New Roman" w:cs="Times New Roman"/>
              </w:rPr>
            </w:pPr>
            <w:r>
              <w:rPr>
                <w:rFonts w:ascii="Times New Roman" w:hAnsi="Times New Roman" w:cs="Times New Roman"/>
              </w:rPr>
              <w:t>Povjerenstvo pri ocjeni ponuda vodi brigu o povezanosti certifikata sa djelatnosti za koju se ponuda podnosi. Navedeno je prethodnim natječajima zapisnički utvrđeno i javno objavljeno.</w:t>
            </w:r>
          </w:p>
          <w:p w14:paraId="633928C6" w14:textId="77777777" w:rsidR="00D35936" w:rsidRDefault="00D35936" w:rsidP="00D35936">
            <w:pPr>
              <w:spacing w:after="0" w:line="240" w:lineRule="auto"/>
              <w:contextualSpacing/>
              <w:jc w:val="both"/>
              <w:rPr>
                <w:rFonts w:ascii="Times New Roman" w:hAnsi="Times New Roman" w:cs="Times New Roman"/>
              </w:rPr>
            </w:pPr>
          </w:p>
          <w:p w14:paraId="3D2A6013" w14:textId="77777777" w:rsidR="00D35936" w:rsidRDefault="00D35936" w:rsidP="00D35936">
            <w:pPr>
              <w:spacing w:after="0" w:line="240" w:lineRule="auto"/>
              <w:contextualSpacing/>
              <w:jc w:val="both"/>
              <w:rPr>
                <w:rFonts w:ascii="Times New Roman" w:hAnsi="Times New Roman" w:cs="Times New Roman"/>
              </w:rPr>
            </w:pPr>
          </w:p>
          <w:p w14:paraId="30E791CB" w14:textId="77777777" w:rsidR="00D35936" w:rsidRDefault="00D35936" w:rsidP="00D35936">
            <w:pPr>
              <w:spacing w:after="0" w:line="240" w:lineRule="auto"/>
              <w:contextualSpacing/>
              <w:jc w:val="both"/>
              <w:rPr>
                <w:rFonts w:ascii="Times New Roman" w:hAnsi="Times New Roman" w:cs="Times New Roman"/>
              </w:rPr>
            </w:pPr>
          </w:p>
          <w:p w14:paraId="71E00BB0" w14:textId="77777777" w:rsidR="00D35936" w:rsidRDefault="00D35936" w:rsidP="00D35936">
            <w:pPr>
              <w:spacing w:after="0" w:line="240" w:lineRule="auto"/>
              <w:contextualSpacing/>
              <w:jc w:val="both"/>
              <w:rPr>
                <w:rFonts w:ascii="Times New Roman" w:hAnsi="Times New Roman" w:cs="Times New Roman"/>
              </w:rPr>
            </w:pPr>
          </w:p>
          <w:p w14:paraId="528E891A" w14:textId="77777777" w:rsidR="00D35936" w:rsidRDefault="00D35936" w:rsidP="00D35936">
            <w:pPr>
              <w:spacing w:after="0" w:line="240" w:lineRule="auto"/>
              <w:contextualSpacing/>
              <w:jc w:val="both"/>
              <w:rPr>
                <w:rFonts w:ascii="Times New Roman" w:hAnsi="Times New Roman" w:cs="Times New Roman"/>
              </w:rPr>
            </w:pPr>
          </w:p>
          <w:p w14:paraId="33CEB113" w14:textId="77777777" w:rsidR="00D35936" w:rsidRDefault="00D35936" w:rsidP="00D35936">
            <w:pPr>
              <w:spacing w:after="0" w:line="240" w:lineRule="auto"/>
              <w:contextualSpacing/>
              <w:jc w:val="both"/>
              <w:rPr>
                <w:rFonts w:ascii="Times New Roman" w:hAnsi="Times New Roman" w:cs="Times New Roman"/>
              </w:rPr>
            </w:pPr>
          </w:p>
          <w:p w14:paraId="11AF4280" w14:textId="77777777" w:rsidR="00127D2C" w:rsidRDefault="00127D2C" w:rsidP="00D35936">
            <w:pPr>
              <w:spacing w:after="0" w:line="240" w:lineRule="auto"/>
              <w:contextualSpacing/>
              <w:jc w:val="both"/>
              <w:rPr>
                <w:rFonts w:ascii="Times New Roman" w:hAnsi="Times New Roman" w:cs="Times New Roman"/>
              </w:rPr>
            </w:pPr>
          </w:p>
          <w:p w14:paraId="385ED684" w14:textId="77777777" w:rsidR="00127D2C" w:rsidRDefault="00127D2C" w:rsidP="00D35936">
            <w:pPr>
              <w:spacing w:after="0" w:line="240" w:lineRule="auto"/>
              <w:contextualSpacing/>
              <w:jc w:val="both"/>
              <w:rPr>
                <w:rFonts w:ascii="Times New Roman" w:hAnsi="Times New Roman" w:cs="Times New Roman"/>
              </w:rPr>
            </w:pPr>
          </w:p>
          <w:p w14:paraId="3C0CBB30" w14:textId="77777777" w:rsidR="00127D2C" w:rsidRDefault="00127D2C" w:rsidP="00D35936">
            <w:pPr>
              <w:spacing w:after="0" w:line="240" w:lineRule="auto"/>
              <w:contextualSpacing/>
              <w:jc w:val="both"/>
              <w:rPr>
                <w:rFonts w:ascii="Times New Roman" w:hAnsi="Times New Roman" w:cs="Times New Roman"/>
              </w:rPr>
            </w:pPr>
          </w:p>
          <w:p w14:paraId="7B649AB7" w14:textId="29585049" w:rsidR="00D35936" w:rsidRDefault="00D35936" w:rsidP="00D35936">
            <w:pPr>
              <w:spacing w:after="0" w:line="240" w:lineRule="auto"/>
              <w:contextualSpacing/>
              <w:jc w:val="both"/>
              <w:rPr>
                <w:rFonts w:ascii="Times New Roman" w:hAnsi="Times New Roman" w:cs="Times New Roman"/>
              </w:rPr>
            </w:pPr>
            <w:r w:rsidRPr="00064A64">
              <w:rPr>
                <w:rFonts w:ascii="Times New Roman" w:hAnsi="Times New Roman" w:cs="Times New Roman"/>
              </w:rPr>
              <w:t>Primjedba s</w:t>
            </w:r>
            <w:r w:rsidR="0004632C">
              <w:rPr>
                <w:rFonts w:ascii="Times New Roman" w:hAnsi="Times New Roman" w:cs="Times New Roman"/>
              </w:rPr>
              <w:t>e</w:t>
            </w:r>
            <w:r w:rsidR="00064A64">
              <w:rPr>
                <w:rFonts w:ascii="Times New Roman" w:hAnsi="Times New Roman" w:cs="Times New Roman"/>
              </w:rPr>
              <w:t xml:space="preserve"> u ovom dijelu</w:t>
            </w:r>
            <w:r w:rsidRPr="00064A64">
              <w:rPr>
                <w:rFonts w:ascii="Times New Roman" w:hAnsi="Times New Roman" w:cs="Times New Roman"/>
              </w:rPr>
              <w:t xml:space="preserve"> ne prihvaća.</w:t>
            </w:r>
          </w:p>
          <w:p w14:paraId="5A05D375" w14:textId="77777777" w:rsidR="00064A64" w:rsidRPr="00064A64" w:rsidRDefault="00064A64" w:rsidP="00D35936">
            <w:pPr>
              <w:spacing w:after="0" w:line="240" w:lineRule="auto"/>
              <w:contextualSpacing/>
              <w:jc w:val="both"/>
              <w:rPr>
                <w:rFonts w:ascii="Times New Roman" w:hAnsi="Times New Roman" w:cs="Times New Roman"/>
              </w:rPr>
            </w:pPr>
          </w:p>
          <w:p w14:paraId="4AEAB505" w14:textId="6EA02F9C" w:rsidR="00D35936" w:rsidRPr="00064A64" w:rsidRDefault="00D35936" w:rsidP="00D35936">
            <w:pPr>
              <w:spacing w:after="0" w:line="240" w:lineRule="auto"/>
              <w:contextualSpacing/>
              <w:jc w:val="both"/>
              <w:rPr>
                <w:rFonts w:ascii="Times New Roman" w:hAnsi="Times New Roman" w:cs="Times New Roman"/>
              </w:rPr>
            </w:pPr>
            <w:r w:rsidRPr="00064A64">
              <w:rPr>
                <w:rFonts w:ascii="Times New Roman" w:hAnsi="Times New Roman" w:cs="Times New Roman"/>
              </w:rPr>
              <w:t xml:space="preserve">Koncesije </w:t>
            </w:r>
            <w:r w:rsidR="000158F4" w:rsidRPr="00064A64">
              <w:rPr>
                <w:rFonts w:ascii="Times New Roman" w:hAnsi="Times New Roman" w:cs="Times New Roman"/>
              </w:rPr>
              <w:t xml:space="preserve">kao poseban institut gospodarskog korištenja pomorskog dobra </w:t>
            </w:r>
            <w:r w:rsidRPr="00064A64">
              <w:rPr>
                <w:rFonts w:ascii="Times New Roman" w:hAnsi="Times New Roman" w:cs="Times New Roman"/>
              </w:rPr>
              <w:t>nisu predmet Plana upravljanja pomorskim dobrom</w:t>
            </w:r>
            <w:r w:rsidR="000158F4" w:rsidRPr="00064A64">
              <w:rPr>
                <w:rFonts w:ascii="Times New Roman" w:hAnsi="Times New Roman" w:cs="Times New Roman"/>
              </w:rPr>
              <w:t>, već dozvole na pomorskom dobru.</w:t>
            </w:r>
          </w:p>
          <w:p w14:paraId="098273B7" w14:textId="77777777" w:rsidR="000158F4" w:rsidRPr="00064A64" w:rsidRDefault="000158F4" w:rsidP="00D35936">
            <w:pPr>
              <w:spacing w:after="0" w:line="240" w:lineRule="auto"/>
              <w:contextualSpacing/>
              <w:jc w:val="both"/>
              <w:rPr>
                <w:rFonts w:ascii="Times New Roman" w:hAnsi="Times New Roman" w:cs="Times New Roman"/>
              </w:rPr>
            </w:pPr>
          </w:p>
          <w:p w14:paraId="7FBDC1AA" w14:textId="5D61B35A" w:rsidR="000158F4" w:rsidRDefault="000158F4" w:rsidP="00D35936">
            <w:pPr>
              <w:spacing w:after="0" w:line="240" w:lineRule="auto"/>
              <w:contextualSpacing/>
              <w:jc w:val="both"/>
              <w:rPr>
                <w:rFonts w:ascii="Times New Roman" w:hAnsi="Times New Roman" w:cs="Times New Roman"/>
              </w:rPr>
            </w:pPr>
            <w:r w:rsidRPr="00064A64">
              <w:rPr>
                <w:rFonts w:ascii="Times New Roman" w:hAnsi="Times New Roman" w:cs="Times New Roman"/>
              </w:rPr>
              <w:t xml:space="preserve">Grad Pula-Pola rokove </w:t>
            </w:r>
            <w:r w:rsidR="00F267B1" w:rsidRPr="00064A64">
              <w:rPr>
                <w:rFonts w:ascii="Times New Roman" w:hAnsi="Times New Roman" w:cs="Times New Roman"/>
              </w:rPr>
              <w:t xml:space="preserve">dodjela dozvola </w:t>
            </w:r>
            <w:r w:rsidRPr="00064A64">
              <w:rPr>
                <w:rFonts w:ascii="Times New Roman" w:hAnsi="Times New Roman" w:cs="Times New Roman"/>
              </w:rPr>
              <w:t>određuje sukladno izdanim važećim odobrenjima i dozvolama, važenju Plana upravljanja pomorskim dobrom i uputama Istarske županije u pogledu planiranih koncesija na području Grada Pula-Pola.</w:t>
            </w:r>
          </w:p>
          <w:p w14:paraId="05C23DF4" w14:textId="77777777" w:rsidR="0009307E" w:rsidRDefault="0009307E" w:rsidP="00D35936">
            <w:pPr>
              <w:spacing w:after="0" w:line="240" w:lineRule="auto"/>
              <w:contextualSpacing/>
              <w:jc w:val="both"/>
              <w:rPr>
                <w:rFonts w:ascii="Times New Roman" w:hAnsi="Times New Roman" w:cs="Times New Roman"/>
              </w:rPr>
            </w:pPr>
          </w:p>
          <w:p w14:paraId="3C4381F1" w14:textId="16AAFF09" w:rsidR="0009307E" w:rsidRDefault="0009307E" w:rsidP="00D35936">
            <w:pPr>
              <w:spacing w:after="0" w:line="240" w:lineRule="auto"/>
              <w:contextualSpacing/>
              <w:jc w:val="both"/>
              <w:rPr>
                <w:rFonts w:ascii="Times New Roman" w:hAnsi="Times New Roman" w:cs="Times New Roman"/>
              </w:rPr>
            </w:pPr>
            <w:r>
              <w:rPr>
                <w:rFonts w:ascii="Times New Roman" w:hAnsi="Times New Roman" w:cs="Times New Roman"/>
              </w:rPr>
              <w:lastRenderedPageBreak/>
              <w:t xml:space="preserve">Istekom važećih odobrenja može se planirati duži rok izdavanja dozvola, opet uz </w:t>
            </w:r>
            <w:r w:rsidR="003714F5">
              <w:rPr>
                <w:rFonts w:ascii="Times New Roman" w:hAnsi="Times New Roman" w:cs="Times New Roman"/>
              </w:rPr>
              <w:t>uvažavanje planiranih koncesija na području Grada Pula-Pola i dr. zakonskih ograničenja.</w:t>
            </w:r>
          </w:p>
          <w:p w14:paraId="311B17D1" w14:textId="77777777" w:rsidR="00D35936" w:rsidRDefault="00D35936" w:rsidP="00D35936">
            <w:pPr>
              <w:spacing w:after="0" w:line="240" w:lineRule="auto"/>
              <w:contextualSpacing/>
              <w:jc w:val="both"/>
              <w:rPr>
                <w:rFonts w:ascii="Times New Roman" w:hAnsi="Times New Roman" w:cs="Times New Roman"/>
              </w:rPr>
            </w:pPr>
          </w:p>
          <w:p w14:paraId="3B6871F6" w14:textId="77777777" w:rsidR="000158F4" w:rsidRDefault="000158F4" w:rsidP="00D35936">
            <w:pPr>
              <w:spacing w:after="0" w:line="240" w:lineRule="auto"/>
              <w:contextualSpacing/>
              <w:jc w:val="both"/>
              <w:rPr>
                <w:rFonts w:ascii="Times New Roman" w:hAnsi="Times New Roman" w:cs="Times New Roman"/>
              </w:rPr>
            </w:pPr>
          </w:p>
          <w:p w14:paraId="3CC07B7B" w14:textId="77777777" w:rsidR="00A168C8" w:rsidRDefault="00A168C8" w:rsidP="00D35936">
            <w:pPr>
              <w:spacing w:after="0" w:line="240" w:lineRule="auto"/>
              <w:contextualSpacing/>
              <w:jc w:val="both"/>
              <w:rPr>
                <w:rFonts w:ascii="Times New Roman" w:hAnsi="Times New Roman" w:cs="Times New Roman"/>
              </w:rPr>
            </w:pPr>
          </w:p>
          <w:p w14:paraId="20BD6F5C" w14:textId="77777777" w:rsidR="00A168C8" w:rsidRDefault="00A168C8" w:rsidP="00D35936">
            <w:pPr>
              <w:spacing w:after="0" w:line="240" w:lineRule="auto"/>
              <w:contextualSpacing/>
              <w:jc w:val="both"/>
              <w:rPr>
                <w:rFonts w:ascii="Times New Roman" w:hAnsi="Times New Roman" w:cs="Times New Roman"/>
              </w:rPr>
            </w:pPr>
          </w:p>
          <w:p w14:paraId="5E7AE57B" w14:textId="77777777" w:rsidR="000158F4" w:rsidRDefault="000158F4" w:rsidP="00D35936">
            <w:pPr>
              <w:spacing w:after="0" w:line="240" w:lineRule="auto"/>
              <w:contextualSpacing/>
              <w:jc w:val="both"/>
              <w:rPr>
                <w:rFonts w:ascii="Times New Roman" w:hAnsi="Times New Roman" w:cs="Times New Roman"/>
              </w:rPr>
            </w:pPr>
            <w:r>
              <w:rPr>
                <w:rFonts w:ascii="Times New Roman" w:hAnsi="Times New Roman" w:cs="Times New Roman"/>
              </w:rPr>
              <w:t>Primjedba se ne prihvaća u ovom dijelu.</w:t>
            </w:r>
          </w:p>
          <w:p w14:paraId="2D1BAE86" w14:textId="77777777" w:rsidR="000158F4" w:rsidRDefault="000158F4" w:rsidP="00D35936">
            <w:pPr>
              <w:spacing w:after="0" w:line="240" w:lineRule="auto"/>
              <w:contextualSpacing/>
              <w:jc w:val="both"/>
              <w:rPr>
                <w:rFonts w:ascii="Times New Roman" w:hAnsi="Times New Roman" w:cs="Times New Roman"/>
              </w:rPr>
            </w:pPr>
            <w:r>
              <w:rPr>
                <w:rFonts w:ascii="Times New Roman" w:hAnsi="Times New Roman" w:cs="Times New Roman"/>
              </w:rPr>
              <w:t>Za lokaciju 11.9. postoji važeća dozvola na pomorskom dobru, te se do isteka predmetne dozvole ne može razmatrati njeno ukidanje. Ukoliko sam ovlaštenik dozvole predlaže njezino ukidanje, isto treba učiniti podnošenjem prijedloga kroz upravni postupak.</w:t>
            </w:r>
          </w:p>
          <w:p w14:paraId="0512DA33" w14:textId="77777777" w:rsidR="002661B7" w:rsidRDefault="002661B7" w:rsidP="00D35936">
            <w:pPr>
              <w:spacing w:after="0" w:line="240" w:lineRule="auto"/>
              <w:contextualSpacing/>
              <w:jc w:val="both"/>
              <w:rPr>
                <w:rFonts w:ascii="Times New Roman" w:hAnsi="Times New Roman" w:cs="Times New Roman"/>
              </w:rPr>
            </w:pPr>
          </w:p>
          <w:p w14:paraId="3FB8554F" w14:textId="77777777" w:rsidR="002661B7" w:rsidRDefault="002661B7" w:rsidP="00D35936">
            <w:pPr>
              <w:spacing w:after="0" w:line="240" w:lineRule="auto"/>
              <w:contextualSpacing/>
              <w:jc w:val="both"/>
              <w:rPr>
                <w:rFonts w:ascii="Times New Roman" w:hAnsi="Times New Roman" w:cs="Times New Roman"/>
              </w:rPr>
            </w:pPr>
            <w:r>
              <w:rPr>
                <w:rFonts w:ascii="Times New Roman" w:hAnsi="Times New Roman" w:cs="Times New Roman"/>
              </w:rPr>
              <w:t>Povećanje ili smanjenje sredstava po određenoj lokaciji može se razmatrati tek po isteku važećih dozvola, u postupku sljedećih izmjena Plana upravljanja pomorskim dobrom na području Grada Pula-Pola.</w:t>
            </w:r>
          </w:p>
          <w:p w14:paraId="287B585F" w14:textId="77777777" w:rsidR="002661B7" w:rsidRDefault="002661B7" w:rsidP="00D35936">
            <w:pPr>
              <w:spacing w:after="0" w:line="240" w:lineRule="auto"/>
              <w:contextualSpacing/>
              <w:jc w:val="both"/>
              <w:rPr>
                <w:rFonts w:ascii="Times New Roman" w:hAnsi="Times New Roman" w:cs="Times New Roman"/>
              </w:rPr>
            </w:pPr>
          </w:p>
          <w:p w14:paraId="7A1C6354" w14:textId="77777777" w:rsidR="002661B7" w:rsidRDefault="002661B7" w:rsidP="00D35936">
            <w:pPr>
              <w:spacing w:after="0" w:line="240" w:lineRule="auto"/>
              <w:contextualSpacing/>
              <w:jc w:val="both"/>
              <w:rPr>
                <w:rFonts w:ascii="Times New Roman" w:hAnsi="Times New Roman" w:cs="Times New Roman"/>
              </w:rPr>
            </w:pPr>
          </w:p>
          <w:p w14:paraId="72D6550D" w14:textId="77777777" w:rsidR="002661B7" w:rsidRDefault="002661B7" w:rsidP="00D35936">
            <w:pPr>
              <w:spacing w:after="0" w:line="240" w:lineRule="auto"/>
              <w:contextualSpacing/>
              <w:jc w:val="both"/>
              <w:rPr>
                <w:rFonts w:ascii="Times New Roman" w:hAnsi="Times New Roman" w:cs="Times New Roman"/>
              </w:rPr>
            </w:pPr>
          </w:p>
          <w:p w14:paraId="7A09D777" w14:textId="77777777" w:rsidR="002661B7" w:rsidRDefault="002661B7" w:rsidP="00D35936">
            <w:pPr>
              <w:spacing w:after="0" w:line="240" w:lineRule="auto"/>
              <w:contextualSpacing/>
              <w:jc w:val="both"/>
              <w:rPr>
                <w:rFonts w:ascii="Times New Roman" w:hAnsi="Times New Roman" w:cs="Times New Roman"/>
              </w:rPr>
            </w:pPr>
          </w:p>
          <w:p w14:paraId="04FF5FB2" w14:textId="77777777" w:rsidR="002661B7" w:rsidRDefault="002661B7" w:rsidP="00D35936">
            <w:pPr>
              <w:spacing w:after="0" w:line="240" w:lineRule="auto"/>
              <w:contextualSpacing/>
              <w:jc w:val="both"/>
              <w:rPr>
                <w:rFonts w:ascii="Times New Roman" w:hAnsi="Times New Roman" w:cs="Times New Roman"/>
              </w:rPr>
            </w:pPr>
          </w:p>
          <w:p w14:paraId="289ABE5D" w14:textId="77777777" w:rsidR="002661B7" w:rsidRDefault="002661B7" w:rsidP="00D35936">
            <w:pPr>
              <w:spacing w:after="0" w:line="240" w:lineRule="auto"/>
              <w:contextualSpacing/>
              <w:jc w:val="both"/>
              <w:rPr>
                <w:rFonts w:ascii="Times New Roman" w:hAnsi="Times New Roman" w:cs="Times New Roman"/>
              </w:rPr>
            </w:pPr>
          </w:p>
          <w:p w14:paraId="4AE9136F" w14:textId="77777777" w:rsidR="002661B7" w:rsidRDefault="002661B7" w:rsidP="00D35936">
            <w:pPr>
              <w:spacing w:after="0" w:line="240" w:lineRule="auto"/>
              <w:contextualSpacing/>
              <w:jc w:val="both"/>
              <w:rPr>
                <w:rFonts w:ascii="Times New Roman" w:hAnsi="Times New Roman" w:cs="Times New Roman"/>
              </w:rPr>
            </w:pPr>
          </w:p>
          <w:p w14:paraId="648BC733" w14:textId="77777777" w:rsidR="002661B7" w:rsidRDefault="002661B7" w:rsidP="00D35936">
            <w:pPr>
              <w:spacing w:after="0" w:line="240" w:lineRule="auto"/>
              <w:contextualSpacing/>
              <w:jc w:val="both"/>
              <w:rPr>
                <w:rFonts w:ascii="Times New Roman" w:hAnsi="Times New Roman" w:cs="Times New Roman"/>
              </w:rPr>
            </w:pPr>
          </w:p>
          <w:p w14:paraId="18E24D36" w14:textId="77777777" w:rsidR="002661B7" w:rsidRDefault="002661B7" w:rsidP="00D35936">
            <w:pPr>
              <w:spacing w:after="0" w:line="240" w:lineRule="auto"/>
              <w:contextualSpacing/>
              <w:jc w:val="both"/>
              <w:rPr>
                <w:rFonts w:ascii="Times New Roman" w:hAnsi="Times New Roman" w:cs="Times New Roman"/>
              </w:rPr>
            </w:pPr>
          </w:p>
          <w:p w14:paraId="1910A9D5" w14:textId="77777777" w:rsidR="002661B7" w:rsidRDefault="002661B7" w:rsidP="00D35936">
            <w:pPr>
              <w:spacing w:after="0" w:line="240" w:lineRule="auto"/>
              <w:contextualSpacing/>
              <w:jc w:val="both"/>
              <w:rPr>
                <w:rFonts w:ascii="Times New Roman" w:hAnsi="Times New Roman" w:cs="Times New Roman"/>
              </w:rPr>
            </w:pPr>
          </w:p>
          <w:p w14:paraId="2B29A04F" w14:textId="77777777" w:rsidR="002661B7" w:rsidRDefault="002661B7" w:rsidP="00D35936">
            <w:pPr>
              <w:spacing w:after="0" w:line="240" w:lineRule="auto"/>
              <w:contextualSpacing/>
              <w:jc w:val="both"/>
              <w:rPr>
                <w:rFonts w:ascii="Times New Roman" w:hAnsi="Times New Roman" w:cs="Times New Roman"/>
              </w:rPr>
            </w:pPr>
          </w:p>
          <w:p w14:paraId="1C3EAD5A" w14:textId="77777777" w:rsidR="002661B7" w:rsidRDefault="002661B7" w:rsidP="00D35936">
            <w:pPr>
              <w:spacing w:after="0" w:line="240" w:lineRule="auto"/>
              <w:contextualSpacing/>
              <w:jc w:val="both"/>
              <w:rPr>
                <w:rFonts w:ascii="Times New Roman" w:hAnsi="Times New Roman" w:cs="Times New Roman"/>
              </w:rPr>
            </w:pPr>
          </w:p>
          <w:p w14:paraId="5C5AF204" w14:textId="77777777" w:rsidR="002661B7" w:rsidRDefault="002661B7" w:rsidP="00D35936">
            <w:pPr>
              <w:spacing w:after="0" w:line="240" w:lineRule="auto"/>
              <w:contextualSpacing/>
              <w:jc w:val="both"/>
              <w:rPr>
                <w:rFonts w:ascii="Times New Roman" w:hAnsi="Times New Roman" w:cs="Times New Roman"/>
              </w:rPr>
            </w:pPr>
          </w:p>
          <w:p w14:paraId="289CA430" w14:textId="77777777" w:rsidR="002661B7" w:rsidRDefault="002661B7" w:rsidP="00D35936">
            <w:pPr>
              <w:spacing w:after="0" w:line="240" w:lineRule="auto"/>
              <w:contextualSpacing/>
              <w:jc w:val="both"/>
              <w:rPr>
                <w:rFonts w:ascii="Times New Roman" w:hAnsi="Times New Roman" w:cs="Times New Roman"/>
              </w:rPr>
            </w:pPr>
          </w:p>
          <w:p w14:paraId="3981B4D2" w14:textId="77777777" w:rsidR="002661B7" w:rsidRDefault="002661B7" w:rsidP="00D35936">
            <w:pPr>
              <w:spacing w:after="0" w:line="240" w:lineRule="auto"/>
              <w:contextualSpacing/>
              <w:jc w:val="both"/>
              <w:rPr>
                <w:rFonts w:ascii="Times New Roman" w:hAnsi="Times New Roman" w:cs="Times New Roman"/>
              </w:rPr>
            </w:pPr>
            <w:r>
              <w:rPr>
                <w:rFonts w:ascii="Times New Roman" w:hAnsi="Times New Roman" w:cs="Times New Roman"/>
              </w:rPr>
              <w:lastRenderedPageBreak/>
              <w:t>Primjedba se prihvaća.</w:t>
            </w:r>
          </w:p>
          <w:p w14:paraId="42B1BE8E" w14:textId="77777777" w:rsidR="002661B7" w:rsidRDefault="002661B7" w:rsidP="00D35936">
            <w:pPr>
              <w:spacing w:after="0" w:line="240" w:lineRule="auto"/>
              <w:contextualSpacing/>
              <w:jc w:val="both"/>
              <w:rPr>
                <w:rFonts w:ascii="Times New Roman" w:hAnsi="Times New Roman" w:cs="Times New Roman"/>
              </w:rPr>
            </w:pPr>
            <w:r>
              <w:rPr>
                <w:rFonts w:ascii="Times New Roman" w:hAnsi="Times New Roman" w:cs="Times New Roman"/>
              </w:rPr>
              <w:t>Predloženo će se ugraditi u odredbe budućeg javnog natječaja.</w:t>
            </w:r>
          </w:p>
          <w:p w14:paraId="5FCA5771" w14:textId="77777777" w:rsidR="00A168C8" w:rsidRDefault="00A168C8" w:rsidP="00D35936">
            <w:pPr>
              <w:spacing w:after="0" w:line="240" w:lineRule="auto"/>
              <w:contextualSpacing/>
              <w:jc w:val="both"/>
              <w:rPr>
                <w:rFonts w:ascii="Times New Roman" w:hAnsi="Times New Roman" w:cs="Times New Roman"/>
              </w:rPr>
            </w:pPr>
          </w:p>
          <w:p w14:paraId="636DA09E" w14:textId="77777777" w:rsidR="00A168C8" w:rsidRDefault="00A168C8" w:rsidP="00D35936">
            <w:pPr>
              <w:spacing w:after="0" w:line="240" w:lineRule="auto"/>
              <w:contextualSpacing/>
              <w:jc w:val="both"/>
              <w:rPr>
                <w:rFonts w:ascii="Times New Roman" w:hAnsi="Times New Roman" w:cs="Times New Roman"/>
              </w:rPr>
            </w:pPr>
          </w:p>
          <w:p w14:paraId="45580CA8" w14:textId="77777777" w:rsidR="00A168C8" w:rsidRDefault="00A168C8" w:rsidP="00D35936">
            <w:pPr>
              <w:spacing w:after="0" w:line="240" w:lineRule="auto"/>
              <w:contextualSpacing/>
              <w:jc w:val="both"/>
              <w:rPr>
                <w:rFonts w:ascii="Times New Roman" w:hAnsi="Times New Roman" w:cs="Times New Roman"/>
              </w:rPr>
            </w:pPr>
          </w:p>
          <w:p w14:paraId="0538C72B" w14:textId="77777777" w:rsidR="00A168C8" w:rsidRDefault="00A168C8" w:rsidP="00D35936">
            <w:pPr>
              <w:spacing w:after="0" w:line="240" w:lineRule="auto"/>
              <w:contextualSpacing/>
              <w:jc w:val="both"/>
              <w:rPr>
                <w:rFonts w:ascii="Times New Roman" w:hAnsi="Times New Roman" w:cs="Times New Roman"/>
              </w:rPr>
            </w:pPr>
          </w:p>
          <w:p w14:paraId="4691FA4A" w14:textId="77777777" w:rsidR="00A168C8" w:rsidRDefault="00A168C8" w:rsidP="00D35936">
            <w:pPr>
              <w:spacing w:after="0" w:line="240" w:lineRule="auto"/>
              <w:contextualSpacing/>
              <w:jc w:val="both"/>
              <w:rPr>
                <w:rFonts w:ascii="Times New Roman" w:hAnsi="Times New Roman" w:cs="Times New Roman"/>
              </w:rPr>
            </w:pPr>
          </w:p>
          <w:p w14:paraId="32769E3A" w14:textId="77777777" w:rsidR="00A168C8" w:rsidRDefault="00A168C8" w:rsidP="00D35936">
            <w:pPr>
              <w:spacing w:after="0" w:line="240" w:lineRule="auto"/>
              <w:contextualSpacing/>
              <w:jc w:val="both"/>
              <w:rPr>
                <w:rFonts w:ascii="Times New Roman" w:hAnsi="Times New Roman" w:cs="Times New Roman"/>
              </w:rPr>
            </w:pPr>
          </w:p>
          <w:p w14:paraId="11EA4A22" w14:textId="41EC63A7" w:rsidR="00A168C8" w:rsidRDefault="00A168C8" w:rsidP="00D35936">
            <w:pPr>
              <w:spacing w:after="0" w:line="240" w:lineRule="auto"/>
              <w:contextualSpacing/>
              <w:jc w:val="both"/>
              <w:rPr>
                <w:rFonts w:ascii="Times New Roman" w:hAnsi="Times New Roman" w:cs="Times New Roman"/>
              </w:rPr>
            </w:pPr>
            <w:r>
              <w:rPr>
                <w:rFonts w:ascii="Times New Roman" w:hAnsi="Times New Roman" w:cs="Times New Roman"/>
              </w:rPr>
              <w:t>Primjedba se u ovom dijelu ne prihvaća.</w:t>
            </w:r>
          </w:p>
          <w:p w14:paraId="2AF57F80" w14:textId="77777777" w:rsidR="0045266B" w:rsidRDefault="0045266B" w:rsidP="00D35936">
            <w:pPr>
              <w:spacing w:after="0" w:line="240" w:lineRule="auto"/>
              <w:contextualSpacing/>
              <w:jc w:val="both"/>
              <w:rPr>
                <w:rFonts w:ascii="Times New Roman" w:hAnsi="Times New Roman" w:cs="Times New Roman"/>
              </w:rPr>
            </w:pPr>
          </w:p>
          <w:p w14:paraId="272E4B9A" w14:textId="77777777" w:rsidR="000521CD" w:rsidRDefault="000521CD" w:rsidP="00D35936">
            <w:pPr>
              <w:spacing w:after="0" w:line="240" w:lineRule="auto"/>
              <w:contextualSpacing/>
              <w:jc w:val="both"/>
              <w:rPr>
                <w:rFonts w:ascii="Times New Roman" w:hAnsi="Times New Roman" w:cs="Times New Roman"/>
              </w:rPr>
            </w:pPr>
          </w:p>
          <w:p w14:paraId="2D1626A1" w14:textId="77777777" w:rsidR="000521CD" w:rsidRDefault="000521CD" w:rsidP="00D35936">
            <w:pPr>
              <w:spacing w:after="0" w:line="240" w:lineRule="auto"/>
              <w:contextualSpacing/>
              <w:jc w:val="both"/>
              <w:rPr>
                <w:rFonts w:ascii="Times New Roman" w:hAnsi="Times New Roman" w:cs="Times New Roman"/>
              </w:rPr>
            </w:pPr>
          </w:p>
          <w:p w14:paraId="0FBCC8B1" w14:textId="77777777" w:rsidR="000521CD" w:rsidRDefault="000521CD" w:rsidP="00D35936">
            <w:pPr>
              <w:spacing w:after="0" w:line="240" w:lineRule="auto"/>
              <w:contextualSpacing/>
              <w:jc w:val="both"/>
              <w:rPr>
                <w:rFonts w:ascii="Times New Roman" w:hAnsi="Times New Roman" w:cs="Times New Roman"/>
              </w:rPr>
            </w:pPr>
          </w:p>
          <w:p w14:paraId="3C5CF100" w14:textId="77777777" w:rsidR="000521CD" w:rsidRDefault="000521CD" w:rsidP="00D35936">
            <w:pPr>
              <w:spacing w:after="0" w:line="240" w:lineRule="auto"/>
              <w:contextualSpacing/>
              <w:jc w:val="both"/>
              <w:rPr>
                <w:rFonts w:ascii="Times New Roman" w:hAnsi="Times New Roman" w:cs="Times New Roman"/>
              </w:rPr>
            </w:pPr>
          </w:p>
          <w:p w14:paraId="2ABA4358" w14:textId="77777777" w:rsidR="000521CD" w:rsidRDefault="000521CD" w:rsidP="00D35936">
            <w:pPr>
              <w:spacing w:after="0" w:line="240" w:lineRule="auto"/>
              <w:contextualSpacing/>
              <w:jc w:val="both"/>
              <w:rPr>
                <w:rFonts w:ascii="Times New Roman" w:hAnsi="Times New Roman" w:cs="Times New Roman"/>
              </w:rPr>
            </w:pPr>
          </w:p>
          <w:p w14:paraId="5DC3B5D6" w14:textId="77777777" w:rsidR="000521CD" w:rsidRDefault="000521CD" w:rsidP="00D35936">
            <w:pPr>
              <w:spacing w:after="0" w:line="240" w:lineRule="auto"/>
              <w:contextualSpacing/>
              <w:jc w:val="both"/>
              <w:rPr>
                <w:rFonts w:ascii="Times New Roman" w:hAnsi="Times New Roman" w:cs="Times New Roman"/>
              </w:rPr>
            </w:pPr>
          </w:p>
          <w:p w14:paraId="4C5E5944" w14:textId="77777777" w:rsidR="000521CD" w:rsidRDefault="000521CD" w:rsidP="00D35936">
            <w:pPr>
              <w:spacing w:after="0" w:line="240" w:lineRule="auto"/>
              <w:contextualSpacing/>
              <w:jc w:val="both"/>
              <w:rPr>
                <w:rFonts w:ascii="Times New Roman" w:hAnsi="Times New Roman" w:cs="Times New Roman"/>
              </w:rPr>
            </w:pPr>
          </w:p>
          <w:p w14:paraId="622FAFE4" w14:textId="77777777" w:rsidR="000521CD" w:rsidRDefault="000521CD" w:rsidP="00D35936">
            <w:pPr>
              <w:spacing w:after="0" w:line="240" w:lineRule="auto"/>
              <w:contextualSpacing/>
              <w:jc w:val="both"/>
              <w:rPr>
                <w:rFonts w:ascii="Times New Roman" w:hAnsi="Times New Roman" w:cs="Times New Roman"/>
              </w:rPr>
            </w:pPr>
          </w:p>
          <w:p w14:paraId="55C366C5" w14:textId="77777777" w:rsidR="000521CD" w:rsidRDefault="000521CD" w:rsidP="00D35936">
            <w:pPr>
              <w:spacing w:after="0" w:line="240" w:lineRule="auto"/>
              <w:contextualSpacing/>
              <w:jc w:val="both"/>
              <w:rPr>
                <w:rFonts w:ascii="Times New Roman" w:hAnsi="Times New Roman" w:cs="Times New Roman"/>
              </w:rPr>
            </w:pPr>
          </w:p>
          <w:p w14:paraId="78A9E58D" w14:textId="77777777" w:rsidR="000521CD" w:rsidRDefault="000521CD" w:rsidP="00D35936">
            <w:pPr>
              <w:spacing w:after="0" w:line="240" w:lineRule="auto"/>
              <w:contextualSpacing/>
              <w:jc w:val="both"/>
              <w:rPr>
                <w:rFonts w:ascii="Times New Roman" w:hAnsi="Times New Roman" w:cs="Times New Roman"/>
              </w:rPr>
            </w:pPr>
          </w:p>
          <w:p w14:paraId="0BD3C8E3" w14:textId="77777777" w:rsidR="000521CD" w:rsidRDefault="000521CD" w:rsidP="00D35936">
            <w:pPr>
              <w:spacing w:after="0" w:line="240" w:lineRule="auto"/>
              <w:contextualSpacing/>
              <w:jc w:val="both"/>
              <w:rPr>
                <w:rFonts w:ascii="Times New Roman" w:hAnsi="Times New Roman" w:cs="Times New Roman"/>
              </w:rPr>
            </w:pPr>
          </w:p>
          <w:p w14:paraId="44A864B7" w14:textId="77777777" w:rsidR="000521CD" w:rsidRDefault="000521CD" w:rsidP="00D35936">
            <w:pPr>
              <w:spacing w:after="0" w:line="240" w:lineRule="auto"/>
              <w:contextualSpacing/>
              <w:jc w:val="both"/>
              <w:rPr>
                <w:rFonts w:ascii="Times New Roman" w:hAnsi="Times New Roman" w:cs="Times New Roman"/>
              </w:rPr>
            </w:pPr>
          </w:p>
          <w:p w14:paraId="4B2B9650" w14:textId="77777777" w:rsidR="000521CD" w:rsidRDefault="000521CD" w:rsidP="00D35936">
            <w:pPr>
              <w:spacing w:after="0" w:line="240" w:lineRule="auto"/>
              <w:contextualSpacing/>
              <w:jc w:val="both"/>
              <w:rPr>
                <w:rFonts w:ascii="Times New Roman" w:hAnsi="Times New Roman" w:cs="Times New Roman"/>
              </w:rPr>
            </w:pPr>
          </w:p>
          <w:p w14:paraId="3E8E637F" w14:textId="77777777" w:rsidR="000521CD" w:rsidRDefault="000521CD" w:rsidP="00D35936">
            <w:pPr>
              <w:spacing w:after="0" w:line="240" w:lineRule="auto"/>
              <w:contextualSpacing/>
              <w:jc w:val="both"/>
              <w:rPr>
                <w:rFonts w:ascii="Times New Roman" w:hAnsi="Times New Roman" w:cs="Times New Roman"/>
              </w:rPr>
            </w:pPr>
          </w:p>
          <w:p w14:paraId="4C37D32C" w14:textId="77777777" w:rsidR="000521CD" w:rsidRDefault="000521CD" w:rsidP="00D35936">
            <w:pPr>
              <w:spacing w:after="0" w:line="240" w:lineRule="auto"/>
              <w:contextualSpacing/>
              <w:jc w:val="both"/>
              <w:rPr>
                <w:rFonts w:ascii="Times New Roman" w:hAnsi="Times New Roman" w:cs="Times New Roman"/>
              </w:rPr>
            </w:pPr>
          </w:p>
          <w:p w14:paraId="4F30ED3D" w14:textId="77777777" w:rsidR="000521CD" w:rsidRDefault="000521CD" w:rsidP="00D35936">
            <w:pPr>
              <w:spacing w:after="0" w:line="240" w:lineRule="auto"/>
              <w:contextualSpacing/>
              <w:jc w:val="both"/>
              <w:rPr>
                <w:rFonts w:ascii="Times New Roman" w:hAnsi="Times New Roman" w:cs="Times New Roman"/>
              </w:rPr>
            </w:pPr>
          </w:p>
          <w:p w14:paraId="5588A804" w14:textId="77777777" w:rsidR="000521CD" w:rsidRDefault="000521CD" w:rsidP="00D35936">
            <w:pPr>
              <w:spacing w:after="0" w:line="240" w:lineRule="auto"/>
              <w:contextualSpacing/>
              <w:jc w:val="both"/>
              <w:rPr>
                <w:rFonts w:ascii="Times New Roman" w:hAnsi="Times New Roman" w:cs="Times New Roman"/>
              </w:rPr>
            </w:pPr>
          </w:p>
          <w:p w14:paraId="5312F5E6" w14:textId="77777777" w:rsidR="000521CD" w:rsidRDefault="000521CD" w:rsidP="00D35936">
            <w:pPr>
              <w:spacing w:after="0" w:line="240" w:lineRule="auto"/>
              <w:contextualSpacing/>
              <w:jc w:val="both"/>
              <w:rPr>
                <w:rFonts w:ascii="Times New Roman" w:hAnsi="Times New Roman" w:cs="Times New Roman"/>
              </w:rPr>
            </w:pPr>
          </w:p>
          <w:p w14:paraId="06F8A8A4" w14:textId="77777777" w:rsidR="000521CD" w:rsidRDefault="000521CD" w:rsidP="00D35936">
            <w:pPr>
              <w:spacing w:after="0" w:line="240" w:lineRule="auto"/>
              <w:contextualSpacing/>
              <w:jc w:val="both"/>
              <w:rPr>
                <w:rFonts w:ascii="Times New Roman" w:hAnsi="Times New Roman" w:cs="Times New Roman"/>
              </w:rPr>
            </w:pPr>
          </w:p>
          <w:p w14:paraId="651161A3" w14:textId="77777777" w:rsidR="000521CD" w:rsidRDefault="000521CD" w:rsidP="00D35936">
            <w:pPr>
              <w:spacing w:after="0" w:line="240" w:lineRule="auto"/>
              <w:contextualSpacing/>
              <w:jc w:val="both"/>
              <w:rPr>
                <w:rFonts w:ascii="Times New Roman" w:hAnsi="Times New Roman" w:cs="Times New Roman"/>
              </w:rPr>
            </w:pPr>
          </w:p>
          <w:p w14:paraId="0F9C50CB" w14:textId="77777777" w:rsidR="000521CD" w:rsidRDefault="000521CD" w:rsidP="00D35936">
            <w:pPr>
              <w:spacing w:after="0" w:line="240" w:lineRule="auto"/>
              <w:contextualSpacing/>
              <w:jc w:val="both"/>
              <w:rPr>
                <w:rFonts w:ascii="Times New Roman" w:hAnsi="Times New Roman" w:cs="Times New Roman"/>
              </w:rPr>
            </w:pPr>
          </w:p>
          <w:p w14:paraId="3B5D95C6" w14:textId="77777777" w:rsidR="000521CD" w:rsidRDefault="000521CD" w:rsidP="00D35936">
            <w:pPr>
              <w:spacing w:after="0" w:line="240" w:lineRule="auto"/>
              <w:contextualSpacing/>
              <w:jc w:val="both"/>
              <w:rPr>
                <w:rFonts w:ascii="Times New Roman" w:hAnsi="Times New Roman" w:cs="Times New Roman"/>
              </w:rPr>
            </w:pPr>
          </w:p>
          <w:p w14:paraId="2637B7DD" w14:textId="77777777" w:rsidR="000521CD" w:rsidRDefault="000521CD" w:rsidP="00D35936">
            <w:pPr>
              <w:spacing w:after="0" w:line="240" w:lineRule="auto"/>
              <w:contextualSpacing/>
              <w:jc w:val="both"/>
              <w:rPr>
                <w:rFonts w:ascii="Times New Roman" w:hAnsi="Times New Roman" w:cs="Times New Roman"/>
              </w:rPr>
            </w:pPr>
          </w:p>
          <w:p w14:paraId="774F483F" w14:textId="77777777" w:rsidR="000521CD" w:rsidRDefault="000521CD" w:rsidP="00D35936">
            <w:pPr>
              <w:spacing w:after="0" w:line="240" w:lineRule="auto"/>
              <w:contextualSpacing/>
              <w:jc w:val="both"/>
              <w:rPr>
                <w:rFonts w:ascii="Times New Roman" w:hAnsi="Times New Roman" w:cs="Times New Roman"/>
              </w:rPr>
            </w:pPr>
          </w:p>
          <w:p w14:paraId="56DD9444" w14:textId="42955E4B" w:rsidR="00A168C8" w:rsidRDefault="00A168C8" w:rsidP="00D35936">
            <w:pPr>
              <w:spacing w:after="0" w:line="240" w:lineRule="auto"/>
              <w:contextualSpacing/>
              <w:jc w:val="both"/>
              <w:rPr>
                <w:rFonts w:ascii="Times New Roman" w:hAnsi="Times New Roman" w:cs="Times New Roman"/>
              </w:rPr>
            </w:pPr>
            <w:r>
              <w:rPr>
                <w:rFonts w:ascii="Times New Roman" w:hAnsi="Times New Roman" w:cs="Times New Roman"/>
              </w:rPr>
              <w:lastRenderedPageBreak/>
              <w:t xml:space="preserve">Rok trajanja dozvola sukladno zakonu određuje se u najmanjem trajanju od 2 godine, do </w:t>
            </w:r>
            <w:r w:rsidR="00747D1A">
              <w:rPr>
                <w:rFonts w:ascii="Times New Roman" w:hAnsi="Times New Roman" w:cs="Times New Roman"/>
              </w:rPr>
              <w:t>5 godina.</w:t>
            </w:r>
          </w:p>
          <w:p w14:paraId="13FD1EE3" w14:textId="77777777" w:rsidR="00747D1A" w:rsidRDefault="00747D1A" w:rsidP="00D35936">
            <w:pPr>
              <w:spacing w:after="0" w:line="240" w:lineRule="auto"/>
              <w:contextualSpacing/>
              <w:jc w:val="both"/>
              <w:rPr>
                <w:rFonts w:ascii="Times New Roman" w:hAnsi="Times New Roman" w:cs="Times New Roman"/>
              </w:rPr>
            </w:pPr>
          </w:p>
          <w:p w14:paraId="6D0C8CD7" w14:textId="77777777" w:rsidR="00747D1A" w:rsidRDefault="00747D1A" w:rsidP="00D35936">
            <w:pPr>
              <w:spacing w:after="0" w:line="240" w:lineRule="auto"/>
              <w:contextualSpacing/>
              <w:jc w:val="both"/>
              <w:rPr>
                <w:rFonts w:ascii="Times New Roman" w:hAnsi="Times New Roman" w:cs="Times New Roman"/>
              </w:rPr>
            </w:pPr>
            <w:r>
              <w:rPr>
                <w:rFonts w:ascii="Times New Roman" w:hAnsi="Times New Roman" w:cs="Times New Roman"/>
              </w:rPr>
              <w:t>Tek po isteku važećih dozvola i prilikom budućih izmjena Plana upravljanja pomorskim dobrom može se razmatrati povezivanje dviju (2) srodnih djelatnosti, odnosno obuhvaćanje istih jednom dozvolom.</w:t>
            </w:r>
          </w:p>
          <w:p w14:paraId="06FD8D2C" w14:textId="77777777" w:rsidR="0045266B" w:rsidRDefault="0045266B" w:rsidP="00D35936">
            <w:pPr>
              <w:spacing w:after="0" w:line="240" w:lineRule="auto"/>
              <w:contextualSpacing/>
              <w:jc w:val="both"/>
              <w:rPr>
                <w:rFonts w:ascii="Times New Roman" w:hAnsi="Times New Roman" w:cs="Times New Roman"/>
              </w:rPr>
            </w:pPr>
          </w:p>
          <w:p w14:paraId="2ECB9BE9" w14:textId="77777777" w:rsidR="0045266B" w:rsidRDefault="0045266B" w:rsidP="00D35936">
            <w:pPr>
              <w:spacing w:after="0" w:line="240" w:lineRule="auto"/>
              <w:contextualSpacing/>
              <w:jc w:val="both"/>
              <w:rPr>
                <w:rFonts w:ascii="Times New Roman" w:hAnsi="Times New Roman" w:cs="Times New Roman"/>
              </w:rPr>
            </w:pPr>
          </w:p>
          <w:p w14:paraId="47812659" w14:textId="77777777" w:rsidR="0045266B" w:rsidRDefault="0045266B" w:rsidP="00D35936">
            <w:pPr>
              <w:spacing w:after="0" w:line="240" w:lineRule="auto"/>
              <w:contextualSpacing/>
              <w:jc w:val="both"/>
              <w:rPr>
                <w:rFonts w:ascii="Times New Roman" w:hAnsi="Times New Roman" w:cs="Times New Roman"/>
              </w:rPr>
            </w:pPr>
          </w:p>
          <w:p w14:paraId="2D655895" w14:textId="77777777" w:rsidR="0045266B" w:rsidRDefault="0045266B" w:rsidP="00D35936">
            <w:pPr>
              <w:spacing w:after="0" w:line="240" w:lineRule="auto"/>
              <w:contextualSpacing/>
              <w:jc w:val="both"/>
              <w:rPr>
                <w:rFonts w:ascii="Times New Roman" w:hAnsi="Times New Roman" w:cs="Times New Roman"/>
              </w:rPr>
            </w:pPr>
          </w:p>
          <w:p w14:paraId="4ABEF478" w14:textId="77777777" w:rsidR="0045266B" w:rsidRDefault="0045266B" w:rsidP="00D35936">
            <w:pPr>
              <w:spacing w:after="0" w:line="240" w:lineRule="auto"/>
              <w:contextualSpacing/>
              <w:jc w:val="both"/>
              <w:rPr>
                <w:rFonts w:ascii="Times New Roman" w:hAnsi="Times New Roman" w:cs="Times New Roman"/>
              </w:rPr>
            </w:pPr>
          </w:p>
          <w:p w14:paraId="3ECF8B32" w14:textId="77777777" w:rsidR="0045266B" w:rsidRDefault="0045266B" w:rsidP="00D35936">
            <w:pPr>
              <w:spacing w:after="0" w:line="240" w:lineRule="auto"/>
              <w:contextualSpacing/>
              <w:jc w:val="both"/>
              <w:rPr>
                <w:rFonts w:ascii="Times New Roman" w:hAnsi="Times New Roman" w:cs="Times New Roman"/>
              </w:rPr>
            </w:pPr>
          </w:p>
          <w:p w14:paraId="3502FF52" w14:textId="77777777" w:rsidR="0045266B" w:rsidRDefault="0045266B" w:rsidP="00D35936">
            <w:pPr>
              <w:spacing w:after="0" w:line="240" w:lineRule="auto"/>
              <w:contextualSpacing/>
              <w:jc w:val="both"/>
              <w:rPr>
                <w:rFonts w:ascii="Times New Roman" w:hAnsi="Times New Roman" w:cs="Times New Roman"/>
              </w:rPr>
            </w:pPr>
          </w:p>
          <w:p w14:paraId="4632735B" w14:textId="77777777" w:rsidR="0045266B" w:rsidRDefault="0045266B" w:rsidP="00D35936">
            <w:pPr>
              <w:spacing w:after="0" w:line="240" w:lineRule="auto"/>
              <w:contextualSpacing/>
              <w:jc w:val="both"/>
              <w:rPr>
                <w:rFonts w:ascii="Times New Roman" w:hAnsi="Times New Roman" w:cs="Times New Roman"/>
              </w:rPr>
            </w:pPr>
          </w:p>
          <w:p w14:paraId="0DC1E8D2" w14:textId="77777777" w:rsidR="0045266B" w:rsidRDefault="0045266B" w:rsidP="00D35936">
            <w:pPr>
              <w:spacing w:after="0" w:line="240" w:lineRule="auto"/>
              <w:contextualSpacing/>
              <w:jc w:val="both"/>
              <w:rPr>
                <w:rFonts w:ascii="Times New Roman" w:hAnsi="Times New Roman" w:cs="Times New Roman"/>
              </w:rPr>
            </w:pPr>
          </w:p>
          <w:p w14:paraId="1940F3CC" w14:textId="77777777" w:rsidR="0045266B" w:rsidRDefault="0045266B" w:rsidP="00D35936">
            <w:pPr>
              <w:spacing w:after="0" w:line="240" w:lineRule="auto"/>
              <w:contextualSpacing/>
              <w:jc w:val="both"/>
              <w:rPr>
                <w:rFonts w:ascii="Times New Roman" w:hAnsi="Times New Roman" w:cs="Times New Roman"/>
              </w:rPr>
            </w:pPr>
          </w:p>
          <w:p w14:paraId="7A9906FF" w14:textId="77777777" w:rsidR="0045266B" w:rsidRDefault="0045266B" w:rsidP="00D35936">
            <w:pPr>
              <w:spacing w:after="0" w:line="240" w:lineRule="auto"/>
              <w:contextualSpacing/>
              <w:jc w:val="both"/>
              <w:rPr>
                <w:rFonts w:ascii="Times New Roman" w:hAnsi="Times New Roman" w:cs="Times New Roman"/>
              </w:rPr>
            </w:pPr>
          </w:p>
          <w:p w14:paraId="4C81DC4D" w14:textId="77777777" w:rsidR="0045266B" w:rsidRDefault="0045266B" w:rsidP="00D35936">
            <w:pPr>
              <w:spacing w:after="0" w:line="240" w:lineRule="auto"/>
              <w:contextualSpacing/>
              <w:jc w:val="both"/>
              <w:rPr>
                <w:rFonts w:ascii="Times New Roman" w:hAnsi="Times New Roman" w:cs="Times New Roman"/>
              </w:rPr>
            </w:pPr>
          </w:p>
          <w:p w14:paraId="266C5820" w14:textId="77777777" w:rsidR="0045266B" w:rsidRDefault="0045266B" w:rsidP="00D35936">
            <w:pPr>
              <w:spacing w:after="0" w:line="240" w:lineRule="auto"/>
              <w:contextualSpacing/>
              <w:jc w:val="both"/>
              <w:rPr>
                <w:rFonts w:ascii="Times New Roman" w:hAnsi="Times New Roman" w:cs="Times New Roman"/>
              </w:rPr>
            </w:pPr>
          </w:p>
          <w:p w14:paraId="5C6B2E4B" w14:textId="77777777" w:rsidR="0045266B" w:rsidRDefault="0045266B" w:rsidP="00D35936">
            <w:pPr>
              <w:spacing w:after="0" w:line="240" w:lineRule="auto"/>
              <w:contextualSpacing/>
              <w:jc w:val="both"/>
              <w:rPr>
                <w:rFonts w:ascii="Times New Roman" w:hAnsi="Times New Roman" w:cs="Times New Roman"/>
              </w:rPr>
            </w:pPr>
          </w:p>
          <w:p w14:paraId="0AADA747" w14:textId="77777777" w:rsidR="0045266B" w:rsidRDefault="0045266B" w:rsidP="00D35936">
            <w:pPr>
              <w:spacing w:after="0" w:line="240" w:lineRule="auto"/>
              <w:contextualSpacing/>
              <w:jc w:val="both"/>
              <w:rPr>
                <w:rFonts w:ascii="Times New Roman" w:hAnsi="Times New Roman" w:cs="Times New Roman"/>
              </w:rPr>
            </w:pPr>
          </w:p>
          <w:p w14:paraId="1A4CB529" w14:textId="77777777" w:rsidR="0045266B" w:rsidRDefault="0045266B" w:rsidP="00D35936">
            <w:pPr>
              <w:spacing w:after="0" w:line="240" w:lineRule="auto"/>
              <w:contextualSpacing/>
              <w:jc w:val="both"/>
              <w:rPr>
                <w:rFonts w:ascii="Times New Roman" w:hAnsi="Times New Roman" w:cs="Times New Roman"/>
              </w:rPr>
            </w:pPr>
          </w:p>
          <w:p w14:paraId="13F2143E" w14:textId="77777777" w:rsidR="0045266B" w:rsidRDefault="0045266B" w:rsidP="00D35936">
            <w:pPr>
              <w:spacing w:after="0" w:line="240" w:lineRule="auto"/>
              <w:contextualSpacing/>
              <w:jc w:val="both"/>
              <w:rPr>
                <w:rFonts w:ascii="Times New Roman" w:hAnsi="Times New Roman" w:cs="Times New Roman"/>
              </w:rPr>
            </w:pPr>
          </w:p>
          <w:p w14:paraId="038B2C10" w14:textId="77777777" w:rsidR="0045266B" w:rsidRDefault="0045266B" w:rsidP="00D35936">
            <w:pPr>
              <w:spacing w:after="0" w:line="240" w:lineRule="auto"/>
              <w:contextualSpacing/>
              <w:jc w:val="both"/>
              <w:rPr>
                <w:rFonts w:ascii="Times New Roman" w:hAnsi="Times New Roman" w:cs="Times New Roman"/>
              </w:rPr>
            </w:pPr>
          </w:p>
          <w:p w14:paraId="0AD494FF" w14:textId="77777777" w:rsidR="0045266B" w:rsidRDefault="0045266B" w:rsidP="00D35936">
            <w:pPr>
              <w:spacing w:after="0" w:line="240" w:lineRule="auto"/>
              <w:contextualSpacing/>
              <w:jc w:val="both"/>
              <w:rPr>
                <w:rFonts w:ascii="Times New Roman" w:hAnsi="Times New Roman" w:cs="Times New Roman"/>
              </w:rPr>
            </w:pPr>
          </w:p>
          <w:p w14:paraId="68F14648" w14:textId="77777777" w:rsidR="0045266B" w:rsidRDefault="0045266B" w:rsidP="00D35936">
            <w:pPr>
              <w:spacing w:after="0" w:line="240" w:lineRule="auto"/>
              <w:contextualSpacing/>
              <w:jc w:val="both"/>
              <w:rPr>
                <w:rFonts w:ascii="Times New Roman" w:hAnsi="Times New Roman" w:cs="Times New Roman"/>
              </w:rPr>
            </w:pPr>
          </w:p>
          <w:p w14:paraId="3B0F90A3" w14:textId="77777777" w:rsidR="0045266B" w:rsidRDefault="0045266B" w:rsidP="00D35936">
            <w:pPr>
              <w:spacing w:after="0" w:line="240" w:lineRule="auto"/>
              <w:contextualSpacing/>
              <w:jc w:val="both"/>
              <w:rPr>
                <w:rFonts w:ascii="Times New Roman" w:hAnsi="Times New Roman" w:cs="Times New Roman"/>
              </w:rPr>
            </w:pPr>
          </w:p>
          <w:p w14:paraId="4C5E2940" w14:textId="77777777" w:rsidR="0045266B" w:rsidRDefault="0045266B" w:rsidP="00D35936">
            <w:pPr>
              <w:spacing w:after="0" w:line="240" w:lineRule="auto"/>
              <w:contextualSpacing/>
              <w:jc w:val="both"/>
              <w:rPr>
                <w:rFonts w:ascii="Times New Roman" w:hAnsi="Times New Roman" w:cs="Times New Roman"/>
              </w:rPr>
            </w:pPr>
          </w:p>
          <w:p w14:paraId="578CA966" w14:textId="77777777" w:rsidR="0045266B" w:rsidRDefault="0045266B" w:rsidP="00D35936">
            <w:pPr>
              <w:spacing w:after="0" w:line="240" w:lineRule="auto"/>
              <w:contextualSpacing/>
              <w:jc w:val="both"/>
              <w:rPr>
                <w:rFonts w:ascii="Times New Roman" w:hAnsi="Times New Roman" w:cs="Times New Roman"/>
              </w:rPr>
            </w:pPr>
          </w:p>
          <w:p w14:paraId="4F4D067E" w14:textId="77777777" w:rsidR="0045266B" w:rsidRDefault="0045266B" w:rsidP="00D35936">
            <w:pPr>
              <w:spacing w:after="0" w:line="240" w:lineRule="auto"/>
              <w:contextualSpacing/>
              <w:jc w:val="both"/>
              <w:rPr>
                <w:rFonts w:ascii="Times New Roman" w:hAnsi="Times New Roman" w:cs="Times New Roman"/>
              </w:rPr>
            </w:pPr>
          </w:p>
          <w:p w14:paraId="458EA6A1" w14:textId="77777777" w:rsidR="0045266B" w:rsidRDefault="0045266B" w:rsidP="00D35936">
            <w:pPr>
              <w:spacing w:after="0" w:line="240" w:lineRule="auto"/>
              <w:contextualSpacing/>
              <w:jc w:val="both"/>
              <w:rPr>
                <w:rFonts w:ascii="Times New Roman" w:hAnsi="Times New Roman" w:cs="Times New Roman"/>
              </w:rPr>
            </w:pPr>
          </w:p>
          <w:p w14:paraId="3E7FD5AD" w14:textId="77777777" w:rsidR="0045266B" w:rsidRDefault="0045266B" w:rsidP="00D35936">
            <w:pPr>
              <w:spacing w:after="0" w:line="240" w:lineRule="auto"/>
              <w:contextualSpacing/>
              <w:jc w:val="both"/>
              <w:rPr>
                <w:rFonts w:ascii="Times New Roman" w:hAnsi="Times New Roman" w:cs="Times New Roman"/>
              </w:rPr>
            </w:pPr>
          </w:p>
          <w:p w14:paraId="170F7ED0" w14:textId="77777777" w:rsidR="0045266B" w:rsidRDefault="0045266B" w:rsidP="00D35936">
            <w:pPr>
              <w:spacing w:after="0" w:line="240" w:lineRule="auto"/>
              <w:contextualSpacing/>
              <w:jc w:val="both"/>
              <w:rPr>
                <w:rFonts w:ascii="Times New Roman" w:hAnsi="Times New Roman" w:cs="Times New Roman"/>
              </w:rPr>
            </w:pPr>
          </w:p>
          <w:p w14:paraId="09372E98" w14:textId="77777777" w:rsidR="0045266B" w:rsidRDefault="0045266B" w:rsidP="00D35936">
            <w:pPr>
              <w:spacing w:after="0" w:line="240" w:lineRule="auto"/>
              <w:contextualSpacing/>
              <w:jc w:val="both"/>
              <w:rPr>
                <w:rFonts w:ascii="Times New Roman" w:hAnsi="Times New Roman" w:cs="Times New Roman"/>
              </w:rPr>
            </w:pPr>
          </w:p>
          <w:p w14:paraId="078C8189" w14:textId="77777777" w:rsidR="0045266B" w:rsidRDefault="0045266B" w:rsidP="00D35936">
            <w:pPr>
              <w:spacing w:after="0" w:line="240" w:lineRule="auto"/>
              <w:contextualSpacing/>
              <w:jc w:val="both"/>
              <w:rPr>
                <w:rFonts w:ascii="Times New Roman" w:hAnsi="Times New Roman" w:cs="Times New Roman"/>
              </w:rPr>
            </w:pPr>
          </w:p>
          <w:p w14:paraId="4E814326" w14:textId="77777777" w:rsidR="0045266B" w:rsidRDefault="0045266B" w:rsidP="00D35936">
            <w:pPr>
              <w:spacing w:after="0" w:line="240" w:lineRule="auto"/>
              <w:contextualSpacing/>
              <w:jc w:val="both"/>
              <w:rPr>
                <w:rFonts w:ascii="Times New Roman" w:hAnsi="Times New Roman" w:cs="Times New Roman"/>
              </w:rPr>
            </w:pPr>
          </w:p>
          <w:p w14:paraId="439AA188" w14:textId="77777777" w:rsidR="0045266B" w:rsidRDefault="0045266B" w:rsidP="00D35936">
            <w:pPr>
              <w:spacing w:after="0" w:line="240" w:lineRule="auto"/>
              <w:contextualSpacing/>
              <w:jc w:val="both"/>
              <w:rPr>
                <w:rFonts w:ascii="Times New Roman" w:hAnsi="Times New Roman" w:cs="Times New Roman"/>
              </w:rPr>
            </w:pPr>
          </w:p>
          <w:p w14:paraId="338A62EF" w14:textId="77777777" w:rsidR="000521CD" w:rsidRDefault="000521CD" w:rsidP="00D35936">
            <w:pPr>
              <w:spacing w:after="0" w:line="240" w:lineRule="auto"/>
              <w:contextualSpacing/>
              <w:jc w:val="both"/>
              <w:rPr>
                <w:rFonts w:ascii="Times New Roman" w:hAnsi="Times New Roman" w:cs="Times New Roman"/>
              </w:rPr>
            </w:pPr>
          </w:p>
          <w:p w14:paraId="3BA20F00" w14:textId="37939365" w:rsidR="0045266B" w:rsidRDefault="0045266B" w:rsidP="00D35936">
            <w:pPr>
              <w:spacing w:after="0" w:line="240" w:lineRule="auto"/>
              <w:contextualSpacing/>
              <w:jc w:val="both"/>
              <w:rPr>
                <w:rFonts w:ascii="Times New Roman" w:hAnsi="Times New Roman" w:cs="Times New Roman"/>
              </w:rPr>
            </w:pPr>
            <w:r>
              <w:rPr>
                <w:rFonts w:ascii="Times New Roman" w:hAnsi="Times New Roman" w:cs="Times New Roman"/>
              </w:rPr>
              <w:t>Predloženi rok na koji se izdaje dozvola za lokacije 11.14.1. i 11.16.1. nije u skladu sa Zakonom o pomorskom dobru i morskim lukama (NN 83/23).</w:t>
            </w:r>
          </w:p>
          <w:p w14:paraId="50A8225B" w14:textId="3732DD6F" w:rsidR="0045266B" w:rsidRPr="00266E93" w:rsidRDefault="0045266B" w:rsidP="00D35936">
            <w:pPr>
              <w:spacing w:after="0" w:line="240" w:lineRule="auto"/>
              <w:contextualSpacing/>
              <w:jc w:val="both"/>
              <w:rPr>
                <w:rFonts w:ascii="Times New Roman" w:hAnsi="Times New Roman" w:cs="Times New Roman"/>
              </w:rPr>
            </w:pPr>
            <w:r>
              <w:rPr>
                <w:rFonts w:ascii="Times New Roman" w:hAnsi="Times New Roman" w:cs="Times New Roman"/>
              </w:rPr>
              <w:t xml:space="preserve">Minimalan rok </w:t>
            </w:r>
            <w:r w:rsidR="000F511D">
              <w:rPr>
                <w:rFonts w:ascii="Times New Roman" w:hAnsi="Times New Roman" w:cs="Times New Roman"/>
              </w:rPr>
              <w:t xml:space="preserve">zakonom je </w:t>
            </w:r>
            <w:r>
              <w:rPr>
                <w:rFonts w:ascii="Times New Roman" w:hAnsi="Times New Roman" w:cs="Times New Roman"/>
              </w:rPr>
              <w:t>određen na 2 godine.</w:t>
            </w:r>
          </w:p>
        </w:tc>
      </w:tr>
      <w:tr w:rsidR="005166A5" w:rsidRPr="00266E93" w14:paraId="435C2917" w14:textId="77777777" w:rsidTr="006D1A72">
        <w:trPr>
          <w:trHeight w:val="567"/>
        </w:trPr>
        <w:tc>
          <w:tcPr>
            <w:tcW w:w="709" w:type="dxa"/>
            <w:shd w:val="clear" w:color="auto" w:fill="F2F2F2" w:themeFill="background1" w:themeFillShade="F2"/>
            <w:vAlign w:val="center"/>
          </w:tcPr>
          <w:p w14:paraId="4FE34ADA" w14:textId="22DC8ADC" w:rsidR="005166A5" w:rsidRPr="00266E93" w:rsidRDefault="005166A5" w:rsidP="005166A5">
            <w:pPr>
              <w:spacing w:after="0" w:line="240" w:lineRule="auto"/>
              <w:rPr>
                <w:rFonts w:ascii="Times New Roman" w:hAnsi="Times New Roman" w:cs="Times New Roman"/>
              </w:rPr>
            </w:pPr>
            <w:r w:rsidRPr="00266E93">
              <w:rPr>
                <w:rFonts w:ascii="Times New Roman" w:hAnsi="Times New Roman" w:cs="Times New Roman"/>
              </w:rPr>
              <w:lastRenderedPageBreak/>
              <w:t>30.</w:t>
            </w:r>
          </w:p>
        </w:tc>
        <w:tc>
          <w:tcPr>
            <w:tcW w:w="2835" w:type="dxa"/>
            <w:shd w:val="clear" w:color="auto" w:fill="F2F2F2" w:themeFill="background1" w:themeFillShade="F2"/>
            <w:vAlign w:val="center"/>
          </w:tcPr>
          <w:p w14:paraId="64D5B44C" w14:textId="77777777" w:rsidR="005166A5" w:rsidRPr="00266E93" w:rsidRDefault="005166A5" w:rsidP="005166A5">
            <w:pPr>
              <w:spacing w:after="0" w:line="240" w:lineRule="auto"/>
              <w:rPr>
                <w:rFonts w:ascii="Times New Roman" w:hAnsi="Times New Roman" w:cs="Times New Roman"/>
                <w:b/>
                <w:bCs/>
              </w:rPr>
            </w:pPr>
            <w:r w:rsidRPr="00266E93">
              <w:rPr>
                <w:rFonts w:ascii="Times New Roman" w:hAnsi="Times New Roman" w:cs="Times New Roman"/>
                <w:b/>
                <w:bCs/>
              </w:rPr>
              <w:t>Možemo! Pula</w:t>
            </w:r>
          </w:p>
          <w:p w14:paraId="41FC8466" w14:textId="179D58F0" w:rsidR="005166A5" w:rsidRPr="00266E93" w:rsidRDefault="005166A5" w:rsidP="005166A5">
            <w:pPr>
              <w:spacing w:after="0" w:line="240" w:lineRule="auto"/>
              <w:rPr>
                <w:rFonts w:ascii="Times New Roman" w:hAnsi="Times New Roman" w:cs="Times New Roman"/>
              </w:rPr>
            </w:pPr>
            <w:r w:rsidRPr="00266E93">
              <w:rPr>
                <w:rFonts w:ascii="Times New Roman" w:hAnsi="Times New Roman" w:cs="Times New Roman"/>
              </w:rPr>
              <w:t>e-mail:</w:t>
            </w:r>
          </w:p>
          <w:p w14:paraId="5DBB629D" w14:textId="2CA72AA2" w:rsidR="005166A5" w:rsidRPr="00266E93" w:rsidRDefault="005166A5" w:rsidP="005166A5">
            <w:pPr>
              <w:spacing w:after="0" w:line="240" w:lineRule="auto"/>
              <w:rPr>
                <w:rFonts w:ascii="Times New Roman" w:hAnsi="Times New Roman" w:cs="Times New Roman"/>
                <w:b/>
                <w:bCs/>
              </w:rPr>
            </w:pPr>
            <w:r w:rsidRPr="00266E93">
              <w:rPr>
                <w:rFonts w:ascii="Times New Roman" w:hAnsi="Times New Roman" w:cs="Times New Roman"/>
              </w:rPr>
              <w:t>mozemo.pula@gmail.com</w:t>
            </w:r>
          </w:p>
        </w:tc>
        <w:tc>
          <w:tcPr>
            <w:tcW w:w="1843" w:type="dxa"/>
            <w:shd w:val="clear" w:color="auto" w:fill="F2F2F2" w:themeFill="background1" w:themeFillShade="F2"/>
            <w:vAlign w:val="center"/>
          </w:tcPr>
          <w:p w14:paraId="78C2FD92" w14:textId="77777777" w:rsidR="005166A5" w:rsidRPr="00266E93" w:rsidRDefault="005166A5" w:rsidP="005166A5">
            <w:pPr>
              <w:spacing w:after="0" w:line="240" w:lineRule="auto"/>
              <w:rPr>
                <w:rFonts w:ascii="Times New Roman" w:hAnsi="Times New Roman" w:cs="Times New Roman"/>
              </w:rPr>
            </w:pPr>
          </w:p>
        </w:tc>
        <w:tc>
          <w:tcPr>
            <w:tcW w:w="5245" w:type="dxa"/>
            <w:shd w:val="clear" w:color="auto" w:fill="F2F2F2" w:themeFill="background1" w:themeFillShade="F2"/>
            <w:vAlign w:val="center"/>
          </w:tcPr>
          <w:p w14:paraId="52B567E3" w14:textId="77777777" w:rsidR="00CB7EB7" w:rsidRDefault="00CB7EB7" w:rsidP="005166A5">
            <w:pPr>
              <w:spacing w:after="0" w:line="240" w:lineRule="auto"/>
              <w:contextualSpacing/>
              <w:jc w:val="both"/>
              <w:rPr>
                <w:rFonts w:ascii="Times New Roman" w:hAnsi="Times New Roman" w:cs="Times New Roman"/>
              </w:rPr>
            </w:pPr>
          </w:p>
          <w:p w14:paraId="25FC4D7A" w14:textId="77777777" w:rsidR="00CB7EB7" w:rsidRDefault="00CB7EB7" w:rsidP="005166A5">
            <w:pPr>
              <w:spacing w:after="0" w:line="240" w:lineRule="auto"/>
              <w:contextualSpacing/>
              <w:jc w:val="both"/>
              <w:rPr>
                <w:rFonts w:ascii="Times New Roman" w:hAnsi="Times New Roman" w:cs="Times New Roman"/>
              </w:rPr>
            </w:pPr>
          </w:p>
          <w:p w14:paraId="1BB0EFFD" w14:textId="77777777" w:rsidR="00CB7EB7" w:rsidRDefault="00CB7EB7" w:rsidP="005166A5">
            <w:pPr>
              <w:spacing w:after="0" w:line="240" w:lineRule="auto"/>
              <w:contextualSpacing/>
              <w:jc w:val="both"/>
              <w:rPr>
                <w:rFonts w:ascii="Times New Roman" w:hAnsi="Times New Roman" w:cs="Times New Roman"/>
              </w:rPr>
            </w:pPr>
          </w:p>
          <w:p w14:paraId="307308E5" w14:textId="77777777" w:rsidR="00CB7EB7" w:rsidRDefault="00CB7EB7" w:rsidP="005166A5">
            <w:pPr>
              <w:spacing w:after="0" w:line="240" w:lineRule="auto"/>
              <w:contextualSpacing/>
              <w:jc w:val="both"/>
              <w:rPr>
                <w:rFonts w:ascii="Times New Roman" w:hAnsi="Times New Roman" w:cs="Times New Roman"/>
              </w:rPr>
            </w:pPr>
          </w:p>
          <w:p w14:paraId="608E306D" w14:textId="6DF378ED"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 xml:space="preserve">1. </w:t>
            </w:r>
          </w:p>
          <w:p w14:paraId="49E4C0EE" w14:textId="77777777" w:rsidR="005166A5" w:rsidRPr="00FE37A7" w:rsidRDefault="005166A5" w:rsidP="005166A5">
            <w:pPr>
              <w:spacing w:after="0" w:line="240" w:lineRule="auto"/>
              <w:contextualSpacing/>
              <w:jc w:val="both"/>
              <w:rPr>
                <w:rFonts w:ascii="Times New Roman" w:hAnsi="Times New Roman" w:cs="Times New Roman"/>
              </w:rPr>
            </w:pPr>
          </w:p>
          <w:p w14:paraId="67CA438C"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U planu upravljanja pomorskim dobrom predviđeno je 14 ugostiteljskih objekata i 6 kemijskih wc-a (po dva na tri mikrolacije).</w:t>
            </w:r>
          </w:p>
          <w:p w14:paraId="558E50F0" w14:textId="77777777" w:rsidR="005166A5" w:rsidRPr="00FE37A7" w:rsidRDefault="005166A5" w:rsidP="005166A5">
            <w:pPr>
              <w:spacing w:after="0" w:line="240" w:lineRule="auto"/>
              <w:contextualSpacing/>
              <w:jc w:val="both"/>
              <w:rPr>
                <w:rFonts w:ascii="Times New Roman" w:hAnsi="Times New Roman" w:cs="Times New Roman"/>
              </w:rPr>
            </w:pPr>
          </w:p>
          <w:p w14:paraId="4FC3E36C"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 xml:space="preserve">Kemijski wc-i moraju se postavljati tamo gdje ne postoji priključak na kanalizacijsku mrežu, pa molimo da </w:t>
            </w:r>
            <w:r w:rsidRPr="00FE37A7">
              <w:rPr>
                <w:rFonts w:ascii="Times New Roman" w:hAnsi="Times New Roman" w:cs="Times New Roman"/>
              </w:rPr>
              <w:lastRenderedPageBreak/>
              <w:t>odgovorite jesu li preostali ugostiteljski objekti na 11 mikrolacija priključeni na kanalizaciju? Ne radi se samo o nužnosti ispuštanje fekalnih voda u sustav odvodnje već i “kuhinjske” vode koja se koristi za pranje pribora za posluživanje hrane i pića. Ako objekti nisu priključeni na kanalizaciju, koriste li tekuću vodu i gdje ju ispuštaju?</w:t>
            </w:r>
          </w:p>
          <w:p w14:paraId="28F89714" w14:textId="77777777" w:rsidR="005166A5" w:rsidRPr="00FE37A7" w:rsidRDefault="005166A5" w:rsidP="005166A5">
            <w:pPr>
              <w:spacing w:after="0" w:line="240" w:lineRule="auto"/>
              <w:contextualSpacing/>
              <w:jc w:val="both"/>
              <w:rPr>
                <w:rFonts w:ascii="Times New Roman" w:hAnsi="Times New Roman" w:cs="Times New Roman"/>
              </w:rPr>
            </w:pPr>
          </w:p>
          <w:p w14:paraId="63C8A2DF"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Ovo su neki od beach barova koji nemaju predviđenu obvezu postavljanja kemijskih wc-a: </w:t>
            </w:r>
          </w:p>
          <w:p w14:paraId="231D1F3A"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Uvala Valovine, Stara klaonica, Valsaline, Verudela Havajska, Punta Verudela 2 objekta, na Saccorgiani su predviđena 3 beach bara od kojih 2  imaju obvezu postavljanja po 2  kemijska wc-a, što je s trećim? </w:t>
            </w:r>
          </w:p>
          <w:p w14:paraId="2F43C239" w14:textId="77777777" w:rsidR="005166A5" w:rsidRPr="00FE37A7" w:rsidRDefault="005166A5" w:rsidP="005166A5">
            <w:pPr>
              <w:spacing w:after="0" w:line="240" w:lineRule="auto"/>
              <w:contextualSpacing/>
              <w:jc w:val="both"/>
              <w:rPr>
                <w:rFonts w:ascii="Times New Roman" w:hAnsi="Times New Roman" w:cs="Times New Roman"/>
              </w:rPr>
            </w:pPr>
          </w:p>
          <w:p w14:paraId="557EC97D"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Međutim, držimo da bi Grad Pula trebao osigurati dostupnost wc-a na svim lokacijama na kojima se izdaju dozvole, a ne samo za 3 ugostiteljska objekta. To bi trebao biti nekakav civilizacijski minimum. </w:t>
            </w:r>
          </w:p>
          <w:p w14:paraId="7C04B6DE" w14:textId="77777777" w:rsidR="005166A5"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Bilo da se radi o ugostiteljskom objektu, najmu sredstava za sport i rekreaciju pa i najmu ležaljki, plaže na kojima se izdaju dozvole imaju posjetitelje koji tijekom boravka na njima često imaju i potrebu obavljanja nužde. Također, zaposlenici na svim tim punktovima koji rade puno radno vrijeme trebali bi imati mogućnost obavljanja nužde na za to predviđenom mjestu. Stoga je potrebno osigurati minimalne uvjete - postaviti kemijske wc-e tamo gdje nema drugih kako se nužda ne bi obavljala po obližnjim grmovima i šumama - što je dosadašnja praksa. </w:t>
            </w:r>
          </w:p>
          <w:p w14:paraId="713CCB87" w14:textId="77777777" w:rsidR="000521CD" w:rsidRPr="00FE37A7" w:rsidRDefault="000521CD" w:rsidP="005166A5">
            <w:pPr>
              <w:spacing w:after="0" w:line="240" w:lineRule="auto"/>
              <w:contextualSpacing/>
              <w:jc w:val="both"/>
              <w:rPr>
                <w:rFonts w:ascii="Times New Roman" w:hAnsi="Times New Roman" w:cs="Times New Roman"/>
              </w:rPr>
            </w:pPr>
          </w:p>
          <w:p w14:paraId="5BE86985" w14:textId="77777777" w:rsidR="005166A5" w:rsidRPr="00FE37A7" w:rsidRDefault="005166A5" w:rsidP="005166A5">
            <w:pPr>
              <w:spacing w:after="0" w:line="240" w:lineRule="auto"/>
              <w:contextualSpacing/>
              <w:jc w:val="both"/>
              <w:rPr>
                <w:rFonts w:ascii="Times New Roman" w:hAnsi="Times New Roman" w:cs="Times New Roman"/>
              </w:rPr>
            </w:pPr>
          </w:p>
          <w:p w14:paraId="7E24EB5B"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2.</w:t>
            </w:r>
          </w:p>
          <w:p w14:paraId="6965EC4E"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 xml:space="preserve">Na pomorskom dobru ne smiju se graditi čvrsti objekti. Prema Uredbi, ugostiteljski objekti za koje se izdaju dozvole na pomorskom dobru ne smiju imati tlocrtnu površinu veću od 15 m2, u skladu s "tipskim </w:t>
            </w:r>
            <w:r w:rsidRPr="00FE37A7">
              <w:rPr>
                <w:rFonts w:ascii="Times New Roman" w:hAnsi="Times New Roman" w:cs="Times New Roman"/>
              </w:rPr>
              <w:lastRenderedPageBreak/>
              <w:t>projektom".  Ima li Grad Pula tipski projekt za objekte na pomorskom dobru, budući da nije objavljen grafički prikaz takvog tipskog objekta?</w:t>
            </w:r>
          </w:p>
          <w:p w14:paraId="06275C0F" w14:textId="77777777" w:rsidR="005166A5" w:rsidRPr="00FE37A7" w:rsidRDefault="005166A5" w:rsidP="005166A5">
            <w:pPr>
              <w:spacing w:after="0" w:line="240" w:lineRule="auto"/>
              <w:contextualSpacing/>
              <w:jc w:val="both"/>
              <w:rPr>
                <w:rFonts w:ascii="Times New Roman" w:hAnsi="Times New Roman" w:cs="Times New Roman"/>
              </w:rPr>
            </w:pPr>
          </w:p>
          <w:p w14:paraId="2F035842"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Za djelatnost „Obrazovanje, podučavanje i vođenje u području sporta i rekreacije“ predviđeno je sredstvo koje uključuje tipski objekt - radi se o gotovim tipskim montažnim i prenosivim objektima površine do 15 m2 čije se postavljanje izvodi suhom montažom  ( ovlaštenik dozvole na pomorskom dobru osigurava ga o vlastitom trošku, a po isteku dozvole dužan ga je ukloniti), a koji izgledom i veličinom moraju odgovarati tekstualnom opisu i grafičkom prikazu koji čini sastavni dio ovoga Plana.  Međutim, grafički prikaz nedostaje.</w:t>
            </w:r>
          </w:p>
          <w:p w14:paraId="2E5DA748" w14:textId="77777777" w:rsidR="005166A5" w:rsidRDefault="005166A5" w:rsidP="005166A5">
            <w:pPr>
              <w:spacing w:after="0" w:line="240" w:lineRule="auto"/>
              <w:contextualSpacing/>
              <w:jc w:val="both"/>
              <w:rPr>
                <w:rFonts w:ascii="Times New Roman" w:hAnsi="Times New Roman" w:cs="Times New Roman"/>
              </w:rPr>
            </w:pPr>
          </w:p>
          <w:p w14:paraId="4DD4898A" w14:textId="77777777" w:rsidR="00064A64" w:rsidRPr="00FE37A7" w:rsidRDefault="00064A64" w:rsidP="005166A5">
            <w:pPr>
              <w:spacing w:after="0" w:line="240" w:lineRule="auto"/>
              <w:contextualSpacing/>
              <w:jc w:val="both"/>
              <w:rPr>
                <w:rFonts w:ascii="Times New Roman" w:hAnsi="Times New Roman" w:cs="Times New Roman"/>
              </w:rPr>
            </w:pPr>
          </w:p>
          <w:p w14:paraId="59E73DB0" w14:textId="77777777" w:rsidR="005166A5" w:rsidRPr="00FE37A7" w:rsidRDefault="005166A5" w:rsidP="005166A5">
            <w:pPr>
              <w:spacing w:after="0" w:line="240" w:lineRule="auto"/>
              <w:contextualSpacing/>
              <w:jc w:val="both"/>
              <w:rPr>
                <w:rFonts w:ascii="Times New Roman" w:hAnsi="Times New Roman" w:cs="Times New Roman"/>
              </w:rPr>
            </w:pPr>
          </w:p>
          <w:p w14:paraId="17365C30" w14:textId="77777777" w:rsidR="005166A5" w:rsidRPr="00FE37A7" w:rsidRDefault="005166A5" w:rsidP="005166A5">
            <w:pPr>
              <w:spacing w:after="0" w:line="240" w:lineRule="auto"/>
              <w:contextualSpacing/>
              <w:jc w:val="both"/>
              <w:rPr>
                <w:rFonts w:ascii="Times New Roman" w:hAnsi="Times New Roman" w:cs="Times New Roman"/>
                <w:bCs/>
              </w:rPr>
            </w:pPr>
            <w:r w:rsidRPr="00FE37A7">
              <w:rPr>
                <w:rFonts w:ascii="Times New Roman" w:hAnsi="Times New Roman" w:cs="Times New Roman"/>
                <w:bCs/>
              </w:rPr>
              <w:t>3.</w:t>
            </w:r>
          </w:p>
          <w:p w14:paraId="1B7B4959"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Uredba o vrstama djelatnosti i visini minimalne naknade za dodjelu dozvola na pomorskom dobru propisuje način izdavanja dozvola za  “Obrazovanje i podučavanje u području sporta i rekreacije”:</w:t>
            </w:r>
          </w:p>
          <w:p w14:paraId="63B99FBD"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Dozvolom na pomorskom dobru za obavljanje djelatnosti obrazovanja, podučavanja i vođenja u području sporta i rekreacije mora se odrediti otvoreni prostor za smještaj i izdavanje sredstava kojima se obavlja djelatnosti u odgovarajućoj kopnenoj površini prema potrebama opremanja polaznika, a može se uključiti postavljanje objekta za skladištenje za smještaj i izdavanje sredstava.</w:t>
            </w:r>
          </w:p>
          <w:p w14:paraId="63320FA4"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Ako za obavljanje djelatnosti obrazovanja, podučavanja i vođenja u području sporta i rekreacije nije potreban prostor pomorskog dobra za smještaj sredstava kojima se djelatnost obavlja već se kopneni dio pomorskog dobra koristi samo za pristup moru nije potrebno ishoditi dozvolu na pomorskom dobru.</w:t>
            </w:r>
          </w:p>
          <w:p w14:paraId="128EFBB2"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b/>
                <w:bCs/>
              </w:rPr>
              <w:lastRenderedPageBreak/>
              <w:t>Minimalna godišnja naknada kod raspisa javnog natječaja za dodjelu dozvola na pomorskom dobru za obavljanje djelatnosti obrazovanje i podučavanje u području sporta i rekreacije je 30,00 eura po m</w:t>
            </w:r>
            <w:r w:rsidRPr="00FE37A7">
              <w:rPr>
                <w:rFonts w:ascii="Times New Roman" w:hAnsi="Times New Roman" w:cs="Times New Roman"/>
                <w:b/>
                <w:bCs/>
                <w:vertAlign w:val="superscript"/>
              </w:rPr>
              <w:t>2</w:t>
            </w:r>
            <w:r w:rsidRPr="00FE37A7">
              <w:rPr>
                <w:rFonts w:ascii="Times New Roman" w:hAnsi="Times New Roman" w:cs="Times New Roman"/>
                <w:b/>
                <w:bCs/>
              </w:rPr>
              <w:t xml:space="preserve"> površine </w:t>
            </w:r>
            <w:r w:rsidRPr="00FE37A7">
              <w:rPr>
                <w:rFonts w:ascii="Times New Roman" w:hAnsi="Times New Roman" w:cs="Times New Roman"/>
              </w:rPr>
              <w:t>za smještaj ronilačke opreme, opreme za jedrenje, opreme za vaterpolo i slično, a ako uključuje objekt za skladištenje za smještaj i izdavanje ronilačke opreme, opreme za plivanje, opreme za jedrenje, opreme za vaterpolo početni iznos naknade za objekt iznosi 200,00 eura.</w:t>
            </w:r>
          </w:p>
          <w:p w14:paraId="125A8B79"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Stoga je nejasna sljedeća odredba u izmijenjenom PUPD na području grada Pula-Pola</w:t>
            </w:r>
          </w:p>
          <w:p w14:paraId="36A55016"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 xml:space="preserve">„Pomorsko dobro je dobro u općoj upotrebi i svatko ima pravo, pod jednakim uvjetima, služiti se pomorskim dobrom u skladu s njegovim osobinama, prirodi i namjeni, </w:t>
            </w:r>
            <w:r w:rsidRPr="00FE37A7">
              <w:rPr>
                <w:rFonts w:ascii="Times New Roman" w:hAnsi="Times New Roman" w:cs="Times New Roman"/>
                <w:b/>
                <w:bCs/>
              </w:rPr>
              <w:t>te se njegovo korištenje ne smije naplaćivati,</w:t>
            </w:r>
            <w:r w:rsidRPr="00FE37A7">
              <w:rPr>
                <w:rFonts w:ascii="Times New Roman" w:hAnsi="Times New Roman" w:cs="Times New Roman"/>
              </w:rPr>
              <w:t xml:space="preserve"> pod navedenim se osobito podrazumijeva održavanje svih vrsta sportskih aktivnosti koje obuhvaćaju vodene sportove, a osobito održavanje obuka plivanja i vaterpola na uređenim gradskim plažama.”</w:t>
            </w:r>
          </w:p>
          <w:p w14:paraId="7EFE3F7E"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Molimo objašnjenje kako takva odredba nije u suprotnosti s navedenim odredbama Uredbe o vrstama djelatnosti i visini minimalne naknade za dodjelu dozvola na pomorskom dobru. Znači li to da su “sve vrste sportskih aktivnosti koje obuhvaćaju vodene sportove” komercijalnog tipa izuzete od naplate korištenja pomorskog dobra? Bilo bi razumljivo i poželjno, ako zakon dopušta, da se od plaćanja izuzmu neprofitne djelatnosti obuke, ali nema nikakvog razloga da se to čini s profitnim djelatnostima. </w:t>
            </w:r>
          </w:p>
          <w:p w14:paraId="7AD6CD5D"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U vezi s time je i pitanje zbog čega su u izmijenjenom PUPD izostavljene mikrolokacije za škole plivanja na Stoji i na Valkanama?</w:t>
            </w:r>
          </w:p>
          <w:p w14:paraId="1D916E16" w14:textId="77777777" w:rsidR="005166A5" w:rsidRPr="00FE37A7" w:rsidRDefault="005166A5" w:rsidP="005166A5">
            <w:pPr>
              <w:spacing w:after="0" w:line="240" w:lineRule="auto"/>
              <w:contextualSpacing/>
              <w:jc w:val="both"/>
              <w:rPr>
                <w:rFonts w:ascii="Times New Roman" w:hAnsi="Times New Roman" w:cs="Times New Roman"/>
              </w:rPr>
            </w:pPr>
          </w:p>
          <w:p w14:paraId="6F38FADC" w14:textId="77777777" w:rsidR="005166A5" w:rsidRPr="00FE37A7" w:rsidRDefault="005166A5" w:rsidP="005166A5">
            <w:pPr>
              <w:spacing w:after="0" w:line="240" w:lineRule="auto"/>
              <w:contextualSpacing/>
              <w:jc w:val="both"/>
              <w:rPr>
                <w:rFonts w:ascii="Times New Roman" w:hAnsi="Times New Roman" w:cs="Times New Roman"/>
              </w:rPr>
            </w:pPr>
          </w:p>
          <w:p w14:paraId="77FCC4F3" w14:textId="77777777" w:rsidR="005166A5" w:rsidRPr="00FE37A7" w:rsidRDefault="005166A5" w:rsidP="005166A5">
            <w:pPr>
              <w:spacing w:after="0" w:line="240" w:lineRule="auto"/>
              <w:contextualSpacing/>
              <w:jc w:val="both"/>
              <w:rPr>
                <w:rFonts w:ascii="Times New Roman" w:hAnsi="Times New Roman" w:cs="Times New Roman"/>
                <w:bCs/>
              </w:rPr>
            </w:pPr>
            <w:r w:rsidRPr="00FE37A7">
              <w:rPr>
                <w:rFonts w:ascii="Times New Roman" w:hAnsi="Times New Roman" w:cs="Times New Roman"/>
                <w:bCs/>
              </w:rPr>
              <w:lastRenderedPageBreak/>
              <w:t>4.</w:t>
            </w:r>
          </w:p>
          <w:p w14:paraId="371CA85F"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 xml:space="preserve">Uredba o vrstama djelatnosti i visini minimalne naknade za dodjelu dozvola na pomorskom dobru, poglavlje “Privremena ili prigodna djelatnost”, članak 12.: “(1) Dozvola na pomorskom dobru za privremenu ili prigodnu djelatnost može se dati za kulturne, komercijalne, sportske priredbe, vjenčanja, snimanje komercijalnog programa, snimanje filmova i serija i sl. na rok do 20 dana.; (2) </w:t>
            </w:r>
            <w:r w:rsidRPr="00FE37A7">
              <w:rPr>
                <w:rFonts w:ascii="Times New Roman" w:hAnsi="Times New Roman" w:cs="Times New Roman"/>
                <w:b/>
                <w:bCs/>
              </w:rPr>
              <w:t>Dozvolom iz stavka 1. ovoga članka mora se točno odrediti lokacija na kojoj se djelatnosti obavlja, broj dana i, ako je uključeno, mogućnost ograničenja opće upotrebe.</w:t>
            </w:r>
          </w:p>
          <w:p w14:paraId="6174155C"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Izmjenama plana, kojima se gotovo na svakoj lokaciji na kojoj su dopuštene gospodarske djelatnosti sada omogućavaju “privremene ili prigodne djelatnosti - komercijalne, sportske priredbe, snimanje komercijalnog programa, snimanje filmova i serija i sl.” u maksimalnom trajanju od 20 dana, a nije utvrđeno je li ili nije omogućeno isključenje lokacije iz opće upotrebe - što je u suprotnosti sa zakonom. </w:t>
            </w:r>
          </w:p>
          <w:p w14:paraId="3D6443E3" w14:textId="77777777" w:rsidR="005166A5" w:rsidRPr="00FE37A7" w:rsidRDefault="005166A5" w:rsidP="005166A5">
            <w:pPr>
              <w:spacing w:after="0" w:line="240" w:lineRule="auto"/>
              <w:contextualSpacing/>
              <w:jc w:val="both"/>
              <w:rPr>
                <w:rFonts w:ascii="Times New Roman" w:hAnsi="Times New Roman" w:cs="Times New Roman"/>
              </w:rPr>
            </w:pPr>
          </w:p>
          <w:p w14:paraId="4A8D30A8"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Uzmimo za primjer mikrolokaciju Kupalište Valkane (čl. 3. 5) kojom je određeno da se privremena ili prigodna djelatnost - kulturne, komercijalne, sportske priredbe, snimanje komercijalnog programa, snimanje filmova i serija i sl. može obavljati na cijelom području k.č. 5189/3 u zakonom predviđenom maksimalnom broju dana - 20.</w:t>
            </w:r>
          </w:p>
          <w:p w14:paraId="25908B07" w14:textId="77777777" w:rsidR="005166A5" w:rsidRPr="00FE37A7" w:rsidRDefault="005166A5" w:rsidP="005166A5">
            <w:pPr>
              <w:spacing w:after="0" w:line="240" w:lineRule="auto"/>
              <w:contextualSpacing/>
              <w:jc w:val="both"/>
              <w:rPr>
                <w:rFonts w:ascii="Times New Roman" w:hAnsi="Times New Roman" w:cs="Times New Roman"/>
              </w:rPr>
            </w:pPr>
          </w:p>
          <w:p w14:paraId="353257E5"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Tu vidimo dva problema. Prvi je što su na istoj k.č. 5189/3 predviđene i druge 4 gospodarske djelatnosti, pa se postavlja pitanje isključenja iz opće upotrebe (što je nužno u slučaju npr. snimanja filma ili reklame) u odnosu na pravo na obavljanje gospodarske djelatnosti za koje postoje izdane dozvole.</w:t>
            </w:r>
          </w:p>
          <w:p w14:paraId="6762C98D" w14:textId="77777777" w:rsidR="005166A5" w:rsidRPr="00FE37A7" w:rsidRDefault="005166A5" w:rsidP="005166A5">
            <w:pPr>
              <w:spacing w:after="0" w:line="240" w:lineRule="auto"/>
              <w:contextualSpacing/>
              <w:jc w:val="both"/>
              <w:rPr>
                <w:rFonts w:ascii="Times New Roman" w:hAnsi="Times New Roman" w:cs="Times New Roman"/>
              </w:rPr>
            </w:pPr>
          </w:p>
          <w:p w14:paraId="53DB0C80"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lastRenderedPageBreak/>
              <w:t>Drugi problem je što se izmjenama Plana omogućava isključenje iz opće upotrebe najposjećenijih gradskih plaža čak 20 dana - na Hidrobazi, Uvali Valovine, Staroj klaonici, kupalištu Valkane, Gortanovoj uvali, na Valsalinama, na Verudeli, Ambreli, Svetoj stijeni, kanjonu, svjetioniku, Saccorgiani (zanimljivo ne i na Tamarisu i Splendidu, Punta Verudeli ili plaži Hotela Histria - jer bi to valjda smetalo gostima hotela i turističkog naselja, a za domaće stanovništvo, vi koji biste trebali, ne brinete).  </w:t>
            </w:r>
          </w:p>
          <w:p w14:paraId="157B6205" w14:textId="77777777" w:rsidR="005166A5" w:rsidRPr="00FE37A7" w:rsidRDefault="005166A5" w:rsidP="005166A5">
            <w:pPr>
              <w:spacing w:after="0" w:line="240" w:lineRule="auto"/>
              <w:contextualSpacing/>
              <w:jc w:val="both"/>
              <w:rPr>
                <w:rFonts w:ascii="Times New Roman" w:hAnsi="Times New Roman" w:cs="Times New Roman"/>
              </w:rPr>
            </w:pPr>
          </w:p>
          <w:p w14:paraId="396C134A"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S obzirom da nije zabranjeno ponavljanje izdavanja dozvola za privremene djelatnosti, moguće je da različiti gospodarski subjekti zauzmu i isključe građane Pule iz korištenja neke lokacije cijelo ili dobar dio ljeta.</w:t>
            </w:r>
          </w:p>
          <w:p w14:paraId="022CBD93" w14:textId="77777777" w:rsidR="005166A5" w:rsidRPr="00FE37A7" w:rsidRDefault="005166A5" w:rsidP="005166A5">
            <w:pPr>
              <w:spacing w:after="0" w:line="240" w:lineRule="auto"/>
              <w:contextualSpacing/>
              <w:jc w:val="both"/>
              <w:rPr>
                <w:rFonts w:ascii="Times New Roman" w:hAnsi="Times New Roman" w:cs="Times New Roman"/>
              </w:rPr>
            </w:pPr>
          </w:p>
          <w:p w14:paraId="09717304"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Stoga držimo da bi trebalo isključiti mogućnost prigodnih i privremenih djelatnosti na najposjećenijim gradskim plažama u Uvali Valovine, Staroj klaonici, kupalištu Valkane, Gortanovoj uvali i na Valsalinama, jer zarada nije velika, a ugnjetavanje lokalnog stanovništva isključivanjem iz upotrebe omiljenih plaža - je.   Osim toga, držimo da bi rok izdavanja dozvola za te djelatnosti trebao biti puno kraći, maksimalno 7 dana. </w:t>
            </w:r>
          </w:p>
          <w:p w14:paraId="60562649" w14:textId="77777777" w:rsidR="005166A5" w:rsidRPr="00FE37A7" w:rsidRDefault="005166A5" w:rsidP="005166A5">
            <w:pPr>
              <w:spacing w:after="0" w:line="240" w:lineRule="auto"/>
              <w:contextualSpacing/>
              <w:jc w:val="both"/>
              <w:rPr>
                <w:rFonts w:ascii="Times New Roman" w:hAnsi="Times New Roman" w:cs="Times New Roman"/>
              </w:rPr>
            </w:pPr>
          </w:p>
          <w:p w14:paraId="6407BA71" w14:textId="77777777" w:rsidR="005166A5" w:rsidRPr="00FE37A7" w:rsidRDefault="005166A5" w:rsidP="005166A5">
            <w:pPr>
              <w:spacing w:after="0" w:line="240" w:lineRule="auto"/>
              <w:contextualSpacing/>
              <w:jc w:val="both"/>
              <w:rPr>
                <w:rFonts w:ascii="Times New Roman" w:hAnsi="Times New Roman" w:cs="Times New Roman"/>
              </w:rPr>
            </w:pPr>
          </w:p>
          <w:p w14:paraId="17885C3E" w14:textId="77777777" w:rsidR="005166A5" w:rsidRPr="00FE37A7" w:rsidRDefault="005166A5" w:rsidP="005166A5">
            <w:pPr>
              <w:spacing w:after="0" w:line="240" w:lineRule="auto"/>
              <w:contextualSpacing/>
              <w:jc w:val="both"/>
              <w:rPr>
                <w:rFonts w:ascii="Times New Roman" w:hAnsi="Times New Roman" w:cs="Times New Roman"/>
                <w:bCs/>
              </w:rPr>
            </w:pPr>
            <w:r w:rsidRPr="00FE37A7">
              <w:rPr>
                <w:rFonts w:ascii="Times New Roman" w:hAnsi="Times New Roman" w:cs="Times New Roman"/>
                <w:bCs/>
              </w:rPr>
              <w:t>5.</w:t>
            </w:r>
          </w:p>
          <w:p w14:paraId="65476C2C"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Postupak javnog natječaja za dodjelu dozvola za gospodarske djelatnosti na pomorskom dobru trebao bi biti otvoren svima pod jednakim uvjetima. </w:t>
            </w:r>
          </w:p>
          <w:p w14:paraId="000DAFED" w14:textId="77777777" w:rsidR="005166A5" w:rsidRPr="00FE37A7" w:rsidRDefault="005166A5" w:rsidP="005166A5">
            <w:pPr>
              <w:spacing w:after="0" w:line="240" w:lineRule="auto"/>
              <w:contextualSpacing/>
              <w:jc w:val="both"/>
              <w:rPr>
                <w:rFonts w:ascii="Times New Roman" w:hAnsi="Times New Roman" w:cs="Times New Roman"/>
              </w:rPr>
            </w:pPr>
          </w:p>
          <w:p w14:paraId="2822C5B4"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Za obavljanje djelatnosti obrazovanja, podučavanja i vođenja u području sporta i rekreacije na nekim je lokacijama omogućeno postavljanje popratnog montažnog objekta do 15 m2.</w:t>
            </w:r>
          </w:p>
          <w:p w14:paraId="5907637B"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lastRenderedPageBreak/>
              <w:t>Predlažemo da se mogućnost postavljanja montažnog objekta do 15 m2 omogući na svim lokacijama  za obavljanje djelatnosti obrazovanja, podučavanja i vođenja u području sporta i rekreacije, jer je to nužno za skladištenje opreme, dočekivanje gostiju i ostale popratne aktivnosti te da se izrade aneksi ugovora za dozvole za mikrolokacije na kojima su ti objekti prošle godine postavljeni bez dozvole, kako bi se mogli naplaćivati od 2026.</w:t>
            </w:r>
          </w:p>
          <w:p w14:paraId="0B804C0A" w14:textId="77777777" w:rsidR="005166A5" w:rsidRPr="00FE37A7" w:rsidRDefault="005166A5" w:rsidP="005166A5">
            <w:pPr>
              <w:spacing w:after="0" w:line="240" w:lineRule="auto"/>
              <w:contextualSpacing/>
              <w:jc w:val="both"/>
              <w:rPr>
                <w:rFonts w:ascii="Times New Roman" w:hAnsi="Times New Roman" w:cs="Times New Roman"/>
              </w:rPr>
            </w:pPr>
          </w:p>
          <w:p w14:paraId="53F1D3C1"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Gotovo na svim lokacijama na kojima se provodi djelatnost najma oprema za sport i rekreaciju - najam kajaka, supova, brodica na vesla, pedalina i sl. dodana je i mogućnost postavljanja kućice do 15 m2.</w:t>
            </w:r>
          </w:p>
          <w:p w14:paraId="7F556ED2" w14:textId="77777777" w:rsidR="005166A5" w:rsidRPr="00FE37A7" w:rsidRDefault="005166A5" w:rsidP="005166A5">
            <w:pPr>
              <w:spacing w:after="0" w:line="240" w:lineRule="auto"/>
              <w:contextualSpacing/>
              <w:jc w:val="both"/>
              <w:rPr>
                <w:rFonts w:ascii="Times New Roman" w:hAnsi="Times New Roman" w:cs="Times New Roman"/>
              </w:rPr>
            </w:pPr>
          </w:p>
          <w:p w14:paraId="0B897B15"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No, br. 9. Saccorgiana pod 9.5. - 3 brodice na vesla i 9.8. - 3 pedaline, </w:t>
            </w:r>
          </w:p>
          <w:p w14:paraId="344393CB"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Punta Verudela pod br. 11.7 gdje se vodi 8 pedalina ,</w:t>
            </w:r>
          </w:p>
          <w:p w14:paraId="1F89B14F"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Zatim 12. Verudela - Hotel Histria pod 12.2. - 6 kajaka </w:t>
            </w:r>
          </w:p>
          <w:p w14:paraId="0063E005"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kućice nisu uvrštene/odobrene. </w:t>
            </w:r>
          </w:p>
          <w:p w14:paraId="1295DBC3" w14:textId="77777777" w:rsidR="005166A5" w:rsidRPr="00FE37A7" w:rsidRDefault="005166A5" w:rsidP="005166A5">
            <w:pPr>
              <w:spacing w:after="0" w:line="240" w:lineRule="auto"/>
              <w:contextualSpacing/>
              <w:jc w:val="both"/>
              <w:rPr>
                <w:rFonts w:ascii="Times New Roman" w:hAnsi="Times New Roman" w:cs="Times New Roman"/>
              </w:rPr>
            </w:pPr>
          </w:p>
          <w:p w14:paraId="1A1C874F"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Smatramo kako bi sve lokacije na kojima je predviđen najam kajaka, supova, pedalina i sl. trebale imati iste uvjete. </w:t>
            </w:r>
          </w:p>
          <w:p w14:paraId="537F9DC6" w14:textId="77777777" w:rsidR="005166A5" w:rsidRPr="00FE37A7" w:rsidRDefault="005166A5" w:rsidP="005166A5">
            <w:pPr>
              <w:spacing w:after="0" w:line="240" w:lineRule="auto"/>
              <w:contextualSpacing/>
              <w:jc w:val="both"/>
              <w:rPr>
                <w:rFonts w:ascii="Times New Roman" w:hAnsi="Times New Roman" w:cs="Times New Roman"/>
              </w:rPr>
            </w:pPr>
          </w:p>
          <w:p w14:paraId="61D48A2D"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Nakon isteka važenja dozvole ovlaštenik bi trebao o svom trošku ukloniti kućicu. Kućicu može ostaviti ako se planira javiti na novi natječaj. Takve stvari bi trebalo regulirati ugovorima na način da taj postojeći objekt prethodni ovlaštenik, koji ju je kupio i postavio, može prepustiti novom ovlašteniku uz određenu naknadu, obzirom da su u njegovu nabavu uložena određena financijska sredstva, za koje bi ovlaštenik trebao dostaviti račun.</w:t>
            </w:r>
          </w:p>
          <w:p w14:paraId="31C5DD2E" w14:textId="77777777" w:rsidR="005166A5" w:rsidRPr="00FE37A7" w:rsidRDefault="005166A5" w:rsidP="005166A5">
            <w:pPr>
              <w:spacing w:after="0" w:line="240" w:lineRule="auto"/>
              <w:contextualSpacing/>
              <w:jc w:val="both"/>
              <w:rPr>
                <w:rFonts w:ascii="Times New Roman" w:hAnsi="Times New Roman" w:cs="Times New Roman"/>
              </w:rPr>
            </w:pPr>
          </w:p>
          <w:p w14:paraId="0EC2F8B8"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lastRenderedPageBreak/>
              <w:t>Na taj način će se javni natječaji za dodjelu dozvola na tim lokacijama provesti za sve pod jednakim uvjetima, odnosno prvotni vlasnik kućice neće biti ni na koji način favoriziran (ukoliko želi , kućicu može ukloniti). </w:t>
            </w:r>
          </w:p>
          <w:p w14:paraId="68CC5780" w14:textId="77777777" w:rsidR="005166A5" w:rsidRPr="00FE37A7" w:rsidRDefault="005166A5" w:rsidP="005166A5">
            <w:pPr>
              <w:spacing w:after="0" w:line="240" w:lineRule="auto"/>
              <w:contextualSpacing/>
              <w:jc w:val="both"/>
              <w:rPr>
                <w:rFonts w:ascii="Times New Roman" w:hAnsi="Times New Roman" w:cs="Times New Roman"/>
              </w:rPr>
            </w:pPr>
          </w:p>
          <w:p w14:paraId="0245AD3C"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Isto bi trebalo vrijediti i za pontone. </w:t>
            </w:r>
          </w:p>
          <w:p w14:paraId="46138135"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 </w:t>
            </w:r>
          </w:p>
          <w:p w14:paraId="7550A0C0"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Na predloženi se  način nikoga ne oštećuje jer su kućice vezane za djelatnost najma kajaka/supova i sl. Sljedeće godine, ili za dvije godine (kada kome ističe dozvola), uz novi natječaj za obavljanje djelatnosti najma sportske opreme ići će i ta kućica kao popratni objekt, a Grad će sad i na tome zaraditi jer će se taj objekt plaćati.</w:t>
            </w:r>
          </w:p>
          <w:p w14:paraId="3133D612" w14:textId="77777777" w:rsidR="005166A5" w:rsidRPr="00FE37A7" w:rsidRDefault="005166A5" w:rsidP="005166A5">
            <w:pPr>
              <w:spacing w:after="0" w:line="240" w:lineRule="auto"/>
              <w:contextualSpacing/>
              <w:jc w:val="both"/>
              <w:rPr>
                <w:rFonts w:ascii="Times New Roman" w:hAnsi="Times New Roman" w:cs="Times New Roman"/>
              </w:rPr>
            </w:pPr>
          </w:p>
          <w:p w14:paraId="2CA82ECE" w14:textId="77777777" w:rsidR="005166A5" w:rsidRPr="00FE37A7" w:rsidRDefault="005166A5" w:rsidP="005166A5">
            <w:pPr>
              <w:spacing w:after="0" w:line="240" w:lineRule="auto"/>
              <w:contextualSpacing/>
              <w:jc w:val="both"/>
              <w:rPr>
                <w:rFonts w:ascii="Times New Roman" w:hAnsi="Times New Roman" w:cs="Times New Roman"/>
              </w:rPr>
            </w:pPr>
          </w:p>
          <w:p w14:paraId="4B186C80" w14:textId="77777777" w:rsidR="005166A5" w:rsidRPr="00FE37A7" w:rsidRDefault="005166A5" w:rsidP="005166A5">
            <w:pPr>
              <w:spacing w:after="0" w:line="240" w:lineRule="auto"/>
              <w:contextualSpacing/>
              <w:jc w:val="both"/>
              <w:rPr>
                <w:rFonts w:ascii="Times New Roman" w:hAnsi="Times New Roman" w:cs="Times New Roman"/>
                <w:bCs/>
              </w:rPr>
            </w:pPr>
            <w:r w:rsidRPr="00FE37A7">
              <w:rPr>
                <w:rFonts w:ascii="Times New Roman" w:hAnsi="Times New Roman" w:cs="Times New Roman"/>
                <w:bCs/>
              </w:rPr>
              <w:t>6.</w:t>
            </w:r>
          </w:p>
          <w:p w14:paraId="03075846" w14:textId="77777777" w:rsidR="005166A5" w:rsidRPr="00FE37A7" w:rsidRDefault="005166A5" w:rsidP="005166A5">
            <w:pPr>
              <w:spacing w:after="0" w:line="240" w:lineRule="auto"/>
              <w:contextualSpacing/>
              <w:jc w:val="both"/>
              <w:rPr>
                <w:rFonts w:ascii="Times New Roman" w:hAnsi="Times New Roman" w:cs="Times New Roman"/>
                <w:bCs/>
              </w:rPr>
            </w:pPr>
            <w:r w:rsidRPr="00FE37A7">
              <w:rPr>
                <w:rFonts w:ascii="Times New Roman" w:hAnsi="Times New Roman" w:cs="Times New Roman"/>
                <w:bCs/>
              </w:rPr>
              <w:t>Dodavanje područja nudističke plaže:</w:t>
            </w:r>
          </w:p>
          <w:p w14:paraId="4BD22CE0" w14:textId="77777777" w:rsidR="005166A5" w:rsidRPr="00FE37A7" w:rsidRDefault="005166A5" w:rsidP="005166A5">
            <w:pPr>
              <w:spacing w:after="0" w:line="240" w:lineRule="auto"/>
              <w:contextualSpacing/>
              <w:jc w:val="both"/>
              <w:rPr>
                <w:rFonts w:ascii="Times New Roman" w:hAnsi="Times New Roman" w:cs="Times New Roman"/>
                <w:bCs/>
              </w:rPr>
            </w:pPr>
          </w:p>
          <w:p w14:paraId="5910771A" w14:textId="77777777" w:rsidR="005166A5" w:rsidRPr="00FE37A7" w:rsidRDefault="005166A5" w:rsidP="005166A5">
            <w:pPr>
              <w:spacing w:after="0" w:line="240" w:lineRule="auto"/>
              <w:contextualSpacing/>
              <w:jc w:val="both"/>
              <w:rPr>
                <w:rFonts w:ascii="Times New Roman" w:hAnsi="Times New Roman" w:cs="Times New Roman"/>
              </w:rPr>
            </w:pPr>
            <w:r w:rsidRPr="00FE37A7">
              <w:rPr>
                <w:rFonts w:ascii="Times New Roman" w:hAnsi="Times New Roman" w:cs="Times New Roman"/>
              </w:rPr>
              <w:t>Potez kamenite obale na rtu između uvale Valovine i Ciklonske plaže ukupne duljine 150m budući da se isti prostor tradicionalno koristi kao nudistička plaža.</w:t>
            </w:r>
          </w:p>
          <w:p w14:paraId="34C8E61B" w14:textId="77777777" w:rsidR="005166A5" w:rsidRPr="00266E93" w:rsidRDefault="005166A5" w:rsidP="005166A5">
            <w:pPr>
              <w:spacing w:after="0" w:line="240" w:lineRule="auto"/>
              <w:contextualSpacing/>
              <w:jc w:val="both"/>
              <w:rPr>
                <w:rFonts w:ascii="Times New Roman" w:hAnsi="Times New Roman" w:cs="Times New Roman"/>
              </w:rPr>
            </w:pPr>
          </w:p>
          <w:p w14:paraId="1DD21892" w14:textId="0DE8FEF8" w:rsidR="005166A5" w:rsidRPr="00266E93" w:rsidRDefault="005166A5" w:rsidP="005166A5">
            <w:pPr>
              <w:spacing w:after="0" w:line="240" w:lineRule="auto"/>
              <w:contextualSpacing/>
              <w:jc w:val="both"/>
              <w:rPr>
                <w:rFonts w:ascii="Times New Roman" w:hAnsi="Times New Roman" w:cs="Times New Roman"/>
              </w:rPr>
            </w:pPr>
            <w:r w:rsidRPr="00266E93">
              <w:rPr>
                <w:rFonts w:ascii="Times New Roman" w:hAnsi="Times New Roman" w:cs="Times New Roman"/>
                <w:noProof/>
              </w:rPr>
              <w:lastRenderedPageBreak/>
              <w:drawing>
                <wp:inline distT="0" distB="0" distL="0" distR="0" wp14:anchorId="3E8A2D76" wp14:editId="55FED8A4">
                  <wp:extent cx="3193415" cy="3522345"/>
                  <wp:effectExtent l="0" t="0" r="6985" b="1905"/>
                  <wp:docPr id="260228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28542" name=""/>
                          <pic:cNvPicPr/>
                        </pic:nvPicPr>
                        <pic:blipFill>
                          <a:blip r:embed="rId22"/>
                          <a:stretch>
                            <a:fillRect/>
                          </a:stretch>
                        </pic:blipFill>
                        <pic:spPr>
                          <a:xfrm>
                            <a:off x="0" y="0"/>
                            <a:ext cx="3193415" cy="3522345"/>
                          </a:xfrm>
                          <a:prstGeom prst="rect">
                            <a:avLst/>
                          </a:prstGeom>
                        </pic:spPr>
                      </pic:pic>
                    </a:graphicData>
                  </a:graphic>
                </wp:inline>
              </w:drawing>
            </w:r>
          </w:p>
          <w:p w14:paraId="6B86B064" w14:textId="77777777" w:rsidR="005166A5" w:rsidRPr="00266E93" w:rsidRDefault="005166A5" w:rsidP="005166A5">
            <w:pPr>
              <w:spacing w:after="0" w:line="240" w:lineRule="auto"/>
              <w:contextualSpacing/>
              <w:jc w:val="both"/>
              <w:rPr>
                <w:rFonts w:ascii="Times New Roman" w:hAnsi="Times New Roman" w:cs="Times New Roman"/>
              </w:rPr>
            </w:pPr>
          </w:p>
        </w:tc>
        <w:tc>
          <w:tcPr>
            <w:tcW w:w="4677" w:type="dxa"/>
            <w:shd w:val="clear" w:color="auto" w:fill="F2F2F2" w:themeFill="background1" w:themeFillShade="F2"/>
            <w:vAlign w:val="center"/>
          </w:tcPr>
          <w:p w14:paraId="15BCF988" w14:textId="77777777" w:rsidR="00CB7EB7" w:rsidRDefault="00CB7EB7" w:rsidP="00CB7EB7">
            <w:pPr>
              <w:spacing w:after="0" w:line="240" w:lineRule="auto"/>
              <w:contextualSpacing/>
              <w:jc w:val="both"/>
              <w:rPr>
                <w:rFonts w:ascii="Times New Roman" w:hAnsi="Times New Roman" w:cs="Times New Roman"/>
                <w:b/>
                <w:bCs/>
              </w:rPr>
            </w:pPr>
          </w:p>
          <w:p w14:paraId="0BC84257" w14:textId="1EE0161C" w:rsidR="00CB7EB7" w:rsidRDefault="00CB7EB7" w:rsidP="00CB7EB7">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t>PRIMJEDBA SE DJELOMIČNO PRIHVAĆA</w:t>
            </w:r>
          </w:p>
          <w:p w14:paraId="1CA5C76B" w14:textId="77777777" w:rsidR="00CB7EB7" w:rsidRPr="009A1D46" w:rsidRDefault="00CB7EB7" w:rsidP="00CB7EB7">
            <w:pPr>
              <w:spacing w:after="0" w:line="240" w:lineRule="auto"/>
              <w:contextualSpacing/>
              <w:jc w:val="both"/>
              <w:rPr>
                <w:rFonts w:ascii="Times New Roman" w:hAnsi="Times New Roman" w:cs="Times New Roman"/>
              </w:rPr>
            </w:pPr>
            <w:r w:rsidRPr="009A1D46">
              <w:rPr>
                <w:rFonts w:ascii="Times New Roman" w:hAnsi="Times New Roman" w:cs="Times New Roman"/>
              </w:rPr>
              <w:t>uz obrazloženje u komentarima</w:t>
            </w:r>
          </w:p>
          <w:p w14:paraId="69507CA6" w14:textId="77777777" w:rsidR="00CB7EB7" w:rsidRDefault="00CB7EB7" w:rsidP="004424C3">
            <w:pPr>
              <w:spacing w:after="0" w:line="240" w:lineRule="auto"/>
              <w:contextualSpacing/>
              <w:rPr>
                <w:rFonts w:ascii="Times New Roman" w:hAnsi="Times New Roman" w:cs="Times New Roman"/>
              </w:rPr>
            </w:pPr>
          </w:p>
          <w:p w14:paraId="32177FFE" w14:textId="77777777" w:rsidR="00CB7EB7" w:rsidRDefault="00CB7EB7" w:rsidP="004424C3">
            <w:pPr>
              <w:spacing w:after="0" w:line="240" w:lineRule="auto"/>
              <w:contextualSpacing/>
              <w:rPr>
                <w:rFonts w:ascii="Times New Roman" w:hAnsi="Times New Roman" w:cs="Times New Roman"/>
              </w:rPr>
            </w:pPr>
          </w:p>
          <w:p w14:paraId="7811F3C2" w14:textId="77777777" w:rsidR="00CB7EB7" w:rsidRDefault="00CB7EB7" w:rsidP="004424C3">
            <w:pPr>
              <w:spacing w:after="0" w:line="240" w:lineRule="auto"/>
              <w:contextualSpacing/>
              <w:rPr>
                <w:rFonts w:ascii="Times New Roman" w:hAnsi="Times New Roman" w:cs="Times New Roman"/>
              </w:rPr>
            </w:pPr>
          </w:p>
          <w:p w14:paraId="0A190B4A" w14:textId="77777777" w:rsidR="00CB7EB7" w:rsidRDefault="00CB7EB7" w:rsidP="004424C3">
            <w:pPr>
              <w:spacing w:after="0" w:line="240" w:lineRule="auto"/>
              <w:contextualSpacing/>
              <w:rPr>
                <w:rFonts w:ascii="Times New Roman" w:hAnsi="Times New Roman" w:cs="Times New Roman"/>
              </w:rPr>
            </w:pPr>
          </w:p>
          <w:p w14:paraId="1DC25AB9" w14:textId="77777777" w:rsidR="00CB7EB7" w:rsidRDefault="00CB7EB7" w:rsidP="004424C3">
            <w:pPr>
              <w:spacing w:after="0" w:line="240" w:lineRule="auto"/>
              <w:contextualSpacing/>
              <w:rPr>
                <w:rFonts w:ascii="Times New Roman" w:hAnsi="Times New Roman" w:cs="Times New Roman"/>
              </w:rPr>
            </w:pPr>
          </w:p>
          <w:p w14:paraId="789874DD" w14:textId="77777777" w:rsidR="00CB7EB7" w:rsidRDefault="00CB7EB7" w:rsidP="004424C3">
            <w:pPr>
              <w:spacing w:after="0" w:line="240" w:lineRule="auto"/>
              <w:contextualSpacing/>
              <w:rPr>
                <w:rFonts w:ascii="Times New Roman" w:hAnsi="Times New Roman" w:cs="Times New Roman"/>
              </w:rPr>
            </w:pPr>
          </w:p>
          <w:p w14:paraId="2005DBE8" w14:textId="441F1C96" w:rsidR="004424C3" w:rsidRDefault="004424C3" w:rsidP="004424C3">
            <w:pPr>
              <w:spacing w:after="0" w:line="240" w:lineRule="auto"/>
              <w:contextualSpacing/>
              <w:rPr>
                <w:rFonts w:ascii="Times New Roman" w:hAnsi="Times New Roman" w:cs="Times New Roman"/>
              </w:rPr>
            </w:pPr>
            <w:r>
              <w:rPr>
                <w:rFonts w:ascii="Times New Roman" w:hAnsi="Times New Roman" w:cs="Times New Roman"/>
              </w:rPr>
              <w:t>Primjedba se u ovom dijelu ne prihvaća.</w:t>
            </w:r>
          </w:p>
          <w:p w14:paraId="1BD2216F" w14:textId="77777777" w:rsidR="004424C3" w:rsidRDefault="004424C3" w:rsidP="004424C3">
            <w:pPr>
              <w:spacing w:after="0" w:line="240" w:lineRule="auto"/>
              <w:contextualSpacing/>
              <w:rPr>
                <w:rFonts w:ascii="Times New Roman" w:hAnsi="Times New Roman" w:cs="Times New Roman"/>
              </w:rPr>
            </w:pPr>
          </w:p>
          <w:p w14:paraId="3803183E" w14:textId="1A2A7933" w:rsidR="004424C3" w:rsidRPr="00CF6155" w:rsidRDefault="004424C3" w:rsidP="004424C3">
            <w:pPr>
              <w:spacing w:line="240" w:lineRule="auto"/>
              <w:contextualSpacing/>
              <w:jc w:val="both"/>
              <w:rPr>
                <w:rFonts w:ascii="Times New Roman" w:hAnsi="Times New Roman" w:cs="Times New Roman"/>
              </w:rPr>
            </w:pPr>
            <w:r>
              <w:rPr>
                <w:rFonts w:ascii="Times New Roman" w:hAnsi="Times New Roman" w:cs="Times New Roman"/>
              </w:rPr>
              <w:lastRenderedPageBreak/>
              <w:t xml:space="preserve">Osiguranje sanitarnih čvorova za ovlaštenike dozvola na pomorskom dobru </w:t>
            </w:r>
            <w:r w:rsidRPr="00DA7D2E">
              <w:rPr>
                <w:rFonts w:ascii="Times New Roman" w:hAnsi="Times New Roman" w:cs="Times New Roman"/>
                <w:b/>
                <w:bCs/>
                <w:u w:val="single"/>
              </w:rPr>
              <w:t>predviđeno je isključivo za obavljanje ugostiteljske djelatnosti pripreme i usluživanja pića i hrane sukladno članku 7. Uredbe o vrstama djelatnosti i visini minimalne naknade za dodjelu dozvola na pomorskom dobru,</w:t>
            </w:r>
            <w:r w:rsidRPr="00CF6155">
              <w:rPr>
                <w:rFonts w:ascii="Times New Roman" w:hAnsi="Times New Roman" w:cs="Times New Roman"/>
              </w:rPr>
              <w:t xml:space="preserve"> koji članak predviđa postavljanje kemijskog toaleta do 2 m2 uz naplatu, odnosno sukladno </w:t>
            </w:r>
            <w:r>
              <w:rPr>
                <w:rFonts w:ascii="Times New Roman" w:hAnsi="Times New Roman" w:cs="Times New Roman"/>
              </w:rPr>
              <w:t xml:space="preserve">minimalnim iznosima naknade koji su predviđeni </w:t>
            </w:r>
            <w:r w:rsidRPr="00CF6155">
              <w:rPr>
                <w:rFonts w:ascii="Times New Roman" w:hAnsi="Times New Roman" w:cs="Times New Roman"/>
              </w:rPr>
              <w:t>člank</w:t>
            </w:r>
            <w:r>
              <w:rPr>
                <w:rFonts w:ascii="Times New Roman" w:hAnsi="Times New Roman" w:cs="Times New Roman"/>
              </w:rPr>
              <w:t>om</w:t>
            </w:r>
            <w:r w:rsidRPr="00CF6155">
              <w:rPr>
                <w:rFonts w:ascii="Times New Roman" w:hAnsi="Times New Roman" w:cs="Times New Roman"/>
              </w:rPr>
              <w:t xml:space="preserve"> 15. citirane Uredbe.</w:t>
            </w:r>
          </w:p>
          <w:p w14:paraId="69C5CB0D" w14:textId="77777777" w:rsidR="004424C3" w:rsidRDefault="004424C3" w:rsidP="004424C3">
            <w:pPr>
              <w:spacing w:after="0" w:line="240" w:lineRule="auto"/>
              <w:contextualSpacing/>
              <w:rPr>
                <w:rFonts w:ascii="Times New Roman" w:hAnsi="Times New Roman" w:cs="Times New Roman"/>
              </w:rPr>
            </w:pPr>
          </w:p>
          <w:p w14:paraId="6DC23C86" w14:textId="77777777" w:rsidR="005166A5" w:rsidRDefault="004424C3" w:rsidP="00DA7D2E">
            <w:pPr>
              <w:spacing w:after="0" w:line="240" w:lineRule="auto"/>
              <w:contextualSpacing/>
              <w:rPr>
                <w:rFonts w:ascii="Times New Roman" w:hAnsi="Times New Roman" w:cs="Times New Roman"/>
              </w:rPr>
            </w:pPr>
            <w:r>
              <w:rPr>
                <w:rFonts w:ascii="Times New Roman" w:hAnsi="Times New Roman" w:cs="Times New Roman"/>
              </w:rPr>
              <w:t>Za sve objekte (beach barove) koji djelatnost obavljaju temeljem koncesijskih odobrenja, odnosno temeljem propisa koji su prethodili trenutno važećem zakonu i citiranoj Uredbi, ne primijenjuje se trenutno važeća Uredba</w:t>
            </w:r>
            <w:r w:rsidR="00DA7D2E">
              <w:rPr>
                <w:rFonts w:ascii="Times New Roman" w:hAnsi="Times New Roman" w:cs="Times New Roman"/>
              </w:rPr>
              <w:t>, već stečena prava po važećim aktima.</w:t>
            </w:r>
            <w:r>
              <w:rPr>
                <w:rFonts w:ascii="Times New Roman" w:hAnsi="Times New Roman" w:cs="Times New Roman"/>
              </w:rPr>
              <w:t xml:space="preserve"> </w:t>
            </w:r>
          </w:p>
          <w:p w14:paraId="35D2E894" w14:textId="77777777" w:rsidR="00DA7D2E" w:rsidRDefault="00DA7D2E" w:rsidP="00DA7D2E">
            <w:pPr>
              <w:spacing w:after="0" w:line="240" w:lineRule="auto"/>
              <w:contextualSpacing/>
              <w:rPr>
                <w:rFonts w:ascii="Times New Roman" w:hAnsi="Times New Roman" w:cs="Times New Roman"/>
              </w:rPr>
            </w:pPr>
          </w:p>
          <w:p w14:paraId="3A5FA049" w14:textId="77777777" w:rsidR="00DA7D2E" w:rsidRDefault="00DA7D2E" w:rsidP="00DA7D2E">
            <w:pPr>
              <w:spacing w:after="0" w:line="240" w:lineRule="auto"/>
              <w:contextualSpacing/>
              <w:rPr>
                <w:rFonts w:ascii="Times New Roman" w:hAnsi="Times New Roman" w:cs="Times New Roman"/>
              </w:rPr>
            </w:pPr>
            <w:r>
              <w:rPr>
                <w:rFonts w:ascii="Times New Roman" w:hAnsi="Times New Roman" w:cs="Times New Roman"/>
              </w:rPr>
              <w:t>Važećim Planom upravljanja pomorskim dobrom obveza postavljanja kemijskih toaleta određivana je samo za one ugostiteljske objekte koji podliježu propisima trenutno na snazi i samo u onim slučajevima gdje ne postoje uvjeti , odnosno javni toaleti.</w:t>
            </w:r>
          </w:p>
          <w:p w14:paraId="46579AF8" w14:textId="77777777" w:rsidR="00CB7EB7" w:rsidRDefault="00CB7EB7" w:rsidP="00DA7D2E">
            <w:pPr>
              <w:spacing w:after="0" w:line="240" w:lineRule="auto"/>
              <w:contextualSpacing/>
              <w:rPr>
                <w:rFonts w:ascii="Times New Roman" w:hAnsi="Times New Roman" w:cs="Times New Roman"/>
              </w:rPr>
            </w:pPr>
          </w:p>
          <w:p w14:paraId="35255C06" w14:textId="77777777" w:rsidR="00CB7EB7" w:rsidRDefault="00CB7EB7" w:rsidP="00DA7D2E">
            <w:pPr>
              <w:spacing w:after="0" w:line="240" w:lineRule="auto"/>
              <w:contextualSpacing/>
              <w:rPr>
                <w:rFonts w:ascii="Times New Roman" w:hAnsi="Times New Roman" w:cs="Times New Roman"/>
              </w:rPr>
            </w:pPr>
          </w:p>
          <w:p w14:paraId="6AAB660F" w14:textId="77777777" w:rsidR="00CB7EB7" w:rsidRDefault="00CB7EB7" w:rsidP="00DA7D2E">
            <w:pPr>
              <w:spacing w:after="0" w:line="240" w:lineRule="auto"/>
              <w:contextualSpacing/>
              <w:rPr>
                <w:rFonts w:ascii="Times New Roman" w:hAnsi="Times New Roman" w:cs="Times New Roman"/>
              </w:rPr>
            </w:pPr>
          </w:p>
          <w:p w14:paraId="1475792D" w14:textId="77777777" w:rsidR="00CB7EB7" w:rsidRDefault="00CB7EB7" w:rsidP="00DA7D2E">
            <w:pPr>
              <w:spacing w:after="0" w:line="240" w:lineRule="auto"/>
              <w:contextualSpacing/>
              <w:rPr>
                <w:rFonts w:ascii="Times New Roman" w:hAnsi="Times New Roman" w:cs="Times New Roman"/>
              </w:rPr>
            </w:pPr>
          </w:p>
          <w:p w14:paraId="6600B968" w14:textId="77777777" w:rsidR="00CB7EB7" w:rsidRDefault="00CB7EB7" w:rsidP="00DA7D2E">
            <w:pPr>
              <w:spacing w:after="0" w:line="240" w:lineRule="auto"/>
              <w:contextualSpacing/>
              <w:rPr>
                <w:rFonts w:ascii="Times New Roman" w:hAnsi="Times New Roman" w:cs="Times New Roman"/>
              </w:rPr>
            </w:pPr>
          </w:p>
          <w:p w14:paraId="584EFD6D" w14:textId="77777777" w:rsidR="00CB7EB7" w:rsidRDefault="00CB7EB7" w:rsidP="00DA7D2E">
            <w:pPr>
              <w:spacing w:after="0" w:line="240" w:lineRule="auto"/>
              <w:contextualSpacing/>
              <w:rPr>
                <w:rFonts w:ascii="Times New Roman" w:hAnsi="Times New Roman" w:cs="Times New Roman"/>
              </w:rPr>
            </w:pPr>
          </w:p>
          <w:p w14:paraId="35CDA7C7" w14:textId="77777777" w:rsidR="00CB7EB7" w:rsidRDefault="00CB7EB7" w:rsidP="00DA7D2E">
            <w:pPr>
              <w:spacing w:after="0" w:line="240" w:lineRule="auto"/>
              <w:contextualSpacing/>
              <w:rPr>
                <w:rFonts w:ascii="Times New Roman" w:hAnsi="Times New Roman" w:cs="Times New Roman"/>
              </w:rPr>
            </w:pPr>
            <w:r>
              <w:rPr>
                <w:rFonts w:ascii="Times New Roman" w:hAnsi="Times New Roman" w:cs="Times New Roman"/>
              </w:rPr>
              <w:t>Primjedba se u ovom dijelu prihvaća.</w:t>
            </w:r>
          </w:p>
          <w:p w14:paraId="7B0E62D2" w14:textId="77777777" w:rsidR="00CB7EB7" w:rsidRDefault="00CB7EB7" w:rsidP="00DA7D2E">
            <w:pPr>
              <w:spacing w:after="0" w:line="240" w:lineRule="auto"/>
              <w:contextualSpacing/>
              <w:rPr>
                <w:rFonts w:ascii="Times New Roman" w:hAnsi="Times New Roman" w:cs="Times New Roman"/>
              </w:rPr>
            </w:pPr>
          </w:p>
          <w:p w14:paraId="585B00D7" w14:textId="77777777" w:rsidR="00CB7EB7" w:rsidRDefault="00CB7EB7" w:rsidP="00DA7D2E">
            <w:pPr>
              <w:spacing w:after="0" w:line="240" w:lineRule="auto"/>
              <w:contextualSpacing/>
              <w:rPr>
                <w:rFonts w:ascii="Times New Roman" w:hAnsi="Times New Roman" w:cs="Times New Roman"/>
              </w:rPr>
            </w:pPr>
            <w:r>
              <w:rPr>
                <w:rFonts w:ascii="Times New Roman" w:hAnsi="Times New Roman" w:cs="Times New Roman"/>
              </w:rPr>
              <w:t xml:space="preserve">Prilaže se </w:t>
            </w:r>
            <w:r w:rsidR="00657F0D">
              <w:rPr>
                <w:rFonts w:ascii="Times New Roman" w:hAnsi="Times New Roman" w:cs="Times New Roman"/>
              </w:rPr>
              <w:t>tekstualni opis i grafički prikaz.</w:t>
            </w:r>
          </w:p>
          <w:p w14:paraId="3DCD9171" w14:textId="77777777" w:rsidR="00657F0D" w:rsidRDefault="00657F0D" w:rsidP="00DA7D2E">
            <w:pPr>
              <w:spacing w:after="0" w:line="240" w:lineRule="auto"/>
              <w:contextualSpacing/>
              <w:rPr>
                <w:rFonts w:ascii="Times New Roman" w:hAnsi="Times New Roman" w:cs="Times New Roman"/>
              </w:rPr>
            </w:pPr>
          </w:p>
          <w:p w14:paraId="5B1BB260" w14:textId="77777777" w:rsidR="00657F0D" w:rsidRDefault="00657F0D" w:rsidP="00DA7D2E">
            <w:pPr>
              <w:spacing w:after="0" w:line="240" w:lineRule="auto"/>
              <w:contextualSpacing/>
              <w:rPr>
                <w:rFonts w:ascii="Times New Roman" w:hAnsi="Times New Roman" w:cs="Times New Roman"/>
              </w:rPr>
            </w:pPr>
          </w:p>
          <w:p w14:paraId="4C6D9A7E" w14:textId="77777777" w:rsidR="00657F0D" w:rsidRDefault="00657F0D" w:rsidP="00DA7D2E">
            <w:pPr>
              <w:spacing w:after="0" w:line="240" w:lineRule="auto"/>
              <w:contextualSpacing/>
              <w:rPr>
                <w:rFonts w:ascii="Times New Roman" w:hAnsi="Times New Roman" w:cs="Times New Roman"/>
              </w:rPr>
            </w:pPr>
          </w:p>
          <w:p w14:paraId="7CAC0309" w14:textId="77777777" w:rsidR="00657F0D" w:rsidRDefault="00657F0D" w:rsidP="00DA7D2E">
            <w:pPr>
              <w:spacing w:after="0" w:line="240" w:lineRule="auto"/>
              <w:contextualSpacing/>
              <w:rPr>
                <w:rFonts w:ascii="Times New Roman" w:hAnsi="Times New Roman" w:cs="Times New Roman"/>
              </w:rPr>
            </w:pPr>
          </w:p>
          <w:p w14:paraId="2B444C93" w14:textId="77777777" w:rsidR="00657F0D" w:rsidRDefault="00657F0D" w:rsidP="00DA7D2E">
            <w:pPr>
              <w:spacing w:after="0" w:line="240" w:lineRule="auto"/>
              <w:contextualSpacing/>
              <w:rPr>
                <w:rFonts w:ascii="Times New Roman" w:hAnsi="Times New Roman" w:cs="Times New Roman"/>
              </w:rPr>
            </w:pPr>
          </w:p>
          <w:p w14:paraId="37D03FA7" w14:textId="77777777" w:rsidR="00657F0D" w:rsidRDefault="00657F0D" w:rsidP="00DA7D2E">
            <w:pPr>
              <w:spacing w:after="0" w:line="240" w:lineRule="auto"/>
              <w:contextualSpacing/>
              <w:rPr>
                <w:rFonts w:ascii="Times New Roman" w:hAnsi="Times New Roman" w:cs="Times New Roman"/>
              </w:rPr>
            </w:pPr>
          </w:p>
          <w:p w14:paraId="268C41E7" w14:textId="77777777" w:rsidR="00657F0D" w:rsidRDefault="00657F0D" w:rsidP="00DA7D2E">
            <w:pPr>
              <w:spacing w:after="0" w:line="240" w:lineRule="auto"/>
              <w:contextualSpacing/>
              <w:rPr>
                <w:rFonts w:ascii="Times New Roman" w:hAnsi="Times New Roman" w:cs="Times New Roman"/>
              </w:rPr>
            </w:pPr>
          </w:p>
          <w:p w14:paraId="55A9EE19" w14:textId="77777777" w:rsidR="00657F0D" w:rsidRDefault="00657F0D" w:rsidP="00DA7D2E">
            <w:pPr>
              <w:spacing w:after="0" w:line="240" w:lineRule="auto"/>
              <w:contextualSpacing/>
              <w:rPr>
                <w:rFonts w:ascii="Times New Roman" w:hAnsi="Times New Roman" w:cs="Times New Roman"/>
              </w:rPr>
            </w:pPr>
          </w:p>
          <w:p w14:paraId="2F81CA10" w14:textId="77777777" w:rsidR="00657F0D" w:rsidRDefault="00657F0D" w:rsidP="00DA7D2E">
            <w:pPr>
              <w:spacing w:after="0" w:line="240" w:lineRule="auto"/>
              <w:contextualSpacing/>
              <w:rPr>
                <w:rFonts w:ascii="Times New Roman" w:hAnsi="Times New Roman" w:cs="Times New Roman"/>
              </w:rPr>
            </w:pPr>
          </w:p>
          <w:p w14:paraId="07445EA8" w14:textId="77777777" w:rsidR="00657F0D" w:rsidRDefault="00657F0D" w:rsidP="00DA7D2E">
            <w:pPr>
              <w:spacing w:after="0" w:line="240" w:lineRule="auto"/>
              <w:contextualSpacing/>
              <w:rPr>
                <w:rFonts w:ascii="Times New Roman" w:hAnsi="Times New Roman" w:cs="Times New Roman"/>
              </w:rPr>
            </w:pPr>
          </w:p>
          <w:p w14:paraId="659E4D43" w14:textId="77777777" w:rsidR="00657F0D" w:rsidRDefault="00657F0D" w:rsidP="00DA7D2E">
            <w:pPr>
              <w:spacing w:after="0" w:line="240" w:lineRule="auto"/>
              <w:contextualSpacing/>
              <w:rPr>
                <w:rFonts w:ascii="Times New Roman" w:hAnsi="Times New Roman" w:cs="Times New Roman"/>
              </w:rPr>
            </w:pPr>
          </w:p>
          <w:p w14:paraId="74C46F58" w14:textId="77777777" w:rsidR="00657F0D" w:rsidRDefault="00657F0D" w:rsidP="00DA7D2E">
            <w:pPr>
              <w:spacing w:after="0" w:line="240" w:lineRule="auto"/>
              <w:contextualSpacing/>
              <w:rPr>
                <w:rFonts w:ascii="Times New Roman" w:hAnsi="Times New Roman" w:cs="Times New Roman"/>
              </w:rPr>
            </w:pPr>
          </w:p>
          <w:p w14:paraId="59FC56B7" w14:textId="77777777" w:rsidR="00657F0D" w:rsidRDefault="00657F0D" w:rsidP="00DA7D2E">
            <w:pPr>
              <w:spacing w:after="0" w:line="240" w:lineRule="auto"/>
              <w:contextualSpacing/>
              <w:rPr>
                <w:rFonts w:ascii="Times New Roman" w:hAnsi="Times New Roman" w:cs="Times New Roman"/>
              </w:rPr>
            </w:pPr>
          </w:p>
          <w:p w14:paraId="123752E2" w14:textId="77777777" w:rsidR="00657F0D" w:rsidRDefault="00657F0D" w:rsidP="00DA7D2E">
            <w:pPr>
              <w:spacing w:after="0" w:line="240" w:lineRule="auto"/>
              <w:contextualSpacing/>
              <w:rPr>
                <w:rFonts w:ascii="Times New Roman" w:hAnsi="Times New Roman" w:cs="Times New Roman"/>
              </w:rPr>
            </w:pPr>
          </w:p>
          <w:p w14:paraId="38FA1E04" w14:textId="77777777" w:rsidR="00657F0D" w:rsidRDefault="00657F0D" w:rsidP="00DA7D2E">
            <w:pPr>
              <w:spacing w:after="0" w:line="240" w:lineRule="auto"/>
              <w:contextualSpacing/>
              <w:rPr>
                <w:rFonts w:ascii="Times New Roman" w:hAnsi="Times New Roman" w:cs="Times New Roman"/>
              </w:rPr>
            </w:pPr>
          </w:p>
          <w:p w14:paraId="30D44F1D" w14:textId="77777777" w:rsidR="00657F0D" w:rsidRDefault="00657F0D" w:rsidP="00DA7D2E">
            <w:pPr>
              <w:spacing w:after="0" w:line="240" w:lineRule="auto"/>
              <w:contextualSpacing/>
              <w:rPr>
                <w:rFonts w:ascii="Times New Roman" w:hAnsi="Times New Roman" w:cs="Times New Roman"/>
              </w:rPr>
            </w:pPr>
          </w:p>
          <w:p w14:paraId="0307EE58" w14:textId="77777777" w:rsidR="00657F0D" w:rsidRDefault="00657F0D" w:rsidP="00DA7D2E">
            <w:pPr>
              <w:spacing w:after="0" w:line="240" w:lineRule="auto"/>
              <w:contextualSpacing/>
              <w:rPr>
                <w:rFonts w:ascii="Times New Roman" w:hAnsi="Times New Roman" w:cs="Times New Roman"/>
              </w:rPr>
            </w:pPr>
          </w:p>
          <w:p w14:paraId="1AD668B1" w14:textId="77777777" w:rsidR="00657F0D" w:rsidRDefault="00657F0D" w:rsidP="00DA7D2E">
            <w:pPr>
              <w:spacing w:after="0" w:line="240" w:lineRule="auto"/>
              <w:contextualSpacing/>
              <w:rPr>
                <w:rFonts w:ascii="Times New Roman" w:hAnsi="Times New Roman" w:cs="Times New Roman"/>
              </w:rPr>
            </w:pPr>
          </w:p>
          <w:p w14:paraId="2C913C94" w14:textId="77777777" w:rsidR="00064A64" w:rsidRDefault="00064A64" w:rsidP="00DA7D2E">
            <w:pPr>
              <w:spacing w:after="0" w:line="240" w:lineRule="auto"/>
              <w:contextualSpacing/>
              <w:rPr>
                <w:rFonts w:ascii="Times New Roman" w:hAnsi="Times New Roman" w:cs="Times New Roman"/>
              </w:rPr>
            </w:pPr>
          </w:p>
          <w:p w14:paraId="3088F9A3" w14:textId="77777777" w:rsidR="00657F0D" w:rsidRDefault="00657F0D" w:rsidP="00DA7D2E">
            <w:pPr>
              <w:spacing w:after="0" w:line="240" w:lineRule="auto"/>
              <w:contextualSpacing/>
              <w:rPr>
                <w:rFonts w:ascii="Times New Roman" w:hAnsi="Times New Roman" w:cs="Times New Roman"/>
              </w:rPr>
            </w:pPr>
            <w:r>
              <w:rPr>
                <w:rFonts w:ascii="Times New Roman" w:hAnsi="Times New Roman" w:cs="Times New Roman"/>
              </w:rPr>
              <w:t>Primjedba se u ovom dijelu ne prihvaća.</w:t>
            </w:r>
          </w:p>
          <w:p w14:paraId="7ED2814D" w14:textId="77777777" w:rsidR="00657F0D" w:rsidRDefault="00657F0D" w:rsidP="00DA7D2E">
            <w:pPr>
              <w:spacing w:after="0" w:line="240" w:lineRule="auto"/>
              <w:contextualSpacing/>
              <w:rPr>
                <w:rFonts w:ascii="Times New Roman" w:hAnsi="Times New Roman" w:cs="Times New Roman"/>
              </w:rPr>
            </w:pPr>
          </w:p>
          <w:p w14:paraId="54E3C52A" w14:textId="77777777" w:rsidR="00657F0D" w:rsidRDefault="00657F0D" w:rsidP="00DA7D2E">
            <w:pPr>
              <w:spacing w:after="0" w:line="240" w:lineRule="auto"/>
              <w:contextualSpacing/>
              <w:rPr>
                <w:rFonts w:ascii="Times New Roman" w:hAnsi="Times New Roman" w:cs="Times New Roman"/>
              </w:rPr>
            </w:pPr>
          </w:p>
          <w:p w14:paraId="298A33BD" w14:textId="52F86933" w:rsidR="00657F0D" w:rsidRDefault="00657F0D" w:rsidP="00657F0D">
            <w:pPr>
              <w:spacing w:line="240" w:lineRule="auto"/>
              <w:contextualSpacing/>
              <w:rPr>
                <w:rFonts w:ascii="Times New Roman" w:hAnsi="Times New Roman" w:cs="Times New Roman"/>
              </w:rPr>
            </w:pPr>
            <w:r>
              <w:rPr>
                <w:rFonts w:ascii="Times New Roman" w:hAnsi="Times New Roman" w:cs="Times New Roman"/>
              </w:rPr>
              <w:t xml:space="preserve">Predložena izmjena  u članku 1. ovoga prijedloga akta odnosi se na sportske aktivnosti koje obuhvaćaju vodene sportove, a osobito održavanje obuka plivanja i </w:t>
            </w:r>
            <w:r w:rsidRPr="00657F0D">
              <w:rPr>
                <w:rFonts w:ascii="Times New Roman" w:hAnsi="Times New Roman" w:cs="Times New Roman"/>
                <w:b/>
                <w:bCs/>
                <w:u w:val="single"/>
              </w:rPr>
              <w:t>vaterpola  na uređenim gradskim plažama</w:t>
            </w:r>
            <w:r>
              <w:rPr>
                <w:rFonts w:ascii="Times New Roman" w:hAnsi="Times New Roman" w:cs="Times New Roman"/>
              </w:rPr>
              <w:t xml:space="preserve">. Navedene aktivnosti nisu predmet </w:t>
            </w:r>
            <w:r w:rsidRPr="00657F0D">
              <w:rPr>
                <w:rFonts w:ascii="Times New Roman" w:hAnsi="Times New Roman" w:cs="Times New Roman"/>
              </w:rPr>
              <w:t>Uredbe o vrstama djelatnosti i visini minimalne naknade za dodjelu dozvola na pomorskom dobru</w:t>
            </w:r>
            <w:r>
              <w:rPr>
                <w:rFonts w:ascii="Times New Roman" w:hAnsi="Times New Roman" w:cs="Times New Roman"/>
              </w:rPr>
              <w:t>, odnosno ne odnose na  gospodarsku djelatnost „</w:t>
            </w:r>
            <w:r w:rsidRPr="00FE37A7">
              <w:rPr>
                <w:rFonts w:ascii="Times New Roman" w:hAnsi="Times New Roman" w:cs="Times New Roman"/>
              </w:rPr>
              <w:t>Obrazovanje i podučavanje u području sporta i rekreacije”</w:t>
            </w:r>
            <w:r>
              <w:rPr>
                <w:rFonts w:ascii="Times New Roman" w:hAnsi="Times New Roman" w:cs="Times New Roman"/>
              </w:rPr>
              <w:t>.</w:t>
            </w:r>
          </w:p>
          <w:p w14:paraId="5F17D013" w14:textId="77777777" w:rsidR="00657F0D" w:rsidRDefault="00657F0D" w:rsidP="00657F0D">
            <w:pPr>
              <w:spacing w:line="240" w:lineRule="auto"/>
              <w:contextualSpacing/>
              <w:rPr>
                <w:rFonts w:ascii="Times New Roman" w:hAnsi="Times New Roman" w:cs="Times New Roman"/>
              </w:rPr>
            </w:pPr>
          </w:p>
          <w:p w14:paraId="36CF938D" w14:textId="3EECBC23" w:rsidR="00657F0D" w:rsidRDefault="00657F0D" w:rsidP="00657F0D">
            <w:pPr>
              <w:spacing w:line="240" w:lineRule="auto"/>
              <w:contextualSpacing/>
              <w:rPr>
                <w:rFonts w:ascii="Times New Roman" w:hAnsi="Times New Roman" w:cs="Times New Roman"/>
              </w:rPr>
            </w:pPr>
            <w:r>
              <w:rPr>
                <w:rFonts w:ascii="Times New Roman" w:hAnsi="Times New Roman" w:cs="Times New Roman"/>
              </w:rPr>
              <w:t>Navedena izmjena primjedba je nadležnog Ministarstva koje</w:t>
            </w:r>
            <w:r w:rsidR="00621239">
              <w:rPr>
                <w:rFonts w:ascii="Times New Roman" w:hAnsi="Times New Roman" w:cs="Times New Roman"/>
              </w:rPr>
              <w:t xml:space="preserve"> je </w:t>
            </w:r>
            <w:r>
              <w:rPr>
                <w:rFonts w:ascii="Times New Roman" w:hAnsi="Times New Roman" w:cs="Times New Roman"/>
              </w:rPr>
              <w:t xml:space="preserve">predložilo </w:t>
            </w:r>
            <w:r w:rsidR="00621239">
              <w:rPr>
                <w:rFonts w:ascii="Times New Roman" w:hAnsi="Times New Roman" w:cs="Times New Roman"/>
              </w:rPr>
              <w:t>da se nenaplatne aktivnosti za javnost, odnosno</w:t>
            </w:r>
            <w:r>
              <w:rPr>
                <w:rFonts w:ascii="Times New Roman" w:hAnsi="Times New Roman" w:cs="Times New Roman"/>
              </w:rPr>
              <w:t xml:space="preserve"> one lokacije </w:t>
            </w:r>
            <w:r w:rsidR="00C67595">
              <w:rPr>
                <w:rFonts w:ascii="Times New Roman" w:hAnsi="Times New Roman" w:cs="Times New Roman"/>
              </w:rPr>
              <w:t xml:space="preserve">koje </w:t>
            </w:r>
            <w:r w:rsidR="00C67595">
              <w:rPr>
                <w:rFonts w:ascii="Times New Roman" w:hAnsi="Times New Roman" w:cs="Times New Roman"/>
              </w:rPr>
              <w:lastRenderedPageBreak/>
              <w:t>su se odnosile na obuku plivanja i vaterpola na gradskim kupalištima „izvan sustava dozvola- SZGP“</w:t>
            </w:r>
            <w:r w:rsidR="00621239">
              <w:rPr>
                <w:rFonts w:ascii="Times New Roman" w:hAnsi="Times New Roman" w:cs="Times New Roman"/>
              </w:rPr>
              <w:t>, izdvoje i navedu u članku 5. Plana upravljanja .</w:t>
            </w:r>
          </w:p>
          <w:p w14:paraId="076419D2" w14:textId="77777777" w:rsidR="00621239" w:rsidRDefault="00621239" w:rsidP="00657F0D">
            <w:pPr>
              <w:spacing w:line="240" w:lineRule="auto"/>
              <w:contextualSpacing/>
              <w:rPr>
                <w:rFonts w:ascii="Times New Roman" w:hAnsi="Times New Roman" w:cs="Times New Roman"/>
              </w:rPr>
            </w:pPr>
          </w:p>
          <w:p w14:paraId="02382BD6" w14:textId="3A72AA80" w:rsidR="00C67595" w:rsidRDefault="00C67595" w:rsidP="00657F0D">
            <w:pPr>
              <w:spacing w:line="240" w:lineRule="auto"/>
              <w:contextualSpacing/>
              <w:rPr>
                <w:rFonts w:ascii="Times New Roman" w:hAnsi="Times New Roman" w:cs="Times New Roman"/>
              </w:rPr>
            </w:pPr>
            <w:r>
              <w:rPr>
                <w:rFonts w:ascii="Times New Roman" w:hAnsi="Times New Roman" w:cs="Times New Roman"/>
              </w:rPr>
              <w:t>Ministarstvo je ocijenilo kako lokacije koje su izvan sustava dozvola ne smiju biti sadržana u tabličnim i grafičkim prilozima u kojima su prikazane lokacije za gospodarsko korištenje pomorskog dobra, odnosno dodjelu dozvola, te ih je potrebno izdvojiti opisno u dijelu kako je predloženo.</w:t>
            </w:r>
          </w:p>
          <w:p w14:paraId="41A8A9D5" w14:textId="77777777" w:rsidR="00657F0D" w:rsidRDefault="00657F0D" w:rsidP="00657F0D">
            <w:pPr>
              <w:spacing w:line="240" w:lineRule="auto"/>
              <w:contextualSpacing/>
              <w:rPr>
                <w:rFonts w:ascii="Times New Roman" w:hAnsi="Times New Roman" w:cs="Times New Roman"/>
              </w:rPr>
            </w:pPr>
          </w:p>
          <w:p w14:paraId="43382842" w14:textId="2250F47E" w:rsidR="00E7361A" w:rsidRDefault="00E7361A" w:rsidP="00657F0D">
            <w:pPr>
              <w:spacing w:line="240" w:lineRule="auto"/>
              <w:contextualSpacing/>
              <w:rPr>
                <w:rFonts w:ascii="Times New Roman" w:hAnsi="Times New Roman" w:cs="Times New Roman"/>
              </w:rPr>
            </w:pPr>
            <w:r>
              <w:rPr>
                <w:rFonts w:ascii="Times New Roman" w:hAnsi="Times New Roman" w:cs="Times New Roman"/>
              </w:rPr>
              <w:t xml:space="preserve">Zaključno, navedene aktivnosti su naplatne iz razloga što se </w:t>
            </w:r>
            <w:r w:rsidRPr="00621239">
              <w:rPr>
                <w:rFonts w:ascii="Times New Roman" w:hAnsi="Times New Roman" w:cs="Times New Roman"/>
                <w:b/>
                <w:bCs/>
                <w:u w:val="single"/>
              </w:rPr>
              <w:t>ne radi o nenaplatnim djelatnostima za javnost</w:t>
            </w:r>
            <w:r w:rsidR="00621239" w:rsidRPr="00621239">
              <w:rPr>
                <w:rFonts w:ascii="Times New Roman" w:hAnsi="Times New Roman" w:cs="Times New Roman"/>
                <w:b/>
                <w:bCs/>
                <w:u w:val="single"/>
              </w:rPr>
              <w:t>,</w:t>
            </w:r>
            <w:r w:rsidR="00621239">
              <w:rPr>
                <w:rFonts w:ascii="Times New Roman" w:hAnsi="Times New Roman" w:cs="Times New Roman"/>
              </w:rPr>
              <w:t xml:space="preserve"> a koje su obuhvaćene u članku 1. ovih Izmjena.</w:t>
            </w:r>
          </w:p>
          <w:p w14:paraId="4AF33F0E" w14:textId="77777777" w:rsidR="00657F0D" w:rsidRPr="00657F0D" w:rsidRDefault="00657F0D" w:rsidP="00657F0D">
            <w:pPr>
              <w:spacing w:line="240" w:lineRule="auto"/>
              <w:contextualSpacing/>
              <w:rPr>
                <w:rFonts w:ascii="Times New Roman" w:hAnsi="Times New Roman" w:cs="Times New Roman"/>
              </w:rPr>
            </w:pPr>
          </w:p>
          <w:p w14:paraId="37A47723" w14:textId="77777777" w:rsidR="00657F0D" w:rsidRDefault="00657F0D" w:rsidP="00DA7D2E">
            <w:pPr>
              <w:spacing w:after="0" w:line="240" w:lineRule="auto"/>
              <w:contextualSpacing/>
              <w:rPr>
                <w:rFonts w:ascii="Times New Roman" w:hAnsi="Times New Roman" w:cs="Times New Roman"/>
              </w:rPr>
            </w:pPr>
          </w:p>
          <w:p w14:paraId="05CE19ED" w14:textId="77777777" w:rsidR="00066BF8" w:rsidRDefault="00066BF8" w:rsidP="00DA7D2E">
            <w:pPr>
              <w:spacing w:after="0" w:line="240" w:lineRule="auto"/>
              <w:contextualSpacing/>
              <w:rPr>
                <w:rFonts w:ascii="Times New Roman" w:hAnsi="Times New Roman" w:cs="Times New Roman"/>
              </w:rPr>
            </w:pPr>
          </w:p>
          <w:p w14:paraId="00822750" w14:textId="77777777" w:rsidR="00066BF8" w:rsidRDefault="00066BF8" w:rsidP="00DA7D2E">
            <w:pPr>
              <w:spacing w:after="0" w:line="240" w:lineRule="auto"/>
              <w:contextualSpacing/>
              <w:rPr>
                <w:rFonts w:ascii="Times New Roman" w:hAnsi="Times New Roman" w:cs="Times New Roman"/>
              </w:rPr>
            </w:pPr>
          </w:p>
          <w:p w14:paraId="33FB65E2" w14:textId="77777777" w:rsidR="00066BF8" w:rsidRDefault="00066BF8" w:rsidP="00DA7D2E">
            <w:pPr>
              <w:spacing w:after="0" w:line="240" w:lineRule="auto"/>
              <w:contextualSpacing/>
              <w:rPr>
                <w:rFonts w:ascii="Times New Roman" w:hAnsi="Times New Roman" w:cs="Times New Roman"/>
              </w:rPr>
            </w:pPr>
          </w:p>
          <w:p w14:paraId="2E902F70" w14:textId="77777777" w:rsidR="00066BF8" w:rsidRDefault="00066BF8" w:rsidP="00DA7D2E">
            <w:pPr>
              <w:spacing w:after="0" w:line="240" w:lineRule="auto"/>
              <w:contextualSpacing/>
              <w:rPr>
                <w:rFonts w:ascii="Times New Roman" w:hAnsi="Times New Roman" w:cs="Times New Roman"/>
              </w:rPr>
            </w:pPr>
          </w:p>
          <w:p w14:paraId="69E21B5D" w14:textId="77777777" w:rsidR="00066BF8" w:rsidRDefault="00066BF8" w:rsidP="00DA7D2E">
            <w:pPr>
              <w:spacing w:after="0" w:line="240" w:lineRule="auto"/>
              <w:contextualSpacing/>
              <w:rPr>
                <w:rFonts w:ascii="Times New Roman" w:hAnsi="Times New Roman" w:cs="Times New Roman"/>
              </w:rPr>
            </w:pPr>
          </w:p>
          <w:p w14:paraId="28678788" w14:textId="77777777" w:rsidR="00066BF8" w:rsidRDefault="00066BF8" w:rsidP="00DA7D2E">
            <w:pPr>
              <w:spacing w:after="0" w:line="240" w:lineRule="auto"/>
              <w:contextualSpacing/>
              <w:rPr>
                <w:rFonts w:ascii="Times New Roman" w:hAnsi="Times New Roman" w:cs="Times New Roman"/>
              </w:rPr>
            </w:pPr>
          </w:p>
          <w:p w14:paraId="45773537" w14:textId="77777777" w:rsidR="00066BF8" w:rsidRDefault="00066BF8" w:rsidP="00DA7D2E">
            <w:pPr>
              <w:spacing w:after="0" w:line="240" w:lineRule="auto"/>
              <w:contextualSpacing/>
              <w:rPr>
                <w:rFonts w:ascii="Times New Roman" w:hAnsi="Times New Roman" w:cs="Times New Roman"/>
              </w:rPr>
            </w:pPr>
          </w:p>
          <w:p w14:paraId="2A248B88" w14:textId="77777777" w:rsidR="00066BF8" w:rsidRDefault="00066BF8" w:rsidP="00DA7D2E">
            <w:pPr>
              <w:spacing w:after="0" w:line="240" w:lineRule="auto"/>
              <w:contextualSpacing/>
              <w:rPr>
                <w:rFonts w:ascii="Times New Roman" w:hAnsi="Times New Roman" w:cs="Times New Roman"/>
              </w:rPr>
            </w:pPr>
          </w:p>
          <w:p w14:paraId="2ADED8B3" w14:textId="77777777" w:rsidR="00066BF8" w:rsidRDefault="00066BF8" w:rsidP="00DA7D2E">
            <w:pPr>
              <w:spacing w:after="0" w:line="240" w:lineRule="auto"/>
              <w:contextualSpacing/>
              <w:rPr>
                <w:rFonts w:ascii="Times New Roman" w:hAnsi="Times New Roman" w:cs="Times New Roman"/>
              </w:rPr>
            </w:pPr>
          </w:p>
          <w:p w14:paraId="2F421058" w14:textId="77777777" w:rsidR="00066BF8" w:rsidRDefault="00066BF8" w:rsidP="00DA7D2E">
            <w:pPr>
              <w:spacing w:after="0" w:line="240" w:lineRule="auto"/>
              <w:contextualSpacing/>
              <w:rPr>
                <w:rFonts w:ascii="Times New Roman" w:hAnsi="Times New Roman" w:cs="Times New Roman"/>
              </w:rPr>
            </w:pPr>
          </w:p>
          <w:p w14:paraId="1F2D4853" w14:textId="77777777" w:rsidR="00066BF8" w:rsidRDefault="00066BF8" w:rsidP="00DA7D2E">
            <w:pPr>
              <w:spacing w:after="0" w:line="240" w:lineRule="auto"/>
              <w:contextualSpacing/>
              <w:rPr>
                <w:rFonts w:ascii="Times New Roman" w:hAnsi="Times New Roman" w:cs="Times New Roman"/>
              </w:rPr>
            </w:pPr>
          </w:p>
          <w:p w14:paraId="52C04809" w14:textId="77777777" w:rsidR="00066BF8" w:rsidRDefault="00066BF8" w:rsidP="00DA7D2E">
            <w:pPr>
              <w:spacing w:after="0" w:line="240" w:lineRule="auto"/>
              <w:contextualSpacing/>
              <w:rPr>
                <w:rFonts w:ascii="Times New Roman" w:hAnsi="Times New Roman" w:cs="Times New Roman"/>
              </w:rPr>
            </w:pPr>
          </w:p>
          <w:p w14:paraId="2FEF1E3A" w14:textId="77777777" w:rsidR="00066BF8" w:rsidRDefault="00066BF8" w:rsidP="00DA7D2E">
            <w:pPr>
              <w:spacing w:after="0" w:line="240" w:lineRule="auto"/>
              <w:contextualSpacing/>
              <w:rPr>
                <w:rFonts w:ascii="Times New Roman" w:hAnsi="Times New Roman" w:cs="Times New Roman"/>
              </w:rPr>
            </w:pPr>
          </w:p>
          <w:p w14:paraId="2F2D514E" w14:textId="77777777" w:rsidR="00066BF8" w:rsidRDefault="00066BF8" w:rsidP="00DA7D2E">
            <w:pPr>
              <w:spacing w:after="0" w:line="240" w:lineRule="auto"/>
              <w:contextualSpacing/>
              <w:rPr>
                <w:rFonts w:ascii="Times New Roman" w:hAnsi="Times New Roman" w:cs="Times New Roman"/>
              </w:rPr>
            </w:pPr>
          </w:p>
          <w:p w14:paraId="0431DE2A" w14:textId="77777777" w:rsidR="00066BF8" w:rsidRDefault="00066BF8" w:rsidP="00DA7D2E">
            <w:pPr>
              <w:spacing w:after="0" w:line="240" w:lineRule="auto"/>
              <w:contextualSpacing/>
              <w:rPr>
                <w:rFonts w:ascii="Times New Roman" w:hAnsi="Times New Roman" w:cs="Times New Roman"/>
              </w:rPr>
            </w:pPr>
          </w:p>
          <w:p w14:paraId="002F9937" w14:textId="77777777" w:rsidR="00066BF8" w:rsidRDefault="00066BF8" w:rsidP="00DA7D2E">
            <w:pPr>
              <w:spacing w:after="0" w:line="240" w:lineRule="auto"/>
              <w:contextualSpacing/>
              <w:rPr>
                <w:rFonts w:ascii="Times New Roman" w:hAnsi="Times New Roman" w:cs="Times New Roman"/>
              </w:rPr>
            </w:pPr>
          </w:p>
          <w:p w14:paraId="7DD9C7EA" w14:textId="77777777" w:rsidR="00066BF8" w:rsidRDefault="00066BF8" w:rsidP="00DA7D2E">
            <w:pPr>
              <w:spacing w:after="0" w:line="240" w:lineRule="auto"/>
              <w:contextualSpacing/>
              <w:rPr>
                <w:rFonts w:ascii="Times New Roman" w:hAnsi="Times New Roman" w:cs="Times New Roman"/>
              </w:rPr>
            </w:pPr>
          </w:p>
          <w:p w14:paraId="22A57822" w14:textId="56C7A324" w:rsidR="00066BF8" w:rsidRDefault="00066BF8" w:rsidP="00DA7D2E">
            <w:pPr>
              <w:spacing w:after="0" w:line="240" w:lineRule="auto"/>
              <w:contextualSpacing/>
              <w:rPr>
                <w:rFonts w:ascii="Times New Roman" w:hAnsi="Times New Roman" w:cs="Times New Roman"/>
              </w:rPr>
            </w:pPr>
            <w:r>
              <w:rPr>
                <w:rFonts w:ascii="Times New Roman" w:hAnsi="Times New Roman" w:cs="Times New Roman"/>
              </w:rPr>
              <w:t>Pr</w:t>
            </w:r>
            <w:r w:rsidR="00C92844">
              <w:rPr>
                <w:rFonts w:ascii="Times New Roman" w:hAnsi="Times New Roman" w:cs="Times New Roman"/>
              </w:rPr>
              <w:t>i</w:t>
            </w:r>
            <w:r>
              <w:rPr>
                <w:rFonts w:ascii="Times New Roman" w:hAnsi="Times New Roman" w:cs="Times New Roman"/>
              </w:rPr>
              <w:t>mjedba se u ovo</w:t>
            </w:r>
            <w:r w:rsidR="00C92844">
              <w:rPr>
                <w:rFonts w:ascii="Times New Roman" w:hAnsi="Times New Roman" w:cs="Times New Roman"/>
              </w:rPr>
              <w:t>m</w:t>
            </w:r>
            <w:r>
              <w:rPr>
                <w:rFonts w:ascii="Times New Roman" w:hAnsi="Times New Roman" w:cs="Times New Roman"/>
              </w:rPr>
              <w:t xml:space="preserve"> dijelu ne prihvaća.</w:t>
            </w:r>
          </w:p>
          <w:p w14:paraId="7CE08FCF" w14:textId="77777777" w:rsidR="00066BF8" w:rsidRDefault="00066BF8" w:rsidP="00DA7D2E">
            <w:pPr>
              <w:spacing w:after="0" w:line="240" w:lineRule="auto"/>
              <w:contextualSpacing/>
              <w:rPr>
                <w:rFonts w:ascii="Times New Roman" w:hAnsi="Times New Roman" w:cs="Times New Roman"/>
              </w:rPr>
            </w:pPr>
          </w:p>
          <w:p w14:paraId="1CD2FAA0" w14:textId="77777777" w:rsidR="00066BF8" w:rsidRDefault="00F10CC0" w:rsidP="00DA7D2E">
            <w:pPr>
              <w:spacing w:after="0" w:line="240" w:lineRule="auto"/>
              <w:contextualSpacing/>
              <w:rPr>
                <w:rFonts w:ascii="Times New Roman" w:hAnsi="Times New Roman" w:cs="Times New Roman"/>
              </w:rPr>
            </w:pPr>
            <w:r>
              <w:rPr>
                <w:rFonts w:ascii="Times New Roman" w:hAnsi="Times New Roman" w:cs="Times New Roman"/>
              </w:rPr>
              <w:t>Izmjenama Plana dodaje se samo jedna privremena ili prigodna djelatnost i to za lokaciju na području Verudela – Kanjon, br. lokacije 8.14.1. zbog mogućnosti snimanja filmova, spotova i sl.</w:t>
            </w:r>
          </w:p>
          <w:p w14:paraId="54207FD2" w14:textId="77777777" w:rsidR="00F10CC0" w:rsidRDefault="00F10CC0" w:rsidP="00DA7D2E">
            <w:pPr>
              <w:spacing w:after="0" w:line="240" w:lineRule="auto"/>
              <w:contextualSpacing/>
              <w:rPr>
                <w:rFonts w:ascii="Times New Roman" w:hAnsi="Times New Roman" w:cs="Times New Roman"/>
              </w:rPr>
            </w:pPr>
          </w:p>
          <w:p w14:paraId="28A6F77A" w14:textId="6C7040D6" w:rsidR="00F10CC0" w:rsidRDefault="00F10CC0" w:rsidP="00DA7D2E">
            <w:pPr>
              <w:spacing w:after="0" w:line="240" w:lineRule="auto"/>
              <w:contextualSpacing/>
              <w:rPr>
                <w:rFonts w:ascii="Times New Roman" w:hAnsi="Times New Roman" w:cs="Times New Roman"/>
              </w:rPr>
            </w:pPr>
            <w:r>
              <w:rPr>
                <w:rFonts w:ascii="Times New Roman" w:hAnsi="Times New Roman" w:cs="Times New Roman"/>
              </w:rPr>
              <w:t>Ostale lokacije koje se određuju za privremenu ili prigodnu djelatnost preuzete su iz prethodnih Planova, te se usklađuje samo naziv djelatnosti sa Uredbom na snazi</w:t>
            </w:r>
            <w:r w:rsidR="000944F3">
              <w:rPr>
                <w:rFonts w:ascii="Times New Roman" w:hAnsi="Times New Roman" w:cs="Times New Roman"/>
              </w:rPr>
              <w:t>.</w:t>
            </w:r>
          </w:p>
          <w:p w14:paraId="09F30153" w14:textId="77777777" w:rsidR="00F10CC0" w:rsidRDefault="00F10CC0" w:rsidP="00DA7D2E">
            <w:pPr>
              <w:spacing w:after="0" w:line="240" w:lineRule="auto"/>
              <w:contextualSpacing/>
              <w:rPr>
                <w:rFonts w:ascii="Times New Roman" w:hAnsi="Times New Roman" w:cs="Times New Roman"/>
              </w:rPr>
            </w:pPr>
          </w:p>
          <w:p w14:paraId="2A13B78C" w14:textId="43CA9071" w:rsidR="00F10CC0" w:rsidRDefault="00F10CC0" w:rsidP="00DA7D2E">
            <w:pPr>
              <w:spacing w:after="0" w:line="240" w:lineRule="auto"/>
              <w:contextualSpacing/>
              <w:rPr>
                <w:rFonts w:ascii="Times New Roman" w:hAnsi="Times New Roman" w:cs="Times New Roman"/>
              </w:rPr>
            </w:pPr>
            <w:r w:rsidRPr="00F10CC0">
              <w:rPr>
                <w:rFonts w:ascii="Times New Roman" w:hAnsi="Times New Roman" w:cs="Times New Roman"/>
              </w:rPr>
              <w:t xml:space="preserve">Prema važećoj Uredbi, </w:t>
            </w:r>
            <w:r w:rsidR="000944F3">
              <w:rPr>
                <w:rFonts w:ascii="Times New Roman" w:hAnsi="Times New Roman" w:cs="Times New Roman"/>
              </w:rPr>
              <w:t xml:space="preserve">članku 12., </w:t>
            </w:r>
            <w:r w:rsidRPr="00F10CC0">
              <w:rPr>
                <w:rFonts w:ascii="Times New Roman" w:hAnsi="Times New Roman" w:cs="Times New Roman"/>
              </w:rPr>
              <w:t xml:space="preserve">dozvola na pomorskom dobru za privremenu ili prigodnu djelatnost može se dati za kulturne, komercijalne, sportske priredbe, vjenčanja, snimanje komercijalnog programa, snimanje filmova i serija i sl. na </w:t>
            </w:r>
            <w:r w:rsidRPr="000944F3">
              <w:rPr>
                <w:rFonts w:ascii="Times New Roman" w:hAnsi="Times New Roman" w:cs="Times New Roman"/>
                <w:b/>
                <w:bCs/>
                <w:u w:val="single"/>
              </w:rPr>
              <w:t>rok do 20 dana</w:t>
            </w:r>
            <w:r w:rsidRPr="00F10CC0">
              <w:rPr>
                <w:rFonts w:ascii="Times New Roman" w:hAnsi="Times New Roman" w:cs="Times New Roman"/>
              </w:rPr>
              <w:t>.</w:t>
            </w:r>
            <w:r>
              <w:rPr>
                <w:rFonts w:ascii="Times New Roman" w:hAnsi="Times New Roman" w:cs="Times New Roman"/>
              </w:rPr>
              <w:t xml:space="preserve"> D</w:t>
            </w:r>
            <w:r w:rsidRPr="00F10CC0">
              <w:rPr>
                <w:rFonts w:ascii="Times New Roman" w:hAnsi="Times New Roman" w:cs="Times New Roman"/>
              </w:rPr>
              <w:t>ozvolom</w:t>
            </w:r>
            <w:r>
              <w:rPr>
                <w:rFonts w:ascii="Times New Roman" w:hAnsi="Times New Roman" w:cs="Times New Roman"/>
              </w:rPr>
              <w:t xml:space="preserve"> se </w:t>
            </w:r>
            <w:r w:rsidRPr="00F10CC0">
              <w:rPr>
                <w:rFonts w:ascii="Times New Roman" w:hAnsi="Times New Roman" w:cs="Times New Roman"/>
              </w:rPr>
              <w:t>mora točno odrediti lokacija na kojoj se djelatnosti obavlja, broj dana i, ako je uključeno, mogućnost ograničenja opće upotrebe</w:t>
            </w:r>
            <w:r w:rsidR="000944F3">
              <w:rPr>
                <w:rFonts w:ascii="Times New Roman" w:hAnsi="Times New Roman" w:cs="Times New Roman"/>
              </w:rPr>
              <w:t xml:space="preserve"> što se sukladno članku 20. Uredbe naplaćuje u puno većem iznosu</w:t>
            </w:r>
            <w:r w:rsidR="0050766A">
              <w:rPr>
                <w:rFonts w:ascii="Times New Roman" w:hAnsi="Times New Roman" w:cs="Times New Roman"/>
              </w:rPr>
              <w:t xml:space="preserve"> od uobičajenih 1.000 eura na dan, točnije 5</w:t>
            </w:r>
            <w:r w:rsidR="000944F3">
              <w:rPr>
                <w:rFonts w:ascii="Times New Roman" w:hAnsi="Times New Roman" w:cs="Times New Roman"/>
              </w:rPr>
              <w:t>.000 eura na dan</w:t>
            </w:r>
            <w:r>
              <w:rPr>
                <w:rFonts w:ascii="Times New Roman" w:hAnsi="Times New Roman" w:cs="Times New Roman"/>
              </w:rPr>
              <w:t>.</w:t>
            </w:r>
          </w:p>
          <w:p w14:paraId="75D3A66B" w14:textId="7E09920A" w:rsidR="00F10CC0" w:rsidRDefault="00F10CC0" w:rsidP="00DA7D2E">
            <w:pPr>
              <w:spacing w:after="0" w:line="240" w:lineRule="auto"/>
              <w:contextualSpacing/>
              <w:rPr>
                <w:rFonts w:ascii="Times New Roman" w:hAnsi="Times New Roman" w:cs="Times New Roman"/>
              </w:rPr>
            </w:pPr>
          </w:p>
          <w:p w14:paraId="0845A330" w14:textId="6DE3FEC8" w:rsidR="00F10CC0" w:rsidRDefault="00F10CC0" w:rsidP="00DA7D2E">
            <w:pPr>
              <w:spacing w:after="0" w:line="240" w:lineRule="auto"/>
              <w:contextualSpacing/>
              <w:rPr>
                <w:rFonts w:ascii="Times New Roman" w:hAnsi="Times New Roman" w:cs="Times New Roman"/>
              </w:rPr>
            </w:pPr>
            <w:r>
              <w:rPr>
                <w:rFonts w:ascii="Times New Roman" w:hAnsi="Times New Roman" w:cs="Times New Roman"/>
              </w:rPr>
              <w:t xml:space="preserve">Obzirom da se radi o dozvolama na zahtjev gospodarskog subjekta (različito od javnog natječaja), u upravnom postupku određuje se </w:t>
            </w:r>
            <w:r w:rsidR="000944F3">
              <w:rPr>
                <w:rFonts w:ascii="Times New Roman" w:hAnsi="Times New Roman" w:cs="Times New Roman"/>
              </w:rPr>
              <w:t>broj dana na koji se izdaje dozvola i opseg, odnosno površina zauzimanja pomorskog dobra, vodeći računa o postojećim dozvolama na mikrolokaciji ako postoje, te osobito uvažavajući javni interes.</w:t>
            </w:r>
          </w:p>
          <w:p w14:paraId="773F0E5F" w14:textId="0EACDC47" w:rsidR="000944F3" w:rsidRDefault="000944F3" w:rsidP="00DA7D2E">
            <w:pPr>
              <w:spacing w:after="0" w:line="240" w:lineRule="auto"/>
              <w:contextualSpacing/>
              <w:rPr>
                <w:rFonts w:ascii="Times New Roman" w:hAnsi="Times New Roman" w:cs="Times New Roman"/>
              </w:rPr>
            </w:pPr>
            <w:r>
              <w:rPr>
                <w:rFonts w:ascii="Times New Roman" w:hAnsi="Times New Roman" w:cs="Times New Roman"/>
              </w:rPr>
              <w:lastRenderedPageBreak/>
              <w:t>Slijedom navedenog, nije moguće, zauzeće i isključenje građana Pule od korištenja lokacije</w:t>
            </w:r>
            <w:r w:rsidR="0050766A">
              <w:rPr>
                <w:rFonts w:ascii="Times New Roman" w:hAnsi="Times New Roman" w:cs="Times New Roman"/>
              </w:rPr>
              <w:t xml:space="preserve"> čitavo ili dobar dio ljeta.</w:t>
            </w:r>
          </w:p>
          <w:p w14:paraId="19C99429" w14:textId="77777777" w:rsidR="000944F3" w:rsidRDefault="000944F3" w:rsidP="00DA7D2E">
            <w:pPr>
              <w:spacing w:after="0" w:line="240" w:lineRule="auto"/>
              <w:contextualSpacing/>
              <w:rPr>
                <w:rFonts w:ascii="Times New Roman" w:hAnsi="Times New Roman" w:cs="Times New Roman"/>
              </w:rPr>
            </w:pPr>
          </w:p>
          <w:p w14:paraId="190CDF68" w14:textId="77777777" w:rsidR="00F10CC0" w:rsidRDefault="00F10CC0" w:rsidP="00DA7D2E">
            <w:pPr>
              <w:spacing w:after="0" w:line="240" w:lineRule="auto"/>
              <w:contextualSpacing/>
              <w:rPr>
                <w:rFonts w:ascii="Times New Roman" w:hAnsi="Times New Roman" w:cs="Times New Roman"/>
              </w:rPr>
            </w:pPr>
          </w:p>
          <w:p w14:paraId="1A32D111" w14:textId="77777777" w:rsidR="00F10CC0" w:rsidRDefault="00F10CC0" w:rsidP="00DA7D2E">
            <w:pPr>
              <w:spacing w:after="0" w:line="240" w:lineRule="auto"/>
              <w:contextualSpacing/>
              <w:rPr>
                <w:rFonts w:ascii="Times New Roman" w:hAnsi="Times New Roman" w:cs="Times New Roman"/>
              </w:rPr>
            </w:pPr>
          </w:p>
          <w:p w14:paraId="385C72EB" w14:textId="77777777" w:rsidR="00307E83" w:rsidRPr="00307E83" w:rsidRDefault="00307E83" w:rsidP="00307E83">
            <w:pPr>
              <w:rPr>
                <w:rFonts w:ascii="Times New Roman" w:hAnsi="Times New Roman" w:cs="Times New Roman"/>
              </w:rPr>
            </w:pPr>
          </w:p>
          <w:p w14:paraId="2BB40518" w14:textId="77777777" w:rsidR="00307E83" w:rsidRPr="00307E83" w:rsidRDefault="00307E83" w:rsidP="00307E83">
            <w:pPr>
              <w:rPr>
                <w:rFonts w:ascii="Times New Roman" w:hAnsi="Times New Roman" w:cs="Times New Roman"/>
              </w:rPr>
            </w:pPr>
          </w:p>
          <w:p w14:paraId="51E5CF95" w14:textId="77777777" w:rsidR="00307E83" w:rsidRPr="00307E83" w:rsidRDefault="00307E83" w:rsidP="00307E83">
            <w:pPr>
              <w:rPr>
                <w:rFonts w:ascii="Times New Roman" w:hAnsi="Times New Roman" w:cs="Times New Roman"/>
              </w:rPr>
            </w:pPr>
          </w:p>
          <w:p w14:paraId="164ECE43" w14:textId="77777777" w:rsidR="00307E83" w:rsidRPr="00307E83" w:rsidRDefault="00307E83" w:rsidP="00307E83">
            <w:pPr>
              <w:rPr>
                <w:rFonts w:ascii="Times New Roman" w:hAnsi="Times New Roman" w:cs="Times New Roman"/>
              </w:rPr>
            </w:pPr>
          </w:p>
          <w:p w14:paraId="3877F352" w14:textId="77777777" w:rsidR="00307E83" w:rsidRPr="00307E83" w:rsidRDefault="00307E83" w:rsidP="00307E83">
            <w:pPr>
              <w:rPr>
                <w:rFonts w:ascii="Times New Roman" w:hAnsi="Times New Roman" w:cs="Times New Roman"/>
              </w:rPr>
            </w:pPr>
          </w:p>
          <w:p w14:paraId="5E0DCB2E" w14:textId="77777777" w:rsidR="00307E83" w:rsidRPr="00307E83" w:rsidRDefault="00307E83" w:rsidP="00307E83">
            <w:pPr>
              <w:rPr>
                <w:rFonts w:ascii="Times New Roman" w:hAnsi="Times New Roman" w:cs="Times New Roman"/>
              </w:rPr>
            </w:pPr>
          </w:p>
          <w:p w14:paraId="5CD654A7" w14:textId="77777777" w:rsidR="00307E83" w:rsidRPr="00307E83" w:rsidRDefault="00307E83" w:rsidP="00307E83">
            <w:pPr>
              <w:rPr>
                <w:rFonts w:ascii="Times New Roman" w:hAnsi="Times New Roman" w:cs="Times New Roman"/>
              </w:rPr>
            </w:pPr>
          </w:p>
          <w:p w14:paraId="634662B5" w14:textId="77777777" w:rsidR="00307E83" w:rsidRPr="00307E83" w:rsidRDefault="00307E83" w:rsidP="00307E83">
            <w:pPr>
              <w:rPr>
                <w:rFonts w:ascii="Times New Roman" w:hAnsi="Times New Roman" w:cs="Times New Roman"/>
              </w:rPr>
            </w:pPr>
          </w:p>
          <w:p w14:paraId="71105F4C" w14:textId="77777777" w:rsidR="00307E83" w:rsidRPr="00307E83" w:rsidRDefault="00307E83" w:rsidP="00307E83">
            <w:pPr>
              <w:rPr>
                <w:rFonts w:ascii="Times New Roman" w:hAnsi="Times New Roman" w:cs="Times New Roman"/>
              </w:rPr>
            </w:pPr>
          </w:p>
          <w:p w14:paraId="4E3ED0BE" w14:textId="77777777" w:rsidR="00307E83" w:rsidRPr="00307E83" w:rsidRDefault="00307E83" w:rsidP="00307E83">
            <w:pPr>
              <w:rPr>
                <w:rFonts w:ascii="Times New Roman" w:hAnsi="Times New Roman" w:cs="Times New Roman"/>
              </w:rPr>
            </w:pPr>
          </w:p>
          <w:p w14:paraId="18697F0A" w14:textId="77777777" w:rsidR="00307E83" w:rsidRDefault="00307E83" w:rsidP="00307E83">
            <w:pPr>
              <w:rPr>
                <w:rFonts w:ascii="Times New Roman" w:hAnsi="Times New Roman" w:cs="Times New Roman"/>
              </w:rPr>
            </w:pPr>
          </w:p>
          <w:p w14:paraId="6031D84C" w14:textId="77777777" w:rsidR="00307E83" w:rsidRDefault="00307E83" w:rsidP="00307E83">
            <w:pPr>
              <w:rPr>
                <w:rFonts w:ascii="Times New Roman" w:hAnsi="Times New Roman" w:cs="Times New Roman"/>
              </w:rPr>
            </w:pPr>
            <w:r>
              <w:rPr>
                <w:rFonts w:ascii="Times New Roman" w:hAnsi="Times New Roman" w:cs="Times New Roman"/>
              </w:rPr>
              <w:t>Primjedba se u ovom dijelu ne prihvaća.</w:t>
            </w:r>
          </w:p>
          <w:p w14:paraId="65483297" w14:textId="57EA35B5" w:rsidR="00C85C45" w:rsidRDefault="00C85C45" w:rsidP="00307E83">
            <w:pPr>
              <w:rPr>
                <w:rFonts w:ascii="Times New Roman" w:hAnsi="Times New Roman" w:cs="Times New Roman"/>
              </w:rPr>
            </w:pPr>
            <w:r>
              <w:rPr>
                <w:rFonts w:ascii="Times New Roman" w:hAnsi="Times New Roman" w:cs="Times New Roman"/>
              </w:rPr>
              <w:t>Zbog konfiguracije plaže, obale, zauzeća lokacija putem važećih dozvola, interesa građana, nije na svim lokacijama moguće postavljanje skladišnog prostora.</w:t>
            </w:r>
          </w:p>
          <w:p w14:paraId="52FDEBDC" w14:textId="03C087CE" w:rsidR="00C85C45" w:rsidRPr="00FD447F" w:rsidRDefault="00C85C45" w:rsidP="00307E83">
            <w:pPr>
              <w:rPr>
                <w:rFonts w:ascii="Times New Roman" w:hAnsi="Times New Roman" w:cs="Times New Roman"/>
              </w:rPr>
            </w:pPr>
            <w:r>
              <w:rPr>
                <w:rFonts w:ascii="Times New Roman" w:hAnsi="Times New Roman" w:cs="Times New Roman"/>
              </w:rPr>
              <w:lastRenderedPageBreak/>
              <w:t xml:space="preserve">Naglašavmo kako se novopredložene lokacije odnose na </w:t>
            </w:r>
            <w:r w:rsidRPr="00FD447F">
              <w:rPr>
                <w:rFonts w:ascii="Times New Roman" w:hAnsi="Times New Roman" w:cs="Times New Roman"/>
              </w:rPr>
              <w:t>djelatnost obrazovanje i podučavanje u području sporta i rekreacije.</w:t>
            </w:r>
          </w:p>
          <w:p w14:paraId="2AC48975" w14:textId="3EC41759" w:rsidR="00C85C45" w:rsidRPr="00C92844" w:rsidRDefault="00C85C45" w:rsidP="00307E83">
            <w:pPr>
              <w:rPr>
                <w:rFonts w:ascii="Times New Roman" w:hAnsi="Times New Roman" w:cs="Times New Roman"/>
              </w:rPr>
            </w:pPr>
            <w:r w:rsidRPr="00C92844">
              <w:rPr>
                <w:rFonts w:ascii="Times New Roman" w:hAnsi="Times New Roman" w:cs="Times New Roman"/>
              </w:rPr>
              <w:t>Pedaline koje spominjete</w:t>
            </w:r>
            <w:r w:rsidR="00FD447F" w:rsidRPr="00C92844">
              <w:rPr>
                <w:rFonts w:ascii="Times New Roman" w:hAnsi="Times New Roman" w:cs="Times New Roman"/>
              </w:rPr>
              <w:t xml:space="preserve"> ne uključuju poduku i ne odnose se na djelatnost obrazovanja i podučavanja u području sporta i rekreacije, već na djelatnost iznajmljivanja sredstava, za koju djelatnost Uredbom nije predviđen zatvoreni skladišni prostor.</w:t>
            </w:r>
          </w:p>
          <w:p w14:paraId="5DBCDB72" w14:textId="77777777" w:rsidR="00C85C45" w:rsidRDefault="00C85C45" w:rsidP="00307E83">
            <w:pPr>
              <w:rPr>
                <w:rFonts w:ascii="Times New Roman" w:hAnsi="Times New Roman" w:cs="Times New Roman"/>
              </w:rPr>
            </w:pPr>
          </w:p>
          <w:p w14:paraId="653FC5C2" w14:textId="77777777" w:rsidR="00C85C45" w:rsidRDefault="00C85C45" w:rsidP="00307E83">
            <w:pPr>
              <w:rPr>
                <w:rFonts w:ascii="Times New Roman" w:hAnsi="Times New Roman" w:cs="Times New Roman"/>
              </w:rPr>
            </w:pPr>
          </w:p>
          <w:p w14:paraId="420390E8" w14:textId="77777777" w:rsidR="00FD447F" w:rsidRDefault="00FD447F" w:rsidP="00307E83">
            <w:pPr>
              <w:rPr>
                <w:rFonts w:ascii="Times New Roman" w:hAnsi="Times New Roman" w:cs="Times New Roman"/>
              </w:rPr>
            </w:pPr>
          </w:p>
          <w:p w14:paraId="731BEADD" w14:textId="77777777" w:rsidR="00FD447F" w:rsidRDefault="00FD447F" w:rsidP="00307E83">
            <w:pPr>
              <w:rPr>
                <w:rFonts w:ascii="Times New Roman" w:hAnsi="Times New Roman" w:cs="Times New Roman"/>
              </w:rPr>
            </w:pPr>
          </w:p>
          <w:p w14:paraId="61CE1D86" w14:textId="77777777" w:rsidR="00FD447F" w:rsidRDefault="00FD447F" w:rsidP="00307E83">
            <w:pPr>
              <w:rPr>
                <w:rFonts w:ascii="Times New Roman" w:hAnsi="Times New Roman" w:cs="Times New Roman"/>
              </w:rPr>
            </w:pPr>
          </w:p>
          <w:p w14:paraId="74A5C418" w14:textId="77777777" w:rsidR="00FD447F" w:rsidRDefault="00FD447F" w:rsidP="00307E83">
            <w:pPr>
              <w:rPr>
                <w:rFonts w:ascii="Times New Roman" w:hAnsi="Times New Roman" w:cs="Times New Roman"/>
              </w:rPr>
            </w:pPr>
          </w:p>
          <w:p w14:paraId="22548DC7" w14:textId="77777777" w:rsidR="000521CD" w:rsidRDefault="000521CD" w:rsidP="00307E83">
            <w:pPr>
              <w:rPr>
                <w:rFonts w:ascii="Times New Roman" w:hAnsi="Times New Roman" w:cs="Times New Roman"/>
              </w:rPr>
            </w:pPr>
          </w:p>
          <w:p w14:paraId="21826262" w14:textId="4458EBA2" w:rsidR="00FD447F" w:rsidRDefault="00FD447F" w:rsidP="00307E83">
            <w:pPr>
              <w:rPr>
                <w:rFonts w:ascii="Times New Roman" w:hAnsi="Times New Roman" w:cs="Times New Roman"/>
              </w:rPr>
            </w:pPr>
            <w:r>
              <w:rPr>
                <w:rFonts w:ascii="Times New Roman" w:hAnsi="Times New Roman" w:cs="Times New Roman"/>
              </w:rPr>
              <w:t>Važećom pravnom regulativom nije predviđen takav način korištenja pomorskog dobra.</w:t>
            </w:r>
          </w:p>
          <w:p w14:paraId="24A9C9CB" w14:textId="7F89C061" w:rsidR="00FD447F" w:rsidRDefault="00FD447F" w:rsidP="00307E83">
            <w:pPr>
              <w:rPr>
                <w:rFonts w:ascii="Times New Roman" w:hAnsi="Times New Roman" w:cs="Times New Roman"/>
              </w:rPr>
            </w:pPr>
            <w:r>
              <w:rPr>
                <w:rFonts w:ascii="Times New Roman" w:hAnsi="Times New Roman" w:cs="Times New Roman"/>
              </w:rPr>
              <w:t xml:space="preserve">Zakon o pomorskom dobru </w:t>
            </w:r>
            <w:r w:rsidR="00E34A2E">
              <w:rPr>
                <w:rFonts w:ascii="Times New Roman" w:hAnsi="Times New Roman" w:cs="Times New Roman"/>
              </w:rPr>
              <w:t>predviđa isključivo izdavanje Rješenja za davanje dozvole na pomorskom dobru koje predstavlja upravni akt, te čiji su obvezni sastavni djelovi propisani Zakonom o pomorskom dobru i morskim lukama.</w:t>
            </w:r>
          </w:p>
          <w:p w14:paraId="1EF21618" w14:textId="77777777" w:rsidR="00E34A2E" w:rsidRDefault="00E34A2E" w:rsidP="00307E83">
            <w:pPr>
              <w:rPr>
                <w:rFonts w:ascii="Times New Roman" w:hAnsi="Times New Roman" w:cs="Times New Roman"/>
              </w:rPr>
            </w:pPr>
            <w:r>
              <w:rPr>
                <w:rFonts w:ascii="Times New Roman" w:hAnsi="Times New Roman" w:cs="Times New Roman"/>
              </w:rPr>
              <w:lastRenderedPageBreak/>
              <w:t>Sklapanje ugovora sa ovlaštenicima dozvola na pomorskom dobru, nije predviđeno citiranim Zakonom.</w:t>
            </w:r>
          </w:p>
          <w:p w14:paraId="4FA6E326" w14:textId="77777777" w:rsidR="00E34A2E" w:rsidRDefault="00E34A2E" w:rsidP="00307E83">
            <w:pPr>
              <w:rPr>
                <w:rFonts w:ascii="Times New Roman" w:hAnsi="Times New Roman" w:cs="Times New Roman"/>
              </w:rPr>
            </w:pPr>
          </w:p>
          <w:p w14:paraId="4F56D7C6" w14:textId="77777777" w:rsidR="00E34A2E" w:rsidRDefault="00E34A2E" w:rsidP="00307E83">
            <w:pPr>
              <w:rPr>
                <w:rFonts w:ascii="Times New Roman" w:hAnsi="Times New Roman" w:cs="Times New Roman"/>
              </w:rPr>
            </w:pPr>
          </w:p>
          <w:p w14:paraId="1D1BB685" w14:textId="77777777" w:rsidR="00E34A2E" w:rsidRDefault="00E34A2E" w:rsidP="00307E83">
            <w:pPr>
              <w:rPr>
                <w:rFonts w:ascii="Times New Roman" w:hAnsi="Times New Roman" w:cs="Times New Roman"/>
              </w:rPr>
            </w:pPr>
          </w:p>
          <w:p w14:paraId="6CB48ABF" w14:textId="77777777" w:rsidR="00E34A2E" w:rsidRDefault="00E34A2E" w:rsidP="00307E83">
            <w:pPr>
              <w:rPr>
                <w:rFonts w:ascii="Times New Roman" w:hAnsi="Times New Roman" w:cs="Times New Roman"/>
              </w:rPr>
            </w:pPr>
          </w:p>
          <w:p w14:paraId="3D1796B7" w14:textId="77777777" w:rsidR="00E34A2E" w:rsidRDefault="00E34A2E" w:rsidP="00307E83">
            <w:pPr>
              <w:rPr>
                <w:rFonts w:ascii="Times New Roman" w:hAnsi="Times New Roman" w:cs="Times New Roman"/>
              </w:rPr>
            </w:pPr>
          </w:p>
          <w:p w14:paraId="3BB80E1D" w14:textId="77777777" w:rsidR="00E34A2E" w:rsidRDefault="00E34A2E" w:rsidP="00307E83">
            <w:pPr>
              <w:rPr>
                <w:rFonts w:ascii="Times New Roman" w:hAnsi="Times New Roman" w:cs="Times New Roman"/>
              </w:rPr>
            </w:pPr>
          </w:p>
          <w:p w14:paraId="3271E126" w14:textId="77777777" w:rsidR="00E34A2E" w:rsidRDefault="00E34A2E" w:rsidP="00307E83">
            <w:pPr>
              <w:rPr>
                <w:rFonts w:ascii="Times New Roman" w:hAnsi="Times New Roman" w:cs="Times New Roman"/>
              </w:rPr>
            </w:pPr>
          </w:p>
          <w:p w14:paraId="2929CAF7" w14:textId="506A7CDD" w:rsidR="00E34A2E" w:rsidRPr="00307E83" w:rsidRDefault="00E34A2E" w:rsidP="00307E83">
            <w:pPr>
              <w:rPr>
                <w:rFonts w:ascii="Times New Roman" w:hAnsi="Times New Roman" w:cs="Times New Roman"/>
              </w:rPr>
            </w:pPr>
            <w:r>
              <w:rPr>
                <w:rFonts w:ascii="Times New Roman" w:hAnsi="Times New Roman" w:cs="Times New Roman"/>
              </w:rPr>
              <w:t>Primjedba se u ovom dijelu prihvaća.</w:t>
            </w:r>
          </w:p>
        </w:tc>
      </w:tr>
      <w:tr w:rsidR="00444D2C" w:rsidRPr="00266E93" w14:paraId="5C6C6E45" w14:textId="77777777" w:rsidTr="006D1A72">
        <w:trPr>
          <w:trHeight w:val="567"/>
        </w:trPr>
        <w:tc>
          <w:tcPr>
            <w:tcW w:w="709" w:type="dxa"/>
            <w:shd w:val="clear" w:color="auto" w:fill="F2F2F2" w:themeFill="background1" w:themeFillShade="F2"/>
            <w:vAlign w:val="center"/>
          </w:tcPr>
          <w:p w14:paraId="5604AF2A" w14:textId="2DFE4F96" w:rsidR="00444D2C" w:rsidRPr="00266E93" w:rsidRDefault="00444D2C" w:rsidP="00444D2C">
            <w:pPr>
              <w:spacing w:after="0" w:line="240" w:lineRule="auto"/>
              <w:rPr>
                <w:rFonts w:ascii="Times New Roman" w:hAnsi="Times New Roman" w:cs="Times New Roman"/>
              </w:rPr>
            </w:pPr>
            <w:r w:rsidRPr="00266E93">
              <w:rPr>
                <w:rFonts w:ascii="Times New Roman" w:hAnsi="Times New Roman" w:cs="Times New Roman"/>
              </w:rPr>
              <w:lastRenderedPageBreak/>
              <w:t>31.</w:t>
            </w:r>
          </w:p>
        </w:tc>
        <w:tc>
          <w:tcPr>
            <w:tcW w:w="2835" w:type="dxa"/>
            <w:shd w:val="clear" w:color="auto" w:fill="F2F2F2" w:themeFill="background1" w:themeFillShade="F2"/>
            <w:vAlign w:val="center"/>
          </w:tcPr>
          <w:p w14:paraId="0CC0CD74" w14:textId="3B2147FC" w:rsidR="00444D2C" w:rsidRPr="00266E93" w:rsidRDefault="00444D2C" w:rsidP="00444D2C">
            <w:pPr>
              <w:spacing w:after="0" w:line="240" w:lineRule="auto"/>
              <w:rPr>
                <w:rFonts w:ascii="Times New Roman" w:hAnsi="Times New Roman" w:cs="Times New Roman"/>
                <w:b/>
                <w:bCs/>
              </w:rPr>
            </w:pPr>
            <w:r w:rsidRPr="00266E93">
              <w:rPr>
                <w:rFonts w:ascii="Times New Roman" w:hAnsi="Times New Roman" w:cs="Times New Roman"/>
                <w:b/>
                <w:bCs/>
              </w:rPr>
              <w:t>A.V. putem e-maila J. S.</w:t>
            </w:r>
          </w:p>
        </w:tc>
        <w:tc>
          <w:tcPr>
            <w:tcW w:w="1843" w:type="dxa"/>
            <w:shd w:val="clear" w:color="auto" w:fill="F2F2F2" w:themeFill="background1" w:themeFillShade="F2"/>
            <w:vAlign w:val="center"/>
          </w:tcPr>
          <w:p w14:paraId="5B96A3E5" w14:textId="77777777" w:rsidR="00444D2C" w:rsidRPr="00266E93" w:rsidRDefault="00444D2C" w:rsidP="00444D2C">
            <w:pPr>
              <w:spacing w:after="0" w:line="240" w:lineRule="auto"/>
              <w:rPr>
                <w:rFonts w:ascii="Times New Roman" w:hAnsi="Times New Roman" w:cs="Times New Roman"/>
              </w:rPr>
            </w:pPr>
          </w:p>
        </w:tc>
        <w:tc>
          <w:tcPr>
            <w:tcW w:w="5245" w:type="dxa"/>
            <w:shd w:val="clear" w:color="auto" w:fill="F2F2F2" w:themeFill="background1" w:themeFillShade="F2"/>
            <w:vAlign w:val="center"/>
          </w:tcPr>
          <w:p w14:paraId="30CB951E" w14:textId="77777777" w:rsidR="00444D2C" w:rsidRPr="00266E93" w:rsidRDefault="00444D2C" w:rsidP="00444D2C">
            <w:pPr>
              <w:spacing w:after="0" w:line="240" w:lineRule="auto"/>
              <w:contextualSpacing/>
              <w:rPr>
                <w:rFonts w:ascii="Times New Roman" w:hAnsi="Times New Roman" w:cs="Times New Roman"/>
              </w:rPr>
            </w:pPr>
            <w:r w:rsidRPr="00266E93">
              <w:rPr>
                <w:rFonts w:ascii="Times New Roman" w:hAnsi="Times New Roman" w:cs="Times New Roman"/>
                <w:noProof/>
              </w:rPr>
              <w:drawing>
                <wp:inline distT="0" distB="0" distL="0" distR="0" wp14:anchorId="77910848" wp14:editId="11F7B057">
                  <wp:extent cx="3193415" cy="3162300"/>
                  <wp:effectExtent l="0" t="0" r="6985" b="0"/>
                  <wp:docPr id="1829459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59329" name=""/>
                          <pic:cNvPicPr/>
                        </pic:nvPicPr>
                        <pic:blipFill>
                          <a:blip r:embed="rId23"/>
                          <a:stretch>
                            <a:fillRect/>
                          </a:stretch>
                        </pic:blipFill>
                        <pic:spPr>
                          <a:xfrm>
                            <a:off x="0" y="0"/>
                            <a:ext cx="3193415" cy="3162300"/>
                          </a:xfrm>
                          <a:prstGeom prst="rect">
                            <a:avLst/>
                          </a:prstGeom>
                        </pic:spPr>
                      </pic:pic>
                    </a:graphicData>
                  </a:graphic>
                </wp:inline>
              </w:drawing>
            </w:r>
          </w:p>
          <w:p w14:paraId="3D1A7058" w14:textId="1D17BA12" w:rsidR="00444D2C" w:rsidRPr="00266E93" w:rsidRDefault="00444D2C" w:rsidP="00444D2C">
            <w:pPr>
              <w:spacing w:after="0" w:line="240" w:lineRule="auto"/>
              <w:contextualSpacing/>
              <w:rPr>
                <w:rFonts w:ascii="Times New Roman" w:hAnsi="Times New Roman" w:cs="Times New Roman"/>
              </w:rPr>
            </w:pPr>
            <w:r w:rsidRPr="00266E93">
              <w:rPr>
                <w:rFonts w:ascii="Times New Roman" w:hAnsi="Times New Roman" w:cs="Times New Roman"/>
                <w:noProof/>
              </w:rPr>
              <w:drawing>
                <wp:inline distT="0" distB="0" distL="0" distR="0" wp14:anchorId="3249F6E4" wp14:editId="5A916510">
                  <wp:extent cx="3193415" cy="876935"/>
                  <wp:effectExtent l="0" t="0" r="6985" b="0"/>
                  <wp:docPr id="922411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11880" name=""/>
                          <pic:cNvPicPr/>
                        </pic:nvPicPr>
                        <pic:blipFill>
                          <a:blip r:embed="rId24"/>
                          <a:stretch>
                            <a:fillRect/>
                          </a:stretch>
                        </pic:blipFill>
                        <pic:spPr>
                          <a:xfrm>
                            <a:off x="0" y="0"/>
                            <a:ext cx="3193415" cy="876935"/>
                          </a:xfrm>
                          <a:prstGeom prst="rect">
                            <a:avLst/>
                          </a:prstGeom>
                        </pic:spPr>
                      </pic:pic>
                    </a:graphicData>
                  </a:graphic>
                </wp:inline>
              </w:drawing>
            </w:r>
          </w:p>
        </w:tc>
        <w:tc>
          <w:tcPr>
            <w:tcW w:w="4677" w:type="dxa"/>
            <w:shd w:val="clear" w:color="auto" w:fill="F2F2F2" w:themeFill="background1" w:themeFillShade="F2"/>
            <w:vAlign w:val="center"/>
          </w:tcPr>
          <w:p w14:paraId="4805FE10" w14:textId="77777777" w:rsidR="008B2B7D" w:rsidRDefault="008B2B7D" w:rsidP="00444D2C">
            <w:pPr>
              <w:spacing w:after="0" w:line="240" w:lineRule="auto"/>
              <w:contextualSpacing/>
              <w:jc w:val="both"/>
              <w:rPr>
                <w:rFonts w:ascii="Times New Roman" w:hAnsi="Times New Roman" w:cs="Times New Roman"/>
                <w:b/>
                <w:bCs/>
              </w:rPr>
            </w:pPr>
          </w:p>
          <w:p w14:paraId="299663E3" w14:textId="0ECF769C" w:rsidR="00444D2C" w:rsidRDefault="00444D2C" w:rsidP="00444D2C">
            <w:pPr>
              <w:spacing w:after="0" w:line="240" w:lineRule="auto"/>
              <w:contextualSpacing/>
              <w:jc w:val="both"/>
              <w:rPr>
                <w:rFonts w:ascii="Times New Roman" w:hAnsi="Times New Roman" w:cs="Times New Roman"/>
              </w:rPr>
            </w:pPr>
            <w:r w:rsidRPr="00C25E0B">
              <w:rPr>
                <w:rFonts w:ascii="Times New Roman" w:hAnsi="Times New Roman" w:cs="Times New Roman"/>
                <w:b/>
                <w:bCs/>
              </w:rPr>
              <w:t>PRIMJEDBA SE NE PRIHVAĆA</w:t>
            </w:r>
            <w:r w:rsidRPr="00C25E0B">
              <w:rPr>
                <w:rFonts w:ascii="Times New Roman" w:hAnsi="Times New Roman" w:cs="Times New Roman"/>
              </w:rPr>
              <w:t xml:space="preserve"> </w:t>
            </w:r>
          </w:p>
          <w:p w14:paraId="0982C413" w14:textId="77777777" w:rsidR="00444D2C" w:rsidRDefault="00444D2C" w:rsidP="00444D2C">
            <w:pPr>
              <w:spacing w:after="0" w:line="240" w:lineRule="auto"/>
              <w:contextualSpacing/>
              <w:jc w:val="both"/>
              <w:rPr>
                <w:rFonts w:ascii="Times New Roman" w:hAnsi="Times New Roman" w:cs="Times New Roman"/>
              </w:rPr>
            </w:pPr>
          </w:p>
          <w:p w14:paraId="78A8C0C0" w14:textId="5D112542" w:rsidR="00444D2C" w:rsidRDefault="00444D2C" w:rsidP="00444D2C">
            <w:pPr>
              <w:spacing w:after="0" w:line="240" w:lineRule="auto"/>
              <w:contextualSpacing/>
              <w:jc w:val="both"/>
              <w:rPr>
                <w:rFonts w:ascii="Times New Roman" w:hAnsi="Times New Roman" w:cs="Times New Roman"/>
              </w:rPr>
            </w:pPr>
            <w:r w:rsidRPr="00C25E0B">
              <w:rPr>
                <w:rFonts w:ascii="Times New Roman" w:hAnsi="Times New Roman" w:cs="Times New Roman"/>
              </w:rPr>
              <w:t xml:space="preserve">Zahvaljujemo se na </w:t>
            </w:r>
            <w:r>
              <w:rPr>
                <w:rFonts w:ascii="Times New Roman" w:hAnsi="Times New Roman" w:cs="Times New Roman"/>
              </w:rPr>
              <w:t>sudjelovanju</w:t>
            </w:r>
            <w:r w:rsidR="009F36D7">
              <w:rPr>
                <w:rFonts w:ascii="Times New Roman" w:hAnsi="Times New Roman" w:cs="Times New Roman"/>
              </w:rPr>
              <w:t xml:space="preserve">, </w:t>
            </w:r>
            <w:r w:rsidR="00881992">
              <w:rPr>
                <w:rFonts w:ascii="Times New Roman" w:hAnsi="Times New Roman" w:cs="Times New Roman"/>
              </w:rPr>
              <w:t xml:space="preserve">te ukazujemo da je </w:t>
            </w:r>
            <w:r w:rsidR="009F36D7">
              <w:rPr>
                <w:rFonts w:ascii="Times New Roman" w:hAnsi="Times New Roman" w:cs="Times New Roman"/>
              </w:rPr>
              <w:t>već prethodno</w:t>
            </w:r>
            <w:r w:rsidR="00881992">
              <w:rPr>
                <w:rFonts w:ascii="Times New Roman" w:hAnsi="Times New Roman" w:cs="Times New Roman"/>
              </w:rPr>
              <w:t xml:space="preserve"> o</w:t>
            </w:r>
            <w:r w:rsidR="009F36D7">
              <w:rPr>
                <w:rFonts w:ascii="Times New Roman" w:hAnsi="Times New Roman" w:cs="Times New Roman"/>
              </w:rPr>
              <w:t xml:space="preserve">dgovoreno </w:t>
            </w:r>
            <w:r w:rsidR="00881992">
              <w:rPr>
                <w:rFonts w:ascii="Times New Roman" w:hAnsi="Times New Roman" w:cs="Times New Roman"/>
              </w:rPr>
              <w:t>u primjedbi broj 17.</w:t>
            </w:r>
          </w:p>
          <w:p w14:paraId="3E19CBB9" w14:textId="77777777" w:rsidR="00881992" w:rsidRDefault="00881992" w:rsidP="00444D2C">
            <w:pPr>
              <w:spacing w:after="0" w:line="240" w:lineRule="auto"/>
              <w:contextualSpacing/>
              <w:jc w:val="both"/>
              <w:rPr>
                <w:rFonts w:ascii="Times New Roman" w:hAnsi="Times New Roman" w:cs="Times New Roman"/>
              </w:rPr>
            </w:pPr>
          </w:p>
          <w:p w14:paraId="7CF77A43" w14:textId="6FFE8BB8" w:rsidR="00444D2C" w:rsidRDefault="00444D2C" w:rsidP="00444D2C">
            <w:pPr>
              <w:spacing w:after="0" w:line="240" w:lineRule="auto"/>
              <w:contextualSpacing/>
              <w:jc w:val="both"/>
              <w:rPr>
                <w:rFonts w:ascii="Times New Roman" w:hAnsi="Times New Roman" w:cs="Times New Roman"/>
              </w:rPr>
            </w:pPr>
            <w:r>
              <w:rPr>
                <w:rFonts w:ascii="Times New Roman" w:hAnsi="Times New Roman" w:cs="Times New Roman"/>
              </w:rPr>
              <w:t xml:space="preserve">Vaš komentar primljen je </w:t>
            </w:r>
            <w:r w:rsidRPr="00C25E0B">
              <w:rPr>
                <w:rFonts w:ascii="Times New Roman" w:hAnsi="Times New Roman" w:cs="Times New Roman"/>
              </w:rPr>
              <w:t>na znanje</w:t>
            </w:r>
            <w:r>
              <w:rPr>
                <w:rFonts w:ascii="Times New Roman" w:hAnsi="Times New Roman" w:cs="Times New Roman"/>
              </w:rPr>
              <w:t>,</w:t>
            </w:r>
            <w:r w:rsidRPr="00C25E0B">
              <w:rPr>
                <w:rFonts w:ascii="Times New Roman" w:hAnsi="Times New Roman" w:cs="Times New Roman"/>
              </w:rPr>
              <w:t xml:space="preserve"> međutim </w:t>
            </w:r>
            <w:r>
              <w:rPr>
                <w:rFonts w:ascii="Times New Roman" w:hAnsi="Times New Roman" w:cs="Times New Roman"/>
              </w:rPr>
              <w:t>izneseno u većem dijelu nije predmet javnog savjetovanja, te</w:t>
            </w:r>
            <w:r w:rsidRPr="00C25E0B">
              <w:rPr>
                <w:rFonts w:ascii="Times New Roman" w:hAnsi="Times New Roman" w:cs="Times New Roman"/>
              </w:rPr>
              <w:t xml:space="preserve"> Vas upućujemo da</w:t>
            </w:r>
            <w:r>
              <w:rPr>
                <w:rFonts w:ascii="Times New Roman" w:hAnsi="Times New Roman" w:cs="Times New Roman"/>
              </w:rPr>
              <w:t xml:space="preserve"> Vaše prijave uputite putem pisarnice Grada Pula-Pola.</w:t>
            </w:r>
          </w:p>
          <w:p w14:paraId="3D1A4790" w14:textId="77777777" w:rsidR="00444D2C" w:rsidRDefault="00444D2C" w:rsidP="00444D2C">
            <w:pPr>
              <w:spacing w:after="0" w:line="240" w:lineRule="auto"/>
              <w:contextualSpacing/>
              <w:jc w:val="both"/>
              <w:rPr>
                <w:rFonts w:ascii="Times New Roman" w:hAnsi="Times New Roman" w:cs="Times New Roman"/>
              </w:rPr>
            </w:pPr>
            <w:r>
              <w:rPr>
                <w:rFonts w:ascii="Times New Roman" w:hAnsi="Times New Roman" w:cs="Times New Roman"/>
              </w:rPr>
              <w:t xml:space="preserve">Sve prijave zaprimljene u pisarnici Grada Pula-Pola urudžbiraju se i proslijeđuju nadležnom upravnom odjelu u čijem su djelokrugu poslovi pomorskog redarstva. </w:t>
            </w:r>
          </w:p>
          <w:p w14:paraId="34383675" w14:textId="77777777" w:rsidR="00444D2C" w:rsidRDefault="00444D2C" w:rsidP="00444D2C">
            <w:pPr>
              <w:spacing w:after="0" w:line="240" w:lineRule="auto"/>
              <w:contextualSpacing/>
              <w:jc w:val="both"/>
              <w:rPr>
                <w:rFonts w:ascii="Times New Roman" w:hAnsi="Times New Roman" w:cs="Times New Roman"/>
              </w:rPr>
            </w:pPr>
            <w:r>
              <w:rPr>
                <w:rFonts w:ascii="Times New Roman" w:hAnsi="Times New Roman" w:cs="Times New Roman"/>
              </w:rPr>
              <w:t>Dodatno, ukoliko pomorski redar utvrdi nezakonito postavljene objekte, narediti će njihovo uklanjanje.</w:t>
            </w:r>
          </w:p>
          <w:p w14:paraId="6B8DE37E" w14:textId="77777777" w:rsidR="00444D2C" w:rsidRDefault="00444D2C" w:rsidP="00444D2C">
            <w:pPr>
              <w:spacing w:after="0" w:line="240" w:lineRule="auto"/>
              <w:contextualSpacing/>
              <w:jc w:val="both"/>
              <w:rPr>
                <w:rFonts w:ascii="Times New Roman" w:hAnsi="Times New Roman" w:cs="Times New Roman"/>
              </w:rPr>
            </w:pPr>
          </w:p>
          <w:p w14:paraId="3D5D536E" w14:textId="0C799E00" w:rsidR="00444D2C" w:rsidRDefault="00444D2C" w:rsidP="00444D2C">
            <w:pPr>
              <w:spacing w:after="0" w:line="240" w:lineRule="auto"/>
              <w:contextualSpacing/>
              <w:jc w:val="both"/>
              <w:rPr>
                <w:rFonts w:ascii="Times New Roman" w:hAnsi="Times New Roman" w:cs="Times New Roman"/>
              </w:rPr>
            </w:pPr>
            <w:r>
              <w:rPr>
                <w:rFonts w:ascii="Times New Roman" w:hAnsi="Times New Roman" w:cs="Times New Roman"/>
              </w:rPr>
              <w:t>Vezano uz konkretan prijedlog u dijelu koji se odnosi na bespravno zauzimanje pomorskog dobra i uklanjanje nezakonitih zahvata, odnosno naznaku da prekršitelji ne mogu biti korisnici pomorskog dobra niti sudionici budućih natječaja, navodimo kako je sve navedeno već propisano važećom zakonskom regulativom, te su zakonom i važećim aktima Grada Pula-Pola predviđene  mjere i sankcije za nezakonito korištenje/zauzimanje pomorskog dobra.</w:t>
            </w:r>
          </w:p>
          <w:p w14:paraId="3A54A5E1" w14:textId="057FB070" w:rsidR="00444D2C" w:rsidRPr="00266E93" w:rsidRDefault="00444D2C" w:rsidP="00444D2C">
            <w:pPr>
              <w:spacing w:after="0" w:line="240" w:lineRule="auto"/>
              <w:contextualSpacing/>
              <w:jc w:val="both"/>
              <w:rPr>
                <w:rFonts w:ascii="Times New Roman" w:hAnsi="Times New Roman" w:cs="Times New Roman"/>
              </w:rPr>
            </w:pPr>
          </w:p>
        </w:tc>
      </w:tr>
      <w:tr w:rsidR="00444D2C" w:rsidRPr="00266E93" w14:paraId="150C99C4" w14:textId="77777777" w:rsidTr="006D1A72">
        <w:trPr>
          <w:trHeight w:val="567"/>
        </w:trPr>
        <w:tc>
          <w:tcPr>
            <w:tcW w:w="709" w:type="dxa"/>
            <w:shd w:val="clear" w:color="auto" w:fill="F2F2F2" w:themeFill="background1" w:themeFillShade="F2"/>
            <w:vAlign w:val="center"/>
          </w:tcPr>
          <w:p w14:paraId="58709ED7" w14:textId="306D26EC" w:rsidR="00444D2C" w:rsidRPr="00266E93" w:rsidRDefault="00444D2C" w:rsidP="00444D2C">
            <w:pPr>
              <w:spacing w:after="0" w:line="240" w:lineRule="auto"/>
              <w:rPr>
                <w:rFonts w:ascii="Times New Roman" w:hAnsi="Times New Roman" w:cs="Times New Roman"/>
              </w:rPr>
            </w:pPr>
            <w:r w:rsidRPr="00266E93">
              <w:rPr>
                <w:rFonts w:ascii="Times New Roman" w:hAnsi="Times New Roman" w:cs="Times New Roman"/>
              </w:rPr>
              <w:lastRenderedPageBreak/>
              <w:t>32.</w:t>
            </w:r>
          </w:p>
        </w:tc>
        <w:tc>
          <w:tcPr>
            <w:tcW w:w="2835" w:type="dxa"/>
            <w:shd w:val="clear" w:color="auto" w:fill="F2F2F2" w:themeFill="background1" w:themeFillShade="F2"/>
            <w:vAlign w:val="center"/>
          </w:tcPr>
          <w:p w14:paraId="738A8162" w14:textId="38A26741" w:rsidR="00444D2C" w:rsidRPr="00266E93" w:rsidRDefault="00444D2C" w:rsidP="00444D2C">
            <w:pPr>
              <w:spacing w:after="0" w:line="240" w:lineRule="auto"/>
              <w:rPr>
                <w:rFonts w:ascii="Times New Roman" w:hAnsi="Times New Roman" w:cs="Times New Roman"/>
                <w:b/>
                <w:bCs/>
              </w:rPr>
            </w:pPr>
            <w:r w:rsidRPr="00266E93">
              <w:rPr>
                <w:rFonts w:ascii="Times New Roman" w:hAnsi="Times New Roman" w:cs="Times New Roman"/>
                <w:b/>
                <w:bCs/>
              </w:rPr>
              <w:t>J.S.</w:t>
            </w:r>
          </w:p>
        </w:tc>
        <w:tc>
          <w:tcPr>
            <w:tcW w:w="1843" w:type="dxa"/>
            <w:shd w:val="clear" w:color="auto" w:fill="F2F2F2" w:themeFill="background1" w:themeFillShade="F2"/>
            <w:vAlign w:val="center"/>
          </w:tcPr>
          <w:p w14:paraId="2392804B" w14:textId="77777777" w:rsidR="00444D2C" w:rsidRPr="00266E93" w:rsidRDefault="00444D2C" w:rsidP="00444D2C">
            <w:pPr>
              <w:spacing w:after="0" w:line="240" w:lineRule="auto"/>
              <w:rPr>
                <w:rFonts w:ascii="Times New Roman" w:hAnsi="Times New Roman" w:cs="Times New Roman"/>
              </w:rPr>
            </w:pPr>
          </w:p>
        </w:tc>
        <w:tc>
          <w:tcPr>
            <w:tcW w:w="5245" w:type="dxa"/>
            <w:shd w:val="clear" w:color="auto" w:fill="F2F2F2" w:themeFill="background1" w:themeFillShade="F2"/>
            <w:vAlign w:val="center"/>
          </w:tcPr>
          <w:p w14:paraId="4650821B" w14:textId="57DC28FE" w:rsidR="00444D2C" w:rsidRPr="00266E93" w:rsidRDefault="00444D2C" w:rsidP="00444D2C">
            <w:pPr>
              <w:spacing w:after="0" w:line="240" w:lineRule="auto"/>
              <w:contextualSpacing/>
              <w:rPr>
                <w:rFonts w:ascii="Times New Roman" w:hAnsi="Times New Roman" w:cs="Times New Roman"/>
              </w:rPr>
            </w:pPr>
            <w:r w:rsidRPr="00266E93">
              <w:rPr>
                <w:rFonts w:ascii="Times New Roman" w:hAnsi="Times New Roman" w:cs="Times New Roman"/>
                <w:noProof/>
              </w:rPr>
              <w:drawing>
                <wp:inline distT="0" distB="0" distL="0" distR="0" wp14:anchorId="341D7EED" wp14:editId="6A9B1E17">
                  <wp:extent cx="3193415" cy="1668780"/>
                  <wp:effectExtent l="0" t="0" r="6985" b="7620"/>
                  <wp:docPr id="1217014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14141" name=""/>
                          <pic:cNvPicPr/>
                        </pic:nvPicPr>
                        <pic:blipFill>
                          <a:blip r:embed="rId25"/>
                          <a:stretch>
                            <a:fillRect/>
                          </a:stretch>
                        </pic:blipFill>
                        <pic:spPr>
                          <a:xfrm>
                            <a:off x="0" y="0"/>
                            <a:ext cx="3193415" cy="1668780"/>
                          </a:xfrm>
                          <a:prstGeom prst="rect">
                            <a:avLst/>
                          </a:prstGeom>
                        </pic:spPr>
                      </pic:pic>
                    </a:graphicData>
                  </a:graphic>
                </wp:inline>
              </w:drawing>
            </w:r>
          </w:p>
        </w:tc>
        <w:tc>
          <w:tcPr>
            <w:tcW w:w="4677" w:type="dxa"/>
            <w:shd w:val="clear" w:color="auto" w:fill="F2F2F2" w:themeFill="background1" w:themeFillShade="F2"/>
            <w:vAlign w:val="center"/>
          </w:tcPr>
          <w:p w14:paraId="02C7BB9F" w14:textId="77777777" w:rsidR="008B2B7D" w:rsidRDefault="008B2B7D" w:rsidP="00444D2C">
            <w:pPr>
              <w:spacing w:after="0" w:line="240" w:lineRule="auto"/>
              <w:contextualSpacing/>
              <w:rPr>
                <w:rFonts w:ascii="Times New Roman" w:hAnsi="Times New Roman" w:cs="Times New Roman"/>
                <w:b/>
                <w:bCs/>
              </w:rPr>
            </w:pPr>
          </w:p>
          <w:p w14:paraId="26862B8D" w14:textId="138C272E" w:rsidR="00444D2C" w:rsidRDefault="00444D2C" w:rsidP="00444D2C">
            <w:pPr>
              <w:spacing w:after="0" w:line="240" w:lineRule="auto"/>
              <w:contextualSpacing/>
              <w:rPr>
                <w:rFonts w:ascii="Times New Roman" w:hAnsi="Times New Roman" w:cs="Times New Roman"/>
              </w:rPr>
            </w:pPr>
            <w:r w:rsidRPr="00C25E0B">
              <w:rPr>
                <w:rFonts w:ascii="Times New Roman" w:hAnsi="Times New Roman" w:cs="Times New Roman"/>
                <w:b/>
                <w:bCs/>
              </w:rPr>
              <w:t>PRIMJEDBA SE NE PRIHVAĆA</w:t>
            </w:r>
            <w:r w:rsidRPr="00C25E0B">
              <w:rPr>
                <w:rFonts w:ascii="Times New Roman" w:hAnsi="Times New Roman" w:cs="Times New Roman"/>
              </w:rPr>
              <w:t xml:space="preserve"> </w:t>
            </w:r>
          </w:p>
          <w:p w14:paraId="044187DC" w14:textId="77777777" w:rsidR="00444D2C" w:rsidRDefault="00444D2C" w:rsidP="00444D2C">
            <w:pPr>
              <w:spacing w:after="0" w:line="240" w:lineRule="auto"/>
              <w:contextualSpacing/>
              <w:jc w:val="both"/>
              <w:rPr>
                <w:rFonts w:ascii="Times New Roman" w:hAnsi="Times New Roman" w:cs="Times New Roman"/>
              </w:rPr>
            </w:pPr>
          </w:p>
          <w:p w14:paraId="6105A8E9" w14:textId="5D41624B" w:rsidR="00444D2C" w:rsidRDefault="00444D2C" w:rsidP="00444D2C">
            <w:pPr>
              <w:spacing w:after="0" w:line="240" w:lineRule="auto"/>
              <w:contextualSpacing/>
              <w:jc w:val="both"/>
              <w:rPr>
                <w:rFonts w:ascii="Times New Roman" w:hAnsi="Times New Roman" w:cs="Times New Roman"/>
              </w:rPr>
            </w:pPr>
            <w:r w:rsidRPr="00C25E0B">
              <w:rPr>
                <w:rFonts w:ascii="Times New Roman" w:hAnsi="Times New Roman" w:cs="Times New Roman"/>
              </w:rPr>
              <w:t xml:space="preserve">Zahvaljujemo se na </w:t>
            </w:r>
            <w:r>
              <w:rPr>
                <w:rFonts w:ascii="Times New Roman" w:hAnsi="Times New Roman" w:cs="Times New Roman"/>
              </w:rPr>
              <w:t>sudjelovanju i napominjemo da je odgovor već zabilježen pod primjedbom br. 28.</w:t>
            </w:r>
          </w:p>
          <w:p w14:paraId="312DD002" w14:textId="77777777" w:rsidR="00444D2C" w:rsidRDefault="00444D2C" w:rsidP="00444D2C">
            <w:pPr>
              <w:spacing w:after="0" w:line="240" w:lineRule="auto"/>
              <w:contextualSpacing/>
              <w:jc w:val="both"/>
              <w:rPr>
                <w:rFonts w:ascii="Times New Roman" w:hAnsi="Times New Roman" w:cs="Times New Roman"/>
              </w:rPr>
            </w:pPr>
            <w:r>
              <w:rPr>
                <w:rFonts w:ascii="Times New Roman" w:hAnsi="Times New Roman" w:cs="Times New Roman"/>
              </w:rPr>
              <w:t xml:space="preserve">Vaš komentar primljen je </w:t>
            </w:r>
            <w:r w:rsidRPr="00C25E0B">
              <w:rPr>
                <w:rFonts w:ascii="Times New Roman" w:hAnsi="Times New Roman" w:cs="Times New Roman"/>
              </w:rPr>
              <w:t>na znanje</w:t>
            </w:r>
            <w:r>
              <w:rPr>
                <w:rFonts w:ascii="Times New Roman" w:hAnsi="Times New Roman" w:cs="Times New Roman"/>
              </w:rPr>
              <w:t>,</w:t>
            </w:r>
            <w:r w:rsidRPr="00C25E0B">
              <w:rPr>
                <w:rFonts w:ascii="Times New Roman" w:hAnsi="Times New Roman" w:cs="Times New Roman"/>
              </w:rPr>
              <w:t xml:space="preserve"> međutim </w:t>
            </w:r>
            <w:r>
              <w:rPr>
                <w:rFonts w:ascii="Times New Roman" w:hAnsi="Times New Roman" w:cs="Times New Roman"/>
              </w:rPr>
              <w:t>izneseno nije predmet javnog savjetovanja, te</w:t>
            </w:r>
            <w:r w:rsidRPr="00C25E0B">
              <w:rPr>
                <w:rFonts w:ascii="Times New Roman" w:hAnsi="Times New Roman" w:cs="Times New Roman"/>
              </w:rPr>
              <w:t xml:space="preserve"> Vas upućujemo da</w:t>
            </w:r>
            <w:r>
              <w:rPr>
                <w:rFonts w:ascii="Times New Roman" w:hAnsi="Times New Roman" w:cs="Times New Roman"/>
              </w:rPr>
              <w:t xml:space="preserve"> Vaše prijave uputite putem pisarnice Grada Pula-Pola.</w:t>
            </w:r>
          </w:p>
          <w:p w14:paraId="45919CA4" w14:textId="77777777" w:rsidR="00444D2C" w:rsidRDefault="00444D2C" w:rsidP="00444D2C">
            <w:pPr>
              <w:spacing w:after="0" w:line="240" w:lineRule="auto"/>
              <w:contextualSpacing/>
              <w:jc w:val="both"/>
              <w:rPr>
                <w:rFonts w:ascii="Times New Roman" w:hAnsi="Times New Roman" w:cs="Times New Roman"/>
              </w:rPr>
            </w:pPr>
            <w:r>
              <w:rPr>
                <w:rFonts w:ascii="Times New Roman" w:hAnsi="Times New Roman" w:cs="Times New Roman"/>
              </w:rPr>
              <w:t xml:space="preserve">Sve prijave zaprimljene u pisarnici Grada Pula-Pola urudžbiraju se i proslijeđuju nadležnom upravnom odjelu u čijem su djelokrugu poslovi pomorskog redarstva. </w:t>
            </w:r>
          </w:p>
          <w:p w14:paraId="0214BC40" w14:textId="77777777" w:rsidR="00444D2C" w:rsidRDefault="00444D2C" w:rsidP="00444D2C">
            <w:pPr>
              <w:spacing w:after="0" w:line="240" w:lineRule="auto"/>
              <w:contextualSpacing/>
              <w:rPr>
                <w:rFonts w:ascii="Times New Roman" w:hAnsi="Times New Roman" w:cs="Times New Roman"/>
              </w:rPr>
            </w:pPr>
            <w:r>
              <w:rPr>
                <w:rFonts w:ascii="Times New Roman" w:hAnsi="Times New Roman" w:cs="Times New Roman"/>
              </w:rPr>
              <w:t>Dodatno, ukoliko pomorski redar utvrdi nezakonito postavljene objekte, narediti će njihovo uklanjanje.</w:t>
            </w:r>
          </w:p>
          <w:p w14:paraId="199C1CE1" w14:textId="7E331717" w:rsidR="00637926" w:rsidRPr="00266E93" w:rsidRDefault="00637926" w:rsidP="00444D2C">
            <w:pPr>
              <w:spacing w:after="0" w:line="240" w:lineRule="auto"/>
              <w:contextualSpacing/>
              <w:rPr>
                <w:rFonts w:ascii="Times New Roman" w:hAnsi="Times New Roman" w:cs="Times New Roman"/>
              </w:rPr>
            </w:pPr>
          </w:p>
        </w:tc>
      </w:tr>
      <w:tr w:rsidR="00444D2C" w:rsidRPr="00266E93" w14:paraId="1A5E7775" w14:textId="77777777" w:rsidTr="006D1A72">
        <w:trPr>
          <w:trHeight w:val="567"/>
        </w:trPr>
        <w:tc>
          <w:tcPr>
            <w:tcW w:w="709" w:type="dxa"/>
            <w:shd w:val="clear" w:color="auto" w:fill="F2F2F2" w:themeFill="background1" w:themeFillShade="F2"/>
            <w:vAlign w:val="center"/>
          </w:tcPr>
          <w:p w14:paraId="313F01DF" w14:textId="6A510C17" w:rsidR="00444D2C" w:rsidRPr="00266E93" w:rsidRDefault="00444D2C" w:rsidP="00444D2C">
            <w:pPr>
              <w:spacing w:after="0" w:line="240" w:lineRule="auto"/>
              <w:rPr>
                <w:rFonts w:ascii="Times New Roman" w:hAnsi="Times New Roman" w:cs="Times New Roman"/>
              </w:rPr>
            </w:pPr>
            <w:r w:rsidRPr="00266E93">
              <w:rPr>
                <w:rFonts w:ascii="Times New Roman" w:hAnsi="Times New Roman" w:cs="Times New Roman"/>
              </w:rPr>
              <w:t>33.</w:t>
            </w:r>
          </w:p>
        </w:tc>
        <w:tc>
          <w:tcPr>
            <w:tcW w:w="2835" w:type="dxa"/>
            <w:shd w:val="clear" w:color="auto" w:fill="F2F2F2" w:themeFill="background1" w:themeFillShade="F2"/>
            <w:vAlign w:val="center"/>
          </w:tcPr>
          <w:p w14:paraId="59378560" w14:textId="71E6536F" w:rsidR="00444D2C" w:rsidRPr="00266E93" w:rsidRDefault="00444D2C" w:rsidP="00444D2C">
            <w:pPr>
              <w:spacing w:after="0" w:line="240" w:lineRule="auto"/>
              <w:rPr>
                <w:rFonts w:ascii="Times New Roman" w:hAnsi="Times New Roman" w:cs="Times New Roman"/>
                <w:b/>
                <w:bCs/>
              </w:rPr>
            </w:pPr>
            <w:r w:rsidRPr="00266E93">
              <w:rPr>
                <w:rFonts w:ascii="Times New Roman" w:hAnsi="Times New Roman" w:cs="Times New Roman"/>
                <w:b/>
                <w:bCs/>
              </w:rPr>
              <w:t>J.S.</w:t>
            </w:r>
          </w:p>
        </w:tc>
        <w:tc>
          <w:tcPr>
            <w:tcW w:w="1843" w:type="dxa"/>
            <w:shd w:val="clear" w:color="auto" w:fill="F2F2F2" w:themeFill="background1" w:themeFillShade="F2"/>
            <w:vAlign w:val="center"/>
          </w:tcPr>
          <w:p w14:paraId="4204AB03" w14:textId="77777777" w:rsidR="00444D2C" w:rsidRPr="00266E93" w:rsidRDefault="00444D2C" w:rsidP="00444D2C">
            <w:pPr>
              <w:spacing w:after="0" w:line="240" w:lineRule="auto"/>
              <w:rPr>
                <w:rFonts w:ascii="Times New Roman" w:hAnsi="Times New Roman" w:cs="Times New Roman"/>
              </w:rPr>
            </w:pPr>
          </w:p>
        </w:tc>
        <w:tc>
          <w:tcPr>
            <w:tcW w:w="5245" w:type="dxa"/>
            <w:shd w:val="clear" w:color="auto" w:fill="F2F2F2" w:themeFill="background1" w:themeFillShade="F2"/>
            <w:vAlign w:val="center"/>
          </w:tcPr>
          <w:p w14:paraId="6496CF46" w14:textId="4ECEE4A6" w:rsidR="00444D2C" w:rsidRPr="00C74F88" w:rsidRDefault="00444D2C" w:rsidP="00444D2C">
            <w:pPr>
              <w:spacing w:after="0" w:line="240" w:lineRule="auto"/>
              <w:contextualSpacing/>
              <w:jc w:val="both"/>
              <w:rPr>
                <w:rFonts w:ascii="Times New Roman" w:hAnsi="Times New Roman" w:cs="Times New Roman"/>
                <w:b/>
                <w:bCs/>
              </w:rPr>
            </w:pPr>
            <w:r w:rsidRPr="00266E93">
              <w:rPr>
                <w:rFonts w:ascii="Times New Roman" w:hAnsi="Times New Roman" w:cs="Times New Roman"/>
                <w:b/>
                <w:bCs/>
              </w:rPr>
              <w:t>„</w:t>
            </w:r>
            <w:r w:rsidRPr="00C74F88">
              <w:rPr>
                <w:rFonts w:ascii="Times New Roman" w:hAnsi="Times New Roman" w:cs="Times New Roman"/>
                <w:b/>
                <w:bCs/>
              </w:rPr>
              <w:t>PRAVNA PRIMJEDBA</w:t>
            </w:r>
          </w:p>
          <w:p w14:paraId="089A93A3"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b/>
                <w:bCs/>
              </w:rPr>
              <w:t>na Prijedlog Plana upravljanja pomorskim dobrom</w:t>
            </w:r>
          </w:p>
          <w:p w14:paraId="2D1E9A93" w14:textId="77777777" w:rsidR="00444D2C" w:rsidRPr="00C74F88" w:rsidRDefault="00444D2C" w:rsidP="00444D2C">
            <w:pPr>
              <w:spacing w:after="0" w:line="240" w:lineRule="auto"/>
              <w:contextualSpacing/>
              <w:jc w:val="both"/>
              <w:rPr>
                <w:rFonts w:ascii="Times New Roman" w:hAnsi="Times New Roman" w:cs="Times New Roman"/>
                <w:b/>
                <w:bCs/>
              </w:rPr>
            </w:pPr>
            <w:r w:rsidRPr="00C74F88">
              <w:rPr>
                <w:rFonts w:ascii="Times New Roman" w:hAnsi="Times New Roman" w:cs="Times New Roman"/>
                <w:b/>
                <w:bCs/>
              </w:rPr>
              <w:t>I. Bitna primjedba – nedopuštena legalizacija nezakonitog stanja</w:t>
            </w:r>
          </w:p>
          <w:p w14:paraId="0A1CC263"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Podnositelj ove primjedbe izričito upozorava da se </w:t>
            </w:r>
            <w:r w:rsidRPr="00C74F88">
              <w:rPr>
                <w:rFonts w:ascii="Times New Roman" w:hAnsi="Times New Roman" w:cs="Times New Roman"/>
                <w:b/>
                <w:bCs/>
              </w:rPr>
              <w:t>Prijedlogom Plana upravljanja pomorskim dobrom</w:t>
            </w:r>
            <w:r w:rsidRPr="00C74F88">
              <w:rPr>
                <w:rFonts w:ascii="Times New Roman" w:hAnsi="Times New Roman" w:cs="Times New Roman"/>
              </w:rPr>
              <w:t xml:space="preserve"> uvodi sustav kojim se </w:t>
            </w:r>
            <w:r w:rsidRPr="00C74F88">
              <w:rPr>
                <w:rFonts w:ascii="Times New Roman" w:hAnsi="Times New Roman" w:cs="Times New Roman"/>
                <w:b/>
                <w:bCs/>
              </w:rPr>
              <w:t>zatečeno nezakonito zauzimanje pomorskog dobra prihvaća kao polazna činjenica i osnova za daljnje upravljanje</w:t>
            </w:r>
            <w:r w:rsidRPr="00C74F88">
              <w:rPr>
                <w:rFonts w:ascii="Times New Roman" w:hAnsi="Times New Roman" w:cs="Times New Roman"/>
              </w:rPr>
              <w:t xml:space="preserve">, čime se Plan pretvara u </w:t>
            </w:r>
            <w:r w:rsidRPr="00C74F88">
              <w:rPr>
                <w:rFonts w:ascii="Times New Roman" w:hAnsi="Times New Roman" w:cs="Times New Roman"/>
                <w:b/>
                <w:bCs/>
              </w:rPr>
              <w:t>instrument naknadne legalizacije protupravnog ponašanja</w:t>
            </w:r>
            <w:r w:rsidRPr="00C74F88">
              <w:rPr>
                <w:rFonts w:ascii="Times New Roman" w:hAnsi="Times New Roman" w:cs="Times New Roman"/>
              </w:rPr>
              <w:t>.</w:t>
            </w:r>
          </w:p>
          <w:p w14:paraId="0C5A004C"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Takav pristup je </w:t>
            </w:r>
            <w:r w:rsidRPr="00C74F88">
              <w:rPr>
                <w:rFonts w:ascii="Times New Roman" w:hAnsi="Times New Roman" w:cs="Times New Roman"/>
                <w:b/>
                <w:bCs/>
              </w:rPr>
              <w:t>nezakonit, protuustavan i suprotan samoj svrsi plana upravljanja</w:t>
            </w:r>
            <w:r w:rsidRPr="00C74F88">
              <w:rPr>
                <w:rFonts w:ascii="Times New Roman" w:hAnsi="Times New Roman" w:cs="Times New Roman"/>
              </w:rPr>
              <w:t xml:space="preserve">, koji ne smije služiti potvrđivanju nezakonitog stanja, nego </w:t>
            </w:r>
            <w:r w:rsidRPr="00C74F88">
              <w:rPr>
                <w:rFonts w:ascii="Times New Roman" w:hAnsi="Times New Roman" w:cs="Times New Roman"/>
                <w:b/>
                <w:bCs/>
              </w:rPr>
              <w:t>uspostavi zakonitosti i zaštiti pomorskog dobra kao općeg dobra</w:t>
            </w:r>
            <w:r w:rsidRPr="00C74F88">
              <w:rPr>
                <w:rFonts w:ascii="Times New Roman" w:hAnsi="Times New Roman" w:cs="Times New Roman"/>
              </w:rPr>
              <w:t>.</w:t>
            </w:r>
          </w:p>
          <w:p w14:paraId="73CA1D27" w14:textId="77777777" w:rsidR="00444D2C" w:rsidRPr="00C74F88" w:rsidRDefault="00000000" w:rsidP="00444D2C">
            <w:pPr>
              <w:spacing w:after="0" w:line="240" w:lineRule="auto"/>
              <w:contextualSpacing/>
              <w:jc w:val="both"/>
              <w:rPr>
                <w:rFonts w:ascii="Times New Roman" w:hAnsi="Times New Roman" w:cs="Times New Roman"/>
              </w:rPr>
            </w:pPr>
            <w:r>
              <w:rPr>
                <w:rFonts w:ascii="Times New Roman" w:hAnsi="Times New Roman" w:cs="Times New Roman"/>
              </w:rPr>
              <w:pict w14:anchorId="0CBDF5F8">
                <v:rect id="_x0000_i1025" style="width:470.3pt;height:1.5pt" o:hralign="center" o:hrstd="t" o:hr="t" fillcolor="#a0a0a0" stroked="f"/>
              </w:pict>
            </w:r>
          </w:p>
          <w:p w14:paraId="2BCD4E31" w14:textId="77777777" w:rsidR="00444D2C" w:rsidRPr="00C74F88" w:rsidRDefault="00444D2C" w:rsidP="00444D2C">
            <w:pPr>
              <w:spacing w:after="0" w:line="240" w:lineRule="auto"/>
              <w:contextualSpacing/>
              <w:jc w:val="both"/>
              <w:rPr>
                <w:rFonts w:ascii="Times New Roman" w:hAnsi="Times New Roman" w:cs="Times New Roman"/>
                <w:b/>
                <w:bCs/>
              </w:rPr>
            </w:pPr>
            <w:r w:rsidRPr="00C74F88">
              <w:rPr>
                <w:rFonts w:ascii="Times New Roman" w:hAnsi="Times New Roman" w:cs="Times New Roman"/>
                <w:b/>
                <w:bCs/>
              </w:rPr>
              <w:lastRenderedPageBreak/>
              <w:t>II. Povreda Zakona o pomorskom dobru i morskih luka</w:t>
            </w:r>
          </w:p>
          <w:p w14:paraId="7E3D6C5D"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Sukladno </w:t>
            </w:r>
            <w:r w:rsidRPr="00C74F88">
              <w:rPr>
                <w:rFonts w:ascii="Times New Roman" w:hAnsi="Times New Roman" w:cs="Times New Roman"/>
                <w:b/>
                <w:bCs/>
              </w:rPr>
              <w:t>Zakonu o pomorskom dobru i morskim lukama</w:t>
            </w:r>
            <w:r w:rsidRPr="00C74F88">
              <w:rPr>
                <w:rFonts w:ascii="Times New Roman" w:hAnsi="Times New Roman" w:cs="Times New Roman"/>
              </w:rPr>
              <w:t>, pomorsko dobro:</w:t>
            </w:r>
          </w:p>
          <w:p w14:paraId="15731F54" w14:textId="77777777" w:rsidR="00444D2C" w:rsidRPr="00C74F88" w:rsidRDefault="00444D2C" w:rsidP="00444D2C">
            <w:pPr>
              <w:numPr>
                <w:ilvl w:val="0"/>
                <w:numId w:val="28"/>
              </w:num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ima status </w:t>
            </w:r>
            <w:r w:rsidRPr="00C74F88">
              <w:rPr>
                <w:rFonts w:ascii="Times New Roman" w:hAnsi="Times New Roman" w:cs="Times New Roman"/>
                <w:b/>
                <w:bCs/>
              </w:rPr>
              <w:t>općeg dobra u općoj uporabi</w:t>
            </w:r>
            <w:r w:rsidRPr="00C74F88">
              <w:rPr>
                <w:rFonts w:ascii="Times New Roman" w:hAnsi="Times New Roman" w:cs="Times New Roman"/>
              </w:rPr>
              <w:t>,</w:t>
            </w:r>
          </w:p>
          <w:p w14:paraId="7C859096" w14:textId="77777777" w:rsidR="00444D2C" w:rsidRPr="00C74F88" w:rsidRDefault="00444D2C" w:rsidP="00444D2C">
            <w:pPr>
              <w:numPr>
                <w:ilvl w:val="0"/>
                <w:numId w:val="28"/>
              </w:num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uživa </w:t>
            </w:r>
            <w:r w:rsidRPr="00C74F88">
              <w:rPr>
                <w:rFonts w:ascii="Times New Roman" w:hAnsi="Times New Roman" w:cs="Times New Roman"/>
                <w:b/>
                <w:bCs/>
              </w:rPr>
              <w:t>pojačanu pravnu zaštitu</w:t>
            </w:r>
            <w:r w:rsidRPr="00C74F88">
              <w:rPr>
                <w:rFonts w:ascii="Times New Roman" w:hAnsi="Times New Roman" w:cs="Times New Roman"/>
              </w:rPr>
              <w:t>,</w:t>
            </w:r>
          </w:p>
          <w:p w14:paraId="2B08B7BD" w14:textId="77777777" w:rsidR="00444D2C" w:rsidRPr="00C74F88" w:rsidRDefault="00444D2C" w:rsidP="00444D2C">
            <w:pPr>
              <w:numPr>
                <w:ilvl w:val="0"/>
                <w:numId w:val="28"/>
              </w:numPr>
              <w:spacing w:after="0" w:line="240" w:lineRule="auto"/>
              <w:contextualSpacing/>
              <w:jc w:val="both"/>
              <w:rPr>
                <w:rFonts w:ascii="Times New Roman" w:hAnsi="Times New Roman" w:cs="Times New Roman"/>
              </w:rPr>
            </w:pPr>
            <w:r w:rsidRPr="00C74F88">
              <w:rPr>
                <w:rFonts w:ascii="Times New Roman" w:hAnsi="Times New Roman" w:cs="Times New Roman"/>
                <w:b/>
                <w:bCs/>
              </w:rPr>
              <w:t>ne može biti predmet stjecanja prava temeljem faktičnog zauzimanja</w:t>
            </w:r>
            <w:r w:rsidRPr="00C74F88">
              <w:rPr>
                <w:rFonts w:ascii="Times New Roman" w:hAnsi="Times New Roman" w:cs="Times New Roman"/>
              </w:rPr>
              <w:t>,</w:t>
            </w:r>
          </w:p>
          <w:p w14:paraId="087DA135" w14:textId="77777777" w:rsidR="00444D2C" w:rsidRPr="00C74F88" w:rsidRDefault="00444D2C" w:rsidP="00444D2C">
            <w:pPr>
              <w:numPr>
                <w:ilvl w:val="0"/>
                <w:numId w:val="28"/>
              </w:numPr>
              <w:spacing w:after="0" w:line="240" w:lineRule="auto"/>
              <w:contextualSpacing/>
              <w:jc w:val="both"/>
              <w:rPr>
                <w:rFonts w:ascii="Times New Roman" w:hAnsi="Times New Roman" w:cs="Times New Roman"/>
              </w:rPr>
            </w:pPr>
            <w:r w:rsidRPr="00C74F88">
              <w:rPr>
                <w:rFonts w:ascii="Times New Roman" w:hAnsi="Times New Roman" w:cs="Times New Roman"/>
                <w:b/>
                <w:bCs/>
              </w:rPr>
              <w:t>ne može se koristiti bez valjane i prethodno stečene pravne osnove</w:t>
            </w:r>
            <w:r w:rsidRPr="00C74F88">
              <w:rPr>
                <w:rFonts w:ascii="Times New Roman" w:hAnsi="Times New Roman" w:cs="Times New Roman"/>
              </w:rPr>
              <w:t>.</w:t>
            </w:r>
          </w:p>
          <w:p w14:paraId="569E3609"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Plan upravljanja:</w:t>
            </w:r>
          </w:p>
          <w:p w14:paraId="0E8BD190" w14:textId="77777777" w:rsidR="00444D2C" w:rsidRPr="00C74F88" w:rsidRDefault="00444D2C" w:rsidP="00444D2C">
            <w:pPr>
              <w:numPr>
                <w:ilvl w:val="0"/>
                <w:numId w:val="29"/>
              </w:numPr>
              <w:spacing w:after="0" w:line="240" w:lineRule="auto"/>
              <w:contextualSpacing/>
              <w:jc w:val="both"/>
              <w:rPr>
                <w:rFonts w:ascii="Times New Roman" w:hAnsi="Times New Roman" w:cs="Times New Roman"/>
              </w:rPr>
            </w:pPr>
            <w:r w:rsidRPr="00C74F88">
              <w:rPr>
                <w:rFonts w:ascii="Times New Roman" w:hAnsi="Times New Roman" w:cs="Times New Roman"/>
                <w:b/>
                <w:bCs/>
              </w:rPr>
              <w:t>nema ovlast ozakonjivati nezakonita zauzimanja</w:t>
            </w:r>
            <w:r w:rsidRPr="00C74F88">
              <w:rPr>
                <w:rFonts w:ascii="Times New Roman" w:hAnsi="Times New Roman" w:cs="Times New Roman"/>
              </w:rPr>
              <w:t>,</w:t>
            </w:r>
          </w:p>
          <w:p w14:paraId="24F33012" w14:textId="77777777" w:rsidR="00444D2C" w:rsidRPr="00C74F88" w:rsidRDefault="00444D2C" w:rsidP="00444D2C">
            <w:pPr>
              <w:numPr>
                <w:ilvl w:val="0"/>
                <w:numId w:val="29"/>
              </w:numPr>
              <w:spacing w:after="0" w:line="240" w:lineRule="auto"/>
              <w:contextualSpacing/>
              <w:jc w:val="both"/>
              <w:rPr>
                <w:rFonts w:ascii="Times New Roman" w:hAnsi="Times New Roman" w:cs="Times New Roman"/>
              </w:rPr>
            </w:pPr>
            <w:r w:rsidRPr="00C74F88">
              <w:rPr>
                <w:rFonts w:ascii="Times New Roman" w:hAnsi="Times New Roman" w:cs="Times New Roman"/>
              </w:rPr>
              <w:t>ne može derogirati zakon,</w:t>
            </w:r>
          </w:p>
          <w:p w14:paraId="2087E334" w14:textId="77777777" w:rsidR="00444D2C" w:rsidRPr="00C74F88" w:rsidRDefault="00444D2C" w:rsidP="00444D2C">
            <w:pPr>
              <w:numPr>
                <w:ilvl w:val="0"/>
                <w:numId w:val="29"/>
              </w:numPr>
              <w:spacing w:after="0" w:line="240" w:lineRule="auto"/>
              <w:contextualSpacing/>
              <w:jc w:val="both"/>
              <w:rPr>
                <w:rFonts w:ascii="Times New Roman" w:hAnsi="Times New Roman" w:cs="Times New Roman"/>
              </w:rPr>
            </w:pPr>
            <w:r w:rsidRPr="00C74F88">
              <w:rPr>
                <w:rFonts w:ascii="Times New Roman" w:hAnsi="Times New Roman" w:cs="Times New Roman"/>
              </w:rPr>
              <w:t>niti smije propisivati mjere koje su u izravnoj suprotnosti s obvezom uklanjanja nezakonitog stanja.</w:t>
            </w:r>
          </w:p>
          <w:p w14:paraId="1824125E"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Svaka planska odredba kojom se:</w:t>
            </w:r>
          </w:p>
          <w:p w14:paraId="3AE156C6" w14:textId="77777777" w:rsidR="00444D2C" w:rsidRPr="00C74F88" w:rsidRDefault="00444D2C" w:rsidP="00444D2C">
            <w:pPr>
              <w:numPr>
                <w:ilvl w:val="0"/>
                <w:numId w:val="30"/>
              </w:numPr>
              <w:spacing w:after="0" w:line="240" w:lineRule="auto"/>
              <w:contextualSpacing/>
              <w:jc w:val="both"/>
              <w:rPr>
                <w:rFonts w:ascii="Times New Roman" w:hAnsi="Times New Roman" w:cs="Times New Roman"/>
              </w:rPr>
            </w:pPr>
            <w:r w:rsidRPr="00C74F88">
              <w:rPr>
                <w:rFonts w:ascii="Times New Roman" w:hAnsi="Times New Roman" w:cs="Times New Roman"/>
              </w:rPr>
              <w:t>zatečeni objekti, naprave ili zauzete površine „prepoznaju“,</w:t>
            </w:r>
          </w:p>
          <w:p w14:paraId="71CAAD5D" w14:textId="77777777" w:rsidR="00444D2C" w:rsidRPr="00C74F88" w:rsidRDefault="00444D2C" w:rsidP="00444D2C">
            <w:pPr>
              <w:numPr>
                <w:ilvl w:val="0"/>
                <w:numId w:val="30"/>
              </w:numPr>
              <w:spacing w:after="0" w:line="240" w:lineRule="auto"/>
              <w:contextualSpacing/>
              <w:jc w:val="both"/>
              <w:rPr>
                <w:rFonts w:ascii="Times New Roman" w:hAnsi="Times New Roman" w:cs="Times New Roman"/>
              </w:rPr>
            </w:pPr>
            <w:r w:rsidRPr="00C74F88">
              <w:rPr>
                <w:rFonts w:ascii="Times New Roman" w:hAnsi="Times New Roman" w:cs="Times New Roman"/>
              </w:rPr>
              <w:t>predviđa njihovo zadržavanje,</w:t>
            </w:r>
          </w:p>
          <w:p w14:paraId="0769B4E9" w14:textId="77777777" w:rsidR="00444D2C" w:rsidRPr="00C74F88" w:rsidRDefault="00444D2C" w:rsidP="00444D2C">
            <w:pPr>
              <w:numPr>
                <w:ilvl w:val="0"/>
                <w:numId w:val="30"/>
              </w:numPr>
              <w:spacing w:after="0" w:line="240" w:lineRule="auto"/>
              <w:contextualSpacing/>
              <w:jc w:val="both"/>
              <w:rPr>
                <w:rFonts w:ascii="Times New Roman" w:hAnsi="Times New Roman" w:cs="Times New Roman"/>
              </w:rPr>
            </w:pPr>
            <w:r w:rsidRPr="00C74F88">
              <w:rPr>
                <w:rFonts w:ascii="Times New Roman" w:hAnsi="Times New Roman" w:cs="Times New Roman"/>
              </w:rPr>
              <w:t>ili se za iste naknadno omogućava izdavanje koncesijskog odobrenja,</w:t>
            </w:r>
          </w:p>
          <w:p w14:paraId="7D4E0650"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predstavlja </w:t>
            </w:r>
            <w:r w:rsidRPr="00C74F88">
              <w:rPr>
                <w:rFonts w:ascii="Times New Roman" w:hAnsi="Times New Roman" w:cs="Times New Roman"/>
                <w:b/>
                <w:bCs/>
              </w:rPr>
              <w:t>izravno kršenje zakona i nedopušteno pogodovanje prekršiteljima</w:t>
            </w:r>
            <w:r w:rsidRPr="00C74F88">
              <w:rPr>
                <w:rFonts w:ascii="Times New Roman" w:hAnsi="Times New Roman" w:cs="Times New Roman"/>
              </w:rPr>
              <w:t>.</w:t>
            </w:r>
          </w:p>
          <w:p w14:paraId="355529B1" w14:textId="77777777" w:rsidR="00444D2C" w:rsidRPr="00C74F88" w:rsidRDefault="00000000" w:rsidP="00444D2C">
            <w:pPr>
              <w:spacing w:after="0" w:line="240" w:lineRule="auto"/>
              <w:contextualSpacing/>
              <w:jc w:val="both"/>
              <w:rPr>
                <w:rFonts w:ascii="Times New Roman" w:hAnsi="Times New Roman" w:cs="Times New Roman"/>
              </w:rPr>
            </w:pPr>
            <w:r>
              <w:rPr>
                <w:rFonts w:ascii="Times New Roman" w:hAnsi="Times New Roman" w:cs="Times New Roman"/>
              </w:rPr>
              <w:pict w14:anchorId="6E91F5F2">
                <v:rect id="_x0000_i1026" style="width:470.3pt;height:1.5pt" o:hralign="center" o:hrstd="t" o:hr="t" fillcolor="#a0a0a0" stroked="f"/>
              </w:pict>
            </w:r>
          </w:p>
          <w:p w14:paraId="1F2D443E" w14:textId="77777777" w:rsidR="00444D2C" w:rsidRPr="00C74F88" w:rsidRDefault="00444D2C" w:rsidP="00444D2C">
            <w:pPr>
              <w:spacing w:after="0" w:line="240" w:lineRule="auto"/>
              <w:contextualSpacing/>
              <w:jc w:val="both"/>
              <w:rPr>
                <w:rFonts w:ascii="Times New Roman" w:hAnsi="Times New Roman" w:cs="Times New Roman"/>
                <w:b/>
                <w:bCs/>
              </w:rPr>
            </w:pPr>
            <w:r w:rsidRPr="00C74F88">
              <w:rPr>
                <w:rFonts w:ascii="Times New Roman" w:hAnsi="Times New Roman" w:cs="Times New Roman"/>
                <w:b/>
                <w:bCs/>
              </w:rPr>
              <w:t>III. Povreda načela zakonitosti i vladavine prava</w:t>
            </w:r>
          </w:p>
          <w:p w14:paraId="269FC94E"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Prijedlog Plana je u </w:t>
            </w:r>
            <w:r w:rsidRPr="00C74F88">
              <w:rPr>
                <w:rFonts w:ascii="Times New Roman" w:hAnsi="Times New Roman" w:cs="Times New Roman"/>
                <w:b/>
                <w:bCs/>
              </w:rPr>
              <w:t>suprotnosti s načelom zakonitosti</w:t>
            </w:r>
            <w:r w:rsidRPr="00C74F88">
              <w:rPr>
                <w:rFonts w:ascii="Times New Roman" w:hAnsi="Times New Roman" w:cs="Times New Roman"/>
              </w:rPr>
              <w:t>, jer:</w:t>
            </w:r>
          </w:p>
          <w:p w14:paraId="5AFA7373" w14:textId="77777777" w:rsidR="00444D2C" w:rsidRPr="00C74F88" w:rsidRDefault="00444D2C" w:rsidP="00444D2C">
            <w:pPr>
              <w:numPr>
                <w:ilvl w:val="0"/>
                <w:numId w:val="31"/>
              </w:num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ne polazi od obveze </w:t>
            </w:r>
            <w:r w:rsidRPr="00C74F88">
              <w:rPr>
                <w:rFonts w:ascii="Times New Roman" w:hAnsi="Times New Roman" w:cs="Times New Roman"/>
                <w:b/>
                <w:bCs/>
              </w:rPr>
              <w:t>uklanjanja nezakonitih zahvata</w:t>
            </w:r>
            <w:r w:rsidRPr="00C74F88">
              <w:rPr>
                <w:rFonts w:ascii="Times New Roman" w:hAnsi="Times New Roman" w:cs="Times New Roman"/>
              </w:rPr>
              <w:t>,</w:t>
            </w:r>
          </w:p>
          <w:p w14:paraId="552BF2DE" w14:textId="77777777" w:rsidR="00444D2C" w:rsidRPr="00C74F88" w:rsidRDefault="00444D2C" w:rsidP="00444D2C">
            <w:pPr>
              <w:numPr>
                <w:ilvl w:val="0"/>
                <w:numId w:val="31"/>
              </w:num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ne predviđa </w:t>
            </w:r>
            <w:r w:rsidRPr="00C74F88">
              <w:rPr>
                <w:rFonts w:ascii="Times New Roman" w:hAnsi="Times New Roman" w:cs="Times New Roman"/>
                <w:b/>
                <w:bCs/>
              </w:rPr>
              <w:t>posljedice za počinitelje</w:t>
            </w:r>
            <w:r w:rsidRPr="00C74F88">
              <w:rPr>
                <w:rFonts w:ascii="Times New Roman" w:hAnsi="Times New Roman" w:cs="Times New Roman"/>
              </w:rPr>
              <w:t>,</w:t>
            </w:r>
          </w:p>
          <w:p w14:paraId="121124AA" w14:textId="77777777" w:rsidR="00444D2C" w:rsidRPr="00C74F88" w:rsidRDefault="00444D2C" w:rsidP="00444D2C">
            <w:pPr>
              <w:numPr>
                <w:ilvl w:val="0"/>
                <w:numId w:val="31"/>
              </w:num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već implicitno poručuje da se </w:t>
            </w:r>
            <w:r w:rsidRPr="00C74F88">
              <w:rPr>
                <w:rFonts w:ascii="Times New Roman" w:hAnsi="Times New Roman" w:cs="Times New Roman"/>
                <w:b/>
                <w:bCs/>
              </w:rPr>
              <w:t>nezakonito zauzimanje tolerira ako traje dovoljno dugo</w:t>
            </w:r>
            <w:r w:rsidRPr="00C74F88">
              <w:rPr>
                <w:rFonts w:ascii="Times New Roman" w:hAnsi="Times New Roman" w:cs="Times New Roman"/>
              </w:rPr>
              <w:t>.</w:t>
            </w:r>
          </w:p>
          <w:p w14:paraId="36B84475"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Takav normativni pristup:</w:t>
            </w:r>
          </w:p>
          <w:p w14:paraId="562706E8" w14:textId="77777777" w:rsidR="00444D2C" w:rsidRPr="00C74F88" w:rsidRDefault="00444D2C" w:rsidP="00444D2C">
            <w:pPr>
              <w:numPr>
                <w:ilvl w:val="0"/>
                <w:numId w:val="32"/>
              </w:numPr>
              <w:spacing w:after="0" w:line="240" w:lineRule="auto"/>
              <w:contextualSpacing/>
              <w:jc w:val="both"/>
              <w:rPr>
                <w:rFonts w:ascii="Times New Roman" w:hAnsi="Times New Roman" w:cs="Times New Roman"/>
              </w:rPr>
            </w:pPr>
            <w:r w:rsidRPr="00C74F88">
              <w:rPr>
                <w:rFonts w:ascii="Times New Roman" w:hAnsi="Times New Roman" w:cs="Times New Roman"/>
              </w:rPr>
              <w:lastRenderedPageBreak/>
              <w:t>urušava pravnu sigurnost,</w:t>
            </w:r>
          </w:p>
          <w:p w14:paraId="3240DA48" w14:textId="77777777" w:rsidR="00444D2C" w:rsidRPr="00C74F88" w:rsidRDefault="00444D2C" w:rsidP="00444D2C">
            <w:pPr>
              <w:numPr>
                <w:ilvl w:val="0"/>
                <w:numId w:val="32"/>
              </w:numPr>
              <w:spacing w:after="0" w:line="240" w:lineRule="auto"/>
              <w:contextualSpacing/>
              <w:jc w:val="both"/>
              <w:rPr>
                <w:rFonts w:ascii="Times New Roman" w:hAnsi="Times New Roman" w:cs="Times New Roman"/>
              </w:rPr>
            </w:pPr>
            <w:r w:rsidRPr="00C74F88">
              <w:rPr>
                <w:rFonts w:ascii="Times New Roman" w:hAnsi="Times New Roman" w:cs="Times New Roman"/>
              </w:rPr>
              <w:t>obesmišljava inspekcijski nadzor,</w:t>
            </w:r>
          </w:p>
          <w:p w14:paraId="7D02DA7D" w14:textId="77777777" w:rsidR="00444D2C" w:rsidRPr="00C74F88" w:rsidRDefault="00444D2C" w:rsidP="00444D2C">
            <w:pPr>
              <w:numPr>
                <w:ilvl w:val="0"/>
                <w:numId w:val="32"/>
              </w:numPr>
              <w:spacing w:after="0" w:line="240" w:lineRule="auto"/>
              <w:contextualSpacing/>
              <w:jc w:val="both"/>
              <w:rPr>
                <w:rFonts w:ascii="Times New Roman" w:hAnsi="Times New Roman" w:cs="Times New Roman"/>
              </w:rPr>
            </w:pPr>
            <w:r w:rsidRPr="00C74F88">
              <w:rPr>
                <w:rFonts w:ascii="Times New Roman" w:hAnsi="Times New Roman" w:cs="Times New Roman"/>
              </w:rPr>
              <w:t>potiče buduća nezakonita zauzimanja pomorskog dobra.</w:t>
            </w:r>
          </w:p>
          <w:p w14:paraId="7184E18C"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Plan upravljanja ne smije biti </w:t>
            </w:r>
            <w:r w:rsidRPr="00C74F88">
              <w:rPr>
                <w:rFonts w:ascii="Times New Roman" w:hAnsi="Times New Roman" w:cs="Times New Roman"/>
                <w:b/>
                <w:bCs/>
              </w:rPr>
              <w:t>“amnestijski akt”</w:t>
            </w:r>
            <w:r w:rsidRPr="00C74F88">
              <w:rPr>
                <w:rFonts w:ascii="Times New Roman" w:hAnsi="Times New Roman" w:cs="Times New Roman"/>
              </w:rPr>
              <w:t>, već alat provedbe zakona.</w:t>
            </w:r>
          </w:p>
          <w:p w14:paraId="11CDA6AE" w14:textId="77777777" w:rsidR="00444D2C" w:rsidRPr="00C74F88" w:rsidRDefault="00000000" w:rsidP="00444D2C">
            <w:pPr>
              <w:spacing w:after="0" w:line="240" w:lineRule="auto"/>
              <w:contextualSpacing/>
              <w:jc w:val="both"/>
              <w:rPr>
                <w:rFonts w:ascii="Times New Roman" w:hAnsi="Times New Roman" w:cs="Times New Roman"/>
              </w:rPr>
            </w:pPr>
            <w:r>
              <w:rPr>
                <w:rFonts w:ascii="Times New Roman" w:hAnsi="Times New Roman" w:cs="Times New Roman"/>
              </w:rPr>
              <w:pict w14:anchorId="7095305C">
                <v:rect id="_x0000_i1027" style="width:470.3pt;height:1.5pt" o:hralign="center" o:hrstd="t" o:hr="t" fillcolor="#a0a0a0" stroked="f"/>
              </w:pict>
            </w:r>
          </w:p>
          <w:p w14:paraId="19802D91" w14:textId="77777777" w:rsidR="00444D2C" w:rsidRPr="00C74F88" w:rsidRDefault="00444D2C" w:rsidP="00444D2C">
            <w:pPr>
              <w:spacing w:after="0" w:line="240" w:lineRule="auto"/>
              <w:contextualSpacing/>
              <w:jc w:val="both"/>
              <w:rPr>
                <w:rFonts w:ascii="Times New Roman" w:hAnsi="Times New Roman" w:cs="Times New Roman"/>
                <w:b/>
                <w:bCs/>
              </w:rPr>
            </w:pPr>
            <w:r w:rsidRPr="00C74F88">
              <w:rPr>
                <w:rFonts w:ascii="Times New Roman" w:hAnsi="Times New Roman" w:cs="Times New Roman"/>
                <w:b/>
                <w:bCs/>
              </w:rPr>
              <w:t>IV. Povreda ustavnog načela jednakosti pred zakonom</w:t>
            </w:r>
          </w:p>
          <w:p w14:paraId="6560CAAC"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Predložena rješenja dovode do </w:t>
            </w:r>
            <w:r w:rsidRPr="00C74F88">
              <w:rPr>
                <w:rFonts w:ascii="Times New Roman" w:hAnsi="Times New Roman" w:cs="Times New Roman"/>
                <w:b/>
                <w:bCs/>
              </w:rPr>
              <w:t>očite nejednakosti</w:t>
            </w:r>
            <w:r w:rsidRPr="00C74F88">
              <w:rPr>
                <w:rFonts w:ascii="Times New Roman" w:hAnsi="Times New Roman" w:cs="Times New Roman"/>
              </w:rPr>
              <w:t xml:space="preserve"> između:</w:t>
            </w:r>
          </w:p>
          <w:p w14:paraId="4D4C0EC3" w14:textId="77777777" w:rsidR="00444D2C" w:rsidRPr="00C74F88" w:rsidRDefault="00444D2C" w:rsidP="00444D2C">
            <w:pPr>
              <w:numPr>
                <w:ilvl w:val="0"/>
                <w:numId w:val="33"/>
              </w:numPr>
              <w:spacing w:after="0" w:line="240" w:lineRule="auto"/>
              <w:contextualSpacing/>
              <w:jc w:val="both"/>
              <w:rPr>
                <w:rFonts w:ascii="Times New Roman" w:hAnsi="Times New Roman" w:cs="Times New Roman"/>
              </w:rPr>
            </w:pPr>
            <w:r w:rsidRPr="00C74F88">
              <w:rPr>
                <w:rFonts w:ascii="Times New Roman" w:hAnsi="Times New Roman" w:cs="Times New Roman"/>
              </w:rPr>
              <w:t>osoba koje su pomorsko dobro zauzele nezakonito i ostvarile korist, i</w:t>
            </w:r>
          </w:p>
          <w:p w14:paraId="79DF265A" w14:textId="77777777" w:rsidR="00444D2C" w:rsidRPr="00C74F88" w:rsidRDefault="00444D2C" w:rsidP="00444D2C">
            <w:pPr>
              <w:numPr>
                <w:ilvl w:val="0"/>
                <w:numId w:val="33"/>
              </w:numPr>
              <w:spacing w:after="0" w:line="240" w:lineRule="auto"/>
              <w:contextualSpacing/>
              <w:jc w:val="both"/>
              <w:rPr>
                <w:rFonts w:ascii="Times New Roman" w:hAnsi="Times New Roman" w:cs="Times New Roman"/>
              </w:rPr>
            </w:pPr>
            <w:r w:rsidRPr="00C74F88">
              <w:rPr>
                <w:rFonts w:ascii="Times New Roman" w:hAnsi="Times New Roman" w:cs="Times New Roman"/>
              </w:rPr>
              <w:t>osoba koje su poštivale zakon ili nisu posezale za općim dobrom.</w:t>
            </w:r>
          </w:p>
          <w:p w14:paraId="00CF50E5"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Time se prekršitelji dovode u </w:t>
            </w:r>
            <w:r w:rsidRPr="00C74F88">
              <w:rPr>
                <w:rFonts w:ascii="Times New Roman" w:hAnsi="Times New Roman" w:cs="Times New Roman"/>
                <w:b/>
                <w:bCs/>
              </w:rPr>
              <w:t>povlašten položaj</w:t>
            </w:r>
            <w:r w:rsidRPr="00C74F88">
              <w:rPr>
                <w:rFonts w:ascii="Times New Roman" w:hAnsi="Times New Roman" w:cs="Times New Roman"/>
              </w:rPr>
              <w:t>, dok se zakoniti građani i gospodarski subjekti kažnjavaju time što nisu kršili propise.</w:t>
            </w:r>
          </w:p>
          <w:p w14:paraId="2C5F20F5"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Takav ishod je </w:t>
            </w:r>
            <w:r w:rsidRPr="00C74F88">
              <w:rPr>
                <w:rFonts w:ascii="Times New Roman" w:hAnsi="Times New Roman" w:cs="Times New Roman"/>
                <w:b/>
                <w:bCs/>
              </w:rPr>
              <w:t>suprotan ustavnom načelu jednakosti pred zakonom</w:t>
            </w:r>
            <w:r w:rsidRPr="00C74F88">
              <w:rPr>
                <w:rFonts w:ascii="Times New Roman" w:hAnsi="Times New Roman" w:cs="Times New Roman"/>
              </w:rPr>
              <w:t xml:space="preserve"> i načelu pravičnosti, koje mora prožimati upravljanje općim dobrom.</w:t>
            </w:r>
          </w:p>
          <w:p w14:paraId="58802095" w14:textId="77777777" w:rsidR="00444D2C" w:rsidRPr="00C74F88" w:rsidRDefault="00000000" w:rsidP="00444D2C">
            <w:pPr>
              <w:spacing w:after="0" w:line="240" w:lineRule="auto"/>
              <w:contextualSpacing/>
              <w:jc w:val="both"/>
              <w:rPr>
                <w:rFonts w:ascii="Times New Roman" w:hAnsi="Times New Roman" w:cs="Times New Roman"/>
              </w:rPr>
            </w:pPr>
            <w:r>
              <w:rPr>
                <w:rFonts w:ascii="Times New Roman" w:hAnsi="Times New Roman" w:cs="Times New Roman"/>
              </w:rPr>
              <w:pict w14:anchorId="266D258C">
                <v:rect id="_x0000_i1028" style="width:470.3pt;height:1.5pt" o:hralign="center" o:hrstd="t" o:hr="t" fillcolor="#a0a0a0" stroked="f"/>
              </w:pict>
            </w:r>
          </w:p>
          <w:p w14:paraId="466EE7B5" w14:textId="77777777" w:rsidR="00444D2C" w:rsidRPr="00C74F88" w:rsidRDefault="00444D2C" w:rsidP="00444D2C">
            <w:pPr>
              <w:spacing w:after="0" w:line="240" w:lineRule="auto"/>
              <w:contextualSpacing/>
              <w:jc w:val="both"/>
              <w:rPr>
                <w:rFonts w:ascii="Times New Roman" w:hAnsi="Times New Roman" w:cs="Times New Roman"/>
                <w:b/>
                <w:bCs/>
              </w:rPr>
            </w:pPr>
            <w:r w:rsidRPr="00C74F88">
              <w:rPr>
                <w:rFonts w:ascii="Times New Roman" w:hAnsi="Times New Roman" w:cs="Times New Roman"/>
                <w:b/>
                <w:bCs/>
              </w:rPr>
              <w:t>V. Povreda javnog interesa i svrhe pomorskog dobra</w:t>
            </w:r>
          </w:p>
          <w:p w14:paraId="27BBD862"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Pomorsko dobro postoji radi </w:t>
            </w:r>
            <w:r w:rsidRPr="00C74F88">
              <w:rPr>
                <w:rFonts w:ascii="Times New Roman" w:hAnsi="Times New Roman" w:cs="Times New Roman"/>
                <w:b/>
                <w:bCs/>
              </w:rPr>
              <w:t>opće uporabe i dostupnosti svima</w:t>
            </w:r>
            <w:r w:rsidRPr="00C74F88">
              <w:rPr>
                <w:rFonts w:ascii="Times New Roman" w:hAnsi="Times New Roman" w:cs="Times New Roman"/>
              </w:rPr>
              <w:t>, a ne radi prilagodbe privatnim interesima onih koji su ga nezakonito zauzeli.</w:t>
            </w:r>
          </w:p>
          <w:p w14:paraId="6C68E1F8"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Prijedlog Plana:</w:t>
            </w:r>
          </w:p>
          <w:p w14:paraId="0EB1D40B" w14:textId="77777777" w:rsidR="00444D2C" w:rsidRPr="00C74F88" w:rsidRDefault="00444D2C" w:rsidP="00444D2C">
            <w:pPr>
              <w:numPr>
                <w:ilvl w:val="0"/>
                <w:numId w:val="34"/>
              </w:numPr>
              <w:spacing w:after="0" w:line="240" w:lineRule="auto"/>
              <w:contextualSpacing/>
              <w:jc w:val="both"/>
              <w:rPr>
                <w:rFonts w:ascii="Times New Roman" w:hAnsi="Times New Roman" w:cs="Times New Roman"/>
              </w:rPr>
            </w:pPr>
            <w:r w:rsidRPr="00C74F88">
              <w:rPr>
                <w:rFonts w:ascii="Times New Roman" w:hAnsi="Times New Roman" w:cs="Times New Roman"/>
              </w:rPr>
              <w:t>ne osigurava punu dostupnost pomorskog dobra,</w:t>
            </w:r>
          </w:p>
          <w:p w14:paraId="572061AB" w14:textId="77777777" w:rsidR="00444D2C" w:rsidRPr="00C74F88" w:rsidRDefault="00444D2C" w:rsidP="00444D2C">
            <w:pPr>
              <w:numPr>
                <w:ilvl w:val="0"/>
                <w:numId w:val="34"/>
              </w:numPr>
              <w:spacing w:after="0" w:line="240" w:lineRule="auto"/>
              <w:contextualSpacing/>
              <w:jc w:val="both"/>
              <w:rPr>
                <w:rFonts w:ascii="Times New Roman" w:hAnsi="Times New Roman" w:cs="Times New Roman"/>
              </w:rPr>
            </w:pPr>
            <w:r w:rsidRPr="00C74F88">
              <w:rPr>
                <w:rFonts w:ascii="Times New Roman" w:hAnsi="Times New Roman" w:cs="Times New Roman"/>
              </w:rPr>
              <w:t>ne vraća nezakonito zauzete površine javnosti,</w:t>
            </w:r>
          </w:p>
          <w:p w14:paraId="104FB564" w14:textId="77777777" w:rsidR="00444D2C" w:rsidRPr="00C74F88" w:rsidRDefault="00444D2C" w:rsidP="00444D2C">
            <w:pPr>
              <w:numPr>
                <w:ilvl w:val="0"/>
                <w:numId w:val="34"/>
              </w:numPr>
              <w:spacing w:after="0" w:line="240" w:lineRule="auto"/>
              <w:contextualSpacing/>
              <w:jc w:val="both"/>
              <w:rPr>
                <w:rFonts w:ascii="Times New Roman" w:hAnsi="Times New Roman" w:cs="Times New Roman"/>
              </w:rPr>
            </w:pPr>
            <w:r w:rsidRPr="00C74F88">
              <w:rPr>
                <w:rFonts w:ascii="Times New Roman" w:hAnsi="Times New Roman" w:cs="Times New Roman"/>
              </w:rPr>
              <w:t>već institucionalizira postojeće protupravno stanje.</w:t>
            </w:r>
          </w:p>
          <w:p w14:paraId="5CEE6FC1"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Time se provodi </w:t>
            </w:r>
            <w:r w:rsidRPr="00C74F88">
              <w:rPr>
                <w:rFonts w:ascii="Times New Roman" w:hAnsi="Times New Roman" w:cs="Times New Roman"/>
                <w:b/>
                <w:bCs/>
              </w:rPr>
              <w:t>tiha i sustavna privatizacija pomorskog dobra</w:t>
            </w:r>
            <w:r w:rsidRPr="00C74F88">
              <w:rPr>
                <w:rFonts w:ascii="Times New Roman" w:hAnsi="Times New Roman" w:cs="Times New Roman"/>
              </w:rPr>
              <w:t>, bez zakonske osnove i protivno javnom interesu.</w:t>
            </w:r>
          </w:p>
          <w:p w14:paraId="42422252" w14:textId="77777777" w:rsidR="00444D2C" w:rsidRPr="00C74F88" w:rsidRDefault="00000000" w:rsidP="00444D2C">
            <w:pPr>
              <w:spacing w:after="0" w:line="240" w:lineRule="auto"/>
              <w:contextualSpacing/>
              <w:jc w:val="both"/>
              <w:rPr>
                <w:rFonts w:ascii="Times New Roman" w:hAnsi="Times New Roman" w:cs="Times New Roman"/>
              </w:rPr>
            </w:pPr>
            <w:r>
              <w:rPr>
                <w:rFonts w:ascii="Times New Roman" w:hAnsi="Times New Roman" w:cs="Times New Roman"/>
              </w:rPr>
              <w:pict w14:anchorId="44462388">
                <v:rect id="_x0000_i1029" style="width:470.3pt;height:1.5pt" o:hralign="center" o:hrstd="t" o:hr="t" fillcolor="#a0a0a0" stroked="f"/>
              </w:pict>
            </w:r>
          </w:p>
          <w:p w14:paraId="7E2B6A25" w14:textId="77777777" w:rsidR="00444D2C" w:rsidRPr="00C74F88" w:rsidRDefault="00444D2C" w:rsidP="00444D2C">
            <w:pPr>
              <w:spacing w:after="0" w:line="240" w:lineRule="auto"/>
              <w:contextualSpacing/>
              <w:jc w:val="both"/>
              <w:rPr>
                <w:rFonts w:ascii="Times New Roman" w:hAnsi="Times New Roman" w:cs="Times New Roman"/>
                <w:b/>
                <w:bCs/>
              </w:rPr>
            </w:pPr>
            <w:r w:rsidRPr="00C74F88">
              <w:rPr>
                <w:rFonts w:ascii="Times New Roman" w:hAnsi="Times New Roman" w:cs="Times New Roman"/>
                <w:b/>
                <w:bCs/>
              </w:rPr>
              <w:lastRenderedPageBreak/>
              <w:t>VI. Izostanak preventivnih i sankcijskih mjera</w:t>
            </w:r>
          </w:p>
          <w:p w14:paraId="6293FCC8"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Posebno se ističe da Prijedlog Plana:</w:t>
            </w:r>
          </w:p>
          <w:p w14:paraId="625581DC" w14:textId="77777777" w:rsidR="00444D2C" w:rsidRPr="00C74F88" w:rsidRDefault="00444D2C" w:rsidP="00444D2C">
            <w:pPr>
              <w:numPr>
                <w:ilvl w:val="0"/>
                <w:numId w:val="35"/>
              </w:numPr>
              <w:spacing w:after="0" w:line="240" w:lineRule="auto"/>
              <w:contextualSpacing/>
              <w:jc w:val="both"/>
              <w:rPr>
                <w:rFonts w:ascii="Times New Roman" w:hAnsi="Times New Roman" w:cs="Times New Roman"/>
              </w:rPr>
            </w:pPr>
            <w:r w:rsidRPr="00C74F88">
              <w:rPr>
                <w:rFonts w:ascii="Times New Roman" w:hAnsi="Times New Roman" w:cs="Times New Roman"/>
              </w:rPr>
              <w:t>ne predviđa obvezu uklanjanja nezakonitih objekata,</w:t>
            </w:r>
          </w:p>
          <w:p w14:paraId="0563C2C5" w14:textId="77777777" w:rsidR="00444D2C" w:rsidRPr="00C74F88" w:rsidRDefault="00444D2C" w:rsidP="00444D2C">
            <w:pPr>
              <w:numPr>
                <w:ilvl w:val="0"/>
                <w:numId w:val="35"/>
              </w:numPr>
              <w:spacing w:after="0" w:line="240" w:lineRule="auto"/>
              <w:contextualSpacing/>
              <w:jc w:val="both"/>
              <w:rPr>
                <w:rFonts w:ascii="Times New Roman" w:hAnsi="Times New Roman" w:cs="Times New Roman"/>
              </w:rPr>
            </w:pPr>
            <w:r w:rsidRPr="00C74F88">
              <w:rPr>
                <w:rFonts w:ascii="Times New Roman" w:hAnsi="Times New Roman" w:cs="Times New Roman"/>
              </w:rPr>
              <w:t>ne isključuje prekršitelje iz budućih postupaka dodjele koncesija i odobrenja,</w:t>
            </w:r>
          </w:p>
          <w:p w14:paraId="5F33BDFB" w14:textId="77777777" w:rsidR="00444D2C" w:rsidRPr="00C74F88" w:rsidRDefault="00444D2C" w:rsidP="00444D2C">
            <w:pPr>
              <w:numPr>
                <w:ilvl w:val="0"/>
                <w:numId w:val="35"/>
              </w:numPr>
              <w:spacing w:after="0" w:line="240" w:lineRule="auto"/>
              <w:contextualSpacing/>
              <w:jc w:val="both"/>
              <w:rPr>
                <w:rFonts w:ascii="Times New Roman" w:hAnsi="Times New Roman" w:cs="Times New Roman"/>
              </w:rPr>
            </w:pPr>
            <w:r w:rsidRPr="00C74F88">
              <w:rPr>
                <w:rFonts w:ascii="Times New Roman" w:hAnsi="Times New Roman" w:cs="Times New Roman"/>
              </w:rPr>
              <w:t>ne propisuje nikakve negativne posljedice za prethodno nezakonito postupanje.</w:t>
            </w:r>
          </w:p>
          <w:p w14:paraId="5F0C2BC9"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Takav Plan:</w:t>
            </w:r>
          </w:p>
          <w:p w14:paraId="70F8A38B" w14:textId="77777777" w:rsidR="00444D2C" w:rsidRPr="00C74F88" w:rsidRDefault="00444D2C" w:rsidP="00444D2C">
            <w:pPr>
              <w:numPr>
                <w:ilvl w:val="0"/>
                <w:numId w:val="36"/>
              </w:numPr>
              <w:spacing w:after="0" w:line="240" w:lineRule="auto"/>
              <w:contextualSpacing/>
              <w:jc w:val="both"/>
              <w:rPr>
                <w:rFonts w:ascii="Times New Roman" w:hAnsi="Times New Roman" w:cs="Times New Roman"/>
              </w:rPr>
            </w:pPr>
            <w:r w:rsidRPr="00C74F88">
              <w:rPr>
                <w:rFonts w:ascii="Times New Roman" w:hAnsi="Times New Roman" w:cs="Times New Roman"/>
              </w:rPr>
              <w:t>nema preventivni učinak,</w:t>
            </w:r>
          </w:p>
          <w:p w14:paraId="0DA7106C" w14:textId="77777777" w:rsidR="00444D2C" w:rsidRPr="00C74F88" w:rsidRDefault="00444D2C" w:rsidP="00444D2C">
            <w:pPr>
              <w:numPr>
                <w:ilvl w:val="0"/>
                <w:numId w:val="36"/>
              </w:numPr>
              <w:spacing w:after="0" w:line="240" w:lineRule="auto"/>
              <w:contextualSpacing/>
              <w:jc w:val="both"/>
              <w:rPr>
                <w:rFonts w:ascii="Times New Roman" w:hAnsi="Times New Roman" w:cs="Times New Roman"/>
              </w:rPr>
            </w:pPr>
            <w:r w:rsidRPr="00C74F88">
              <w:rPr>
                <w:rFonts w:ascii="Times New Roman" w:hAnsi="Times New Roman" w:cs="Times New Roman"/>
              </w:rPr>
              <w:t>potiče ponavljanje nezakonitosti,</w:t>
            </w:r>
          </w:p>
          <w:p w14:paraId="5D2DBBB3" w14:textId="77777777" w:rsidR="00444D2C" w:rsidRPr="00C74F88" w:rsidRDefault="00444D2C" w:rsidP="00444D2C">
            <w:pPr>
              <w:numPr>
                <w:ilvl w:val="0"/>
                <w:numId w:val="36"/>
              </w:numPr>
              <w:spacing w:after="0" w:line="240" w:lineRule="auto"/>
              <w:contextualSpacing/>
              <w:jc w:val="both"/>
              <w:rPr>
                <w:rFonts w:ascii="Times New Roman" w:hAnsi="Times New Roman" w:cs="Times New Roman"/>
              </w:rPr>
            </w:pPr>
            <w:r w:rsidRPr="00C74F88">
              <w:rPr>
                <w:rFonts w:ascii="Times New Roman" w:hAnsi="Times New Roman" w:cs="Times New Roman"/>
              </w:rPr>
              <w:t>obeshrabruje zakonito ponašanje.</w:t>
            </w:r>
          </w:p>
          <w:p w14:paraId="3E86B245" w14:textId="77777777" w:rsidR="00444D2C" w:rsidRPr="00C74F88" w:rsidRDefault="00000000" w:rsidP="00444D2C">
            <w:pPr>
              <w:spacing w:after="0" w:line="240" w:lineRule="auto"/>
              <w:contextualSpacing/>
              <w:jc w:val="both"/>
              <w:rPr>
                <w:rFonts w:ascii="Times New Roman" w:hAnsi="Times New Roman" w:cs="Times New Roman"/>
              </w:rPr>
            </w:pPr>
            <w:r>
              <w:rPr>
                <w:rFonts w:ascii="Times New Roman" w:hAnsi="Times New Roman" w:cs="Times New Roman"/>
              </w:rPr>
              <w:pict w14:anchorId="51CDF0AC">
                <v:rect id="_x0000_i1030" style="width:434.3pt;height:1.5pt" o:hralign="center" o:hrstd="t" o:hr="t" fillcolor="#a0a0a0" stroked="f"/>
              </w:pict>
            </w:r>
          </w:p>
          <w:p w14:paraId="5071DEA7" w14:textId="77777777" w:rsidR="00444D2C" w:rsidRPr="00C74F88" w:rsidRDefault="00444D2C" w:rsidP="00444D2C">
            <w:pPr>
              <w:spacing w:after="0" w:line="240" w:lineRule="auto"/>
              <w:contextualSpacing/>
              <w:jc w:val="both"/>
              <w:rPr>
                <w:rFonts w:ascii="Times New Roman" w:hAnsi="Times New Roman" w:cs="Times New Roman"/>
                <w:b/>
                <w:bCs/>
              </w:rPr>
            </w:pPr>
            <w:r w:rsidRPr="00C74F88">
              <w:rPr>
                <w:rFonts w:ascii="Times New Roman" w:hAnsi="Times New Roman" w:cs="Times New Roman"/>
                <w:b/>
                <w:bCs/>
              </w:rPr>
              <w:t>VII. Zaključni zahtjev</w:t>
            </w:r>
          </w:p>
          <w:p w14:paraId="3B77817D"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Slijedom svega navedenog, zahtijeva se:</w:t>
            </w:r>
          </w:p>
          <w:p w14:paraId="72AF638F" w14:textId="77777777" w:rsidR="00444D2C" w:rsidRPr="00C74F88" w:rsidRDefault="00444D2C" w:rsidP="00444D2C">
            <w:pPr>
              <w:numPr>
                <w:ilvl w:val="0"/>
                <w:numId w:val="37"/>
              </w:numPr>
              <w:spacing w:after="0" w:line="240" w:lineRule="auto"/>
              <w:contextualSpacing/>
              <w:jc w:val="both"/>
              <w:rPr>
                <w:rFonts w:ascii="Times New Roman" w:hAnsi="Times New Roman" w:cs="Times New Roman"/>
              </w:rPr>
            </w:pPr>
            <w:r w:rsidRPr="00C74F88">
              <w:rPr>
                <w:rFonts w:ascii="Times New Roman" w:hAnsi="Times New Roman" w:cs="Times New Roman"/>
                <w:b/>
                <w:bCs/>
              </w:rPr>
              <w:t>izmjena Prijedloga Plana upravljanja pomorskim dobrom</w:t>
            </w:r>
            <w:r w:rsidRPr="00C74F88">
              <w:rPr>
                <w:rFonts w:ascii="Times New Roman" w:hAnsi="Times New Roman" w:cs="Times New Roman"/>
              </w:rPr>
              <w:t xml:space="preserve"> na način da se iz njega uklone sve odredbe koje izravno ili neizravno omogućuju zadržavanje ili legalizaciju nezakonito zauzetog pomorskog dobra,</w:t>
            </w:r>
          </w:p>
          <w:p w14:paraId="4D8B6C45" w14:textId="77777777" w:rsidR="00444D2C" w:rsidRPr="00C74F88" w:rsidRDefault="00444D2C" w:rsidP="00444D2C">
            <w:pPr>
              <w:numPr>
                <w:ilvl w:val="0"/>
                <w:numId w:val="37"/>
              </w:numPr>
              <w:spacing w:after="0" w:line="240" w:lineRule="auto"/>
              <w:contextualSpacing/>
              <w:jc w:val="both"/>
              <w:rPr>
                <w:rFonts w:ascii="Times New Roman" w:hAnsi="Times New Roman" w:cs="Times New Roman"/>
              </w:rPr>
            </w:pPr>
            <w:r w:rsidRPr="00C74F88">
              <w:rPr>
                <w:rFonts w:ascii="Times New Roman" w:hAnsi="Times New Roman" w:cs="Times New Roman"/>
                <w:b/>
                <w:bCs/>
              </w:rPr>
              <w:t>jasno propisivanje obveze uklanjanja svih nezakonitih zahvata</w:t>
            </w:r>
            <w:r w:rsidRPr="00C74F88">
              <w:rPr>
                <w:rFonts w:ascii="Times New Roman" w:hAnsi="Times New Roman" w:cs="Times New Roman"/>
              </w:rPr>
              <w:t xml:space="preserve"> kao preduvjeta za bilo kakvo buduće korištenje pomorskog dobra,</w:t>
            </w:r>
          </w:p>
          <w:p w14:paraId="78C56EB3" w14:textId="77777777" w:rsidR="00444D2C" w:rsidRPr="00C74F88" w:rsidRDefault="00444D2C" w:rsidP="00444D2C">
            <w:pPr>
              <w:numPr>
                <w:ilvl w:val="0"/>
                <w:numId w:val="37"/>
              </w:numPr>
              <w:spacing w:after="0" w:line="240" w:lineRule="auto"/>
              <w:contextualSpacing/>
              <w:jc w:val="both"/>
              <w:rPr>
                <w:rFonts w:ascii="Times New Roman" w:hAnsi="Times New Roman" w:cs="Times New Roman"/>
              </w:rPr>
            </w:pPr>
            <w:r w:rsidRPr="00C74F88">
              <w:rPr>
                <w:rFonts w:ascii="Times New Roman" w:hAnsi="Times New Roman" w:cs="Times New Roman"/>
                <w:b/>
                <w:bCs/>
              </w:rPr>
              <w:t>isključenje osoba koje su nezakonito zauzimale pomorsko dobro iz postupaka dodjele koncesija i koncesijskih odobrenja</w:t>
            </w:r>
            <w:r w:rsidRPr="00C74F88">
              <w:rPr>
                <w:rFonts w:ascii="Times New Roman" w:hAnsi="Times New Roman" w:cs="Times New Roman"/>
              </w:rPr>
              <w:t>,</w:t>
            </w:r>
          </w:p>
          <w:p w14:paraId="4934CED9" w14:textId="77777777" w:rsidR="00444D2C" w:rsidRPr="00C74F88" w:rsidRDefault="00444D2C" w:rsidP="00444D2C">
            <w:pPr>
              <w:numPr>
                <w:ilvl w:val="0"/>
                <w:numId w:val="37"/>
              </w:num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jasno isticanje da </w:t>
            </w:r>
            <w:r w:rsidRPr="00C74F88">
              <w:rPr>
                <w:rFonts w:ascii="Times New Roman" w:hAnsi="Times New Roman" w:cs="Times New Roman"/>
                <w:b/>
                <w:bCs/>
              </w:rPr>
              <w:t>Plan upravljanja ne proizvodi pravne učinke legalizacije nezakonitog stanja</w:t>
            </w:r>
            <w:r w:rsidRPr="00C74F88">
              <w:rPr>
                <w:rFonts w:ascii="Times New Roman" w:hAnsi="Times New Roman" w:cs="Times New Roman"/>
              </w:rPr>
              <w:t>.</w:t>
            </w:r>
          </w:p>
          <w:p w14:paraId="09F0448F" w14:textId="77777777" w:rsidR="00444D2C" w:rsidRPr="00C74F88" w:rsidRDefault="00444D2C" w:rsidP="00444D2C">
            <w:pPr>
              <w:spacing w:after="0" w:line="240" w:lineRule="auto"/>
              <w:contextualSpacing/>
              <w:jc w:val="both"/>
              <w:rPr>
                <w:rFonts w:ascii="Times New Roman" w:hAnsi="Times New Roman" w:cs="Times New Roman"/>
              </w:rPr>
            </w:pPr>
            <w:r w:rsidRPr="00C74F88">
              <w:rPr>
                <w:rFonts w:ascii="Times New Roman" w:hAnsi="Times New Roman" w:cs="Times New Roman"/>
              </w:rPr>
              <w:t xml:space="preserve">Svaki Plan koji zanemaruje nezakonita zauzimanja ili ih pokušava “upravljati” umjesto ukloniti, </w:t>
            </w:r>
            <w:r w:rsidRPr="00C74F88">
              <w:rPr>
                <w:rFonts w:ascii="Times New Roman" w:hAnsi="Times New Roman" w:cs="Times New Roman"/>
                <w:b/>
                <w:bCs/>
              </w:rPr>
              <w:t>ne štiti pomorsko dobro, već štiti nezakonitost</w:t>
            </w:r>
            <w:r w:rsidRPr="00C74F88">
              <w:rPr>
                <w:rFonts w:ascii="Times New Roman" w:hAnsi="Times New Roman" w:cs="Times New Roman"/>
              </w:rPr>
              <w:t>.</w:t>
            </w:r>
          </w:p>
          <w:p w14:paraId="48216496" w14:textId="530DA2F3" w:rsidR="00444D2C" w:rsidRPr="00266E93" w:rsidRDefault="00444D2C" w:rsidP="00444D2C">
            <w:pPr>
              <w:spacing w:after="0" w:line="240" w:lineRule="auto"/>
              <w:contextualSpacing/>
              <w:jc w:val="both"/>
              <w:rPr>
                <w:rFonts w:ascii="Times New Roman" w:hAnsi="Times New Roman" w:cs="Times New Roman"/>
              </w:rPr>
            </w:pPr>
            <w:r w:rsidRPr="00266E93">
              <w:rPr>
                <w:rFonts w:ascii="Times New Roman" w:hAnsi="Times New Roman" w:cs="Times New Roman"/>
              </w:rPr>
              <w:t>„</w:t>
            </w:r>
          </w:p>
        </w:tc>
        <w:tc>
          <w:tcPr>
            <w:tcW w:w="4677" w:type="dxa"/>
            <w:shd w:val="clear" w:color="auto" w:fill="F2F2F2" w:themeFill="background1" w:themeFillShade="F2"/>
            <w:vAlign w:val="center"/>
          </w:tcPr>
          <w:p w14:paraId="68E94B9E" w14:textId="77777777" w:rsidR="00444D2C" w:rsidRDefault="00444D2C" w:rsidP="00444D2C">
            <w:pPr>
              <w:spacing w:after="0" w:line="240" w:lineRule="auto"/>
              <w:contextualSpacing/>
              <w:rPr>
                <w:rFonts w:ascii="Times New Roman" w:hAnsi="Times New Roman" w:cs="Times New Roman"/>
                <w:b/>
                <w:bCs/>
              </w:rPr>
            </w:pPr>
          </w:p>
          <w:p w14:paraId="1A85E704" w14:textId="2DDF41BA" w:rsidR="00444D2C" w:rsidRDefault="00444D2C" w:rsidP="00444D2C">
            <w:pPr>
              <w:spacing w:after="0" w:line="240" w:lineRule="auto"/>
              <w:contextualSpacing/>
              <w:rPr>
                <w:rFonts w:ascii="Times New Roman" w:hAnsi="Times New Roman" w:cs="Times New Roman"/>
              </w:rPr>
            </w:pPr>
            <w:r w:rsidRPr="00C25E0B">
              <w:rPr>
                <w:rFonts w:ascii="Times New Roman" w:hAnsi="Times New Roman" w:cs="Times New Roman"/>
                <w:b/>
                <w:bCs/>
              </w:rPr>
              <w:t>PRIMJEDBA SE NE PRIHVAĆA</w:t>
            </w:r>
            <w:r w:rsidRPr="00C25E0B">
              <w:rPr>
                <w:rFonts w:ascii="Times New Roman" w:hAnsi="Times New Roman" w:cs="Times New Roman"/>
              </w:rPr>
              <w:t xml:space="preserve"> </w:t>
            </w:r>
          </w:p>
          <w:p w14:paraId="1DFC3861" w14:textId="77777777" w:rsidR="00444D2C" w:rsidRDefault="00444D2C" w:rsidP="00444D2C">
            <w:pPr>
              <w:spacing w:after="0" w:line="240" w:lineRule="auto"/>
              <w:contextualSpacing/>
              <w:jc w:val="both"/>
              <w:rPr>
                <w:rFonts w:ascii="Times New Roman" w:hAnsi="Times New Roman" w:cs="Times New Roman"/>
              </w:rPr>
            </w:pPr>
          </w:p>
          <w:p w14:paraId="700BB65B" w14:textId="77777777" w:rsidR="00444D2C" w:rsidRDefault="00444D2C" w:rsidP="00444D2C">
            <w:pPr>
              <w:spacing w:after="0" w:line="240" w:lineRule="auto"/>
              <w:contextualSpacing/>
              <w:jc w:val="both"/>
              <w:rPr>
                <w:rFonts w:ascii="Times New Roman" w:hAnsi="Times New Roman" w:cs="Times New Roman"/>
              </w:rPr>
            </w:pPr>
            <w:r w:rsidRPr="00C25E0B">
              <w:rPr>
                <w:rFonts w:ascii="Times New Roman" w:hAnsi="Times New Roman" w:cs="Times New Roman"/>
              </w:rPr>
              <w:t xml:space="preserve">Zahvaljujemo se na </w:t>
            </w:r>
            <w:r>
              <w:rPr>
                <w:rFonts w:ascii="Times New Roman" w:hAnsi="Times New Roman" w:cs="Times New Roman"/>
              </w:rPr>
              <w:t>sudjelovanju.</w:t>
            </w:r>
          </w:p>
          <w:p w14:paraId="0C5FA817" w14:textId="3B9D70DB" w:rsidR="00444D2C" w:rsidRDefault="00444D2C" w:rsidP="00444D2C">
            <w:pPr>
              <w:spacing w:after="0" w:line="240" w:lineRule="auto"/>
              <w:contextualSpacing/>
              <w:jc w:val="both"/>
              <w:rPr>
                <w:rFonts w:ascii="Times New Roman" w:hAnsi="Times New Roman" w:cs="Times New Roman"/>
              </w:rPr>
            </w:pPr>
            <w:r>
              <w:rPr>
                <w:rFonts w:ascii="Times New Roman" w:hAnsi="Times New Roman" w:cs="Times New Roman"/>
              </w:rPr>
              <w:t xml:space="preserve">Vaš komentar primljen je </w:t>
            </w:r>
            <w:r w:rsidRPr="00C25E0B">
              <w:rPr>
                <w:rFonts w:ascii="Times New Roman" w:hAnsi="Times New Roman" w:cs="Times New Roman"/>
              </w:rPr>
              <w:t>na znanje</w:t>
            </w:r>
            <w:r>
              <w:rPr>
                <w:rFonts w:ascii="Times New Roman" w:hAnsi="Times New Roman" w:cs="Times New Roman"/>
              </w:rPr>
              <w:t>,</w:t>
            </w:r>
            <w:r w:rsidRPr="00C25E0B">
              <w:rPr>
                <w:rFonts w:ascii="Times New Roman" w:hAnsi="Times New Roman" w:cs="Times New Roman"/>
              </w:rPr>
              <w:t xml:space="preserve"> međutim </w:t>
            </w:r>
            <w:r>
              <w:rPr>
                <w:rFonts w:ascii="Times New Roman" w:hAnsi="Times New Roman" w:cs="Times New Roman"/>
              </w:rPr>
              <w:t>izneseno u većem nije predmet javnog savjetovanja, te</w:t>
            </w:r>
            <w:r w:rsidRPr="00C25E0B">
              <w:rPr>
                <w:rFonts w:ascii="Times New Roman" w:hAnsi="Times New Roman" w:cs="Times New Roman"/>
              </w:rPr>
              <w:t xml:space="preserve"> Vas upućujemo da</w:t>
            </w:r>
            <w:r>
              <w:rPr>
                <w:rFonts w:ascii="Times New Roman" w:hAnsi="Times New Roman" w:cs="Times New Roman"/>
              </w:rPr>
              <w:t xml:space="preserve"> Vaše prijave  o saznanjima  bespravnog zauzimanja pomorskog dobra koje navodite, uputite putem pisarnice Grada Pula-Pola.</w:t>
            </w:r>
          </w:p>
          <w:p w14:paraId="4CC0248A" w14:textId="77777777" w:rsidR="00444D2C" w:rsidRDefault="00444D2C" w:rsidP="00444D2C">
            <w:pPr>
              <w:spacing w:after="0" w:line="240" w:lineRule="auto"/>
              <w:contextualSpacing/>
              <w:jc w:val="both"/>
              <w:rPr>
                <w:rFonts w:ascii="Times New Roman" w:hAnsi="Times New Roman" w:cs="Times New Roman"/>
              </w:rPr>
            </w:pPr>
            <w:r>
              <w:rPr>
                <w:rFonts w:ascii="Times New Roman" w:hAnsi="Times New Roman" w:cs="Times New Roman"/>
              </w:rPr>
              <w:t xml:space="preserve">Sve prijave zaprimljene u pisarnici Grada Pula-Pola urudžbiraju se i proslijeđuju nadležnom upravnom odjelu u čijem su djelokrugu poslovi pomorskog redarstva. </w:t>
            </w:r>
          </w:p>
          <w:p w14:paraId="5A50E165" w14:textId="77777777" w:rsidR="00444D2C" w:rsidRDefault="00444D2C" w:rsidP="00444D2C">
            <w:pPr>
              <w:spacing w:after="0" w:line="240" w:lineRule="auto"/>
              <w:contextualSpacing/>
              <w:rPr>
                <w:rFonts w:ascii="Times New Roman" w:hAnsi="Times New Roman" w:cs="Times New Roman"/>
              </w:rPr>
            </w:pPr>
            <w:r>
              <w:rPr>
                <w:rFonts w:ascii="Times New Roman" w:hAnsi="Times New Roman" w:cs="Times New Roman"/>
              </w:rPr>
              <w:t>Dodatno, ukoliko pomorski redar utvrdi nezakonito postavljene objekte, narediti će njihovo uklanjanje.</w:t>
            </w:r>
          </w:p>
          <w:p w14:paraId="1A1DAA69" w14:textId="77777777" w:rsidR="00444D2C" w:rsidRDefault="00444D2C" w:rsidP="00444D2C">
            <w:pPr>
              <w:spacing w:after="0" w:line="240" w:lineRule="auto"/>
              <w:contextualSpacing/>
              <w:rPr>
                <w:rFonts w:ascii="Times New Roman" w:hAnsi="Times New Roman" w:cs="Times New Roman"/>
              </w:rPr>
            </w:pPr>
          </w:p>
          <w:p w14:paraId="441CA7CF" w14:textId="5A87CD8B" w:rsidR="00444D2C" w:rsidRPr="00266E93" w:rsidRDefault="00444D2C" w:rsidP="00444D2C">
            <w:pPr>
              <w:spacing w:after="0" w:line="240" w:lineRule="auto"/>
              <w:contextualSpacing/>
              <w:rPr>
                <w:rFonts w:ascii="Times New Roman" w:hAnsi="Times New Roman" w:cs="Times New Roman"/>
              </w:rPr>
            </w:pPr>
            <w:r>
              <w:rPr>
                <w:rFonts w:ascii="Times New Roman" w:hAnsi="Times New Roman" w:cs="Times New Roman"/>
              </w:rPr>
              <w:t xml:space="preserve">U odnosu na prijedlog izmjena iz točke VII., odnosno Zaključni zahtjev, navodimo kako je sve navedeno već propisano važećim aktima Grada Pula-Pola i zakonskom regulativom, te su predviđene </w:t>
            </w:r>
            <w:r w:rsidR="00637926">
              <w:rPr>
                <w:rFonts w:ascii="Times New Roman" w:hAnsi="Times New Roman" w:cs="Times New Roman"/>
              </w:rPr>
              <w:t xml:space="preserve">mjere i </w:t>
            </w:r>
            <w:r>
              <w:rPr>
                <w:rFonts w:ascii="Times New Roman" w:hAnsi="Times New Roman" w:cs="Times New Roman"/>
              </w:rPr>
              <w:t>sankcije za nezakonito korištenje/zauzimanje pomorskog dobra.</w:t>
            </w:r>
          </w:p>
        </w:tc>
      </w:tr>
      <w:tr w:rsidR="00444D2C" w:rsidRPr="00266E93" w14:paraId="40F077BB" w14:textId="77777777" w:rsidTr="006D1A72">
        <w:trPr>
          <w:trHeight w:val="567"/>
        </w:trPr>
        <w:tc>
          <w:tcPr>
            <w:tcW w:w="709" w:type="dxa"/>
            <w:shd w:val="clear" w:color="auto" w:fill="F2F2F2" w:themeFill="background1" w:themeFillShade="F2"/>
            <w:vAlign w:val="center"/>
          </w:tcPr>
          <w:p w14:paraId="024E7D12" w14:textId="2420B378" w:rsidR="00444D2C" w:rsidRPr="00266E93" w:rsidRDefault="00444D2C" w:rsidP="00444D2C">
            <w:pPr>
              <w:spacing w:after="0" w:line="240" w:lineRule="auto"/>
              <w:rPr>
                <w:rFonts w:ascii="Times New Roman" w:hAnsi="Times New Roman" w:cs="Times New Roman"/>
              </w:rPr>
            </w:pPr>
            <w:r w:rsidRPr="00266E93">
              <w:rPr>
                <w:rFonts w:ascii="Times New Roman" w:hAnsi="Times New Roman" w:cs="Times New Roman"/>
              </w:rPr>
              <w:lastRenderedPageBreak/>
              <w:t>34.</w:t>
            </w:r>
          </w:p>
        </w:tc>
        <w:tc>
          <w:tcPr>
            <w:tcW w:w="2835" w:type="dxa"/>
            <w:shd w:val="clear" w:color="auto" w:fill="F2F2F2" w:themeFill="background1" w:themeFillShade="F2"/>
            <w:vAlign w:val="center"/>
          </w:tcPr>
          <w:p w14:paraId="2AD23766" w14:textId="77777777" w:rsidR="00444D2C" w:rsidRPr="00266E93" w:rsidRDefault="00444D2C" w:rsidP="00444D2C">
            <w:pPr>
              <w:spacing w:after="0" w:line="240" w:lineRule="auto"/>
              <w:rPr>
                <w:rFonts w:ascii="Times New Roman" w:hAnsi="Times New Roman" w:cs="Times New Roman"/>
                <w:b/>
                <w:bCs/>
              </w:rPr>
            </w:pPr>
            <w:r w:rsidRPr="00266E93">
              <w:rPr>
                <w:rFonts w:ascii="Times New Roman" w:hAnsi="Times New Roman" w:cs="Times New Roman"/>
                <w:b/>
                <w:bCs/>
              </w:rPr>
              <w:t>Sandra Domijanić Dravec</w:t>
            </w:r>
          </w:p>
          <w:p w14:paraId="4482F019" w14:textId="77777777" w:rsidR="00444D2C" w:rsidRPr="00266E93" w:rsidRDefault="00444D2C" w:rsidP="00444D2C">
            <w:pPr>
              <w:spacing w:after="0" w:line="240" w:lineRule="auto"/>
              <w:rPr>
                <w:rFonts w:ascii="Times New Roman" w:hAnsi="Times New Roman" w:cs="Times New Roman"/>
                <w:b/>
                <w:bCs/>
              </w:rPr>
            </w:pPr>
            <w:r w:rsidRPr="00266E93">
              <w:rPr>
                <w:rFonts w:ascii="Times New Roman" w:hAnsi="Times New Roman" w:cs="Times New Roman"/>
                <w:b/>
                <w:bCs/>
              </w:rPr>
              <w:t>Ugostiteljski obrt Štorije</w:t>
            </w:r>
          </w:p>
          <w:p w14:paraId="6B6D1E91" w14:textId="77777777" w:rsidR="00444D2C" w:rsidRPr="00266E93" w:rsidRDefault="00444D2C" w:rsidP="00444D2C">
            <w:pPr>
              <w:spacing w:after="0" w:line="240" w:lineRule="auto"/>
              <w:rPr>
                <w:rFonts w:ascii="Times New Roman" w:hAnsi="Times New Roman" w:cs="Times New Roman"/>
                <w:b/>
                <w:bCs/>
              </w:rPr>
            </w:pPr>
            <w:r w:rsidRPr="00266E93">
              <w:rPr>
                <w:rFonts w:ascii="Times New Roman" w:hAnsi="Times New Roman" w:cs="Times New Roman"/>
                <w:b/>
                <w:bCs/>
              </w:rPr>
              <w:lastRenderedPageBreak/>
              <w:t>Dragonja 75, Valbandon Fažana</w:t>
            </w:r>
          </w:p>
          <w:p w14:paraId="5A6D757E" w14:textId="77777777" w:rsidR="00444D2C" w:rsidRPr="00266E93" w:rsidRDefault="00444D2C" w:rsidP="00444D2C">
            <w:pPr>
              <w:spacing w:after="0" w:line="240" w:lineRule="auto"/>
              <w:rPr>
                <w:rFonts w:ascii="Times New Roman" w:hAnsi="Times New Roman" w:cs="Times New Roman"/>
              </w:rPr>
            </w:pPr>
            <w:r w:rsidRPr="00266E93">
              <w:rPr>
                <w:rFonts w:ascii="Times New Roman" w:hAnsi="Times New Roman" w:cs="Times New Roman"/>
              </w:rPr>
              <w:t>e-mail:</w:t>
            </w:r>
          </w:p>
          <w:p w14:paraId="1820D11E" w14:textId="2C9948F2" w:rsidR="00444D2C" w:rsidRPr="00266E93" w:rsidRDefault="00444D2C" w:rsidP="00444D2C">
            <w:pPr>
              <w:spacing w:after="0" w:line="240" w:lineRule="auto"/>
              <w:rPr>
                <w:rFonts w:ascii="Times New Roman" w:hAnsi="Times New Roman" w:cs="Times New Roman"/>
                <w:b/>
                <w:bCs/>
              </w:rPr>
            </w:pPr>
            <w:r w:rsidRPr="00266E93">
              <w:rPr>
                <w:rFonts w:ascii="Times New Roman" w:hAnsi="Times New Roman" w:cs="Times New Roman"/>
              </w:rPr>
              <w:t>sandricka2014@gmail.com</w:t>
            </w:r>
          </w:p>
        </w:tc>
        <w:tc>
          <w:tcPr>
            <w:tcW w:w="1843" w:type="dxa"/>
            <w:shd w:val="clear" w:color="auto" w:fill="F2F2F2" w:themeFill="background1" w:themeFillShade="F2"/>
            <w:vAlign w:val="center"/>
          </w:tcPr>
          <w:p w14:paraId="3E031A82" w14:textId="77777777" w:rsidR="00444D2C" w:rsidRPr="00266E93" w:rsidRDefault="00444D2C" w:rsidP="00444D2C">
            <w:pPr>
              <w:spacing w:after="0" w:line="240" w:lineRule="auto"/>
              <w:rPr>
                <w:rFonts w:ascii="Times New Roman" w:hAnsi="Times New Roman" w:cs="Times New Roman"/>
              </w:rPr>
            </w:pPr>
          </w:p>
        </w:tc>
        <w:tc>
          <w:tcPr>
            <w:tcW w:w="5245" w:type="dxa"/>
            <w:shd w:val="clear" w:color="auto" w:fill="F2F2F2" w:themeFill="background1" w:themeFillShade="F2"/>
            <w:vAlign w:val="center"/>
          </w:tcPr>
          <w:p w14:paraId="46FC4C89" w14:textId="77777777" w:rsidR="00444D2C" w:rsidRPr="00266E93" w:rsidRDefault="00444D2C" w:rsidP="00444D2C">
            <w:pPr>
              <w:pStyle w:val="Default"/>
              <w:jc w:val="both"/>
              <w:rPr>
                <w:sz w:val="22"/>
                <w:szCs w:val="22"/>
              </w:rPr>
            </w:pPr>
          </w:p>
          <w:p w14:paraId="0E01B635" w14:textId="35AEE9C2" w:rsidR="00444D2C" w:rsidRPr="00266E93" w:rsidRDefault="00444D2C" w:rsidP="00444D2C">
            <w:pPr>
              <w:pStyle w:val="Default"/>
              <w:jc w:val="both"/>
              <w:rPr>
                <w:sz w:val="22"/>
                <w:szCs w:val="22"/>
              </w:rPr>
            </w:pPr>
            <w:r w:rsidRPr="00266E93">
              <w:rPr>
                <w:sz w:val="22"/>
                <w:szCs w:val="22"/>
              </w:rPr>
              <w:t>„Uvidom u Prijedlog drugih izmjena i dopuna Plana upravljanja pomorskim dobrom na području Grada Pula-</w:t>
            </w:r>
            <w:r w:rsidRPr="00266E93">
              <w:rPr>
                <w:sz w:val="22"/>
                <w:szCs w:val="22"/>
              </w:rPr>
              <w:lastRenderedPageBreak/>
              <w:t xml:space="preserve">Pola za razdoblje 2024. – 2028., a vezano uz mikrolokaciju </w:t>
            </w:r>
            <w:r w:rsidRPr="00266E93">
              <w:rPr>
                <w:b/>
                <w:bCs/>
                <w:sz w:val="22"/>
                <w:szCs w:val="22"/>
              </w:rPr>
              <w:t>Hidrobaza (Puntižela)</w:t>
            </w:r>
            <w:r w:rsidRPr="00266E93">
              <w:rPr>
                <w:sz w:val="22"/>
                <w:szCs w:val="22"/>
              </w:rPr>
              <w:t xml:space="preserve">, iznosim sljedeće primjedbe i prijedloge: </w:t>
            </w:r>
          </w:p>
          <w:p w14:paraId="72B7BA2F" w14:textId="77777777" w:rsidR="00444D2C" w:rsidRPr="00266E93" w:rsidRDefault="00444D2C" w:rsidP="00444D2C">
            <w:pPr>
              <w:pStyle w:val="Default"/>
              <w:jc w:val="both"/>
              <w:rPr>
                <w:sz w:val="22"/>
                <w:szCs w:val="22"/>
              </w:rPr>
            </w:pPr>
            <w:r w:rsidRPr="00266E93">
              <w:rPr>
                <w:sz w:val="22"/>
                <w:szCs w:val="22"/>
              </w:rPr>
              <w:t xml:space="preserve">1. </w:t>
            </w:r>
            <w:r w:rsidRPr="00266E93">
              <w:rPr>
                <w:b/>
                <w:bCs/>
                <w:sz w:val="22"/>
                <w:szCs w:val="22"/>
              </w:rPr>
              <w:t xml:space="preserve">Tehnička usklađenost </w:t>
            </w:r>
            <w:r w:rsidRPr="00266E93">
              <w:rPr>
                <w:sz w:val="22"/>
                <w:szCs w:val="22"/>
              </w:rPr>
              <w:t xml:space="preserve">U tabelarnom prikazu točka 1.9.2. navedena je dvaput, dok točka 1.9.3. (vuča padobrana s pontonom do 15 m²) nije jasno označena u grafičkom prikazu Plana. Potrebno je uskladiti tekstualni i grafički dio. </w:t>
            </w:r>
          </w:p>
          <w:p w14:paraId="0D6EA05A" w14:textId="77777777" w:rsidR="00444D2C" w:rsidRDefault="00444D2C" w:rsidP="00444D2C">
            <w:pPr>
              <w:pStyle w:val="Default"/>
              <w:jc w:val="both"/>
              <w:rPr>
                <w:sz w:val="22"/>
                <w:szCs w:val="22"/>
              </w:rPr>
            </w:pPr>
            <w:r w:rsidRPr="00266E93">
              <w:rPr>
                <w:sz w:val="22"/>
                <w:szCs w:val="22"/>
              </w:rPr>
              <w:t xml:space="preserve">2. </w:t>
            </w:r>
            <w:r w:rsidRPr="00266E93">
              <w:rPr>
                <w:b/>
                <w:bCs/>
                <w:sz w:val="22"/>
                <w:szCs w:val="22"/>
              </w:rPr>
              <w:t xml:space="preserve">Neprimjerena lokacija pontona (1.9.3.) </w:t>
            </w:r>
            <w:r w:rsidRPr="00266E93">
              <w:rPr>
                <w:sz w:val="22"/>
                <w:szCs w:val="22"/>
              </w:rPr>
              <w:t xml:space="preserve">Postavljanje pontona za vuču padobrana u neposrednoj blizini pseće plaže smatram neprimjerenim jer je pseća plaža premala i izrazito opterećena korisnicima, a motorna plovila i buka negativno utječu na sigurnost, mir i kvalitetu boravka pasa i njihovih vlasnika. Predlažem izmještanje navedene djelatnosti na drugu lokaciju. </w:t>
            </w:r>
          </w:p>
          <w:p w14:paraId="59B02E0C" w14:textId="77777777" w:rsidR="00C83E89" w:rsidRPr="00266E93" w:rsidRDefault="00C83E89" w:rsidP="00444D2C">
            <w:pPr>
              <w:pStyle w:val="Default"/>
              <w:jc w:val="both"/>
              <w:rPr>
                <w:sz w:val="22"/>
                <w:szCs w:val="22"/>
              </w:rPr>
            </w:pPr>
          </w:p>
          <w:p w14:paraId="680A5929" w14:textId="77777777" w:rsidR="00444D2C" w:rsidRDefault="00444D2C" w:rsidP="00444D2C">
            <w:pPr>
              <w:pStyle w:val="Default"/>
              <w:jc w:val="both"/>
              <w:rPr>
                <w:sz w:val="22"/>
                <w:szCs w:val="22"/>
              </w:rPr>
            </w:pPr>
            <w:r w:rsidRPr="00266E93">
              <w:rPr>
                <w:sz w:val="22"/>
                <w:szCs w:val="22"/>
              </w:rPr>
              <w:t xml:space="preserve">3. </w:t>
            </w:r>
            <w:r w:rsidRPr="00266E93">
              <w:rPr>
                <w:b/>
                <w:bCs/>
                <w:sz w:val="22"/>
                <w:szCs w:val="22"/>
              </w:rPr>
              <w:t xml:space="preserve">Proširenje pseće plaže </w:t>
            </w:r>
            <w:r w:rsidRPr="00266E93">
              <w:rPr>
                <w:sz w:val="22"/>
                <w:szCs w:val="22"/>
              </w:rPr>
              <w:t xml:space="preserve">Zbog velike posjećenosti, dobre pristupačnosti, blizine parkirališta, sanitarnih čvorova te postojeće specijalizirane ponude za pse, predlažem proširenje područja dozvoljenog za kupanje pasa. </w:t>
            </w:r>
          </w:p>
          <w:p w14:paraId="751EAE7E" w14:textId="77777777" w:rsidR="00C83E89" w:rsidRDefault="00C83E89" w:rsidP="00444D2C">
            <w:pPr>
              <w:pStyle w:val="Default"/>
              <w:jc w:val="both"/>
              <w:rPr>
                <w:sz w:val="22"/>
                <w:szCs w:val="22"/>
              </w:rPr>
            </w:pPr>
          </w:p>
          <w:p w14:paraId="4722AA2C" w14:textId="77777777" w:rsidR="00C83E89" w:rsidRDefault="00C83E89" w:rsidP="00444D2C">
            <w:pPr>
              <w:pStyle w:val="Default"/>
              <w:jc w:val="both"/>
              <w:rPr>
                <w:sz w:val="22"/>
                <w:szCs w:val="22"/>
              </w:rPr>
            </w:pPr>
          </w:p>
          <w:p w14:paraId="1BF8549C" w14:textId="77777777" w:rsidR="00C83E89" w:rsidRDefault="00C83E89" w:rsidP="00444D2C">
            <w:pPr>
              <w:pStyle w:val="Default"/>
              <w:jc w:val="both"/>
              <w:rPr>
                <w:sz w:val="22"/>
                <w:szCs w:val="22"/>
              </w:rPr>
            </w:pPr>
          </w:p>
          <w:p w14:paraId="4E59AAFB" w14:textId="77777777" w:rsidR="00C83E89" w:rsidRDefault="00C83E89" w:rsidP="00444D2C">
            <w:pPr>
              <w:pStyle w:val="Default"/>
              <w:jc w:val="both"/>
              <w:rPr>
                <w:sz w:val="22"/>
                <w:szCs w:val="22"/>
              </w:rPr>
            </w:pPr>
          </w:p>
          <w:p w14:paraId="05436062" w14:textId="77777777" w:rsidR="00C83E89" w:rsidRDefault="00C83E89" w:rsidP="00444D2C">
            <w:pPr>
              <w:pStyle w:val="Default"/>
              <w:jc w:val="both"/>
              <w:rPr>
                <w:sz w:val="22"/>
                <w:szCs w:val="22"/>
              </w:rPr>
            </w:pPr>
          </w:p>
          <w:p w14:paraId="05AEBA1A" w14:textId="77777777" w:rsidR="00C83E89" w:rsidRDefault="00C83E89" w:rsidP="00444D2C">
            <w:pPr>
              <w:pStyle w:val="Default"/>
              <w:jc w:val="both"/>
              <w:rPr>
                <w:sz w:val="22"/>
                <w:szCs w:val="22"/>
              </w:rPr>
            </w:pPr>
          </w:p>
          <w:p w14:paraId="2520B0B0" w14:textId="77777777" w:rsidR="00C83E89" w:rsidRPr="00266E93" w:rsidRDefault="00C83E89" w:rsidP="00444D2C">
            <w:pPr>
              <w:pStyle w:val="Default"/>
              <w:jc w:val="both"/>
              <w:rPr>
                <w:sz w:val="22"/>
                <w:szCs w:val="22"/>
              </w:rPr>
            </w:pPr>
          </w:p>
          <w:p w14:paraId="700B6A22" w14:textId="77777777" w:rsidR="00444D2C" w:rsidRPr="00266E93" w:rsidRDefault="00444D2C" w:rsidP="00444D2C">
            <w:pPr>
              <w:pStyle w:val="Default"/>
              <w:jc w:val="both"/>
              <w:rPr>
                <w:sz w:val="22"/>
                <w:szCs w:val="22"/>
              </w:rPr>
            </w:pPr>
            <w:r w:rsidRPr="00266E93">
              <w:rPr>
                <w:sz w:val="22"/>
                <w:szCs w:val="22"/>
              </w:rPr>
              <w:t xml:space="preserve">4. </w:t>
            </w:r>
            <w:r w:rsidRPr="00266E93">
              <w:rPr>
                <w:b/>
                <w:bCs/>
                <w:sz w:val="22"/>
                <w:szCs w:val="22"/>
              </w:rPr>
              <w:t xml:space="preserve">Uvođenje pravila ponašanja i zabrana kamperske opreme </w:t>
            </w:r>
            <w:r w:rsidRPr="00266E93">
              <w:rPr>
                <w:sz w:val="22"/>
                <w:szCs w:val="22"/>
              </w:rPr>
              <w:t xml:space="preserve">Predlažem uvođenje jasnih pravila ponašanja te zabranu postavljanja šatora, baldahina i kamperske opreme, jer se time zauzima veći dio ionako male površine pseće plaže i onemogućuje njezina opća uporaba. </w:t>
            </w:r>
          </w:p>
          <w:p w14:paraId="00F39E4E" w14:textId="77777777" w:rsidR="00444D2C" w:rsidRPr="00266E93" w:rsidRDefault="00444D2C" w:rsidP="00444D2C">
            <w:pPr>
              <w:pStyle w:val="Default"/>
              <w:jc w:val="both"/>
              <w:rPr>
                <w:sz w:val="22"/>
                <w:szCs w:val="22"/>
              </w:rPr>
            </w:pPr>
            <w:r w:rsidRPr="00266E93">
              <w:rPr>
                <w:sz w:val="22"/>
                <w:szCs w:val="22"/>
              </w:rPr>
              <w:lastRenderedPageBreak/>
              <w:t xml:space="preserve">5. </w:t>
            </w:r>
            <w:r w:rsidRPr="00266E93">
              <w:rPr>
                <w:b/>
                <w:bCs/>
                <w:sz w:val="22"/>
                <w:szCs w:val="22"/>
              </w:rPr>
              <w:t xml:space="preserve">Unapređenje komunalne opreme </w:t>
            </w:r>
            <w:r w:rsidRPr="00266E93">
              <w:rPr>
                <w:sz w:val="22"/>
                <w:szCs w:val="22"/>
              </w:rPr>
              <w:t xml:space="preserve">Predlažem postavljanje: </w:t>
            </w:r>
          </w:p>
          <w:p w14:paraId="1D0CC4DE" w14:textId="77777777" w:rsidR="00444D2C" w:rsidRPr="00266E93" w:rsidRDefault="00444D2C" w:rsidP="00444D2C">
            <w:pPr>
              <w:pStyle w:val="Default"/>
              <w:jc w:val="both"/>
              <w:rPr>
                <w:sz w:val="22"/>
                <w:szCs w:val="22"/>
              </w:rPr>
            </w:pPr>
          </w:p>
          <w:p w14:paraId="0DE94AC6" w14:textId="77777777" w:rsidR="00444D2C" w:rsidRPr="00266E93" w:rsidRDefault="00444D2C" w:rsidP="00444D2C">
            <w:pPr>
              <w:pStyle w:val="Default"/>
              <w:jc w:val="both"/>
              <w:rPr>
                <w:sz w:val="22"/>
                <w:szCs w:val="22"/>
              </w:rPr>
            </w:pPr>
            <w:r w:rsidRPr="00266E93">
              <w:rPr>
                <w:sz w:val="22"/>
                <w:szCs w:val="22"/>
              </w:rPr>
              <w:t xml:space="preserve">● dispenzera s eko vrećicama za pseći izmet, </w:t>
            </w:r>
          </w:p>
          <w:p w14:paraId="49E64FE7" w14:textId="77777777" w:rsidR="00444D2C" w:rsidRPr="00266E93" w:rsidRDefault="00444D2C" w:rsidP="00444D2C">
            <w:pPr>
              <w:pStyle w:val="Default"/>
              <w:jc w:val="both"/>
              <w:rPr>
                <w:sz w:val="22"/>
                <w:szCs w:val="22"/>
              </w:rPr>
            </w:pPr>
            <w:r w:rsidRPr="00266E93">
              <w:rPr>
                <w:sz w:val="22"/>
                <w:szCs w:val="22"/>
              </w:rPr>
              <w:t xml:space="preserve">● zatvorenih koševa za otpad radi sprječavanja raznošenja smeća od strane galebova, </w:t>
            </w:r>
          </w:p>
          <w:p w14:paraId="23943B6E" w14:textId="77777777" w:rsidR="00444D2C" w:rsidRPr="00266E93" w:rsidRDefault="00444D2C" w:rsidP="00444D2C">
            <w:pPr>
              <w:pStyle w:val="Default"/>
              <w:jc w:val="both"/>
              <w:rPr>
                <w:sz w:val="22"/>
                <w:szCs w:val="22"/>
              </w:rPr>
            </w:pPr>
            <w:r w:rsidRPr="00266E93">
              <w:rPr>
                <w:sz w:val="22"/>
                <w:szCs w:val="22"/>
              </w:rPr>
              <w:t xml:space="preserve">● jednokratnih pepeljara na plažama radi smanjenja onečišćenja. </w:t>
            </w:r>
          </w:p>
          <w:p w14:paraId="08B8B957" w14:textId="77777777" w:rsidR="00444D2C" w:rsidRPr="00266E93" w:rsidRDefault="00444D2C" w:rsidP="00444D2C">
            <w:pPr>
              <w:pStyle w:val="Default"/>
              <w:jc w:val="both"/>
              <w:rPr>
                <w:sz w:val="22"/>
                <w:szCs w:val="22"/>
              </w:rPr>
            </w:pPr>
            <w:r w:rsidRPr="00266E93">
              <w:rPr>
                <w:sz w:val="22"/>
                <w:szCs w:val="22"/>
              </w:rPr>
              <w:t xml:space="preserve">● kvalitetnije održavanje sanitarnih čvorova na području Hidrobaze </w:t>
            </w:r>
          </w:p>
          <w:p w14:paraId="31AAF1EF" w14:textId="77777777" w:rsidR="00444D2C" w:rsidRPr="00266E93" w:rsidRDefault="00444D2C" w:rsidP="00444D2C">
            <w:pPr>
              <w:pStyle w:val="Default"/>
              <w:jc w:val="both"/>
              <w:rPr>
                <w:sz w:val="22"/>
                <w:szCs w:val="22"/>
              </w:rPr>
            </w:pPr>
          </w:p>
          <w:p w14:paraId="06102190" w14:textId="77777777" w:rsidR="00444D2C" w:rsidRPr="00266E93" w:rsidRDefault="00444D2C" w:rsidP="00444D2C">
            <w:pPr>
              <w:pStyle w:val="Default"/>
              <w:jc w:val="both"/>
              <w:rPr>
                <w:sz w:val="22"/>
                <w:szCs w:val="22"/>
              </w:rPr>
            </w:pPr>
            <w:r w:rsidRPr="00266E93">
              <w:rPr>
                <w:sz w:val="22"/>
                <w:szCs w:val="22"/>
              </w:rPr>
              <w:t xml:space="preserve">6. </w:t>
            </w:r>
            <w:r w:rsidRPr="00266E93">
              <w:rPr>
                <w:b/>
                <w:bCs/>
                <w:sz w:val="22"/>
                <w:szCs w:val="22"/>
              </w:rPr>
              <w:t xml:space="preserve">Agility park za pse </w:t>
            </w:r>
            <w:r w:rsidRPr="00266E93">
              <w:rPr>
                <w:sz w:val="22"/>
                <w:szCs w:val="22"/>
              </w:rPr>
              <w:t xml:space="preserve">Predlažem uređenje agility parka za pse iznad pseće plaže na Hidrobazi, sukladno ranije upućenom prijedlogu nadležnom upravnom odjelu. </w:t>
            </w:r>
          </w:p>
          <w:p w14:paraId="33E44C95" w14:textId="77777777" w:rsidR="00444D2C" w:rsidRPr="00266E93" w:rsidRDefault="00444D2C" w:rsidP="00444D2C">
            <w:pPr>
              <w:pStyle w:val="Default"/>
              <w:jc w:val="both"/>
              <w:rPr>
                <w:sz w:val="22"/>
                <w:szCs w:val="22"/>
              </w:rPr>
            </w:pPr>
          </w:p>
          <w:p w14:paraId="145F1B0E" w14:textId="77777777" w:rsidR="00444D2C" w:rsidRPr="00266E93" w:rsidRDefault="00444D2C" w:rsidP="00444D2C">
            <w:pPr>
              <w:spacing w:after="0" w:line="240" w:lineRule="auto"/>
              <w:contextualSpacing/>
              <w:jc w:val="both"/>
              <w:rPr>
                <w:rFonts w:ascii="Times New Roman" w:hAnsi="Times New Roman" w:cs="Times New Roman"/>
              </w:rPr>
            </w:pPr>
            <w:r w:rsidRPr="00266E93">
              <w:rPr>
                <w:rFonts w:ascii="Times New Roman" w:hAnsi="Times New Roman" w:cs="Times New Roman"/>
              </w:rPr>
              <w:t>Lokacija na Hidrobazi- Pseća plaža ima velik potencijal te uz navedena poboljšanja Grad Pula-Pola može dodatno unaprijediti kvalitetu života građana i svoju „pet-friendly“ ponudu staviti na visoku razinu i time doprinijeti većoj posjećenosti,sa naglaskom pred i posezone, potrošnji i popularizaciji grada Pule kao jednoj od vodećih pet friendly destinacije. „</w:t>
            </w:r>
          </w:p>
          <w:p w14:paraId="181CB6F5" w14:textId="7D3E1C5F" w:rsidR="00444D2C" w:rsidRPr="00266E93" w:rsidRDefault="00444D2C" w:rsidP="00444D2C">
            <w:pPr>
              <w:spacing w:after="0" w:line="240" w:lineRule="auto"/>
              <w:contextualSpacing/>
              <w:jc w:val="both"/>
              <w:rPr>
                <w:rFonts w:ascii="Times New Roman" w:hAnsi="Times New Roman" w:cs="Times New Roman"/>
              </w:rPr>
            </w:pPr>
          </w:p>
        </w:tc>
        <w:tc>
          <w:tcPr>
            <w:tcW w:w="4677" w:type="dxa"/>
            <w:shd w:val="clear" w:color="auto" w:fill="F2F2F2" w:themeFill="background1" w:themeFillShade="F2"/>
            <w:vAlign w:val="center"/>
          </w:tcPr>
          <w:p w14:paraId="14A5E000" w14:textId="77777777" w:rsidR="00444D2C" w:rsidRPr="00125975" w:rsidRDefault="00125975" w:rsidP="00444D2C">
            <w:pPr>
              <w:spacing w:after="0" w:line="240" w:lineRule="auto"/>
              <w:contextualSpacing/>
              <w:rPr>
                <w:rFonts w:ascii="Times New Roman" w:hAnsi="Times New Roman" w:cs="Times New Roman"/>
                <w:b/>
                <w:bCs/>
              </w:rPr>
            </w:pPr>
            <w:r w:rsidRPr="00125975">
              <w:rPr>
                <w:rFonts w:ascii="Times New Roman" w:hAnsi="Times New Roman" w:cs="Times New Roman"/>
                <w:b/>
                <w:bCs/>
              </w:rPr>
              <w:lastRenderedPageBreak/>
              <w:t>PRIMJEDBA SE DIJELOM PRIHVAĆA</w:t>
            </w:r>
          </w:p>
          <w:p w14:paraId="2E76DB28" w14:textId="77777777" w:rsidR="00125975" w:rsidRDefault="00125975" w:rsidP="00444D2C">
            <w:pPr>
              <w:spacing w:after="0" w:line="240" w:lineRule="auto"/>
              <w:contextualSpacing/>
              <w:rPr>
                <w:rFonts w:ascii="Times New Roman" w:hAnsi="Times New Roman" w:cs="Times New Roman"/>
              </w:rPr>
            </w:pPr>
            <w:r>
              <w:rPr>
                <w:rFonts w:ascii="Times New Roman" w:hAnsi="Times New Roman" w:cs="Times New Roman"/>
              </w:rPr>
              <w:t>uz obrazloženje u komentarima</w:t>
            </w:r>
          </w:p>
          <w:p w14:paraId="5CDF1ADD" w14:textId="77777777" w:rsidR="00125975" w:rsidRDefault="00125975" w:rsidP="00444D2C">
            <w:pPr>
              <w:spacing w:after="0" w:line="240" w:lineRule="auto"/>
              <w:contextualSpacing/>
              <w:rPr>
                <w:rFonts w:ascii="Times New Roman" w:hAnsi="Times New Roman" w:cs="Times New Roman"/>
              </w:rPr>
            </w:pPr>
          </w:p>
          <w:p w14:paraId="572865D2" w14:textId="77777777" w:rsidR="00125975" w:rsidRDefault="00125975" w:rsidP="00444D2C">
            <w:pPr>
              <w:spacing w:after="0" w:line="240" w:lineRule="auto"/>
              <w:contextualSpacing/>
              <w:rPr>
                <w:rFonts w:ascii="Times New Roman" w:hAnsi="Times New Roman" w:cs="Times New Roman"/>
              </w:rPr>
            </w:pPr>
          </w:p>
          <w:p w14:paraId="29A2E60B" w14:textId="77777777" w:rsidR="00125975" w:rsidRDefault="00125975" w:rsidP="00444D2C">
            <w:pPr>
              <w:spacing w:after="0" w:line="240" w:lineRule="auto"/>
              <w:contextualSpacing/>
              <w:rPr>
                <w:rFonts w:ascii="Times New Roman" w:hAnsi="Times New Roman" w:cs="Times New Roman"/>
              </w:rPr>
            </w:pPr>
          </w:p>
          <w:p w14:paraId="21C98167" w14:textId="77777777" w:rsidR="00125975" w:rsidRDefault="00125975" w:rsidP="00444D2C">
            <w:pPr>
              <w:spacing w:after="0" w:line="240" w:lineRule="auto"/>
              <w:contextualSpacing/>
              <w:rPr>
                <w:rFonts w:ascii="Times New Roman" w:hAnsi="Times New Roman" w:cs="Times New Roman"/>
              </w:rPr>
            </w:pPr>
          </w:p>
          <w:p w14:paraId="4E61910A" w14:textId="01BB435C" w:rsidR="00125975" w:rsidRDefault="007B1016" w:rsidP="00444D2C">
            <w:pPr>
              <w:spacing w:after="0" w:line="240" w:lineRule="auto"/>
              <w:contextualSpacing/>
              <w:rPr>
                <w:rFonts w:ascii="Times New Roman" w:hAnsi="Times New Roman" w:cs="Times New Roman"/>
              </w:rPr>
            </w:pPr>
            <w:r>
              <w:rPr>
                <w:rFonts w:ascii="Times New Roman" w:hAnsi="Times New Roman" w:cs="Times New Roman"/>
              </w:rPr>
              <w:t xml:space="preserve">Prijedlog  pod br.1 </w:t>
            </w:r>
            <w:r w:rsidR="00125975">
              <w:rPr>
                <w:rFonts w:ascii="Times New Roman" w:hAnsi="Times New Roman" w:cs="Times New Roman"/>
              </w:rPr>
              <w:t>se djelomično prihvaća jer je greška u odnosu na točku 1.9.2 u grafičkom, a ne tabelarnom prikazu.</w:t>
            </w:r>
          </w:p>
          <w:p w14:paraId="5226323F" w14:textId="77777777" w:rsidR="00125975" w:rsidRDefault="00125975" w:rsidP="00444D2C">
            <w:pPr>
              <w:spacing w:after="0" w:line="240" w:lineRule="auto"/>
              <w:contextualSpacing/>
              <w:rPr>
                <w:rFonts w:ascii="Times New Roman" w:hAnsi="Times New Roman" w:cs="Times New Roman"/>
              </w:rPr>
            </w:pPr>
          </w:p>
          <w:p w14:paraId="218EB31C" w14:textId="77777777" w:rsidR="00125975" w:rsidRDefault="00125975" w:rsidP="00444D2C">
            <w:pPr>
              <w:spacing w:after="0" w:line="240" w:lineRule="auto"/>
              <w:contextualSpacing/>
              <w:rPr>
                <w:rFonts w:ascii="Times New Roman" w:hAnsi="Times New Roman" w:cs="Times New Roman"/>
              </w:rPr>
            </w:pPr>
          </w:p>
          <w:p w14:paraId="19ECAB4B" w14:textId="2DB4EF85" w:rsidR="00125975" w:rsidRDefault="007B1016" w:rsidP="00444D2C">
            <w:pPr>
              <w:spacing w:after="0" w:line="240" w:lineRule="auto"/>
              <w:contextualSpacing/>
              <w:rPr>
                <w:rFonts w:ascii="Times New Roman" w:hAnsi="Times New Roman" w:cs="Times New Roman"/>
              </w:rPr>
            </w:pPr>
            <w:r>
              <w:rPr>
                <w:rFonts w:ascii="Times New Roman" w:hAnsi="Times New Roman" w:cs="Times New Roman"/>
              </w:rPr>
              <w:t>Primjedba pod br. 2. se u</w:t>
            </w:r>
            <w:r w:rsidR="00125975">
              <w:rPr>
                <w:rFonts w:ascii="Times New Roman" w:hAnsi="Times New Roman" w:cs="Times New Roman"/>
              </w:rPr>
              <w:t xml:space="preserve">važava, te se iz prijedloga izuzima lokacija br. 1.9.3.- sredstvo za vuču padobrana i ponton do 15 m2. </w:t>
            </w:r>
          </w:p>
          <w:p w14:paraId="2EDEAC17" w14:textId="77777777" w:rsidR="00125975" w:rsidRDefault="00125975" w:rsidP="00444D2C">
            <w:pPr>
              <w:spacing w:after="0" w:line="240" w:lineRule="auto"/>
              <w:contextualSpacing/>
              <w:rPr>
                <w:rFonts w:ascii="Times New Roman" w:hAnsi="Times New Roman" w:cs="Times New Roman"/>
              </w:rPr>
            </w:pPr>
          </w:p>
          <w:p w14:paraId="6A522DD6" w14:textId="77777777" w:rsidR="00C83E89" w:rsidRDefault="00C83E89" w:rsidP="007B1016">
            <w:pPr>
              <w:spacing w:after="0" w:line="240" w:lineRule="auto"/>
              <w:contextualSpacing/>
              <w:jc w:val="both"/>
              <w:rPr>
                <w:rFonts w:ascii="Times New Roman" w:hAnsi="Times New Roman" w:cs="Times New Roman"/>
              </w:rPr>
            </w:pPr>
          </w:p>
          <w:p w14:paraId="61DAAE58" w14:textId="77777777" w:rsidR="00C83E89" w:rsidRDefault="00C83E89" w:rsidP="007B1016">
            <w:pPr>
              <w:spacing w:after="0" w:line="240" w:lineRule="auto"/>
              <w:contextualSpacing/>
              <w:jc w:val="both"/>
              <w:rPr>
                <w:rFonts w:ascii="Times New Roman" w:hAnsi="Times New Roman" w:cs="Times New Roman"/>
              </w:rPr>
            </w:pPr>
          </w:p>
          <w:p w14:paraId="6F49FE61" w14:textId="77777777" w:rsidR="00C83E89" w:rsidRDefault="00C83E89" w:rsidP="007B1016">
            <w:pPr>
              <w:spacing w:after="0" w:line="240" w:lineRule="auto"/>
              <w:contextualSpacing/>
              <w:jc w:val="both"/>
              <w:rPr>
                <w:rFonts w:ascii="Times New Roman" w:hAnsi="Times New Roman" w:cs="Times New Roman"/>
              </w:rPr>
            </w:pPr>
          </w:p>
          <w:p w14:paraId="0BA04FFE" w14:textId="77777777" w:rsidR="00C83E89" w:rsidRDefault="00C83E89" w:rsidP="007B1016">
            <w:pPr>
              <w:spacing w:after="0" w:line="240" w:lineRule="auto"/>
              <w:contextualSpacing/>
              <w:jc w:val="both"/>
              <w:rPr>
                <w:rFonts w:ascii="Times New Roman" w:hAnsi="Times New Roman" w:cs="Times New Roman"/>
              </w:rPr>
            </w:pPr>
          </w:p>
          <w:p w14:paraId="5F205FF3" w14:textId="04B0BF1C" w:rsidR="007B1016" w:rsidRDefault="007B1016" w:rsidP="007B1016">
            <w:pPr>
              <w:spacing w:after="0" w:line="240" w:lineRule="auto"/>
              <w:contextualSpacing/>
              <w:jc w:val="both"/>
              <w:rPr>
                <w:rFonts w:ascii="Times New Roman" w:hAnsi="Times New Roman" w:cs="Times New Roman"/>
              </w:rPr>
            </w:pPr>
            <w:r>
              <w:rPr>
                <w:rFonts w:ascii="Times New Roman" w:hAnsi="Times New Roman" w:cs="Times New Roman"/>
              </w:rPr>
              <w:t>Vezano uz proširenje plaže predloženo prijedlogom br. 3.,  kretanje kućnih ljubimaca na području Grada Pula-Pola određuje se posebnim aktom, odnosno Odlukom o javnim površinama namijenjenim izvođenju i kretanju kućnih ljubimaca te plaža na kojima je dozvoljen boravak i kupanje kućnih ljubimaca KLASA:</w:t>
            </w:r>
            <w:r w:rsidRPr="008C625C">
              <w:rPr>
                <w:rFonts w:ascii="Times New Roman" w:hAnsi="Times New Roman" w:cs="Times New Roman"/>
              </w:rPr>
              <w:t>947-03/18-01/393</w:t>
            </w:r>
            <w:r>
              <w:rPr>
                <w:rFonts w:ascii="Times New Roman" w:hAnsi="Times New Roman" w:cs="Times New Roman"/>
              </w:rPr>
              <w:t xml:space="preserve">, </w:t>
            </w:r>
            <w:r w:rsidRPr="008C625C">
              <w:rPr>
                <w:rFonts w:ascii="Times New Roman" w:hAnsi="Times New Roman" w:cs="Times New Roman"/>
              </w:rPr>
              <w:t xml:space="preserve">URBROJ:2168/01-03-06-00-0054-19-3 </w:t>
            </w:r>
            <w:r>
              <w:rPr>
                <w:rFonts w:ascii="Times New Roman" w:hAnsi="Times New Roman" w:cs="Times New Roman"/>
              </w:rPr>
              <w:t xml:space="preserve">od </w:t>
            </w:r>
            <w:r w:rsidRPr="008C625C">
              <w:rPr>
                <w:rFonts w:ascii="Times New Roman" w:hAnsi="Times New Roman" w:cs="Times New Roman"/>
              </w:rPr>
              <w:t>21. ožujka 2019.</w:t>
            </w:r>
            <w:r>
              <w:rPr>
                <w:rFonts w:ascii="Times New Roman" w:hAnsi="Times New Roman" w:cs="Times New Roman"/>
              </w:rPr>
              <w:t>godine, slijedom čega nije moguće udovoljiti zahtjevu niti je isto predmet ovog akta.</w:t>
            </w:r>
          </w:p>
          <w:p w14:paraId="207DDCED" w14:textId="77777777" w:rsidR="007B1016" w:rsidRDefault="007B1016" w:rsidP="007B1016">
            <w:pPr>
              <w:spacing w:after="0" w:line="240" w:lineRule="auto"/>
              <w:contextualSpacing/>
              <w:jc w:val="both"/>
              <w:rPr>
                <w:rFonts w:ascii="Times New Roman" w:hAnsi="Times New Roman" w:cs="Times New Roman"/>
              </w:rPr>
            </w:pPr>
          </w:p>
          <w:p w14:paraId="37DA7B62" w14:textId="202F09BF" w:rsidR="007B1016" w:rsidRDefault="007B1016" w:rsidP="007B1016">
            <w:pPr>
              <w:spacing w:after="0" w:line="240" w:lineRule="auto"/>
              <w:contextualSpacing/>
              <w:jc w:val="both"/>
              <w:rPr>
                <w:rFonts w:ascii="Times New Roman" w:hAnsi="Times New Roman" w:cs="Times New Roman"/>
              </w:rPr>
            </w:pPr>
            <w:r>
              <w:rPr>
                <w:rFonts w:ascii="Times New Roman" w:hAnsi="Times New Roman" w:cs="Times New Roman"/>
              </w:rPr>
              <w:t>Prijedlozi pod brojem 4. i brojem 5. nisu predmet ovog savjetovanja, stoga im se ne može udovoljiti.</w:t>
            </w:r>
          </w:p>
          <w:p w14:paraId="73D0DE11" w14:textId="77777777" w:rsidR="007B1016" w:rsidRDefault="007B1016" w:rsidP="007B1016">
            <w:pPr>
              <w:spacing w:after="0" w:line="240" w:lineRule="auto"/>
              <w:contextualSpacing/>
              <w:jc w:val="both"/>
              <w:rPr>
                <w:rFonts w:ascii="Times New Roman" w:hAnsi="Times New Roman" w:cs="Times New Roman"/>
              </w:rPr>
            </w:pPr>
          </w:p>
          <w:p w14:paraId="00BBA407" w14:textId="77777777" w:rsidR="007B1016" w:rsidRDefault="007B1016" w:rsidP="007B1016">
            <w:pPr>
              <w:spacing w:after="0" w:line="240" w:lineRule="auto"/>
              <w:contextualSpacing/>
              <w:jc w:val="both"/>
              <w:rPr>
                <w:rFonts w:ascii="Times New Roman" w:hAnsi="Times New Roman" w:cs="Times New Roman"/>
              </w:rPr>
            </w:pPr>
          </w:p>
          <w:p w14:paraId="70AC38B8" w14:textId="77777777" w:rsidR="007B1016" w:rsidRDefault="007B1016" w:rsidP="007B1016">
            <w:pPr>
              <w:spacing w:after="0" w:line="240" w:lineRule="auto"/>
              <w:contextualSpacing/>
              <w:jc w:val="both"/>
              <w:rPr>
                <w:rFonts w:ascii="Times New Roman" w:hAnsi="Times New Roman" w:cs="Times New Roman"/>
              </w:rPr>
            </w:pPr>
          </w:p>
          <w:p w14:paraId="6305BEEA" w14:textId="77777777" w:rsidR="007B1016" w:rsidRDefault="007B1016" w:rsidP="007B1016">
            <w:pPr>
              <w:spacing w:after="0" w:line="240" w:lineRule="auto"/>
              <w:contextualSpacing/>
              <w:jc w:val="both"/>
              <w:rPr>
                <w:rFonts w:ascii="Times New Roman" w:hAnsi="Times New Roman" w:cs="Times New Roman"/>
              </w:rPr>
            </w:pPr>
          </w:p>
          <w:p w14:paraId="5AF939E3" w14:textId="77777777" w:rsidR="007B1016" w:rsidRDefault="007B1016" w:rsidP="007B1016">
            <w:pPr>
              <w:spacing w:after="0" w:line="240" w:lineRule="auto"/>
              <w:contextualSpacing/>
              <w:jc w:val="both"/>
              <w:rPr>
                <w:rFonts w:ascii="Times New Roman" w:hAnsi="Times New Roman" w:cs="Times New Roman"/>
              </w:rPr>
            </w:pPr>
          </w:p>
          <w:p w14:paraId="636E6DA9" w14:textId="77777777" w:rsidR="007B1016" w:rsidRDefault="007B1016" w:rsidP="007B1016">
            <w:pPr>
              <w:spacing w:after="0" w:line="240" w:lineRule="auto"/>
              <w:contextualSpacing/>
              <w:jc w:val="both"/>
              <w:rPr>
                <w:rFonts w:ascii="Times New Roman" w:hAnsi="Times New Roman" w:cs="Times New Roman"/>
              </w:rPr>
            </w:pPr>
          </w:p>
          <w:p w14:paraId="12B9C4D4" w14:textId="77777777" w:rsidR="007B1016" w:rsidRDefault="007B1016" w:rsidP="007B1016">
            <w:pPr>
              <w:spacing w:after="0" w:line="240" w:lineRule="auto"/>
              <w:contextualSpacing/>
              <w:jc w:val="both"/>
              <w:rPr>
                <w:rFonts w:ascii="Times New Roman" w:hAnsi="Times New Roman" w:cs="Times New Roman"/>
              </w:rPr>
            </w:pPr>
          </w:p>
          <w:p w14:paraId="294A3396" w14:textId="77777777" w:rsidR="007B1016" w:rsidRDefault="007B1016" w:rsidP="007B1016">
            <w:pPr>
              <w:spacing w:after="0" w:line="240" w:lineRule="auto"/>
              <w:contextualSpacing/>
              <w:jc w:val="both"/>
              <w:rPr>
                <w:rFonts w:ascii="Times New Roman" w:hAnsi="Times New Roman" w:cs="Times New Roman"/>
              </w:rPr>
            </w:pPr>
          </w:p>
          <w:p w14:paraId="7208C350" w14:textId="77777777" w:rsidR="007B1016" w:rsidRDefault="007B1016" w:rsidP="007B1016">
            <w:pPr>
              <w:spacing w:after="0" w:line="240" w:lineRule="auto"/>
              <w:contextualSpacing/>
              <w:jc w:val="both"/>
              <w:rPr>
                <w:rFonts w:ascii="Times New Roman" w:hAnsi="Times New Roman" w:cs="Times New Roman"/>
              </w:rPr>
            </w:pPr>
          </w:p>
          <w:p w14:paraId="22DC7121" w14:textId="77777777" w:rsidR="007B1016" w:rsidRDefault="007B1016" w:rsidP="007B1016">
            <w:pPr>
              <w:spacing w:after="0" w:line="240" w:lineRule="auto"/>
              <w:contextualSpacing/>
              <w:jc w:val="both"/>
              <w:rPr>
                <w:rFonts w:ascii="Times New Roman" w:hAnsi="Times New Roman" w:cs="Times New Roman"/>
              </w:rPr>
            </w:pPr>
          </w:p>
          <w:p w14:paraId="001687E9" w14:textId="77777777" w:rsidR="007B1016" w:rsidRDefault="007B1016" w:rsidP="007B1016">
            <w:pPr>
              <w:spacing w:after="0" w:line="240" w:lineRule="auto"/>
              <w:contextualSpacing/>
              <w:jc w:val="both"/>
              <w:rPr>
                <w:rFonts w:ascii="Times New Roman" w:hAnsi="Times New Roman" w:cs="Times New Roman"/>
              </w:rPr>
            </w:pPr>
          </w:p>
          <w:p w14:paraId="78D0E012" w14:textId="77777777" w:rsidR="007B1016" w:rsidRDefault="007B1016" w:rsidP="007B1016">
            <w:pPr>
              <w:spacing w:after="0" w:line="240" w:lineRule="auto"/>
              <w:contextualSpacing/>
              <w:jc w:val="both"/>
              <w:rPr>
                <w:rFonts w:ascii="Times New Roman" w:hAnsi="Times New Roman" w:cs="Times New Roman"/>
              </w:rPr>
            </w:pPr>
          </w:p>
          <w:p w14:paraId="6263B582" w14:textId="77777777" w:rsidR="00C83E89" w:rsidRDefault="00C83E89" w:rsidP="007B1016">
            <w:pPr>
              <w:spacing w:after="0" w:line="240" w:lineRule="auto"/>
              <w:contextualSpacing/>
              <w:jc w:val="both"/>
              <w:rPr>
                <w:rFonts w:ascii="Times New Roman" w:hAnsi="Times New Roman" w:cs="Times New Roman"/>
              </w:rPr>
            </w:pPr>
          </w:p>
          <w:p w14:paraId="2CB200B1" w14:textId="77777777" w:rsidR="00C83E89" w:rsidRDefault="00C83E89" w:rsidP="007B1016">
            <w:pPr>
              <w:spacing w:after="0" w:line="240" w:lineRule="auto"/>
              <w:contextualSpacing/>
              <w:jc w:val="both"/>
              <w:rPr>
                <w:rFonts w:ascii="Times New Roman" w:hAnsi="Times New Roman" w:cs="Times New Roman"/>
              </w:rPr>
            </w:pPr>
          </w:p>
          <w:p w14:paraId="4F1ABC83" w14:textId="77777777" w:rsidR="00C83E89" w:rsidRDefault="00C83E89" w:rsidP="007B1016">
            <w:pPr>
              <w:spacing w:after="0" w:line="240" w:lineRule="auto"/>
              <w:contextualSpacing/>
              <w:jc w:val="both"/>
              <w:rPr>
                <w:rFonts w:ascii="Times New Roman" w:hAnsi="Times New Roman" w:cs="Times New Roman"/>
              </w:rPr>
            </w:pPr>
          </w:p>
          <w:p w14:paraId="6700C118" w14:textId="77777777" w:rsidR="00C83E89" w:rsidRDefault="00C83E89" w:rsidP="007B1016">
            <w:pPr>
              <w:spacing w:after="0" w:line="240" w:lineRule="auto"/>
              <w:contextualSpacing/>
              <w:jc w:val="both"/>
              <w:rPr>
                <w:rFonts w:ascii="Times New Roman" w:hAnsi="Times New Roman" w:cs="Times New Roman"/>
              </w:rPr>
            </w:pPr>
          </w:p>
          <w:p w14:paraId="780DD08E" w14:textId="4FBED511" w:rsidR="007B1016" w:rsidRDefault="007B1016" w:rsidP="007B1016">
            <w:pPr>
              <w:spacing w:after="0" w:line="240" w:lineRule="auto"/>
              <w:contextualSpacing/>
              <w:jc w:val="both"/>
              <w:rPr>
                <w:rFonts w:ascii="Times New Roman" w:hAnsi="Times New Roman" w:cs="Times New Roman"/>
              </w:rPr>
            </w:pPr>
            <w:r>
              <w:rPr>
                <w:rFonts w:ascii="Times New Roman" w:hAnsi="Times New Roman" w:cs="Times New Roman"/>
              </w:rPr>
              <w:t>Prijedlog pod brojem 6. se ne prihvaća jer nije predmet savjetovanja</w:t>
            </w:r>
            <w:r w:rsidR="00C83E89">
              <w:rPr>
                <w:rFonts w:ascii="Times New Roman" w:hAnsi="Times New Roman" w:cs="Times New Roman"/>
              </w:rPr>
              <w:t>, ali je z</w:t>
            </w:r>
            <w:r>
              <w:rPr>
                <w:rFonts w:ascii="Times New Roman" w:hAnsi="Times New Roman" w:cs="Times New Roman"/>
              </w:rPr>
              <w:t>a istaknuti da se na spomenutoj plaži Hidrobaza predviđa uređenje zone u zaleđu plaže za pse, te za koje je izrada dokumentacije u tijeku.</w:t>
            </w:r>
          </w:p>
          <w:p w14:paraId="4506CB46" w14:textId="77777777" w:rsidR="007B1016" w:rsidRDefault="007B1016" w:rsidP="007B1016">
            <w:pPr>
              <w:spacing w:after="0" w:line="240" w:lineRule="auto"/>
              <w:contextualSpacing/>
              <w:jc w:val="both"/>
              <w:rPr>
                <w:rFonts w:ascii="Times New Roman" w:hAnsi="Times New Roman" w:cs="Times New Roman"/>
              </w:rPr>
            </w:pPr>
            <w:r>
              <w:rPr>
                <w:rFonts w:ascii="Times New Roman" w:hAnsi="Times New Roman" w:cs="Times New Roman"/>
              </w:rPr>
              <w:t>Projektom je predviđeno uređenje parka za pse koji se dijeli na zonu za velike pse ukupne površine oko 1120 m2 i zonu za male pse ukupne površine oko 780 m2, te uređenje sekundarnog sunčališta u neposrednom zaleđu plaže za pse.</w:t>
            </w:r>
          </w:p>
          <w:p w14:paraId="30B127A7" w14:textId="77777777" w:rsidR="007B1016" w:rsidRDefault="007B1016" w:rsidP="007B1016">
            <w:pPr>
              <w:spacing w:after="0" w:line="240" w:lineRule="auto"/>
              <w:contextualSpacing/>
              <w:jc w:val="both"/>
              <w:rPr>
                <w:rFonts w:ascii="Times New Roman" w:hAnsi="Times New Roman" w:cs="Times New Roman"/>
              </w:rPr>
            </w:pPr>
            <w:r>
              <w:rPr>
                <w:rFonts w:ascii="Times New Roman" w:hAnsi="Times New Roman" w:cs="Times New Roman"/>
              </w:rPr>
              <w:t>U zonama se predviđaju odmorišni sadržaji, zona agility poligona i zona livade za istrčavanje u sklopu koje se predviđa formiranje brdašca za odvažne pse koji iziskuju više adrenalinskih sadržaja. Predviđeno je postavljanje urbane opreme i agility opreme za pse.</w:t>
            </w:r>
          </w:p>
          <w:p w14:paraId="174B08BD" w14:textId="77777777" w:rsidR="007B1016" w:rsidRDefault="007B1016" w:rsidP="007B1016">
            <w:pPr>
              <w:spacing w:after="0" w:line="240" w:lineRule="auto"/>
              <w:contextualSpacing/>
              <w:rPr>
                <w:rFonts w:ascii="Times New Roman" w:hAnsi="Times New Roman" w:cs="Times New Roman"/>
              </w:rPr>
            </w:pPr>
          </w:p>
          <w:p w14:paraId="20A3A4A8" w14:textId="5A327D81" w:rsidR="00125975" w:rsidRPr="00266E93" w:rsidRDefault="00125975" w:rsidP="00C83E89">
            <w:pPr>
              <w:spacing w:after="0" w:line="240" w:lineRule="auto"/>
              <w:contextualSpacing/>
              <w:rPr>
                <w:rFonts w:ascii="Times New Roman" w:hAnsi="Times New Roman" w:cs="Times New Roman"/>
              </w:rPr>
            </w:pPr>
          </w:p>
        </w:tc>
      </w:tr>
      <w:tr w:rsidR="00444D2C" w:rsidRPr="00266E93" w14:paraId="0FACB5EE" w14:textId="77777777" w:rsidTr="006D1A72">
        <w:trPr>
          <w:trHeight w:val="567"/>
        </w:trPr>
        <w:tc>
          <w:tcPr>
            <w:tcW w:w="709" w:type="dxa"/>
            <w:shd w:val="clear" w:color="auto" w:fill="F2F2F2" w:themeFill="background1" w:themeFillShade="F2"/>
            <w:vAlign w:val="center"/>
          </w:tcPr>
          <w:p w14:paraId="483F63A9" w14:textId="10D4E7F1" w:rsidR="00444D2C" w:rsidRPr="00266E93" w:rsidRDefault="00444D2C" w:rsidP="00444D2C">
            <w:pPr>
              <w:spacing w:after="0" w:line="240" w:lineRule="auto"/>
              <w:rPr>
                <w:rFonts w:ascii="Times New Roman" w:hAnsi="Times New Roman" w:cs="Times New Roman"/>
              </w:rPr>
            </w:pPr>
            <w:r w:rsidRPr="00266E93">
              <w:rPr>
                <w:rFonts w:ascii="Times New Roman" w:hAnsi="Times New Roman" w:cs="Times New Roman"/>
              </w:rPr>
              <w:lastRenderedPageBreak/>
              <w:t>35.</w:t>
            </w:r>
          </w:p>
        </w:tc>
        <w:tc>
          <w:tcPr>
            <w:tcW w:w="2835" w:type="dxa"/>
            <w:shd w:val="clear" w:color="auto" w:fill="F2F2F2" w:themeFill="background1" w:themeFillShade="F2"/>
            <w:vAlign w:val="center"/>
          </w:tcPr>
          <w:p w14:paraId="4058B6DE" w14:textId="77777777" w:rsidR="00444D2C" w:rsidRPr="00266E93" w:rsidRDefault="00444D2C" w:rsidP="00444D2C">
            <w:pPr>
              <w:spacing w:after="0" w:line="240" w:lineRule="auto"/>
              <w:rPr>
                <w:rFonts w:ascii="Times New Roman" w:hAnsi="Times New Roman" w:cs="Times New Roman"/>
                <w:b/>
                <w:bCs/>
              </w:rPr>
            </w:pPr>
            <w:r w:rsidRPr="00266E93">
              <w:rPr>
                <w:rFonts w:ascii="Times New Roman" w:hAnsi="Times New Roman" w:cs="Times New Roman"/>
                <w:b/>
                <w:bCs/>
              </w:rPr>
              <w:t>Serđo Peruško</w:t>
            </w:r>
          </w:p>
          <w:p w14:paraId="2BDA6A10" w14:textId="77777777" w:rsidR="00444D2C" w:rsidRPr="00266E93" w:rsidRDefault="00444D2C" w:rsidP="00444D2C">
            <w:pPr>
              <w:spacing w:after="0" w:line="240" w:lineRule="auto"/>
              <w:rPr>
                <w:rFonts w:ascii="Times New Roman" w:hAnsi="Times New Roman" w:cs="Times New Roman"/>
                <w:b/>
                <w:bCs/>
              </w:rPr>
            </w:pPr>
            <w:r w:rsidRPr="00266E93">
              <w:rPr>
                <w:rFonts w:ascii="Times New Roman" w:hAnsi="Times New Roman" w:cs="Times New Roman"/>
                <w:b/>
                <w:bCs/>
              </w:rPr>
              <w:t>vlasnik Sepe Obrt</w:t>
            </w:r>
          </w:p>
          <w:p w14:paraId="42DF1AF1" w14:textId="64D85670" w:rsidR="00444D2C" w:rsidRPr="00266E93" w:rsidRDefault="00444D2C" w:rsidP="00444D2C">
            <w:pPr>
              <w:spacing w:after="0" w:line="240" w:lineRule="auto"/>
              <w:rPr>
                <w:rFonts w:ascii="Times New Roman" w:hAnsi="Times New Roman" w:cs="Times New Roman"/>
              </w:rPr>
            </w:pPr>
            <w:r w:rsidRPr="00266E93">
              <w:rPr>
                <w:rFonts w:ascii="Times New Roman" w:hAnsi="Times New Roman" w:cs="Times New Roman"/>
              </w:rPr>
              <w:t>e-mail: kayakcentarpula@gmail.com</w:t>
            </w:r>
          </w:p>
        </w:tc>
        <w:tc>
          <w:tcPr>
            <w:tcW w:w="1843" w:type="dxa"/>
            <w:shd w:val="clear" w:color="auto" w:fill="F2F2F2" w:themeFill="background1" w:themeFillShade="F2"/>
            <w:vAlign w:val="center"/>
          </w:tcPr>
          <w:p w14:paraId="04197382" w14:textId="79F98C4C" w:rsidR="00444D2C" w:rsidRPr="00473B6D" w:rsidRDefault="00473B6D" w:rsidP="00444D2C">
            <w:pPr>
              <w:spacing w:after="0" w:line="240" w:lineRule="auto"/>
              <w:rPr>
                <w:rFonts w:ascii="Times New Roman" w:hAnsi="Times New Roman" w:cs="Times New Roman"/>
              </w:rPr>
            </w:pPr>
            <w:r w:rsidRPr="00473B6D">
              <w:rPr>
                <w:rFonts w:ascii="Times New Roman" w:hAnsi="Times New Roman" w:cs="Times New Roman"/>
              </w:rPr>
              <w:t>Dio Članka 3. koji se odnosi na članak 8. stavak 4.</w:t>
            </w:r>
          </w:p>
        </w:tc>
        <w:tc>
          <w:tcPr>
            <w:tcW w:w="5245" w:type="dxa"/>
            <w:shd w:val="clear" w:color="auto" w:fill="F2F2F2" w:themeFill="background1" w:themeFillShade="F2"/>
            <w:vAlign w:val="center"/>
          </w:tcPr>
          <w:p w14:paraId="2B7B7A55" w14:textId="77777777" w:rsidR="00444D2C" w:rsidRPr="00266E93" w:rsidRDefault="00444D2C" w:rsidP="00444D2C">
            <w:pPr>
              <w:spacing w:after="0" w:line="240" w:lineRule="auto"/>
              <w:contextualSpacing/>
              <w:rPr>
                <w:rFonts w:ascii="Times New Roman" w:hAnsi="Times New Roman" w:cs="Times New Roman"/>
              </w:rPr>
            </w:pPr>
          </w:p>
          <w:p w14:paraId="27010D09" w14:textId="77777777" w:rsidR="00444D2C" w:rsidRPr="00266E93" w:rsidRDefault="00444D2C" w:rsidP="00444D2C">
            <w:pPr>
              <w:spacing w:after="0" w:line="240" w:lineRule="auto"/>
              <w:contextualSpacing/>
              <w:rPr>
                <w:rFonts w:ascii="Times New Roman" w:hAnsi="Times New Roman" w:cs="Times New Roman"/>
              </w:rPr>
            </w:pPr>
            <w:r w:rsidRPr="00266E93">
              <w:rPr>
                <w:rFonts w:ascii="Times New Roman" w:hAnsi="Times New Roman" w:cs="Times New Roman"/>
                <w:noProof/>
              </w:rPr>
              <w:lastRenderedPageBreak/>
              <w:drawing>
                <wp:inline distT="0" distB="0" distL="0" distR="0" wp14:anchorId="29D20C01" wp14:editId="7A235E26">
                  <wp:extent cx="3193415" cy="2978785"/>
                  <wp:effectExtent l="0" t="0" r="6985" b="0"/>
                  <wp:docPr id="1692990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90987" name=""/>
                          <pic:cNvPicPr/>
                        </pic:nvPicPr>
                        <pic:blipFill>
                          <a:blip r:embed="rId26"/>
                          <a:stretch>
                            <a:fillRect/>
                          </a:stretch>
                        </pic:blipFill>
                        <pic:spPr>
                          <a:xfrm>
                            <a:off x="0" y="0"/>
                            <a:ext cx="3193415" cy="2978785"/>
                          </a:xfrm>
                          <a:prstGeom prst="rect">
                            <a:avLst/>
                          </a:prstGeom>
                        </pic:spPr>
                      </pic:pic>
                    </a:graphicData>
                  </a:graphic>
                </wp:inline>
              </w:drawing>
            </w:r>
          </w:p>
          <w:p w14:paraId="5F71018A" w14:textId="0510AC14" w:rsidR="00444D2C" w:rsidRPr="00266E93" w:rsidRDefault="00444D2C" w:rsidP="00444D2C">
            <w:pPr>
              <w:spacing w:after="0" w:line="240" w:lineRule="auto"/>
              <w:contextualSpacing/>
              <w:rPr>
                <w:rFonts w:ascii="Times New Roman" w:hAnsi="Times New Roman" w:cs="Times New Roman"/>
              </w:rPr>
            </w:pPr>
            <w:r w:rsidRPr="00266E93">
              <w:rPr>
                <w:rFonts w:ascii="Times New Roman" w:hAnsi="Times New Roman" w:cs="Times New Roman"/>
                <w:noProof/>
              </w:rPr>
              <w:drawing>
                <wp:inline distT="0" distB="0" distL="0" distR="0" wp14:anchorId="6BA61F3B" wp14:editId="5F08FB77">
                  <wp:extent cx="3193415" cy="1132205"/>
                  <wp:effectExtent l="0" t="0" r="6985" b="0"/>
                  <wp:docPr id="1980446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46002" name=""/>
                          <pic:cNvPicPr/>
                        </pic:nvPicPr>
                        <pic:blipFill>
                          <a:blip r:embed="rId27"/>
                          <a:stretch>
                            <a:fillRect/>
                          </a:stretch>
                        </pic:blipFill>
                        <pic:spPr>
                          <a:xfrm>
                            <a:off x="0" y="0"/>
                            <a:ext cx="3193415" cy="1132205"/>
                          </a:xfrm>
                          <a:prstGeom prst="rect">
                            <a:avLst/>
                          </a:prstGeom>
                        </pic:spPr>
                      </pic:pic>
                    </a:graphicData>
                  </a:graphic>
                </wp:inline>
              </w:drawing>
            </w:r>
          </w:p>
        </w:tc>
        <w:tc>
          <w:tcPr>
            <w:tcW w:w="4677" w:type="dxa"/>
            <w:shd w:val="clear" w:color="auto" w:fill="F2F2F2" w:themeFill="background1" w:themeFillShade="F2"/>
            <w:vAlign w:val="center"/>
          </w:tcPr>
          <w:p w14:paraId="49A1ED64" w14:textId="77777777" w:rsidR="00B24C2B" w:rsidRDefault="00B24C2B" w:rsidP="00473B6D">
            <w:pPr>
              <w:spacing w:after="0" w:line="240" w:lineRule="auto"/>
              <w:contextualSpacing/>
              <w:rPr>
                <w:rFonts w:ascii="Times New Roman" w:hAnsi="Times New Roman" w:cs="Times New Roman"/>
                <w:b/>
                <w:bCs/>
              </w:rPr>
            </w:pPr>
          </w:p>
          <w:p w14:paraId="57552EE8" w14:textId="5937B830" w:rsidR="00473B6D" w:rsidRDefault="00473B6D" w:rsidP="00473B6D">
            <w:pPr>
              <w:spacing w:after="0" w:line="240" w:lineRule="auto"/>
              <w:contextualSpacing/>
              <w:rPr>
                <w:rFonts w:ascii="Times New Roman" w:hAnsi="Times New Roman" w:cs="Times New Roman"/>
              </w:rPr>
            </w:pPr>
            <w:r w:rsidRPr="00C25E0B">
              <w:rPr>
                <w:rFonts w:ascii="Times New Roman" w:hAnsi="Times New Roman" w:cs="Times New Roman"/>
                <w:b/>
                <w:bCs/>
              </w:rPr>
              <w:t>PRIMJEDBA SE NE PRIHVAĆA</w:t>
            </w:r>
            <w:r w:rsidRPr="00C25E0B">
              <w:rPr>
                <w:rFonts w:ascii="Times New Roman" w:hAnsi="Times New Roman" w:cs="Times New Roman"/>
              </w:rPr>
              <w:t xml:space="preserve"> </w:t>
            </w:r>
          </w:p>
          <w:p w14:paraId="527E0862" w14:textId="77777777" w:rsidR="00473B6D" w:rsidRDefault="00473B6D" w:rsidP="00473B6D">
            <w:pPr>
              <w:spacing w:after="0" w:line="240" w:lineRule="auto"/>
              <w:contextualSpacing/>
              <w:rPr>
                <w:rFonts w:ascii="Times New Roman" w:hAnsi="Times New Roman" w:cs="Times New Roman"/>
              </w:rPr>
            </w:pPr>
          </w:p>
          <w:p w14:paraId="544242DC" w14:textId="0AE805E4" w:rsidR="00473B6D" w:rsidRDefault="00473B6D" w:rsidP="0054084B">
            <w:pPr>
              <w:spacing w:after="0" w:line="240" w:lineRule="auto"/>
              <w:contextualSpacing/>
              <w:jc w:val="both"/>
              <w:rPr>
                <w:rFonts w:ascii="Times New Roman" w:hAnsi="Times New Roman" w:cs="Times New Roman"/>
              </w:rPr>
            </w:pPr>
            <w:r>
              <w:rPr>
                <w:rFonts w:ascii="Times New Roman" w:hAnsi="Times New Roman" w:cs="Times New Roman"/>
              </w:rPr>
              <w:t>Navedenim komentarom predlaže se ukidanje lokacija pod brojem 11.9</w:t>
            </w:r>
            <w:r w:rsidR="0034108C">
              <w:rPr>
                <w:rFonts w:ascii="Times New Roman" w:hAnsi="Times New Roman" w:cs="Times New Roman"/>
              </w:rPr>
              <w:t xml:space="preserve">. i </w:t>
            </w:r>
            <w:r>
              <w:rPr>
                <w:rFonts w:ascii="Times New Roman" w:hAnsi="Times New Roman" w:cs="Times New Roman"/>
              </w:rPr>
              <w:t>12.2.</w:t>
            </w:r>
          </w:p>
          <w:p w14:paraId="07DEB52C" w14:textId="62BB8BCE" w:rsidR="00473B6D" w:rsidRDefault="00473B6D" w:rsidP="0054084B">
            <w:pPr>
              <w:spacing w:after="0" w:line="240" w:lineRule="auto"/>
              <w:contextualSpacing/>
              <w:jc w:val="both"/>
              <w:rPr>
                <w:rFonts w:ascii="Times New Roman" w:hAnsi="Times New Roman" w:cs="Times New Roman"/>
              </w:rPr>
            </w:pPr>
            <w:r>
              <w:rPr>
                <w:rFonts w:ascii="Times New Roman" w:hAnsi="Times New Roman" w:cs="Times New Roman"/>
              </w:rPr>
              <w:lastRenderedPageBreak/>
              <w:t>Ističemo kako se radi o lokacijama zauzet</w:t>
            </w:r>
            <w:r w:rsidR="0034108C">
              <w:rPr>
                <w:rFonts w:ascii="Times New Roman" w:hAnsi="Times New Roman" w:cs="Times New Roman"/>
              </w:rPr>
              <w:t>im</w:t>
            </w:r>
            <w:r>
              <w:rPr>
                <w:rFonts w:ascii="Times New Roman" w:hAnsi="Times New Roman" w:cs="Times New Roman"/>
              </w:rPr>
              <w:t xml:space="preserve"> temeljem važećih dozvola</w:t>
            </w:r>
            <w:r w:rsidR="0034108C">
              <w:rPr>
                <w:rFonts w:ascii="Times New Roman" w:hAnsi="Times New Roman" w:cs="Times New Roman"/>
              </w:rPr>
              <w:t xml:space="preserve"> na pomorskom dobru</w:t>
            </w:r>
            <w:r>
              <w:rPr>
                <w:rFonts w:ascii="Times New Roman" w:hAnsi="Times New Roman" w:cs="Times New Roman"/>
              </w:rPr>
              <w:t xml:space="preserve">, </w:t>
            </w:r>
            <w:r w:rsidR="0034108C">
              <w:rPr>
                <w:rFonts w:ascii="Times New Roman" w:hAnsi="Times New Roman" w:cs="Times New Roman"/>
              </w:rPr>
              <w:t>stoga njihovo ukidanje prije isteka dozvola nije moguće na temelju akta koji je predmet ovog savjetovanja.</w:t>
            </w:r>
          </w:p>
          <w:p w14:paraId="66F6E277" w14:textId="77777777" w:rsidR="0034108C" w:rsidRDefault="0034108C" w:rsidP="0054084B">
            <w:pPr>
              <w:spacing w:after="0" w:line="240" w:lineRule="auto"/>
              <w:contextualSpacing/>
              <w:jc w:val="both"/>
              <w:rPr>
                <w:rFonts w:ascii="Times New Roman" w:hAnsi="Times New Roman" w:cs="Times New Roman"/>
              </w:rPr>
            </w:pPr>
          </w:p>
          <w:p w14:paraId="3F113B81" w14:textId="4552DD89" w:rsidR="0034108C" w:rsidRDefault="0034108C" w:rsidP="0054084B">
            <w:pPr>
              <w:spacing w:after="0" w:line="240" w:lineRule="auto"/>
              <w:contextualSpacing/>
              <w:jc w:val="both"/>
              <w:rPr>
                <w:rFonts w:ascii="Times New Roman" w:hAnsi="Times New Roman" w:cs="Times New Roman"/>
              </w:rPr>
            </w:pPr>
            <w:r>
              <w:rPr>
                <w:rFonts w:ascii="Times New Roman" w:hAnsi="Times New Roman" w:cs="Times New Roman"/>
              </w:rPr>
              <w:t>Obzirom da je podnositelj prijedloga ujedno i ovlaštenik dozvole na lokaciji br. 11.9., ovlašteniku dozvole predlaže se podnošenje prijedloga za ukidanje dozvole na pomorskom dobru kroz upravni postupak.</w:t>
            </w:r>
          </w:p>
          <w:p w14:paraId="530DC31F" w14:textId="77777777" w:rsidR="00144CAA" w:rsidRDefault="00144CAA" w:rsidP="0054084B">
            <w:pPr>
              <w:spacing w:after="0" w:line="240" w:lineRule="auto"/>
              <w:contextualSpacing/>
              <w:jc w:val="both"/>
              <w:rPr>
                <w:rFonts w:ascii="Times New Roman" w:hAnsi="Times New Roman" w:cs="Times New Roman"/>
              </w:rPr>
            </w:pPr>
          </w:p>
          <w:p w14:paraId="65B48D7C" w14:textId="36177214" w:rsidR="00144CAA" w:rsidRDefault="00144CAA" w:rsidP="0054084B">
            <w:pPr>
              <w:spacing w:after="0" w:line="240" w:lineRule="auto"/>
              <w:contextualSpacing/>
              <w:jc w:val="both"/>
              <w:rPr>
                <w:rFonts w:ascii="Times New Roman" w:hAnsi="Times New Roman" w:cs="Times New Roman"/>
              </w:rPr>
            </w:pPr>
          </w:p>
          <w:p w14:paraId="18610BD8" w14:textId="77777777" w:rsidR="00473B6D" w:rsidRDefault="00473B6D" w:rsidP="0054084B">
            <w:pPr>
              <w:spacing w:after="0" w:line="240" w:lineRule="auto"/>
              <w:contextualSpacing/>
              <w:jc w:val="both"/>
              <w:rPr>
                <w:rFonts w:ascii="Times New Roman" w:hAnsi="Times New Roman" w:cs="Times New Roman"/>
              </w:rPr>
            </w:pPr>
          </w:p>
          <w:p w14:paraId="28F3EAC3" w14:textId="77777777" w:rsidR="00473B6D" w:rsidRDefault="00473B6D" w:rsidP="0054084B">
            <w:pPr>
              <w:spacing w:after="0" w:line="240" w:lineRule="auto"/>
              <w:contextualSpacing/>
              <w:jc w:val="both"/>
              <w:rPr>
                <w:rFonts w:ascii="Times New Roman" w:hAnsi="Times New Roman" w:cs="Times New Roman"/>
              </w:rPr>
            </w:pPr>
          </w:p>
          <w:p w14:paraId="05441838" w14:textId="77777777" w:rsidR="00473B6D" w:rsidRDefault="00473B6D" w:rsidP="0054084B">
            <w:pPr>
              <w:spacing w:after="0" w:line="240" w:lineRule="auto"/>
              <w:contextualSpacing/>
              <w:jc w:val="both"/>
              <w:rPr>
                <w:rFonts w:ascii="Times New Roman" w:hAnsi="Times New Roman" w:cs="Times New Roman"/>
              </w:rPr>
            </w:pPr>
          </w:p>
          <w:p w14:paraId="652EE8C9" w14:textId="77777777" w:rsidR="00473B6D" w:rsidRDefault="00473B6D" w:rsidP="0054084B">
            <w:pPr>
              <w:spacing w:after="0" w:line="240" w:lineRule="auto"/>
              <w:contextualSpacing/>
              <w:jc w:val="both"/>
              <w:rPr>
                <w:rFonts w:ascii="Times New Roman" w:hAnsi="Times New Roman" w:cs="Times New Roman"/>
              </w:rPr>
            </w:pPr>
          </w:p>
          <w:p w14:paraId="62373F4A" w14:textId="77777777" w:rsidR="000521CD" w:rsidRDefault="000521CD" w:rsidP="0054084B">
            <w:pPr>
              <w:spacing w:after="0" w:line="240" w:lineRule="auto"/>
              <w:contextualSpacing/>
              <w:jc w:val="both"/>
              <w:rPr>
                <w:rFonts w:ascii="Times New Roman" w:hAnsi="Times New Roman" w:cs="Times New Roman"/>
              </w:rPr>
            </w:pPr>
          </w:p>
          <w:p w14:paraId="07093A56" w14:textId="6B6EEE92" w:rsidR="00473B6D" w:rsidRDefault="00144CAA" w:rsidP="0054084B">
            <w:pPr>
              <w:spacing w:after="0" w:line="240" w:lineRule="auto"/>
              <w:contextualSpacing/>
              <w:jc w:val="both"/>
              <w:rPr>
                <w:rFonts w:ascii="Times New Roman" w:hAnsi="Times New Roman" w:cs="Times New Roman"/>
              </w:rPr>
            </w:pPr>
            <w:r>
              <w:rPr>
                <w:rFonts w:ascii="Times New Roman" w:hAnsi="Times New Roman" w:cs="Times New Roman"/>
              </w:rPr>
              <w:t>U dijelu kojem podnositelj predlaže nadopunu lokacija, ponovno naglašavamo kako su dozvole na navedenim lokacijama važeće, te se eventualne primjedbe u vezi broja sredstava i ukidanja lokacija mogu razmatrati tek po njihovom isteku,  odnosno prilikom sljedećih izmjena važe</w:t>
            </w:r>
            <w:r w:rsidR="000521CD">
              <w:rPr>
                <w:rFonts w:ascii="Times New Roman" w:hAnsi="Times New Roman" w:cs="Times New Roman"/>
              </w:rPr>
              <w:t>će</w:t>
            </w:r>
            <w:r>
              <w:rPr>
                <w:rFonts w:ascii="Times New Roman" w:hAnsi="Times New Roman" w:cs="Times New Roman"/>
              </w:rPr>
              <w:t>g Plana upravljanja pomorskim dobrom.</w:t>
            </w:r>
          </w:p>
          <w:p w14:paraId="5D9457D2" w14:textId="77777777" w:rsidR="00473B6D" w:rsidRDefault="00473B6D" w:rsidP="0054084B">
            <w:pPr>
              <w:spacing w:after="0" w:line="240" w:lineRule="auto"/>
              <w:contextualSpacing/>
              <w:jc w:val="both"/>
              <w:rPr>
                <w:rFonts w:ascii="Times New Roman" w:hAnsi="Times New Roman" w:cs="Times New Roman"/>
              </w:rPr>
            </w:pPr>
          </w:p>
          <w:p w14:paraId="79A567A2" w14:textId="77777777" w:rsidR="00473B6D" w:rsidRDefault="00473B6D" w:rsidP="00473B6D">
            <w:pPr>
              <w:spacing w:after="0" w:line="240" w:lineRule="auto"/>
              <w:contextualSpacing/>
              <w:rPr>
                <w:rFonts w:ascii="Times New Roman" w:hAnsi="Times New Roman" w:cs="Times New Roman"/>
              </w:rPr>
            </w:pPr>
          </w:p>
          <w:p w14:paraId="78BC1873" w14:textId="77777777" w:rsidR="00473B6D" w:rsidRDefault="00473B6D" w:rsidP="00473B6D">
            <w:pPr>
              <w:spacing w:after="0" w:line="240" w:lineRule="auto"/>
              <w:contextualSpacing/>
              <w:rPr>
                <w:rFonts w:ascii="Times New Roman" w:hAnsi="Times New Roman" w:cs="Times New Roman"/>
              </w:rPr>
            </w:pPr>
          </w:p>
          <w:p w14:paraId="045C4A3E" w14:textId="77777777" w:rsidR="00473B6D" w:rsidRDefault="00473B6D" w:rsidP="00473B6D">
            <w:pPr>
              <w:spacing w:after="0" w:line="240" w:lineRule="auto"/>
              <w:contextualSpacing/>
              <w:rPr>
                <w:rFonts w:ascii="Times New Roman" w:hAnsi="Times New Roman" w:cs="Times New Roman"/>
              </w:rPr>
            </w:pPr>
          </w:p>
          <w:p w14:paraId="78666DBC" w14:textId="77777777" w:rsidR="00473B6D" w:rsidRDefault="00473B6D" w:rsidP="00473B6D">
            <w:pPr>
              <w:spacing w:after="0" w:line="240" w:lineRule="auto"/>
              <w:contextualSpacing/>
              <w:rPr>
                <w:rFonts w:ascii="Times New Roman" w:hAnsi="Times New Roman" w:cs="Times New Roman"/>
              </w:rPr>
            </w:pPr>
          </w:p>
          <w:p w14:paraId="0B799F9A" w14:textId="77777777" w:rsidR="00473B6D" w:rsidRDefault="00473B6D" w:rsidP="00473B6D">
            <w:pPr>
              <w:spacing w:after="0" w:line="240" w:lineRule="auto"/>
              <w:contextualSpacing/>
              <w:rPr>
                <w:rFonts w:ascii="Times New Roman" w:hAnsi="Times New Roman" w:cs="Times New Roman"/>
              </w:rPr>
            </w:pPr>
          </w:p>
          <w:p w14:paraId="37B49E4F" w14:textId="77777777" w:rsidR="00473B6D" w:rsidRDefault="00473B6D" w:rsidP="00473B6D">
            <w:pPr>
              <w:spacing w:after="0" w:line="240" w:lineRule="auto"/>
              <w:contextualSpacing/>
              <w:rPr>
                <w:rFonts w:ascii="Times New Roman" w:hAnsi="Times New Roman" w:cs="Times New Roman"/>
              </w:rPr>
            </w:pPr>
          </w:p>
          <w:p w14:paraId="1250F918" w14:textId="77777777" w:rsidR="00473B6D" w:rsidRDefault="00473B6D" w:rsidP="00473B6D">
            <w:pPr>
              <w:spacing w:after="0" w:line="240" w:lineRule="auto"/>
              <w:contextualSpacing/>
              <w:rPr>
                <w:rFonts w:ascii="Times New Roman" w:hAnsi="Times New Roman" w:cs="Times New Roman"/>
              </w:rPr>
            </w:pPr>
          </w:p>
          <w:p w14:paraId="4F736183" w14:textId="77777777" w:rsidR="00473B6D" w:rsidRDefault="00473B6D" w:rsidP="00473B6D">
            <w:pPr>
              <w:spacing w:after="0" w:line="240" w:lineRule="auto"/>
              <w:contextualSpacing/>
              <w:rPr>
                <w:rFonts w:ascii="Times New Roman" w:hAnsi="Times New Roman" w:cs="Times New Roman"/>
              </w:rPr>
            </w:pPr>
          </w:p>
          <w:p w14:paraId="0D54F7A2" w14:textId="77777777" w:rsidR="00444D2C" w:rsidRPr="00266E93" w:rsidRDefault="00444D2C" w:rsidP="00444D2C">
            <w:pPr>
              <w:spacing w:after="0" w:line="240" w:lineRule="auto"/>
              <w:contextualSpacing/>
              <w:rPr>
                <w:rFonts w:ascii="Times New Roman" w:hAnsi="Times New Roman" w:cs="Times New Roman"/>
              </w:rPr>
            </w:pPr>
          </w:p>
        </w:tc>
      </w:tr>
    </w:tbl>
    <w:p w14:paraId="63CA117F" w14:textId="35AA4396" w:rsidR="00225ABD" w:rsidRPr="00400611" w:rsidRDefault="00225ABD" w:rsidP="00635C17">
      <w:pPr>
        <w:pStyle w:val="ListParagraph"/>
        <w:rPr>
          <w:rFonts w:ascii="Times New Roman" w:hAnsi="Times New Roman" w:cs="Times New Roman"/>
          <w:sz w:val="22"/>
          <w:szCs w:val="22"/>
        </w:rPr>
      </w:pPr>
      <w:r w:rsidRPr="00400611">
        <w:rPr>
          <w:rFonts w:ascii="Times New Roman" w:hAnsi="Times New Roman" w:cs="Times New Roman"/>
          <w:sz w:val="22"/>
          <w:szCs w:val="22"/>
        </w:rPr>
        <w:lastRenderedPageBreak/>
        <w:t>Prilozi uz prihvaćene primjedbe</w:t>
      </w:r>
    </w:p>
    <w:p w14:paraId="684D3F65" w14:textId="77777777" w:rsidR="00225ABD" w:rsidRPr="00400611" w:rsidRDefault="00225ABD" w:rsidP="00635C17">
      <w:pPr>
        <w:pStyle w:val="ListParagraph"/>
        <w:rPr>
          <w:rFonts w:ascii="Times New Roman" w:hAnsi="Times New Roman" w:cs="Times New Roman"/>
          <w:sz w:val="22"/>
          <w:szCs w:val="22"/>
        </w:rPr>
      </w:pPr>
    </w:p>
    <w:p w14:paraId="291EC8CD" w14:textId="527D8D80" w:rsidR="00B80C2C" w:rsidRPr="00400611" w:rsidRDefault="00635C17" w:rsidP="00635C17">
      <w:pPr>
        <w:pStyle w:val="ListParagraph"/>
        <w:rPr>
          <w:rFonts w:ascii="Times New Roman" w:hAnsi="Times New Roman" w:cs="Times New Roman"/>
          <w:sz w:val="22"/>
          <w:szCs w:val="22"/>
        </w:rPr>
      </w:pPr>
      <w:r w:rsidRPr="00400611">
        <w:rPr>
          <w:rFonts w:ascii="Times New Roman" w:hAnsi="Times New Roman" w:cs="Times New Roman"/>
          <w:sz w:val="22"/>
          <w:szCs w:val="22"/>
        </w:rPr>
        <w:t>*</w:t>
      </w:r>
      <w:r w:rsidR="00400611" w:rsidRPr="00400611">
        <w:rPr>
          <w:rFonts w:ascii="Times New Roman" w:hAnsi="Times New Roman" w:cs="Times New Roman"/>
          <w:sz w:val="22"/>
          <w:szCs w:val="22"/>
        </w:rPr>
        <w:t>Tekstualni opis i grafički prikaz tipskog objekta</w:t>
      </w:r>
      <w:r w:rsidR="00A52443">
        <w:rPr>
          <w:rFonts w:ascii="Times New Roman" w:hAnsi="Times New Roman" w:cs="Times New Roman"/>
          <w:sz w:val="22"/>
          <w:szCs w:val="22"/>
        </w:rPr>
        <w:t>:</w:t>
      </w:r>
    </w:p>
    <w:p w14:paraId="387D7950" w14:textId="77777777" w:rsidR="00400611" w:rsidRDefault="00400611" w:rsidP="00635C17">
      <w:pPr>
        <w:pStyle w:val="ListParagraph"/>
        <w:rPr>
          <w:rFonts w:ascii="Times New Roman" w:hAnsi="Times New Roman" w:cs="Times New Roman"/>
        </w:rPr>
      </w:pPr>
    </w:p>
    <w:p w14:paraId="683C5E4B" w14:textId="77777777" w:rsidR="00400611" w:rsidRDefault="00400611" w:rsidP="00635C17">
      <w:pPr>
        <w:pStyle w:val="ListParagraph"/>
        <w:rPr>
          <w:rFonts w:ascii="Times New Roman" w:hAnsi="Times New Roman" w:cs="Times New Roman"/>
        </w:rPr>
      </w:pPr>
    </w:p>
    <w:p w14:paraId="5CFC6400" w14:textId="77777777" w:rsidR="00635C17" w:rsidRPr="00AF48A1" w:rsidRDefault="00635C17" w:rsidP="00635C17">
      <w:pPr>
        <w:jc w:val="center"/>
        <w:rPr>
          <w:b/>
          <w:bCs/>
          <w:sz w:val="24"/>
          <w:szCs w:val="24"/>
        </w:rPr>
      </w:pPr>
      <w:r w:rsidRPr="00AF48A1">
        <w:rPr>
          <w:b/>
          <w:bCs/>
          <w:sz w:val="24"/>
          <w:szCs w:val="24"/>
        </w:rPr>
        <w:t>Građevinski opis tipsk</w:t>
      </w:r>
      <w:r w:rsidRPr="00A43D13">
        <w:rPr>
          <w:b/>
          <w:bCs/>
          <w:sz w:val="24"/>
          <w:szCs w:val="24"/>
        </w:rPr>
        <w:t>og</w:t>
      </w:r>
      <w:r w:rsidRPr="00AF48A1">
        <w:rPr>
          <w:b/>
          <w:bCs/>
          <w:sz w:val="24"/>
          <w:szCs w:val="24"/>
        </w:rPr>
        <w:t xml:space="preserve"> </w:t>
      </w:r>
      <w:r w:rsidRPr="00A43D13">
        <w:rPr>
          <w:b/>
          <w:bCs/>
          <w:sz w:val="24"/>
          <w:szCs w:val="24"/>
        </w:rPr>
        <w:t>objekta</w:t>
      </w:r>
    </w:p>
    <w:p w14:paraId="59952BF7" w14:textId="77777777" w:rsidR="00635C17" w:rsidRPr="00AF48A1" w:rsidRDefault="00635C17" w:rsidP="00635C17">
      <w:pPr>
        <w:jc w:val="center"/>
        <w:rPr>
          <w:b/>
          <w:bCs/>
        </w:rPr>
      </w:pPr>
      <w:r>
        <w:rPr>
          <w:b/>
          <w:bCs/>
        </w:rPr>
        <w:t>Objekt</w:t>
      </w:r>
      <w:r w:rsidRPr="00A43D13">
        <w:rPr>
          <w:b/>
          <w:bCs/>
        </w:rPr>
        <w:t xml:space="preserve"> je </w:t>
      </w:r>
      <w:r w:rsidRPr="00AF48A1">
        <w:rPr>
          <w:b/>
          <w:bCs/>
        </w:rPr>
        <w:t>tipsk</w:t>
      </w:r>
      <w:r>
        <w:rPr>
          <w:b/>
          <w:bCs/>
        </w:rPr>
        <w:t>i</w:t>
      </w:r>
      <w:r w:rsidRPr="00AF48A1">
        <w:rPr>
          <w:b/>
          <w:bCs/>
        </w:rPr>
        <w:t>, prenosiv</w:t>
      </w:r>
      <w:r>
        <w:rPr>
          <w:b/>
          <w:bCs/>
        </w:rPr>
        <w:t xml:space="preserve">, </w:t>
      </w:r>
      <w:r w:rsidRPr="00AF48A1">
        <w:rPr>
          <w:b/>
          <w:bCs/>
        </w:rPr>
        <w:t>privremen</w:t>
      </w:r>
      <w:r>
        <w:rPr>
          <w:b/>
          <w:bCs/>
        </w:rPr>
        <w:t>,</w:t>
      </w:r>
      <w:r w:rsidRPr="00AF48A1">
        <w:rPr>
          <w:b/>
          <w:bCs/>
        </w:rPr>
        <w:t xml:space="preserve"> suhomontažn</w:t>
      </w:r>
      <w:r>
        <w:rPr>
          <w:b/>
          <w:bCs/>
        </w:rPr>
        <w:t>i i</w:t>
      </w:r>
      <w:r w:rsidRPr="00AF48A1">
        <w:rPr>
          <w:b/>
          <w:bCs/>
        </w:rPr>
        <w:t xml:space="preserve"> drven </w:t>
      </w:r>
      <w:r>
        <w:rPr>
          <w:b/>
          <w:bCs/>
        </w:rPr>
        <w:t>bez</w:t>
      </w:r>
      <w:r w:rsidRPr="00AF48A1">
        <w:rPr>
          <w:b/>
          <w:bCs/>
        </w:rPr>
        <w:t xml:space="preserve"> trajnih temelja.</w:t>
      </w:r>
    </w:p>
    <w:p w14:paraId="4AC48603" w14:textId="77777777" w:rsidR="00635C17" w:rsidRPr="00A43D13" w:rsidRDefault="00635C17" w:rsidP="00635C17">
      <w:pPr>
        <w:spacing w:after="0"/>
        <w:jc w:val="both"/>
        <w:rPr>
          <w:b/>
          <w:bCs/>
        </w:rPr>
      </w:pPr>
      <w:r w:rsidRPr="00AF48A1">
        <w:rPr>
          <w:b/>
          <w:bCs/>
        </w:rPr>
        <w:t>Osnovni gabariti i oblikovanje</w:t>
      </w:r>
    </w:p>
    <w:p w14:paraId="7055EE6A" w14:textId="77777777" w:rsidR="00635C17" w:rsidRPr="00A43D13" w:rsidRDefault="00635C17" w:rsidP="00635C17">
      <w:pPr>
        <w:spacing w:after="0"/>
        <w:jc w:val="both"/>
      </w:pPr>
      <w:r>
        <w:t>Objekt</w:t>
      </w:r>
      <w:r w:rsidRPr="00AF48A1">
        <w:t xml:space="preserve"> je pravokutnog tlocrta, tlocrtne površine do 15,0 m².</w:t>
      </w:r>
      <w:r w:rsidRPr="00A43D13">
        <w:t xml:space="preserve"> </w:t>
      </w:r>
      <w:r w:rsidRPr="00AF48A1">
        <w:t xml:space="preserve">Ukupna visina </w:t>
      </w:r>
      <w:r>
        <w:t>objekta</w:t>
      </w:r>
      <w:r w:rsidRPr="00AF48A1">
        <w:t xml:space="preserve"> iznosi najviše </w:t>
      </w:r>
      <w:r w:rsidRPr="00A43D13">
        <w:t>3,0</w:t>
      </w:r>
      <w:r w:rsidRPr="00AF48A1">
        <w:t xml:space="preserve"> m, s ravnim krovom minimalnog nagiba radi odvodnje oborinskih voda.</w:t>
      </w:r>
      <w:r w:rsidRPr="00A43D13">
        <w:t xml:space="preserve"> </w:t>
      </w:r>
      <w:r w:rsidRPr="00AF48A1">
        <w:t>Arhitektonsko oblikovanje je jednostavno i neutralno, bez istaknutih elemenata, a vanjska obrada izvedena je u bijeloj boji</w:t>
      </w:r>
      <w:r w:rsidRPr="00A43D13">
        <w:t>.</w:t>
      </w:r>
    </w:p>
    <w:p w14:paraId="2BA843BB" w14:textId="77777777" w:rsidR="00635C17" w:rsidRPr="00AF48A1" w:rsidRDefault="00635C17" w:rsidP="00635C17">
      <w:pPr>
        <w:spacing w:after="0"/>
        <w:jc w:val="both"/>
        <w:rPr>
          <w:b/>
          <w:bCs/>
        </w:rPr>
      </w:pPr>
      <w:r w:rsidRPr="00A43D13">
        <w:rPr>
          <w:b/>
          <w:bCs/>
        </w:rPr>
        <w:t xml:space="preserve">Konstrukcija </w:t>
      </w:r>
    </w:p>
    <w:p w14:paraId="713B3413" w14:textId="77777777" w:rsidR="00635C17" w:rsidRPr="00A43D13" w:rsidRDefault="00635C17" w:rsidP="00635C17">
      <w:pPr>
        <w:tabs>
          <w:tab w:val="num" w:pos="720"/>
        </w:tabs>
        <w:spacing w:after="0"/>
        <w:jc w:val="both"/>
      </w:pPr>
      <w:r w:rsidRPr="00A43D13">
        <w:t xml:space="preserve">Zidovi </w:t>
      </w:r>
      <w:r>
        <w:t>objekta</w:t>
      </w:r>
      <w:r w:rsidRPr="00AF48A1">
        <w:t xml:space="preserve"> </w:t>
      </w:r>
      <w:r w:rsidRPr="00A43D13">
        <w:t xml:space="preserve">su </w:t>
      </w:r>
      <w:r w:rsidRPr="00AF48A1">
        <w:t>izveden</w:t>
      </w:r>
      <w:r w:rsidRPr="00A43D13">
        <w:t>i</w:t>
      </w:r>
      <w:r w:rsidRPr="00AF48A1">
        <w:t xml:space="preserve"> kao drvena okvirna konstrukcija (suhomontažni sustav)</w:t>
      </w:r>
      <w:r w:rsidRPr="00A43D13">
        <w:t xml:space="preserve"> debljine približno 40</w:t>
      </w:r>
      <w:r>
        <w:t xml:space="preserve"> </w:t>
      </w:r>
      <w:r w:rsidRPr="00A43D13">
        <w:t>mm. Krovne daske debljine približno 20 mm sa završnim hidroizolacijskim slojem otpornim na UV zračenje. Podne daske debljine približno 25</w:t>
      </w:r>
      <w:r>
        <w:t xml:space="preserve"> </w:t>
      </w:r>
      <w:r w:rsidRPr="00A43D13">
        <w:t>mm i otporne na vlagu i habanje.</w:t>
      </w:r>
    </w:p>
    <w:p w14:paraId="0749A043" w14:textId="77777777" w:rsidR="00635C17" w:rsidRPr="00AF48A1" w:rsidRDefault="00635C17" w:rsidP="00635C17">
      <w:pPr>
        <w:spacing w:after="0"/>
        <w:jc w:val="both"/>
        <w:rPr>
          <w:b/>
          <w:bCs/>
        </w:rPr>
      </w:pPr>
      <w:r w:rsidRPr="00AF48A1">
        <w:rPr>
          <w:b/>
          <w:bCs/>
        </w:rPr>
        <w:t>Temeljenje i postavljanje</w:t>
      </w:r>
    </w:p>
    <w:p w14:paraId="2E95D86C" w14:textId="77777777" w:rsidR="00635C17" w:rsidRPr="00AF48A1" w:rsidRDefault="00635C17" w:rsidP="00635C17">
      <w:pPr>
        <w:tabs>
          <w:tab w:val="num" w:pos="720"/>
        </w:tabs>
        <w:spacing w:after="0"/>
        <w:jc w:val="both"/>
      </w:pPr>
      <w:r>
        <w:t>Objekt</w:t>
      </w:r>
      <w:r w:rsidRPr="00AF48A1">
        <w:t xml:space="preserve"> se postavlja bez trajnih temelja</w:t>
      </w:r>
      <w:r w:rsidRPr="00A43D13">
        <w:t xml:space="preserve"> </w:t>
      </w:r>
      <w:r w:rsidRPr="00AF48A1">
        <w:t>na</w:t>
      </w:r>
      <w:r w:rsidRPr="00A43D13">
        <w:t xml:space="preserve"> </w:t>
      </w:r>
      <w:r w:rsidRPr="00AF48A1">
        <w:t>nivelirane podložne elemente,</w:t>
      </w:r>
      <w:r w:rsidRPr="00A43D13">
        <w:t xml:space="preserve"> </w:t>
      </w:r>
      <w:r w:rsidRPr="00AF48A1">
        <w:t>betonske podloške</w:t>
      </w:r>
      <w:r w:rsidRPr="00A43D13">
        <w:t xml:space="preserve"> ili </w:t>
      </w:r>
      <w:r w:rsidRPr="00AF48A1">
        <w:t xml:space="preserve"> podesive nosive noge</w:t>
      </w:r>
      <w:r w:rsidRPr="00A43D13">
        <w:t xml:space="preserve"> - </w:t>
      </w:r>
      <w:r w:rsidRPr="00AF48A1">
        <w:t>na način da je omogućeno</w:t>
      </w:r>
      <w:r w:rsidRPr="00A43D13">
        <w:t xml:space="preserve"> </w:t>
      </w:r>
      <w:r w:rsidRPr="00AF48A1">
        <w:t>provjetravanje ispod poda,</w:t>
      </w:r>
      <w:r w:rsidRPr="00A43D13">
        <w:t xml:space="preserve"> </w:t>
      </w:r>
      <w:r w:rsidRPr="00AF48A1">
        <w:t>potpuno uklanjanje kućice bez trajnih oštećenja tla</w:t>
      </w:r>
      <w:r w:rsidRPr="00A43D13">
        <w:t xml:space="preserve"> i </w:t>
      </w:r>
      <w:r w:rsidRPr="00AF48A1">
        <w:t>vraćanje prostora u prvobitno stanje nakon uklanjanja.</w:t>
      </w:r>
      <w:r w:rsidRPr="00A43D13">
        <w:t xml:space="preserve"> </w:t>
      </w:r>
      <w:r w:rsidRPr="00AF48A1">
        <w:t>Pod je podignut iznad terena kako bi se spriječio izravan kontakt s vlagom</w:t>
      </w:r>
      <w:r w:rsidRPr="00A43D13">
        <w:t>.</w:t>
      </w:r>
    </w:p>
    <w:p w14:paraId="459C75E9" w14:textId="77777777" w:rsidR="00635C17" w:rsidRPr="00AF48A1" w:rsidRDefault="00635C17" w:rsidP="00635C17">
      <w:pPr>
        <w:spacing w:after="0"/>
        <w:jc w:val="both"/>
        <w:rPr>
          <w:b/>
          <w:bCs/>
        </w:rPr>
      </w:pPr>
      <w:r w:rsidRPr="00AF48A1">
        <w:rPr>
          <w:b/>
          <w:bCs/>
        </w:rPr>
        <w:t>Otvori</w:t>
      </w:r>
    </w:p>
    <w:p w14:paraId="1E643AD9" w14:textId="77777777" w:rsidR="00635C17" w:rsidRPr="00AF48A1" w:rsidRDefault="00635C17" w:rsidP="00635C17">
      <w:pPr>
        <w:tabs>
          <w:tab w:val="num" w:pos="720"/>
        </w:tabs>
        <w:spacing w:after="0"/>
        <w:jc w:val="both"/>
      </w:pPr>
      <w:r>
        <w:t>Objekt</w:t>
      </w:r>
      <w:r w:rsidRPr="00AF48A1">
        <w:t xml:space="preserve"> ima ulazna vrata i prema potrebi jedan ili više otvora</w:t>
      </w:r>
      <w:r w:rsidRPr="00A43D13">
        <w:t xml:space="preserve"> odnosno </w:t>
      </w:r>
      <w:r w:rsidRPr="00AF48A1">
        <w:t>prozor</w:t>
      </w:r>
      <w:r w:rsidRPr="00A43D13">
        <w:t>a</w:t>
      </w:r>
      <w:r w:rsidRPr="00AF48A1">
        <w:t xml:space="preserve"> za prirodno osvjetljenje i ventilaciju.</w:t>
      </w:r>
      <w:r w:rsidRPr="00A43D13">
        <w:t xml:space="preserve"> </w:t>
      </w:r>
      <w:r w:rsidRPr="00AF48A1">
        <w:t>Otvori mogu biti izvedeni tako da omogućuju</w:t>
      </w:r>
      <w:r w:rsidRPr="00A43D13">
        <w:t xml:space="preserve"> v</w:t>
      </w:r>
      <w:r w:rsidRPr="00AF48A1">
        <w:t>izualni kontakt s plažom</w:t>
      </w:r>
      <w:r w:rsidRPr="00A43D13">
        <w:t xml:space="preserve"> i </w:t>
      </w:r>
      <w:r w:rsidRPr="00AF48A1">
        <w:t>funkciju info-pulta ili edukativne točke.</w:t>
      </w:r>
    </w:p>
    <w:p w14:paraId="06324A16" w14:textId="77777777" w:rsidR="00635C17" w:rsidRPr="00AF48A1" w:rsidRDefault="00635C17" w:rsidP="00635C17">
      <w:pPr>
        <w:spacing w:after="0"/>
        <w:jc w:val="both"/>
        <w:rPr>
          <w:b/>
          <w:bCs/>
        </w:rPr>
      </w:pPr>
      <w:r w:rsidRPr="00AF48A1">
        <w:rPr>
          <w:b/>
          <w:bCs/>
        </w:rPr>
        <w:t>Instalacije</w:t>
      </w:r>
    </w:p>
    <w:p w14:paraId="5250EAC2" w14:textId="77777777" w:rsidR="00635C17" w:rsidRPr="00AF48A1" w:rsidRDefault="00635C17" w:rsidP="00635C17">
      <w:pPr>
        <w:tabs>
          <w:tab w:val="num" w:pos="720"/>
        </w:tabs>
        <w:spacing w:after="0"/>
        <w:jc w:val="both"/>
      </w:pPr>
      <w:r w:rsidRPr="00AF48A1">
        <w:t xml:space="preserve">U </w:t>
      </w:r>
      <w:r>
        <w:t>objektu</w:t>
      </w:r>
      <w:r w:rsidRPr="00AF48A1">
        <w:t xml:space="preserve"> se mogu predvidjeti isključivo privremene instalacije, i to</w:t>
      </w:r>
      <w:r w:rsidRPr="00A43D13">
        <w:t xml:space="preserve"> </w:t>
      </w:r>
      <w:r w:rsidRPr="00AF48A1">
        <w:t>električna instalacija za rasvjetu i osnovne uređaje.</w:t>
      </w:r>
      <w:r w:rsidRPr="00A43D13">
        <w:t xml:space="preserve"> </w:t>
      </w:r>
      <w:r w:rsidRPr="00AF48A1">
        <w:t>Sanitarni čvor, odvodnja i trajni priključci nisu predviđeni.</w:t>
      </w:r>
    </w:p>
    <w:p w14:paraId="054AFA3C" w14:textId="77777777" w:rsidR="00635C17" w:rsidRPr="00AF48A1" w:rsidRDefault="00635C17" w:rsidP="00635C17">
      <w:pPr>
        <w:spacing w:after="0"/>
        <w:jc w:val="both"/>
        <w:rPr>
          <w:b/>
          <w:bCs/>
        </w:rPr>
      </w:pPr>
      <w:r w:rsidRPr="00AF48A1">
        <w:rPr>
          <w:b/>
          <w:bCs/>
        </w:rPr>
        <w:t>Uklonjivost i zaštita okoliša</w:t>
      </w:r>
    </w:p>
    <w:p w14:paraId="286E7689" w14:textId="77777777" w:rsidR="00635C17" w:rsidRDefault="00635C17" w:rsidP="00635C17">
      <w:pPr>
        <w:spacing w:after="0"/>
      </w:pPr>
      <w:r>
        <w:t>Objekt</w:t>
      </w:r>
      <w:r w:rsidRPr="00AF48A1">
        <w:t xml:space="preserve"> je </w:t>
      </w:r>
      <w:r w:rsidRPr="00A43D13">
        <w:t xml:space="preserve">izveden od prirodnih održivih materijala i </w:t>
      </w:r>
      <w:r w:rsidRPr="00AF48A1">
        <w:t>u potpunosti uklonjiva, bez trajnih zahvata u prostor</w:t>
      </w:r>
      <w:r>
        <w:t>u</w:t>
      </w:r>
      <w:r w:rsidRPr="00AF48A1">
        <w:t>, te nakon uklanjanja ne ostavlja trajne posljedice na okoliš i pomorsko dobro.</w:t>
      </w:r>
      <w:r w:rsidRPr="00EE1B55">
        <w:t xml:space="preserve"> </w:t>
      </w:r>
    </w:p>
    <w:p w14:paraId="30C63C17" w14:textId="3D62DC23" w:rsidR="00635C17" w:rsidRDefault="00635C17" w:rsidP="00635C17">
      <w:pPr>
        <w:spacing w:after="0"/>
      </w:pPr>
    </w:p>
    <w:p w14:paraId="2750ACA8" w14:textId="054E3269" w:rsidR="00635C17" w:rsidRDefault="00635C17" w:rsidP="00635C17">
      <w:pPr>
        <w:pStyle w:val="ListParagraph"/>
      </w:pPr>
    </w:p>
    <w:p w14:paraId="075B079C" w14:textId="77777777" w:rsidR="00635C17" w:rsidRPr="00225ABD" w:rsidRDefault="00635C17" w:rsidP="00225ABD">
      <w:pPr>
        <w:rPr>
          <w:rFonts w:ascii="Times New Roman" w:hAnsi="Times New Roman" w:cs="Times New Roman"/>
        </w:rPr>
      </w:pPr>
    </w:p>
    <w:p w14:paraId="05F184AB" w14:textId="77777777" w:rsidR="00635C17" w:rsidRDefault="00635C17" w:rsidP="00635C17">
      <w:pPr>
        <w:pStyle w:val="ListParagraph"/>
        <w:rPr>
          <w:rFonts w:ascii="Times New Roman" w:hAnsi="Times New Roman" w:cs="Times New Roman"/>
        </w:rPr>
      </w:pPr>
    </w:p>
    <w:p w14:paraId="11A07C7F" w14:textId="77777777" w:rsidR="00635C17" w:rsidRDefault="00635C17" w:rsidP="00635C17">
      <w:pPr>
        <w:spacing w:after="0"/>
      </w:pPr>
      <w:r w:rsidRPr="00E41F65">
        <w:rPr>
          <w:b/>
          <w:bCs/>
        </w:rPr>
        <w:t xml:space="preserve">Grafički prilog je </w:t>
      </w:r>
      <w:r w:rsidRPr="00C10DFD">
        <w:rPr>
          <w:b/>
          <w:bCs/>
        </w:rPr>
        <w:t xml:space="preserve">načelan - </w:t>
      </w:r>
      <w:r w:rsidRPr="00C10DFD">
        <w:t>izgled i proporcije građevine mogu odstupati ovisno o proizvodima na tržištu.</w:t>
      </w:r>
      <w:r>
        <w:t xml:space="preserve"> </w:t>
      </w:r>
    </w:p>
    <w:p w14:paraId="5DA75870" w14:textId="1F1056B6" w:rsidR="00635C17" w:rsidRDefault="00635C17" w:rsidP="00635C17">
      <w:pPr>
        <w:spacing w:after="0"/>
      </w:pPr>
      <w:r>
        <w:rPr>
          <w:noProof/>
        </w:rPr>
        <w:drawing>
          <wp:inline distT="0" distB="0" distL="0" distR="0" wp14:anchorId="50DB5830" wp14:editId="09D2FBA3">
            <wp:extent cx="6696075" cy="4029075"/>
            <wp:effectExtent l="0" t="0" r="9525" b="9525"/>
            <wp:docPr id="1578596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96730" name=""/>
                    <pic:cNvPicPr/>
                  </pic:nvPicPr>
                  <pic:blipFill>
                    <a:blip r:embed="rId28"/>
                    <a:stretch>
                      <a:fillRect/>
                    </a:stretch>
                  </pic:blipFill>
                  <pic:spPr>
                    <a:xfrm>
                      <a:off x="0" y="0"/>
                      <a:ext cx="6696075" cy="4029075"/>
                    </a:xfrm>
                    <a:prstGeom prst="rect">
                      <a:avLst/>
                    </a:prstGeom>
                  </pic:spPr>
                </pic:pic>
              </a:graphicData>
            </a:graphic>
          </wp:inline>
        </w:drawing>
      </w:r>
    </w:p>
    <w:p w14:paraId="5BEBB3BC" w14:textId="77777777" w:rsidR="00635C17" w:rsidRDefault="00635C17" w:rsidP="00635C17">
      <w:pPr>
        <w:spacing w:after="0"/>
      </w:pPr>
    </w:p>
    <w:p w14:paraId="6DE5BEF7" w14:textId="77777777" w:rsidR="00225ABD" w:rsidRDefault="00225ABD" w:rsidP="00635C17">
      <w:pPr>
        <w:spacing w:after="0"/>
      </w:pPr>
    </w:p>
    <w:p w14:paraId="0EF7C449" w14:textId="77777777" w:rsidR="00225ABD" w:rsidRDefault="00225ABD" w:rsidP="00635C17">
      <w:pPr>
        <w:spacing w:after="0"/>
      </w:pPr>
    </w:p>
    <w:p w14:paraId="5D520225" w14:textId="77777777" w:rsidR="00225ABD" w:rsidRDefault="00225ABD" w:rsidP="00635C17">
      <w:pPr>
        <w:spacing w:after="0"/>
      </w:pPr>
    </w:p>
    <w:p w14:paraId="7AC17D67" w14:textId="77777777" w:rsidR="00225ABD" w:rsidRDefault="00225ABD" w:rsidP="00635C17">
      <w:pPr>
        <w:spacing w:after="0"/>
      </w:pPr>
    </w:p>
    <w:p w14:paraId="2A0A8A3D" w14:textId="77777777" w:rsidR="00225ABD" w:rsidRDefault="00225ABD" w:rsidP="00635C17">
      <w:pPr>
        <w:spacing w:after="0"/>
      </w:pPr>
    </w:p>
    <w:p w14:paraId="4C25089C" w14:textId="610D5D2C" w:rsidR="00635C17" w:rsidRPr="00225ABD" w:rsidRDefault="00635C17" w:rsidP="00635C17">
      <w:pPr>
        <w:spacing w:after="0"/>
        <w:rPr>
          <w:rFonts w:ascii="Times New Roman" w:hAnsi="Times New Roman" w:cs="Times New Roman"/>
        </w:rPr>
      </w:pPr>
      <w:r w:rsidRPr="00225ABD">
        <w:rPr>
          <w:rFonts w:ascii="Times New Roman" w:hAnsi="Times New Roman" w:cs="Times New Roman"/>
        </w:rPr>
        <w:t>**</w:t>
      </w:r>
    </w:p>
    <w:p w14:paraId="488B3DED" w14:textId="181BF212" w:rsidR="00635C17" w:rsidRPr="00225ABD" w:rsidRDefault="00635C17" w:rsidP="00635C17">
      <w:pPr>
        <w:spacing w:after="0"/>
        <w:rPr>
          <w:rFonts w:ascii="Times New Roman" w:hAnsi="Times New Roman" w:cs="Times New Roman"/>
        </w:rPr>
      </w:pPr>
      <w:r w:rsidRPr="00225ABD">
        <w:rPr>
          <w:rFonts w:ascii="Times New Roman" w:hAnsi="Times New Roman" w:cs="Times New Roman"/>
        </w:rPr>
        <w:t>Grafički prikaz nudističkih plaža</w:t>
      </w:r>
      <w:r w:rsidR="00FC24FB" w:rsidRPr="00225ABD">
        <w:rPr>
          <w:rFonts w:ascii="Times New Roman" w:hAnsi="Times New Roman" w:cs="Times New Roman"/>
        </w:rPr>
        <w:t>:</w:t>
      </w:r>
    </w:p>
    <w:p w14:paraId="0BBA1932" w14:textId="4A0A074F" w:rsidR="00635C17" w:rsidRPr="00225ABD" w:rsidRDefault="00FC24FB" w:rsidP="00FC24FB">
      <w:pPr>
        <w:rPr>
          <w:rFonts w:ascii="Times New Roman" w:hAnsi="Times New Roman" w:cs="Times New Roman"/>
          <w:bCs/>
        </w:rPr>
      </w:pPr>
      <w:r w:rsidRPr="00225ABD">
        <w:rPr>
          <w:rFonts w:ascii="Times New Roman" w:eastAsia="Calibri" w:hAnsi="Times New Roman" w:cs="Times New Roman"/>
          <w:bCs/>
          <w:lang w:bidi="hi-IN"/>
        </w:rPr>
        <w:t>2.</w:t>
      </w:r>
      <w:r w:rsidRPr="00225ABD">
        <w:rPr>
          <w:rFonts w:ascii="Times New Roman" w:hAnsi="Times New Roman" w:cs="Times New Roman"/>
          <w:bCs/>
        </w:rPr>
        <w:t xml:space="preserve"> potez kamenite obale na lokaciji Valovine - ukupne duljine 120 metara</w:t>
      </w:r>
    </w:p>
    <w:p w14:paraId="5550878A" w14:textId="3A8B223F" w:rsidR="00FC24FB" w:rsidRDefault="00302E70" w:rsidP="00FC24FB">
      <w:r>
        <w:rPr>
          <w:noProof/>
        </w:rPr>
        <w:drawing>
          <wp:inline distT="0" distB="0" distL="0" distR="0" wp14:anchorId="06AD9AD7" wp14:editId="4D19D650">
            <wp:extent cx="7029450" cy="4724400"/>
            <wp:effectExtent l="0" t="0" r="0" b="0"/>
            <wp:docPr id="1116218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18184" name=""/>
                    <pic:cNvPicPr/>
                  </pic:nvPicPr>
                  <pic:blipFill>
                    <a:blip r:embed="rId29"/>
                    <a:stretch>
                      <a:fillRect/>
                    </a:stretch>
                  </pic:blipFill>
                  <pic:spPr>
                    <a:xfrm>
                      <a:off x="0" y="0"/>
                      <a:ext cx="7029450" cy="4724400"/>
                    </a:xfrm>
                    <a:prstGeom prst="rect">
                      <a:avLst/>
                    </a:prstGeom>
                  </pic:spPr>
                </pic:pic>
              </a:graphicData>
            </a:graphic>
          </wp:inline>
        </w:drawing>
      </w:r>
    </w:p>
    <w:p w14:paraId="61B3B2BD" w14:textId="77777777" w:rsidR="00FC24FB" w:rsidRDefault="00FC24FB" w:rsidP="00FC24FB"/>
    <w:p w14:paraId="4806112B" w14:textId="7F513F7F" w:rsidR="00FC24FB" w:rsidRPr="00225ABD" w:rsidRDefault="00FC24FB" w:rsidP="00FC24FB">
      <w:pPr>
        <w:rPr>
          <w:rFonts w:ascii="Times New Roman" w:hAnsi="Times New Roman" w:cs="Times New Roman"/>
          <w:sz w:val="24"/>
          <w:szCs w:val="24"/>
        </w:rPr>
      </w:pPr>
      <w:r w:rsidRPr="00225ABD">
        <w:rPr>
          <w:rFonts w:ascii="Times New Roman" w:hAnsi="Times New Roman" w:cs="Times New Roman"/>
          <w:sz w:val="24"/>
          <w:szCs w:val="24"/>
        </w:rPr>
        <w:t xml:space="preserve">3. potez kamenite obale na </w:t>
      </w:r>
      <w:r w:rsidR="001C78D6" w:rsidRPr="00225ABD">
        <w:rPr>
          <w:rFonts w:ascii="Times New Roman" w:hAnsi="Times New Roman" w:cs="Times New Roman"/>
          <w:sz w:val="24"/>
          <w:szCs w:val="24"/>
        </w:rPr>
        <w:t xml:space="preserve">području Štinjana koji obuhvaća manji dio k.č. br. 329/6 k.o. Štinjan i dio </w:t>
      </w:r>
      <w:r w:rsidRPr="00225ABD">
        <w:rPr>
          <w:rFonts w:ascii="Times New Roman" w:hAnsi="Times New Roman" w:cs="Times New Roman"/>
          <w:sz w:val="24"/>
          <w:szCs w:val="24"/>
        </w:rPr>
        <w:t>k.č.</w:t>
      </w:r>
      <w:r w:rsidR="001C78D6" w:rsidRPr="00225ABD">
        <w:rPr>
          <w:rFonts w:ascii="Times New Roman" w:hAnsi="Times New Roman" w:cs="Times New Roman"/>
          <w:sz w:val="24"/>
          <w:szCs w:val="24"/>
        </w:rPr>
        <w:t xml:space="preserve"> br. 385 k.o. Štinjan</w:t>
      </w:r>
      <w:r w:rsidRPr="00225ABD">
        <w:rPr>
          <w:rFonts w:ascii="Times New Roman" w:hAnsi="Times New Roman" w:cs="Times New Roman"/>
          <w:sz w:val="24"/>
          <w:szCs w:val="24"/>
        </w:rPr>
        <w:t xml:space="preserve"> – ukupne duljine </w:t>
      </w:r>
      <w:r w:rsidR="00302E70">
        <w:rPr>
          <w:rFonts w:ascii="Times New Roman" w:hAnsi="Times New Roman" w:cs="Times New Roman"/>
          <w:sz w:val="24"/>
          <w:szCs w:val="24"/>
        </w:rPr>
        <w:t>170</w:t>
      </w:r>
      <w:r w:rsidRPr="00225ABD">
        <w:rPr>
          <w:rFonts w:ascii="Times New Roman" w:hAnsi="Times New Roman" w:cs="Times New Roman"/>
          <w:sz w:val="24"/>
          <w:szCs w:val="24"/>
        </w:rPr>
        <w:t xml:space="preserve"> m</w:t>
      </w:r>
    </w:p>
    <w:p w14:paraId="454742FB" w14:textId="77777777" w:rsidR="00FC24FB" w:rsidRDefault="00FC24FB" w:rsidP="00FC24FB"/>
    <w:p w14:paraId="3815EC39" w14:textId="7E2B9CA8" w:rsidR="00FC24FB" w:rsidRPr="00FC24FB" w:rsidRDefault="001C78D6" w:rsidP="00FC24FB">
      <w:r>
        <w:rPr>
          <w:noProof/>
        </w:rPr>
        <w:drawing>
          <wp:inline distT="0" distB="0" distL="0" distR="0" wp14:anchorId="6A25E346" wp14:editId="4A8CD337">
            <wp:extent cx="7048500" cy="3629025"/>
            <wp:effectExtent l="0" t="0" r="0" b="9525"/>
            <wp:docPr id="329539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39578" name=""/>
                    <pic:cNvPicPr/>
                  </pic:nvPicPr>
                  <pic:blipFill>
                    <a:blip r:embed="rId30"/>
                    <a:stretch>
                      <a:fillRect/>
                    </a:stretch>
                  </pic:blipFill>
                  <pic:spPr>
                    <a:xfrm>
                      <a:off x="0" y="0"/>
                      <a:ext cx="7048500" cy="3629025"/>
                    </a:xfrm>
                    <a:prstGeom prst="rect">
                      <a:avLst/>
                    </a:prstGeom>
                  </pic:spPr>
                </pic:pic>
              </a:graphicData>
            </a:graphic>
          </wp:inline>
        </w:drawing>
      </w:r>
    </w:p>
    <w:p w14:paraId="19777DA5" w14:textId="77777777" w:rsidR="00FC24FB" w:rsidRDefault="00FC24FB" w:rsidP="00FC24FB"/>
    <w:p w14:paraId="7739B761" w14:textId="77777777" w:rsidR="00635C17" w:rsidRDefault="00635C17" w:rsidP="00635C17">
      <w:pPr>
        <w:spacing w:after="0"/>
      </w:pPr>
    </w:p>
    <w:p w14:paraId="4CD1A9EF" w14:textId="77777777" w:rsidR="00635C17" w:rsidRDefault="00635C17" w:rsidP="00635C17">
      <w:pPr>
        <w:spacing w:after="0"/>
      </w:pPr>
    </w:p>
    <w:sectPr w:rsidR="00635C17" w:rsidSect="001566D4">
      <w:footerReference w:type="default" r:id="rId31"/>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789A7" w14:textId="77777777" w:rsidR="00D83797" w:rsidRDefault="00D83797">
      <w:pPr>
        <w:spacing w:after="0" w:line="240" w:lineRule="auto"/>
      </w:pPr>
      <w:r>
        <w:separator/>
      </w:r>
    </w:p>
  </w:endnote>
  <w:endnote w:type="continuationSeparator" w:id="0">
    <w:p w14:paraId="68CAA358" w14:textId="77777777" w:rsidR="00D83797" w:rsidRDefault="00D83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7696227"/>
      <w:docPartObj>
        <w:docPartGallery w:val="Page Numbers (Bottom of Page)"/>
        <w:docPartUnique/>
      </w:docPartObj>
    </w:sdtPr>
    <w:sdtContent>
      <w:p w14:paraId="60A7E96A" w14:textId="77777777" w:rsidR="001B1080" w:rsidRDefault="00000000">
        <w:pPr>
          <w:pStyle w:val="Footer"/>
          <w:jc w:val="center"/>
        </w:pPr>
        <w:r>
          <w:fldChar w:fldCharType="begin"/>
        </w:r>
        <w:r>
          <w:instrText>PAGE   \* MERGEFORMAT</w:instrText>
        </w:r>
        <w:r>
          <w:fldChar w:fldCharType="separate"/>
        </w:r>
        <w:r>
          <w:t>2</w:t>
        </w:r>
        <w:r>
          <w:fldChar w:fldCharType="end"/>
        </w:r>
      </w:p>
    </w:sdtContent>
  </w:sdt>
  <w:p w14:paraId="24B26459" w14:textId="77777777" w:rsidR="001B1080" w:rsidRDefault="001B10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1B71F" w14:textId="77777777" w:rsidR="00D83797" w:rsidRDefault="00D83797">
      <w:pPr>
        <w:spacing w:after="0" w:line="240" w:lineRule="auto"/>
      </w:pPr>
      <w:r>
        <w:separator/>
      </w:r>
    </w:p>
  </w:footnote>
  <w:footnote w:type="continuationSeparator" w:id="0">
    <w:p w14:paraId="00EA4BF7" w14:textId="77777777" w:rsidR="00D83797" w:rsidRDefault="00D837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A49B7"/>
    <w:multiLevelType w:val="multilevel"/>
    <w:tmpl w:val="63726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27726"/>
    <w:multiLevelType w:val="multilevel"/>
    <w:tmpl w:val="77DCB150"/>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18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18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180"/>
      </w:pPr>
      <w:rPr>
        <w:strike w:val="0"/>
        <w:dstrike w:val="0"/>
        <w:u w:val="none"/>
        <w:effect w:val="none"/>
      </w:rPr>
    </w:lvl>
  </w:abstractNum>
  <w:abstractNum w:abstractNumId="2" w15:restartNumberingAfterBreak="0">
    <w:nsid w:val="084C6D75"/>
    <w:multiLevelType w:val="multilevel"/>
    <w:tmpl w:val="FDEE5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66C3C"/>
    <w:multiLevelType w:val="multilevel"/>
    <w:tmpl w:val="0D688B7C"/>
    <w:lvl w:ilvl="0">
      <w:start w:val="1"/>
      <w:numFmt w:val="bullet"/>
      <w:lvlText w:val=""/>
      <w:lvlJc w:val="left"/>
      <w:pPr>
        <w:ind w:left="1428" w:hanging="360"/>
      </w:pPr>
      <w:rPr>
        <w:rFonts w:ascii="Symbol" w:hAnsi="Symbol" w:hint="default"/>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4" w15:restartNumberingAfterBreak="0">
    <w:nsid w:val="09F82229"/>
    <w:multiLevelType w:val="multilevel"/>
    <w:tmpl w:val="48E030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650052"/>
    <w:multiLevelType w:val="multilevel"/>
    <w:tmpl w:val="D2DA7684"/>
    <w:lvl w:ilvl="0">
      <w:start w:val="4"/>
      <w:numFmt w:val="lowerLetter"/>
      <w:lvlText w:val="%1)"/>
      <w:lvlJc w:val="left"/>
      <w:pPr>
        <w:ind w:left="1065" w:hanging="360"/>
      </w:pPr>
      <w:rPr>
        <w:strike w:val="0"/>
        <w:dstrike w:val="0"/>
        <w:u w:val="none"/>
        <w:effect w:val="none"/>
      </w:rPr>
    </w:lvl>
    <w:lvl w:ilvl="1">
      <w:start w:val="1"/>
      <w:numFmt w:val="lowerLetter"/>
      <w:lvlText w:val="%2."/>
      <w:lvlJc w:val="left"/>
      <w:pPr>
        <w:ind w:left="1785" w:hanging="360"/>
      </w:pPr>
      <w:rPr>
        <w:strike w:val="0"/>
        <w:dstrike w:val="0"/>
        <w:u w:val="none"/>
        <w:effect w:val="none"/>
      </w:rPr>
    </w:lvl>
    <w:lvl w:ilvl="2">
      <w:start w:val="1"/>
      <w:numFmt w:val="lowerRoman"/>
      <w:lvlText w:val="%3."/>
      <w:lvlJc w:val="right"/>
      <w:pPr>
        <w:ind w:left="2505" w:hanging="180"/>
      </w:pPr>
      <w:rPr>
        <w:strike w:val="0"/>
        <w:dstrike w:val="0"/>
        <w:u w:val="none"/>
        <w:effect w:val="none"/>
      </w:rPr>
    </w:lvl>
    <w:lvl w:ilvl="3">
      <w:start w:val="1"/>
      <w:numFmt w:val="decimal"/>
      <w:lvlText w:val="%4."/>
      <w:lvlJc w:val="left"/>
      <w:pPr>
        <w:ind w:left="3225" w:hanging="360"/>
      </w:pPr>
      <w:rPr>
        <w:strike w:val="0"/>
        <w:dstrike w:val="0"/>
        <w:u w:val="none"/>
        <w:effect w:val="none"/>
      </w:rPr>
    </w:lvl>
    <w:lvl w:ilvl="4">
      <w:start w:val="1"/>
      <w:numFmt w:val="lowerLetter"/>
      <w:lvlText w:val="%5."/>
      <w:lvlJc w:val="left"/>
      <w:pPr>
        <w:ind w:left="3945" w:hanging="360"/>
      </w:pPr>
      <w:rPr>
        <w:strike w:val="0"/>
        <w:dstrike w:val="0"/>
        <w:u w:val="none"/>
        <w:effect w:val="none"/>
      </w:rPr>
    </w:lvl>
    <w:lvl w:ilvl="5">
      <w:start w:val="1"/>
      <w:numFmt w:val="lowerRoman"/>
      <w:lvlText w:val="%6."/>
      <w:lvlJc w:val="right"/>
      <w:pPr>
        <w:ind w:left="4665" w:hanging="180"/>
      </w:pPr>
      <w:rPr>
        <w:strike w:val="0"/>
        <w:dstrike w:val="0"/>
        <w:u w:val="none"/>
        <w:effect w:val="none"/>
      </w:rPr>
    </w:lvl>
    <w:lvl w:ilvl="6">
      <w:start w:val="1"/>
      <w:numFmt w:val="decimal"/>
      <w:lvlText w:val="%7."/>
      <w:lvlJc w:val="left"/>
      <w:pPr>
        <w:ind w:left="5385" w:hanging="360"/>
      </w:pPr>
      <w:rPr>
        <w:strike w:val="0"/>
        <w:dstrike w:val="0"/>
        <w:u w:val="none"/>
        <w:effect w:val="none"/>
      </w:rPr>
    </w:lvl>
    <w:lvl w:ilvl="7">
      <w:start w:val="1"/>
      <w:numFmt w:val="lowerLetter"/>
      <w:lvlText w:val="%8."/>
      <w:lvlJc w:val="left"/>
      <w:pPr>
        <w:ind w:left="6105" w:hanging="360"/>
      </w:pPr>
      <w:rPr>
        <w:strike w:val="0"/>
        <w:dstrike w:val="0"/>
        <w:u w:val="none"/>
        <w:effect w:val="none"/>
      </w:rPr>
    </w:lvl>
    <w:lvl w:ilvl="8">
      <w:start w:val="1"/>
      <w:numFmt w:val="lowerRoman"/>
      <w:lvlText w:val="%9."/>
      <w:lvlJc w:val="right"/>
      <w:pPr>
        <w:ind w:left="6825" w:hanging="180"/>
      </w:pPr>
      <w:rPr>
        <w:strike w:val="0"/>
        <w:dstrike w:val="0"/>
        <w:u w:val="none"/>
        <w:effect w:val="none"/>
      </w:rPr>
    </w:lvl>
  </w:abstractNum>
  <w:abstractNum w:abstractNumId="6" w15:restartNumberingAfterBreak="0">
    <w:nsid w:val="0AD011C7"/>
    <w:multiLevelType w:val="multilevel"/>
    <w:tmpl w:val="47B07F7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7" w15:restartNumberingAfterBreak="0">
    <w:nsid w:val="0B3C399F"/>
    <w:multiLevelType w:val="hybridMultilevel"/>
    <w:tmpl w:val="6E6A6C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0D565779"/>
    <w:multiLevelType w:val="multilevel"/>
    <w:tmpl w:val="29DC5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66DC7"/>
    <w:multiLevelType w:val="multilevel"/>
    <w:tmpl w:val="6C52F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4E2A17"/>
    <w:multiLevelType w:val="multilevel"/>
    <w:tmpl w:val="D2883AB6"/>
    <w:lvl w:ilvl="0">
      <w:start w:val="1"/>
      <w:numFmt w:val="upperLetter"/>
      <w:lvlText w:val="%1."/>
      <w:lvlJc w:val="left"/>
      <w:pPr>
        <w:ind w:left="3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18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18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180"/>
      </w:pPr>
      <w:rPr>
        <w:strike w:val="0"/>
        <w:dstrike w:val="0"/>
        <w:u w:val="none"/>
        <w:effect w:val="none"/>
      </w:rPr>
    </w:lvl>
  </w:abstractNum>
  <w:abstractNum w:abstractNumId="11" w15:restartNumberingAfterBreak="0">
    <w:nsid w:val="25DD450F"/>
    <w:multiLevelType w:val="hybridMultilevel"/>
    <w:tmpl w:val="F45042BC"/>
    <w:lvl w:ilvl="0" w:tplc="80EC813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79C4F8F"/>
    <w:multiLevelType w:val="multilevel"/>
    <w:tmpl w:val="D6F4DEA0"/>
    <w:styleLink w:val="WWNum2"/>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15:restartNumberingAfterBreak="0">
    <w:nsid w:val="32686AA7"/>
    <w:multiLevelType w:val="hybridMultilevel"/>
    <w:tmpl w:val="80F8508C"/>
    <w:lvl w:ilvl="0" w:tplc="AC2CA604">
      <w:start w:val="1"/>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14" w15:restartNumberingAfterBreak="0">
    <w:nsid w:val="35BA57BA"/>
    <w:multiLevelType w:val="multilevel"/>
    <w:tmpl w:val="804EB610"/>
    <w:lvl w:ilvl="0">
      <w:start w:val="1"/>
      <w:numFmt w:val="upperLetter"/>
      <w:lvlText w:val="%1."/>
      <w:lvlJc w:val="left"/>
      <w:pPr>
        <w:ind w:left="3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18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18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180"/>
      </w:pPr>
      <w:rPr>
        <w:strike w:val="0"/>
        <w:dstrike w:val="0"/>
        <w:u w:val="none"/>
        <w:effect w:val="none"/>
      </w:rPr>
    </w:lvl>
  </w:abstractNum>
  <w:abstractNum w:abstractNumId="15" w15:restartNumberingAfterBreak="0">
    <w:nsid w:val="399D03BE"/>
    <w:multiLevelType w:val="multilevel"/>
    <w:tmpl w:val="60145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FB1A27"/>
    <w:multiLevelType w:val="multilevel"/>
    <w:tmpl w:val="190EA9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DA02D1"/>
    <w:multiLevelType w:val="hybridMultilevel"/>
    <w:tmpl w:val="6E6A6CE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 w15:restartNumberingAfterBreak="0">
    <w:nsid w:val="50AD3C7C"/>
    <w:multiLevelType w:val="multilevel"/>
    <w:tmpl w:val="2B360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061B03"/>
    <w:multiLevelType w:val="hybridMultilevel"/>
    <w:tmpl w:val="6E6A6C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51C114AD"/>
    <w:multiLevelType w:val="multilevel"/>
    <w:tmpl w:val="CF5EE1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55B5A89"/>
    <w:multiLevelType w:val="hybridMultilevel"/>
    <w:tmpl w:val="71E4B6DC"/>
    <w:lvl w:ilvl="0" w:tplc="A7DAD974">
      <w:start w:val="1"/>
      <w:numFmt w:val="decimal"/>
      <w:lvlText w:val="%1."/>
      <w:lvlJc w:val="left"/>
      <w:pPr>
        <w:ind w:left="720" w:hanging="360"/>
      </w:pPr>
      <w:rPr>
        <w:i w:val="0"/>
        <w:iCs w:val="0"/>
        <w:sz w:val="22"/>
        <w:szCs w:val="22"/>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2" w15:restartNumberingAfterBreak="0">
    <w:nsid w:val="582B275C"/>
    <w:multiLevelType w:val="multilevel"/>
    <w:tmpl w:val="3AD2053C"/>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18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18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180"/>
      </w:pPr>
      <w:rPr>
        <w:strike w:val="0"/>
        <w:dstrike w:val="0"/>
        <w:u w:val="none"/>
        <w:effect w:val="none"/>
      </w:rPr>
    </w:lvl>
  </w:abstractNum>
  <w:abstractNum w:abstractNumId="23" w15:restartNumberingAfterBreak="0">
    <w:nsid w:val="5AF234AB"/>
    <w:multiLevelType w:val="multilevel"/>
    <w:tmpl w:val="96BC4BF8"/>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18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18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180"/>
      </w:pPr>
      <w:rPr>
        <w:strike w:val="0"/>
        <w:dstrike w:val="0"/>
        <w:u w:val="none"/>
        <w:effect w:val="none"/>
      </w:rPr>
    </w:lvl>
  </w:abstractNum>
  <w:abstractNum w:abstractNumId="24" w15:restartNumberingAfterBreak="0">
    <w:nsid w:val="5BD94C86"/>
    <w:multiLevelType w:val="multilevel"/>
    <w:tmpl w:val="C706A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F51717"/>
    <w:multiLevelType w:val="multilevel"/>
    <w:tmpl w:val="E44A9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FC4025"/>
    <w:multiLevelType w:val="multilevel"/>
    <w:tmpl w:val="27869588"/>
    <w:lvl w:ilvl="0">
      <w:start w:val="1"/>
      <w:numFmt w:val="decimal"/>
      <w:lvlText w:val="(%1)"/>
      <w:lvlJc w:val="left"/>
      <w:pPr>
        <w:ind w:left="334" w:hanging="334"/>
      </w:pPr>
      <w:rPr>
        <w:strike w:val="0"/>
        <w:dstrike w:val="0"/>
        <w:u w:val="none"/>
        <w:effect w:val="none"/>
      </w:rPr>
    </w:lvl>
    <w:lvl w:ilvl="1">
      <w:start w:val="1"/>
      <w:numFmt w:val="decimal"/>
      <w:lvlText w:val="%2."/>
      <w:lvlJc w:val="left"/>
      <w:pPr>
        <w:ind w:left="720" w:hanging="720"/>
      </w:pPr>
      <w:rPr>
        <w:strike w:val="0"/>
        <w:dstrike w:val="0"/>
        <w:u w:val="none"/>
        <w:effect w:val="none"/>
      </w:rPr>
    </w:lvl>
    <w:lvl w:ilvl="2">
      <w:start w:val="1"/>
      <w:numFmt w:val="lowerRoman"/>
      <w:lvlText w:val="%3"/>
      <w:lvlJc w:val="left"/>
      <w:pPr>
        <w:ind w:left="1440" w:hanging="1440"/>
      </w:pPr>
      <w:rPr>
        <w:strike w:val="0"/>
        <w:dstrike w:val="0"/>
        <w:u w:val="none"/>
        <w:effect w:val="none"/>
      </w:rPr>
    </w:lvl>
    <w:lvl w:ilvl="3">
      <w:start w:val="1"/>
      <w:numFmt w:val="decimal"/>
      <w:lvlText w:val="%4"/>
      <w:lvlJc w:val="left"/>
      <w:pPr>
        <w:ind w:left="2160" w:hanging="2160"/>
      </w:pPr>
      <w:rPr>
        <w:strike w:val="0"/>
        <w:dstrike w:val="0"/>
        <w:u w:val="none"/>
        <w:effect w:val="none"/>
      </w:rPr>
    </w:lvl>
    <w:lvl w:ilvl="4">
      <w:start w:val="1"/>
      <w:numFmt w:val="lowerLetter"/>
      <w:lvlText w:val="%5"/>
      <w:lvlJc w:val="left"/>
      <w:pPr>
        <w:ind w:left="2880" w:hanging="2880"/>
      </w:pPr>
      <w:rPr>
        <w:strike w:val="0"/>
        <w:dstrike w:val="0"/>
        <w:u w:val="none"/>
        <w:effect w:val="none"/>
      </w:rPr>
    </w:lvl>
    <w:lvl w:ilvl="5">
      <w:start w:val="1"/>
      <w:numFmt w:val="lowerRoman"/>
      <w:lvlText w:val="%6"/>
      <w:lvlJc w:val="left"/>
      <w:pPr>
        <w:ind w:left="3600" w:hanging="3600"/>
      </w:pPr>
      <w:rPr>
        <w:strike w:val="0"/>
        <w:dstrike w:val="0"/>
        <w:u w:val="none"/>
        <w:effect w:val="none"/>
      </w:rPr>
    </w:lvl>
    <w:lvl w:ilvl="6">
      <w:start w:val="1"/>
      <w:numFmt w:val="decimal"/>
      <w:lvlText w:val="%7"/>
      <w:lvlJc w:val="left"/>
      <w:pPr>
        <w:ind w:left="4320" w:hanging="4320"/>
      </w:pPr>
      <w:rPr>
        <w:strike w:val="0"/>
        <w:dstrike w:val="0"/>
        <w:u w:val="none"/>
        <w:effect w:val="none"/>
      </w:rPr>
    </w:lvl>
    <w:lvl w:ilvl="7">
      <w:start w:val="1"/>
      <w:numFmt w:val="lowerLetter"/>
      <w:lvlText w:val="%8"/>
      <w:lvlJc w:val="left"/>
      <w:pPr>
        <w:ind w:left="5040" w:hanging="5040"/>
      </w:pPr>
      <w:rPr>
        <w:strike w:val="0"/>
        <w:dstrike w:val="0"/>
        <w:u w:val="none"/>
        <w:effect w:val="none"/>
      </w:rPr>
    </w:lvl>
    <w:lvl w:ilvl="8">
      <w:start w:val="1"/>
      <w:numFmt w:val="lowerRoman"/>
      <w:lvlText w:val="%9"/>
      <w:lvlJc w:val="left"/>
      <w:pPr>
        <w:ind w:left="5760" w:hanging="5760"/>
      </w:pPr>
      <w:rPr>
        <w:strike w:val="0"/>
        <w:dstrike w:val="0"/>
        <w:u w:val="none"/>
        <w:effect w:val="none"/>
      </w:rPr>
    </w:lvl>
  </w:abstractNum>
  <w:abstractNum w:abstractNumId="27" w15:restartNumberingAfterBreak="0">
    <w:nsid w:val="69896B80"/>
    <w:multiLevelType w:val="multilevel"/>
    <w:tmpl w:val="9BD4C238"/>
    <w:styleLink w:val="WWNum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15:restartNumberingAfterBreak="0">
    <w:nsid w:val="6D0C2CBB"/>
    <w:multiLevelType w:val="multilevel"/>
    <w:tmpl w:val="6218BA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D97015C"/>
    <w:multiLevelType w:val="multilevel"/>
    <w:tmpl w:val="B6661082"/>
    <w:lvl w:ilvl="0">
      <w:start w:val="1"/>
      <w:numFmt w:val="decimal"/>
      <w:lvlText w:val="(%1)"/>
      <w:lvlJc w:val="left"/>
      <w:pPr>
        <w:ind w:left="405" w:hanging="360"/>
      </w:pPr>
      <w:rPr>
        <w:strike w:val="0"/>
        <w:dstrike w:val="0"/>
        <w:u w:val="none"/>
        <w:effect w:val="none"/>
      </w:rPr>
    </w:lvl>
    <w:lvl w:ilvl="1">
      <w:start w:val="1"/>
      <w:numFmt w:val="lowerLetter"/>
      <w:lvlText w:val="%2."/>
      <w:lvlJc w:val="left"/>
      <w:pPr>
        <w:ind w:left="1125" w:hanging="360"/>
      </w:pPr>
      <w:rPr>
        <w:strike w:val="0"/>
        <w:dstrike w:val="0"/>
        <w:u w:val="none"/>
        <w:effect w:val="none"/>
      </w:rPr>
    </w:lvl>
    <w:lvl w:ilvl="2">
      <w:start w:val="1"/>
      <w:numFmt w:val="lowerRoman"/>
      <w:lvlText w:val="%3."/>
      <w:lvlJc w:val="right"/>
      <w:pPr>
        <w:ind w:left="1845" w:hanging="180"/>
      </w:pPr>
      <w:rPr>
        <w:strike w:val="0"/>
        <w:dstrike w:val="0"/>
        <w:u w:val="none"/>
        <w:effect w:val="none"/>
      </w:rPr>
    </w:lvl>
    <w:lvl w:ilvl="3">
      <w:start w:val="1"/>
      <w:numFmt w:val="decimal"/>
      <w:lvlText w:val="%4."/>
      <w:lvlJc w:val="left"/>
      <w:pPr>
        <w:ind w:left="2565" w:hanging="360"/>
      </w:pPr>
      <w:rPr>
        <w:strike w:val="0"/>
        <w:dstrike w:val="0"/>
        <w:u w:val="none"/>
        <w:effect w:val="none"/>
      </w:rPr>
    </w:lvl>
    <w:lvl w:ilvl="4">
      <w:start w:val="1"/>
      <w:numFmt w:val="lowerLetter"/>
      <w:lvlText w:val="%5."/>
      <w:lvlJc w:val="left"/>
      <w:pPr>
        <w:ind w:left="3285" w:hanging="360"/>
      </w:pPr>
      <w:rPr>
        <w:strike w:val="0"/>
        <w:dstrike w:val="0"/>
        <w:u w:val="none"/>
        <w:effect w:val="none"/>
      </w:rPr>
    </w:lvl>
    <w:lvl w:ilvl="5">
      <w:start w:val="1"/>
      <w:numFmt w:val="lowerRoman"/>
      <w:lvlText w:val="%6."/>
      <w:lvlJc w:val="right"/>
      <w:pPr>
        <w:ind w:left="4005" w:hanging="180"/>
      </w:pPr>
      <w:rPr>
        <w:strike w:val="0"/>
        <w:dstrike w:val="0"/>
        <w:u w:val="none"/>
        <w:effect w:val="none"/>
      </w:rPr>
    </w:lvl>
    <w:lvl w:ilvl="6">
      <w:start w:val="1"/>
      <w:numFmt w:val="decimal"/>
      <w:lvlText w:val="%7."/>
      <w:lvlJc w:val="left"/>
      <w:pPr>
        <w:ind w:left="4725" w:hanging="360"/>
      </w:pPr>
      <w:rPr>
        <w:strike w:val="0"/>
        <w:dstrike w:val="0"/>
        <w:u w:val="none"/>
        <w:effect w:val="none"/>
      </w:rPr>
    </w:lvl>
    <w:lvl w:ilvl="7">
      <w:start w:val="1"/>
      <w:numFmt w:val="lowerLetter"/>
      <w:lvlText w:val="%8."/>
      <w:lvlJc w:val="left"/>
      <w:pPr>
        <w:ind w:left="5445" w:hanging="360"/>
      </w:pPr>
      <w:rPr>
        <w:strike w:val="0"/>
        <w:dstrike w:val="0"/>
        <w:u w:val="none"/>
        <w:effect w:val="none"/>
      </w:rPr>
    </w:lvl>
    <w:lvl w:ilvl="8">
      <w:start w:val="1"/>
      <w:numFmt w:val="lowerRoman"/>
      <w:lvlText w:val="%9."/>
      <w:lvlJc w:val="right"/>
      <w:pPr>
        <w:ind w:left="6165" w:hanging="180"/>
      </w:pPr>
      <w:rPr>
        <w:strike w:val="0"/>
        <w:dstrike w:val="0"/>
        <w:u w:val="none"/>
        <w:effect w:val="none"/>
      </w:rPr>
    </w:lvl>
  </w:abstractNum>
  <w:abstractNum w:abstractNumId="30" w15:restartNumberingAfterBreak="0">
    <w:nsid w:val="70B526F2"/>
    <w:multiLevelType w:val="multilevel"/>
    <w:tmpl w:val="9D5A1F5C"/>
    <w:lvl w:ilvl="0">
      <w:start w:val="20"/>
      <w:numFmt w:val="decimal"/>
      <w:lvlText w:val="%1"/>
      <w:lvlJc w:val="left"/>
      <w:pPr>
        <w:ind w:left="3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18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18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180"/>
      </w:pPr>
      <w:rPr>
        <w:strike w:val="0"/>
        <w:dstrike w:val="0"/>
        <w:u w:val="none"/>
        <w:effect w:val="none"/>
      </w:rPr>
    </w:lvl>
  </w:abstractNum>
  <w:abstractNum w:abstractNumId="31" w15:restartNumberingAfterBreak="0">
    <w:nsid w:val="71DA1868"/>
    <w:multiLevelType w:val="multilevel"/>
    <w:tmpl w:val="1064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712FA8"/>
    <w:multiLevelType w:val="multilevel"/>
    <w:tmpl w:val="DC08D09E"/>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18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18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180"/>
      </w:pPr>
      <w:rPr>
        <w:strike w:val="0"/>
        <w:dstrike w:val="0"/>
        <w:u w:val="none"/>
        <w:effect w:val="none"/>
      </w:rPr>
    </w:lvl>
  </w:abstractNum>
  <w:abstractNum w:abstractNumId="33" w15:restartNumberingAfterBreak="0">
    <w:nsid w:val="76BD0C04"/>
    <w:multiLevelType w:val="multilevel"/>
    <w:tmpl w:val="59CA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79347F"/>
    <w:multiLevelType w:val="hybridMultilevel"/>
    <w:tmpl w:val="4E3CCA5A"/>
    <w:lvl w:ilvl="0" w:tplc="FFFFFFFF">
      <w:start w:val="1"/>
      <w:numFmt w:val="decimal"/>
      <w:lvlText w:val="(%1)"/>
      <w:lvlJc w:val="left"/>
      <w:pPr>
        <w:ind w:left="360" w:hanging="360"/>
      </w:pPr>
    </w:lvl>
    <w:lvl w:ilvl="1" w:tplc="FFFFFFFF">
      <w:start w:val="1"/>
      <w:numFmt w:val="lowerLetter"/>
      <w:lvlText w:val="%2."/>
      <w:lvlJc w:val="left"/>
      <w:pPr>
        <w:ind w:left="36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5" w15:restartNumberingAfterBreak="0">
    <w:nsid w:val="7CCB4873"/>
    <w:multiLevelType w:val="multilevel"/>
    <w:tmpl w:val="2C507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59551111">
    <w:abstractNumId w:val="27"/>
  </w:num>
  <w:num w:numId="2" w16cid:durableId="540433909">
    <w:abstractNumId w:val="12"/>
  </w:num>
  <w:num w:numId="3" w16cid:durableId="10402069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5251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274529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76679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056213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61911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81994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8337332">
    <w:abstractNumId w:val="3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9918767">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885309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728232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55885575">
    <w:abstractNumId w:val="31"/>
  </w:num>
  <w:num w:numId="15" w16cid:durableId="567769716">
    <w:abstractNumId w:val="33"/>
  </w:num>
  <w:num w:numId="16" w16cid:durableId="1621692540">
    <w:abstractNumId w:val="3"/>
  </w:num>
  <w:num w:numId="17" w16cid:durableId="8929285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6086655">
    <w:abstractNumId w:val="17"/>
  </w:num>
  <w:num w:numId="19" w16cid:durableId="2034113118">
    <w:abstractNumId w:val="19"/>
  </w:num>
  <w:num w:numId="20" w16cid:durableId="1310789203">
    <w:abstractNumId w:val="7"/>
  </w:num>
  <w:num w:numId="21" w16cid:durableId="42219529">
    <w:abstractNumId w:val="28"/>
  </w:num>
  <w:num w:numId="22" w16cid:durableId="1520503627">
    <w:abstractNumId w:val="4"/>
  </w:num>
  <w:num w:numId="23" w16cid:durableId="8408522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3372768">
    <w:abstractNumId w:val="13"/>
  </w:num>
  <w:num w:numId="25" w16cid:durableId="2085374734">
    <w:abstractNumId w:val="16"/>
  </w:num>
  <w:num w:numId="26" w16cid:durableId="20395506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979360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81797886">
    <w:abstractNumId w:val="18"/>
  </w:num>
  <w:num w:numId="29" w16cid:durableId="108744700">
    <w:abstractNumId w:val="0"/>
  </w:num>
  <w:num w:numId="30" w16cid:durableId="1978100111">
    <w:abstractNumId w:val="9"/>
  </w:num>
  <w:num w:numId="31" w16cid:durableId="1527214293">
    <w:abstractNumId w:val="25"/>
  </w:num>
  <w:num w:numId="32" w16cid:durableId="1923024528">
    <w:abstractNumId w:val="8"/>
  </w:num>
  <w:num w:numId="33" w16cid:durableId="1289315509">
    <w:abstractNumId w:val="15"/>
  </w:num>
  <w:num w:numId="34" w16cid:durableId="202445627">
    <w:abstractNumId w:val="2"/>
  </w:num>
  <w:num w:numId="35" w16cid:durableId="2036349365">
    <w:abstractNumId w:val="35"/>
  </w:num>
  <w:num w:numId="36" w16cid:durableId="1908372063">
    <w:abstractNumId w:val="24"/>
  </w:num>
  <w:num w:numId="37" w16cid:durableId="21057574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986"/>
    <w:rsid w:val="00000FA3"/>
    <w:rsid w:val="00007A0A"/>
    <w:rsid w:val="00010035"/>
    <w:rsid w:val="00010A0A"/>
    <w:rsid w:val="00010FD2"/>
    <w:rsid w:val="00013A25"/>
    <w:rsid w:val="000158F4"/>
    <w:rsid w:val="00016189"/>
    <w:rsid w:val="0001669F"/>
    <w:rsid w:val="00017C35"/>
    <w:rsid w:val="0002046B"/>
    <w:rsid w:val="000220CE"/>
    <w:rsid w:val="0002360F"/>
    <w:rsid w:val="0002398B"/>
    <w:rsid w:val="00023AB8"/>
    <w:rsid w:val="0002465D"/>
    <w:rsid w:val="00025908"/>
    <w:rsid w:val="000318CC"/>
    <w:rsid w:val="000344EC"/>
    <w:rsid w:val="00035878"/>
    <w:rsid w:val="00035F0F"/>
    <w:rsid w:val="0003752A"/>
    <w:rsid w:val="00042601"/>
    <w:rsid w:val="0004632C"/>
    <w:rsid w:val="00047171"/>
    <w:rsid w:val="000521CD"/>
    <w:rsid w:val="00052BE1"/>
    <w:rsid w:val="00053D88"/>
    <w:rsid w:val="000554BB"/>
    <w:rsid w:val="0005627E"/>
    <w:rsid w:val="00057B4B"/>
    <w:rsid w:val="00060265"/>
    <w:rsid w:val="00060C52"/>
    <w:rsid w:val="00061E11"/>
    <w:rsid w:val="000632B4"/>
    <w:rsid w:val="00064A64"/>
    <w:rsid w:val="00064DCC"/>
    <w:rsid w:val="00066BF8"/>
    <w:rsid w:val="000724E4"/>
    <w:rsid w:val="00072696"/>
    <w:rsid w:val="00073B98"/>
    <w:rsid w:val="00073E48"/>
    <w:rsid w:val="000768B4"/>
    <w:rsid w:val="00077618"/>
    <w:rsid w:val="00077AD9"/>
    <w:rsid w:val="000801E5"/>
    <w:rsid w:val="00081DFD"/>
    <w:rsid w:val="000841C6"/>
    <w:rsid w:val="00087646"/>
    <w:rsid w:val="0009307E"/>
    <w:rsid w:val="000944F3"/>
    <w:rsid w:val="00094B28"/>
    <w:rsid w:val="0009741B"/>
    <w:rsid w:val="00097F71"/>
    <w:rsid w:val="000A15D0"/>
    <w:rsid w:val="000A4E19"/>
    <w:rsid w:val="000A4F01"/>
    <w:rsid w:val="000A6DB5"/>
    <w:rsid w:val="000B02F2"/>
    <w:rsid w:val="000B2CD2"/>
    <w:rsid w:val="000B59BA"/>
    <w:rsid w:val="000B649B"/>
    <w:rsid w:val="000C2187"/>
    <w:rsid w:val="000C3D9A"/>
    <w:rsid w:val="000C401F"/>
    <w:rsid w:val="000C4C30"/>
    <w:rsid w:val="000C5601"/>
    <w:rsid w:val="000C6902"/>
    <w:rsid w:val="000D1BD7"/>
    <w:rsid w:val="000D457C"/>
    <w:rsid w:val="000E0C65"/>
    <w:rsid w:val="000F21F6"/>
    <w:rsid w:val="000F511D"/>
    <w:rsid w:val="000F6D13"/>
    <w:rsid w:val="001049F1"/>
    <w:rsid w:val="00104FD4"/>
    <w:rsid w:val="0011106A"/>
    <w:rsid w:val="00121C6A"/>
    <w:rsid w:val="00125975"/>
    <w:rsid w:val="00127D2C"/>
    <w:rsid w:val="0013064B"/>
    <w:rsid w:val="00133EEA"/>
    <w:rsid w:val="00134383"/>
    <w:rsid w:val="0014468E"/>
    <w:rsid w:val="00144CAA"/>
    <w:rsid w:val="0014628D"/>
    <w:rsid w:val="001566D4"/>
    <w:rsid w:val="00163D7E"/>
    <w:rsid w:val="00170AB7"/>
    <w:rsid w:val="0017191B"/>
    <w:rsid w:val="00176864"/>
    <w:rsid w:val="0018041C"/>
    <w:rsid w:val="00181E76"/>
    <w:rsid w:val="001848CB"/>
    <w:rsid w:val="00187E7B"/>
    <w:rsid w:val="001907B5"/>
    <w:rsid w:val="00195157"/>
    <w:rsid w:val="001A03CE"/>
    <w:rsid w:val="001A1D02"/>
    <w:rsid w:val="001A410F"/>
    <w:rsid w:val="001A4A2E"/>
    <w:rsid w:val="001A55A6"/>
    <w:rsid w:val="001B1080"/>
    <w:rsid w:val="001B2597"/>
    <w:rsid w:val="001B2CB7"/>
    <w:rsid w:val="001B4824"/>
    <w:rsid w:val="001C78D6"/>
    <w:rsid w:val="001C7DFD"/>
    <w:rsid w:val="001D0189"/>
    <w:rsid w:val="001D222B"/>
    <w:rsid w:val="001D300B"/>
    <w:rsid w:val="001D6D1F"/>
    <w:rsid w:val="001D7652"/>
    <w:rsid w:val="001E1DB7"/>
    <w:rsid w:val="001E3A17"/>
    <w:rsid w:val="001E4062"/>
    <w:rsid w:val="001E6E14"/>
    <w:rsid w:val="001F01D9"/>
    <w:rsid w:val="001F1C9C"/>
    <w:rsid w:val="001F271B"/>
    <w:rsid w:val="001F31A1"/>
    <w:rsid w:val="001F6486"/>
    <w:rsid w:val="001F6A71"/>
    <w:rsid w:val="002012FC"/>
    <w:rsid w:val="002017F5"/>
    <w:rsid w:val="00206D1A"/>
    <w:rsid w:val="00206F43"/>
    <w:rsid w:val="00206FE5"/>
    <w:rsid w:val="00207447"/>
    <w:rsid w:val="00207F3B"/>
    <w:rsid w:val="0021173D"/>
    <w:rsid w:val="002209AE"/>
    <w:rsid w:val="00223010"/>
    <w:rsid w:val="00225ABD"/>
    <w:rsid w:val="002263C0"/>
    <w:rsid w:val="002268A6"/>
    <w:rsid w:val="002273BB"/>
    <w:rsid w:val="00227EC6"/>
    <w:rsid w:val="00230AB6"/>
    <w:rsid w:val="00234014"/>
    <w:rsid w:val="0023485A"/>
    <w:rsid w:val="00234C92"/>
    <w:rsid w:val="0023537F"/>
    <w:rsid w:val="00237C3A"/>
    <w:rsid w:val="00237FAC"/>
    <w:rsid w:val="00245902"/>
    <w:rsid w:val="0024757F"/>
    <w:rsid w:val="002477AA"/>
    <w:rsid w:val="0025029B"/>
    <w:rsid w:val="00250BDC"/>
    <w:rsid w:val="00253EA4"/>
    <w:rsid w:val="00257729"/>
    <w:rsid w:val="00260A11"/>
    <w:rsid w:val="00261B59"/>
    <w:rsid w:val="002623ED"/>
    <w:rsid w:val="00264BAC"/>
    <w:rsid w:val="00265260"/>
    <w:rsid w:val="00265272"/>
    <w:rsid w:val="002661B7"/>
    <w:rsid w:val="002667C1"/>
    <w:rsid w:val="00266E93"/>
    <w:rsid w:val="00270C24"/>
    <w:rsid w:val="00272AE2"/>
    <w:rsid w:val="002769C1"/>
    <w:rsid w:val="0028073D"/>
    <w:rsid w:val="00284F32"/>
    <w:rsid w:val="002854AA"/>
    <w:rsid w:val="002855C5"/>
    <w:rsid w:val="00286F47"/>
    <w:rsid w:val="002876B6"/>
    <w:rsid w:val="0028780E"/>
    <w:rsid w:val="00290CBE"/>
    <w:rsid w:val="00294E44"/>
    <w:rsid w:val="00294EED"/>
    <w:rsid w:val="002A224C"/>
    <w:rsid w:val="002A4D88"/>
    <w:rsid w:val="002A4EF3"/>
    <w:rsid w:val="002A50F4"/>
    <w:rsid w:val="002A60E6"/>
    <w:rsid w:val="002A697B"/>
    <w:rsid w:val="002A6B11"/>
    <w:rsid w:val="002A7C2E"/>
    <w:rsid w:val="002B0FB1"/>
    <w:rsid w:val="002B186E"/>
    <w:rsid w:val="002B2045"/>
    <w:rsid w:val="002B47F0"/>
    <w:rsid w:val="002B564C"/>
    <w:rsid w:val="002B650D"/>
    <w:rsid w:val="002B7784"/>
    <w:rsid w:val="002C246A"/>
    <w:rsid w:val="002C7254"/>
    <w:rsid w:val="002D2622"/>
    <w:rsid w:val="002D2F50"/>
    <w:rsid w:val="002D449E"/>
    <w:rsid w:val="002D600D"/>
    <w:rsid w:val="002E0D75"/>
    <w:rsid w:val="002E3BCF"/>
    <w:rsid w:val="002E4CC4"/>
    <w:rsid w:val="002E64F6"/>
    <w:rsid w:val="002E67B4"/>
    <w:rsid w:val="002F3DBF"/>
    <w:rsid w:val="002F5A46"/>
    <w:rsid w:val="002F67D1"/>
    <w:rsid w:val="002F7818"/>
    <w:rsid w:val="00300398"/>
    <w:rsid w:val="00302743"/>
    <w:rsid w:val="00302E70"/>
    <w:rsid w:val="00307E83"/>
    <w:rsid w:val="00312F5B"/>
    <w:rsid w:val="0031332E"/>
    <w:rsid w:val="00320605"/>
    <w:rsid w:val="00322DCA"/>
    <w:rsid w:val="00325B4A"/>
    <w:rsid w:val="00337279"/>
    <w:rsid w:val="003379D7"/>
    <w:rsid w:val="00340143"/>
    <w:rsid w:val="0034108C"/>
    <w:rsid w:val="00342125"/>
    <w:rsid w:val="0035097E"/>
    <w:rsid w:val="00351B64"/>
    <w:rsid w:val="003521C0"/>
    <w:rsid w:val="00352DF6"/>
    <w:rsid w:val="0035309D"/>
    <w:rsid w:val="00360EBE"/>
    <w:rsid w:val="00365A3C"/>
    <w:rsid w:val="003714F5"/>
    <w:rsid w:val="003717AF"/>
    <w:rsid w:val="00372263"/>
    <w:rsid w:val="00372EB5"/>
    <w:rsid w:val="003749EC"/>
    <w:rsid w:val="0037550A"/>
    <w:rsid w:val="0038083E"/>
    <w:rsid w:val="0038590F"/>
    <w:rsid w:val="003862E0"/>
    <w:rsid w:val="003904F5"/>
    <w:rsid w:val="00391CDB"/>
    <w:rsid w:val="003935AD"/>
    <w:rsid w:val="00394635"/>
    <w:rsid w:val="003956A5"/>
    <w:rsid w:val="003A1424"/>
    <w:rsid w:val="003A155C"/>
    <w:rsid w:val="003A4EE4"/>
    <w:rsid w:val="003B2C5D"/>
    <w:rsid w:val="003B50B3"/>
    <w:rsid w:val="003B755D"/>
    <w:rsid w:val="003C0F0A"/>
    <w:rsid w:val="003C133D"/>
    <w:rsid w:val="003C1890"/>
    <w:rsid w:val="003C2B15"/>
    <w:rsid w:val="003D7253"/>
    <w:rsid w:val="003E526F"/>
    <w:rsid w:val="00400611"/>
    <w:rsid w:val="004053F2"/>
    <w:rsid w:val="00406AD1"/>
    <w:rsid w:val="0041333C"/>
    <w:rsid w:val="00415815"/>
    <w:rsid w:val="00417A30"/>
    <w:rsid w:val="00417D28"/>
    <w:rsid w:val="00426D2F"/>
    <w:rsid w:val="004312D6"/>
    <w:rsid w:val="00432C0B"/>
    <w:rsid w:val="0043636A"/>
    <w:rsid w:val="004368E6"/>
    <w:rsid w:val="00441FA4"/>
    <w:rsid w:val="004424C3"/>
    <w:rsid w:val="00443E25"/>
    <w:rsid w:val="00444D2C"/>
    <w:rsid w:val="0044527D"/>
    <w:rsid w:val="00445B24"/>
    <w:rsid w:val="00445E50"/>
    <w:rsid w:val="00446DAB"/>
    <w:rsid w:val="00450BA1"/>
    <w:rsid w:val="00452280"/>
    <w:rsid w:val="0045266B"/>
    <w:rsid w:val="00453A27"/>
    <w:rsid w:val="004600B9"/>
    <w:rsid w:val="00460625"/>
    <w:rsid w:val="0046517C"/>
    <w:rsid w:val="0046613B"/>
    <w:rsid w:val="0046694F"/>
    <w:rsid w:val="0046748D"/>
    <w:rsid w:val="004708EB"/>
    <w:rsid w:val="00470F90"/>
    <w:rsid w:val="00473B6D"/>
    <w:rsid w:val="00473D11"/>
    <w:rsid w:val="0047404E"/>
    <w:rsid w:val="00475B81"/>
    <w:rsid w:val="00476085"/>
    <w:rsid w:val="00482401"/>
    <w:rsid w:val="00485EBF"/>
    <w:rsid w:val="00492005"/>
    <w:rsid w:val="004922D3"/>
    <w:rsid w:val="004923C2"/>
    <w:rsid w:val="00494161"/>
    <w:rsid w:val="00496CF2"/>
    <w:rsid w:val="004A16AB"/>
    <w:rsid w:val="004A501E"/>
    <w:rsid w:val="004A569B"/>
    <w:rsid w:val="004A5ACC"/>
    <w:rsid w:val="004B6821"/>
    <w:rsid w:val="004C00ED"/>
    <w:rsid w:val="004C1B6C"/>
    <w:rsid w:val="004C3CC5"/>
    <w:rsid w:val="004C4123"/>
    <w:rsid w:val="004D4B08"/>
    <w:rsid w:val="004D578E"/>
    <w:rsid w:val="004E34C8"/>
    <w:rsid w:val="004F123F"/>
    <w:rsid w:val="004F5C7E"/>
    <w:rsid w:val="004F7EF2"/>
    <w:rsid w:val="00504138"/>
    <w:rsid w:val="005042B1"/>
    <w:rsid w:val="00504FC1"/>
    <w:rsid w:val="0050526E"/>
    <w:rsid w:val="00505358"/>
    <w:rsid w:val="005066AB"/>
    <w:rsid w:val="0050678E"/>
    <w:rsid w:val="00506A21"/>
    <w:rsid w:val="0050766A"/>
    <w:rsid w:val="005100C2"/>
    <w:rsid w:val="00513319"/>
    <w:rsid w:val="005166A5"/>
    <w:rsid w:val="005219F6"/>
    <w:rsid w:val="0052360A"/>
    <w:rsid w:val="00525456"/>
    <w:rsid w:val="00526B41"/>
    <w:rsid w:val="00527A9C"/>
    <w:rsid w:val="005311BA"/>
    <w:rsid w:val="00536821"/>
    <w:rsid w:val="005406BB"/>
    <w:rsid w:val="0054084B"/>
    <w:rsid w:val="00542564"/>
    <w:rsid w:val="005437F0"/>
    <w:rsid w:val="005439BC"/>
    <w:rsid w:val="005439EE"/>
    <w:rsid w:val="005461A7"/>
    <w:rsid w:val="005526D7"/>
    <w:rsid w:val="00552BAB"/>
    <w:rsid w:val="00554F4E"/>
    <w:rsid w:val="0055720A"/>
    <w:rsid w:val="00562979"/>
    <w:rsid w:val="00563BF7"/>
    <w:rsid w:val="005647F6"/>
    <w:rsid w:val="005654C1"/>
    <w:rsid w:val="0056726D"/>
    <w:rsid w:val="00571796"/>
    <w:rsid w:val="0057611D"/>
    <w:rsid w:val="0057693E"/>
    <w:rsid w:val="00577ABE"/>
    <w:rsid w:val="0058003D"/>
    <w:rsid w:val="00580143"/>
    <w:rsid w:val="00580C02"/>
    <w:rsid w:val="005817D1"/>
    <w:rsid w:val="0058351B"/>
    <w:rsid w:val="00586D61"/>
    <w:rsid w:val="00590131"/>
    <w:rsid w:val="005905FA"/>
    <w:rsid w:val="005918A1"/>
    <w:rsid w:val="005922BB"/>
    <w:rsid w:val="005928DD"/>
    <w:rsid w:val="0059323A"/>
    <w:rsid w:val="00593484"/>
    <w:rsid w:val="00595F1D"/>
    <w:rsid w:val="005A2424"/>
    <w:rsid w:val="005A5344"/>
    <w:rsid w:val="005A5C6C"/>
    <w:rsid w:val="005A6E6E"/>
    <w:rsid w:val="005B0986"/>
    <w:rsid w:val="005B0AAE"/>
    <w:rsid w:val="005B0E21"/>
    <w:rsid w:val="005B574E"/>
    <w:rsid w:val="005C1BB2"/>
    <w:rsid w:val="005C2012"/>
    <w:rsid w:val="005C2139"/>
    <w:rsid w:val="005D1180"/>
    <w:rsid w:val="005D4AF2"/>
    <w:rsid w:val="005E1D0F"/>
    <w:rsid w:val="005E22A0"/>
    <w:rsid w:val="005E4B11"/>
    <w:rsid w:val="005E4EA2"/>
    <w:rsid w:val="005F4E17"/>
    <w:rsid w:val="005F7462"/>
    <w:rsid w:val="00600DDA"/>
    <w:rsid w:val="00602710"/>
    <w:rsid w:val="00604F0A"/>
    <w:rsid w:val="00615AE0"/>
    <w:rsid w:val="00616D76"/>
    <w:rsid w:val="0062086C"/>
    <w:rsid w:val="00621239"/>
    <w:rsid w:val="006237B8"/>
    <w:rsid w:val="006245DA"/>
    <w:rsid w:val="00624F0F"/>
    <w:rsid w:val="00634812"/>
    <w:rsid w:val="00635C17"/>
    <w:rsid w:val="00637784"/>
    <w:rsid w:val="00637926"/>
    <w:rsid w:val="0064103F"/>
    <w:rsid w:val="00641F38"/>
    <w:rsid w:val="006427E1"/>
    <w:rsid w:val="006453BC"/>
    <w:rsid w:val="00645F46"/>
    <w:rsid w:val="00647210"/>
    <w:rsid w:val="00651323"/>
    <w:rsid w:val="00656C16"/>
    <w:rsid w:val="00657F0D"/>
    <w:rsid w:val="00661155"/>
    <w:rsid w:val="00665DD3"/>
    <w:rsid w:val="00665FAA"/>
    <w:rsid w:val="00665FB8"/>
    <w:rsid w:val="0066725C"/>
    <w:rsid w:val="00672EF4"/>
    <w:rsid w:val="00676E23"/>
    <w:rsid w:val="006771A1"/>
    <w:rsid w:val="0068103D"/>
    <w:rsid w:val="00681518"/>
    <w:rsid w:val="00683E1F"/>
    <w:rsid w:val="00690A8A"/>
    <w:rsid w:val="00692136"/>
    <w:rsid w:val="00693333"/>
    <w:rsid w:val="00695C01"/>
    <w:rsid w:val="00697B19"/>
    <w:rsid w:val="006A239F"/>
    <w:rsid w:val="006A2930"/>
    <w:rsid w:val="006A4340"/>
    <w:rsid w:val="006A5414"/>
    <w:rsid w:val="006A664F"/>
    <w:rsid w:val="006B0D32"/>
    <w:rsid w:val="006B12D0"/>
    <w:rsid w:val="006B638F"/>
    <w:rsid w:val="006B6B14"/>
    <w:rsid w:val="006C4BCA"/>
    <w:rsid w:val="006C5D3C"/>
    <w:rsid w:val="006C605D"/>
    <w:rsid w:val="006C60DD"/>
    <w:rsid w:val="006D1A72"/>
    <w:rsid w:val="006D3146"/>
    <w:rsid w:val="006D31FB"/>
    <w:rsid w:val="006D39EB"/>
    <w:rsid w:val="006D5C7C"/>
    <w:rsid w:val="006D73DB"/>
    <w:rsid w:val="006D7486"/>
    <w:rsid w:val="006E3384"/>
    <w:rsid w:val="006E4EED"/>
    <w:rsid w:val="006E5990"/>
    <w:rsid w:val="006E6F91"/>
    <w:rsid w:val="006E7DA5"/>
    <w:rsid w:val="006F1D27"/>
    <w:rsid w:val="006F1F16"/>
    <w:rsid w:val="006F2A82"/>
    <w:rsid w:val="006F2F1D"/>
    <w:rsid w:val="006F3C87"/>
    <w:rsid w:val="006F4AFE"/>
    <w:rsid w:val="006F7D35"/>
    <w:rsid w:val="007071D9"/>
    <w:rsid w:val="00710506"/>
    <w:rsid w:val="00710D22"/>
    <w:rsid w:val="0071118F"/>
    <w:rsid w:val="00717D47"/>
    <w:rsid w:val="00720EFB"/>
    <w:rsid w:val="007234CF"/>
    <w:rsid w:val="00724462"/>
    <w:rsid w:val="00724DA8"/>
    <w:rsid w:val="00730035"/>
    <w:rsid w:val="0073199E"/>
    <w:rsid w:val="007335D0"/>
    <w:rsid w:val="00733CC4"/>
    <w:rsid w:val="00740C8E"/>
    <w:rsid w:val="0074179A"/>
    <w:rsid w:val="00747D1A"/>
    <w:rsid w:val="00750112"/>
    <w:rsid w:val="007503D4"/>
    <w:rsid w:val="00751383"/>
    <w:rsid w:val="007519EE"/>
    <w:rsid w:val="00753C78"/>
    <w:rsid w:val="00755DD6"/>
    <w:rsid w:val="0076015B"/>
    <w:rsid w:val="007606D6"/>
    <w:rsid w:val="00765E44"/>
    <w:rsid w:val="00766AFC"/>
    <w:rsid w:val="007726F8"/>
    <w:rsid w:val="007757ED"/>
    <w:rsid w:val="00776877"/>
    <w:rsid w:val="00777AEA"/>
    <w:rsid w:val="00782D9D"/>
    <w:rsid w:val="00787DA9"/>
    <w:rsid w:val="0079135B"/>
    <w:rsid w:val="007928FD"/>
    <w:rsid w:val="00792B16"/>
    <w:rsid w:val="00797D01"/>
    <w:rsid w:val="007A0553"/>
    <w:rsid w:val="007A5A0F"/>
    <w:rsid w:val="007A6829"/>
    <w:rsid w:val="007A6A92"/>
    <w:rsid w:val="007B1016"/>
    <w:rsid w:val="007B1902"/>
    <w:rsid w:val="007B294D"/>
    <w:rsid w:val="007B7DAE"/>
    <w:rsid w:val="007C47DA"/>
    <w:rsid w:val="007D2920"/>
    <w:rsid w:val="007D7F0F"/>
    <w:rsid w:val="007E15F3"/>
    <w:rsid w:val="007E3997"/>
    <w:rsid w:val="007E4607"/>
    <w:rsid w:val="007E49C9"/>
    <w:rsid w:val="007F3FCB"/>
    <w:rsid w:val="007F4650"/>
    <w:rsid w:val="007F792A"/>
    <w:rsid w:val="0080033F"/>
    <w:rsid w:val="00800378"/>
    <w:rsid w:val="00800B52"/>
    <w:rsid w:val="00801B48"/>
    <w:rsid w:val="008028D7"/>
    <w:rsid w:val="00803B2D"/>
    <w:rsid w:val="00806D62"/>
    <w:rsid w:val="0081429C"/>
    <w:rsid w:val="008149E6"/>
    <w:rsid w:val="008159F9"/>
    <w:rsid w:val="00816EF6"/>
    <w:rsid w:val="008210F4"/>
    <w:rsid w:val="00821265"/>
    <w:rsid w:val="00821802"/>
    <w:rsid w:val="008249C3"/>
    <w:rsid w:val="008465F2"/>
    <w:rsid w:val="00853BF0"/>
    <w:rsid w:val="0085509E"/>
    <w:rsid w:val="008563FA"/>
    <w:rsid w:val="008565C3"/>
    <w:rsid w:val="008565D7"/>
    <w:rsid w:val="00861259"/>
    <w:rsid w:val="008619B9"/>
    <w:rsid w:val="00861A01"/>
    <w:rsid w:val="00863367"/>
    <w:rsid w:val="00863BD3"/>
    <w:rsid w:val="00863D1B"/>
    <w:rsid w:val="00863D45"/>
    <w:rsid w:val="008648EE"/>
    <w:rsid w:val="00864B48"/>
    <w:rsid w:val="00864F2D"/>
    <w:rsid w:val="00866889"/>
    <w:rsid w:val="00872960"/>
    <w:rsid w:val="0087756E"/>
    <w:rsid w:val="00881992"/>
    <w:rsid w:val="00887531"/>
    <w:rsid w:val="00891D22"/>
    <w:rsid w:val="008925C0"/>
    <w:rsid w:val="00894CE2"/>
    <w:rsid w:val="0089552B"/>
    <w:rsid w:val="00896CF0"/>
    <w:rsid w:val="008A1F92"/>
    <w:rsid w:val="008A4463"/>
    <w:rsid w:val="008A4E19"/>
    <w:rsid w:val="008B0ABE"/>
    <w:rsid w:val="008B2B7D"/>
    <w:rsid w:val="008B7834"/>
    <w:rsid w:val="008B7D18"/>
    <w:rsid w:val="008C1BF2"/>
    <w:rsid w:val="008C2E4D"/>
    <w:rsid w:val="008C3F26"/>
    <w:rsid w:val="008C5D3D"/>
    <w:rsid w:val="008C625C"/>
    <w:rsid w:val="008C6E1A"/>
    <w:rsid w:val="008D22FD"/>
    <w:rsid w:val="008D742F"/>
    <w:rsid w:val="008D7B3C"/>
    <w:rsid w:val="008E02FB"/>
    <w:rsid w:val="008E0FBD"/>
    <w:rsid w:val="008E3F8D"/>
    <w:rsid w:val="008E4325"/>
    <w:rsid w:val="008E5B59"/>
    <w:rsid w:val="008E5FFD"/>
    <w:rsid w:val="008E6F44"/>
    <w:rsid w:val="008E7F50"/>
    <w:rsid w:val="008F1937"/>
    <w:rsid w:val="008F43DE"/>
    <w:rsid w:val="008F46A9"/>
    <w:rsid w:val="008F5DD6"/>
    <w:rsid w:val="00902639"/>
    <w:rsid w:val="00912E37"/>
    <w:rsid w:val="00914074"/>
    <w:rsid w:val="0091680C"/>
    <w:rsid w:val="00920920"/>
    <w:rsid w:val="00921FE8"/>
    <w:rsid w:val="009232F1"/>
    <w:rsid w:val="009300B5"/>
    <w:rsid w:val="00931D97"/>
    <w:rsid w:val="00932987"/>
    <w:rsid w:val="009329FF"/>
    <w:rsid w:val="00932AEE"/>
    <w:rsid w:val="0093658D"/>
    <w:rsid w:val="00936655"/>
    <w:rsid w:val="00944A01"/>
    <w:rsid w:val="00944E5D"/>
    <w:rsid w:val="0095069F"/>
    <w:rsid w:val="0095367B"/>
    <w:rsid w:val="00960A0A"/>
    <w:rsid w:val="0096175F"/>
    <w:rsid w:val="00962920"/>
    <w:rsid w:val="00965D43"/>
    <w:rsid w:val="009662BF"/>
    <w:rsid w:val="009674A5"/>
    <w:rsid w:val="00971705"/>
    <w:rsid w:val="00972026"/>
    <w:rsid w:val="00980265"/>
    <w:rsid w:val="0098057F"/>
    <w:rsid w:val="00980781"/>
    <w:rsid w:val="00981FF1"/>
    <w:rsid w:val="0098386B"/>
    <w:rsid w:val="0098736E"/>
    <w:rsid w:val="00991809"/>
    <w:rsid w:val="00995900"/>
    <w:rsid w:val="00996B41"/>
    <w:rsid w:val="009A1D46"/>
    <w:rsid w:val="009A2AF0"/>
    <w:rsid w:val="009A7E27"/>
    <w:rsid w:val="009B2456"/>
    <w:rsid w:val="009B63A8"/>
    <w:rsid w:val="009B6E7F"/>
    <w:rsid w:val="009C078B"/>
    <w:rsid w:val="009C20CB"/>
    <w:rsid w:val="009C39B8"/>
    <w:rsid w:val="009C4C43"/>
    <w:rsid w:val="009D64F8"/>
    <w:rsid w:val="009D666D"/>
    <w:rsid w:val="009E37DA"/>
    <w:rsid w:val="009E4DD1"/>
    <w:rsid w:val="009E7D15"/>
    <w:rsid w:val="009F068F"/>
    <w:rsid w:val="009F2367"/>
    <w:rsid w:val="009F2F0C"/>
    <w:rsid w:val="009F36D7"/>
    <w:rsid w:val="009F5748"/>
    <w:rsid w:val="009F5E49"/>
    <w:rsid w:val="009F74D6"/>
    <w:rsid w:val="009F7964"/>
    <w:rsid w:val="00A07CE5"/>
    <w:rsid w:val="00A07DB3"/>
    <w:rsid w:val="00A07E92"/>
    <w:rsid w:val="00A07F60"/>
    <w:rsid w:val="00A14659"/>
    <w:rsid w:val="00A1689C"/>
    <w:rsid w:val="00A168C8"/>
    <w:rsid w:val="00A16EB3"/>
    <w:rsid w:val="00A17D00"/>
    <w:rsid w:val="00A23304"/>
    <w:rsid w:val="00A2642B"/>
    <w:rsid w:val="00A26DC9"/>
    <w:rsid w:val="00A2708A"/>
    <w:rsid w:val="00A2709C"/>
    <w:rsid w:val="00A30307"/>
    <w:rsid w:val="00A3188E"/>
    <w:rsid w:val="00A31A9A"/>
    <w:rsid w:val="00A375AC"/>
    <w:rsid w:val="00A411B1"/>
    <w:rsid w:val="00A42876"/>
    <w:rsid w:val="00A46AC8"/>
    <w:rsid w:val="00A52443"/>
    <w:rsid w:val="00A57171"/>
    <w:rsid w:val="00A65AA5"/>
    <w:rsid w:val="00A743AF"/>
    <w:rsid w:val="00A74AE1"/>
    <w:rsid w:val="00A758EA"/>
    <w:rsid w:val="00A75BB4"/>
    <w:rsid w:val="00A7628F"/>
    <w:rsid w:val="00A8427A"/>
    <w:rsid w:val="00A84D31"/>
    <w:rsid w:val="00A87A8C"/>
    <w:rsid w:val="00A947B4"/>
    <w:rsid w:val="00A94F23"/>
    <w:rsid w:val="00AA0757"/>
    <w:rsid w:val="00AA0998"/>
    <w:rsid w:val="00AA1F9A"/>
    <w:rsid w:val="00AA2770"/>
    <w:rsid w:val="00AA2CD0"/>
    <w:rsid w:val="00AA58A8"/>
    <w:rsid w:val="00AA6DEA"/>
    <w:rsid w:val="00AA774A"/>
    <w:rsid w:val="00AB412B"/>
    <w:rsid w:val="00AC2226"/>
    <w:rsid w:val="00AC3ADA"/>
    <w:rsid w:val="00AC4719"/>
    <w:rsid w:val="00AC47BD"/>
    <w:rsid w:val="00AC51F7"/>
    <w:rsid w:val="00AC6985"/>
    <w:rsid w:val="00AC6BAB"/>
    <w:rsid w:val="00AC6D32"/>
    <w:rsid w:val="00AD0790"/>
    <w:rsid w:val="00AD1C12"/>
    <w:rsid w:val="00AD2468"/>
    <w:rsid w:val="00AE055C"/>
    <w:rsid w:val="00AE076A"/>
    <w:rsid w:val="00AE102C"/>
    <w:rsid w:val="00AE3FA9"/>
    <w:rsid w:val="00AE5DCA"/>
    <w:rsid w:val="00AE6A04"/>
    <w:rsid w:val="00AE6DA9"/>
    <w:rsid w:val="00AE78BB"/>
    <w:rsid w:val="00AF086D"/>
    <w:rsid w:val="00AF1E29"/>
    <w:rsid w:val="00AF29E3"/>
    <w:rsid w:val="00AF2A27"/>
    <w:rsid w:val="00AF4208"/>
    <w:rsid w:val="00B00415"/>
    <w:rsid w:val="00B07834"/>
    <w:rsid w:val="00B10B44"/>
    <w:rsid w:val="00B10BEE"/>
    <w:rsid w:val="00B10D86"/>
    <w:rsid w:val="00B117C8"/>
    <w:rsid w:val="00B17B28"/>
    <w:rsid w:val="00B20AAB"/>
    <w:rsid w:val="00B2121D"/>
    <w:rsid w:val="00B21FCD"/>
    <w:rsid w:val="00B23192"/>
    <w:rsid w:val="00B24C2B"/>
    <w:rsid w:val="00B2794C"/>
    <w:rsid w:val="00B469F2"/>
    <w:rsid w:val="00B47643"/>
    <w:rsid w:val="00B509D8"/>
    <w:rsid w:val="00B51A13"/>
    <w:rsid w:val="00B52309"/>
    <w:rsid w:val="00B54A07"/>
    <w:rsid w:val="00B55C53"/>
    <w:rsid w:val="00B5771E"/>
    <w:rsid w:val="00B63A2A"/>
    <w:rsid w:val="00B67236"/>
    <w:rsid w:val="00B6778E"/>
    <w:rsid w:val="00B803C0"/>
    <w:rsid w:val="00B80C2C"/>
    <w:rsid w:val="00B8104E"/>
    <w:rsid w:val="00B838D0"/>
    <w:rsid w:val="00B8657D"/>
    <w:rsid w:val="00B91E2B"/>
    <w:rsid w:val="00B9356A"/>
    <w:rsid w:val="00BA034F"/>
    <w:rsid w:val="00BA1E4B"/>
    <w:rsid w:val="00BA2FDC"/>
    <w:rsid w:val="00BA4A4F"/>
    <w:rsid w:val="00BA5674"/>
    <w:rsid w:val="00BA631F"/>
    <w:rsid w:val="00BA7111"/>
    <w:rsid w:val="00BA723C"/>
    <w:rsid w:val="00BB0EB3"/>
    <w:rsid w:val="00BB1D7F"/>
    <w:rsid w:val="00BB3784"/>
    <w:rsid w:val="00BB432D"/>
    <w:rsid w:val="00BB522F"/>
    <w:rsid w:val="00BB6FA1"/>
    <w:rsid w:val="00BC316C"/>
    <w:rsid w:val="00BC3B59"/>
    <w:rsid w:val="00BC4AAA"/>
    <w:rsid w:val="00BC548B"/>
    <w:rsid w:val="00BC6D16"/>
    <w:rsid w:val="00BD15BA"/>
    <w:rsid w:val="00BD28E0"/>
    <w:rsid w:val="00BD2B72"/>
    <w:rsid w:val="00BD728B"/>
    <w:rsid w:val="00BD7C5A"/>
    <w:rsid w:val="00BE2512"/>
    <w:rsid w:val="00BE283C"/>
    <w:rsid w:val="00BE2D38"/>
    <w:rsid w:val="00BE56DD"/>
    <w:rsid w:val="00BE6ECA"/>
    <w:rsid w:val="00BE7DA6"/>
    <w:rsid w:val="00BF0BD6"/>
    <w:rsid w:val="00BF5774"/>
    <w:rsid w:val="00BF6B7D"/>
    <w:rsid w:val="00C019F4"/>
    <w:rsid w:val="00C12B69"/>
    <w:rsid w:val="00C13279"/>
    <w:rsid w:val="00C14F55"/>
    <w:rsid w:val="00C153D3"/>
    <w:rsid w:val="00C163DA"/>
    <w:rsid w:val="00C2015D"/>
    <w:rsid w:val="00C2038B"/>
    <w:rsid w:val="00C20558"/>
    <w:rsid w:val="00C20834"/>
    <w:rsid w:val="00C23CFF"/>
    <w:rsid w:val="00C24E36"/>
    <w:rsid w:val="00C25E0B"/>
    <w:rsid w:val="00C260A2"/>
    <w:rsid w:val="00C269F6"/>
    <w:rsid w:val="00C3141E"/>
    <w:rsid w:val="00C348FC"/>
    <w:rsid w:val="00C40B8B"/>
    <w:rsid w:val="00C422F7"/>
    <w:rsid w:val="00C42903"/>
    <w:rsid w:val="00C42ED4"/>
    <w:rsid w:val="00C43143"/>
    <w:rsid w:val="00C4665C"/>
    <w:rsid w:val="00C467E5"/>
    <w:rsid w:val="00C46D1A"/>
    <w:rsid w:val="00C479F7"/>
    <w:rsid w:val="00C519D7"/>
    <w:rsid w:val="00C52CD0"/>
    <w:rsid w:val="00C5670B"/>
    <w:rsid w:val="00C573D4"/>
    <w:rsid w:val="00C60051"/>
    <w:rsid w:val="00C63C1C"/>
    <w:rsid w:val="00C66563"/>
    <w:rsid w:val="00C67595"/>
    <w:rsid w:val="00C73C4F"/>
    <w:rsid w:val="00C73F32"/>
    <w:rsid w:val="00C74165"/>
    <w:rsid w:val="00C74F88"/>
    <w:rsid w:val="00C77FB5"/>
    <w:rsid w:val="00C80EEE"/>
    <w:rsid w:val="00C81366"/>
    <w:rsid w:val="00C81E4E"/>
    <w:rsid w:val="00C83E89"/>
    <w:rsid w:val="00C841FC"/>
    <w:rsid w:val="00C85C45"/>
    <w:rsid w:val="00C916D3"/>
    <w:rsid w:val="00C92844"/>
    <w:rsid w:val="00CA0FC3"/>
    <w:rsid w:val="00CA3771"/>
    <w:rsid w:val="00CA37F6"/>
    <w:rsid w:val="00CA423A"/>
    <w:rsid w:val="00CA5E70"/>
    <w:rsid w:val="00CA6CD6"/>
    <w:rsid w:val="00CB1BF9"/>
    <w:rsid w:val="00CB43C6"/>
    <w:rsid w:val="00CB766A"/>
    <w:rsid w:val="00CB7EB7"/>
    <w:rsid w:val="00CC172D"/>
    <w:rsid w:val="00CC175F"/>
    <w:rsid w:val="00CC4CF0"/>
    <w:rsid w:val="00CC5518"/>
    <w:rsid w:val="00CC5B41"/>
    <w:rsid w:val="00CD0EE5"/>
    <w:rsid w:val="00CD431D"/>
    <w:rsid w:val="00CD48C8"/>
    <w:rsid w:val="00CD55EB"/>
    <w:rsid w:val="00CE0517"/>
    <w:rsid w:val="00CE489C"/>
    <w:rsid w:val="00CE6FE0"/>
    <w:rsid w:val="00CF134D"/>
    <w:rsid w:val="00CF3DA7"/>
    <w:rsid w:val="00CF6155"/>
    <w:rsid w:val="00CF6F25"/>
    <w:rsid w:val="00D00878"/>
    <w:rsid w:val="00D03314"/>
    <w:rsid w:val="00D05769"/>
    <w:rsid w:val="00D05825"/>
    <w:rsid w:val="00D075A0"/>
    <w:rsid w:val="00D11C2D"/>
    <w:rsid w:val="00D1348F"/>
    <w:rsid w:val="00D1616E"/>
    <w:rsid w:val="00D2636F"/>
    <w:rsid w:val="00D31D29"/>
    <w:rsid w:val="00D33148"/>
    <w:rsid w:val="00D34075"/>
    <w:rsid w:val="00D35936"/>
    <w:rsid w:val="00D36841"/>
    <w:rsid w:val="00D36C95"/>
    <w:rsid w:val="00D427D8"/>
    <w:rsid w:val="00D45C7B"/>
    <w:rsid w:val="00D45DCA"/>
    <w:rsid w:val="00D463E3"/>
    <w:rsid w:val="00D53014"/>
    <w:rsid w:val="00D53377"/>
    <w:rsid w:val="00D56439"/>
    <w:rsid w:val="00D5740F"/>
    <w:rsid w:val="00D57988"/>
    <w:rsid w:val="00D60F45"/>
    <w:rsid w:val="00D61E08"/>
    <w:rsid w:val="00D647D3"/>
    <w:rsid w:val="00D65BE3"/>
    <w:rsid w:val="00D71390"/>
    <w:rsid w:val="00D74A06"/>
    <w:rsid w:val="00D776FE"/>
    <w:rsid w:val="00D83239"/>
    <w:rsid w:val="00D83797"/>
    <w:rsid w:val="00D857F4"/>
    <w:rsid w:val="00D87E86"/>
    <w:rsid w:val="00D90457"/>
    <w:rsid w:val="00D90D10"/>
    <w:rsid w:val="00D90E5D"/>
    <w:rsid w:val="00D91183"/>
    <w:rsid w:val="00D91299"/>
    <w:rsid w:val="00D93134"/>
    <w:rsid w:val="00D95AFA"/>
    <w:rsid w:val="00DA06E8"/>
    <w:rsid w:val="00DA0FFA"/>
    <w:rsid w:val="00DA736E"/>
    <w:rsid w:val="00DA7D2E"/>
    <w:rsid w:val="00DB1733"/>
    <w:rsid w:val="00DB5AAE"/>
    <w:rsid w:val="00DB7011"/>
    <w:rsid w:val="00DB7588"/>
    <w:rsid w:val="00DC310D"/>
    <w:rsid w:val="00DC3115"/>
    <w:rsid w:val="00DC3DAF"/>
    <w:rsid w:val="00DC460A"/>
    <w:rsid w:val="00DC4C86"/>
    <w:rsid w:val="00DD0DC4"/>
    <w:rsid w:val="00DD456B"/>
    <w:rsid w:val="00DD517B"/>
    <w:rsid w:val="00DE3184"/>
    <w:rsid w:val="00DE4224"/>
    <w:rsid w:val="00DE4653"/>
    <w:rsid w:val="00DE6A48"/>
    <w:rsid w:val="00DE7415"/>
    <w:rsid w:val="00DF5D96"/>
    <w:rsid w:val="00DF69D1"/>
    <w:rsid w:val="00E00EAD"/>
    <w:rsid w:val="00E01550"/>
    <w:rsid w:val="00E02C87"/>
    <w:rsid w:val="00E0463C"/>
    <w:rsid w:val="00E05FFE"/>
    <w:rsid w:val="00E1059B"/>
    <w:rsid w:val="00E149D4"/>
    <w:rsid w:val="00E23998"/>
    <w:rsid w:val="00E24D7B"/>
    <w:rsid w:val="00E301A1"/>
    <w:rsid w:val="00E31740"/>
    <w:rsid w:val="00E31A87"/>
    <w:rsid w:val="00E34A15"/>
    <w:rsid w:val="00E34A2E"/>
    <w:rsid w:val="00E34E44"/>
    <w:rsid w:val="00E3529D"/>
    <w:rsid w:val="00E363FD"/>
    <w:rsid w:val="00E378C3"/>
    <w:rsid w:val="00E44055"/>
    <w:rsid w:val="00E45C7C"/>
    <w:rsid w:val="00E45F6D"/>
    <w:rsid w:val="00E55A06"/>
    <w:rsid w:val="00E57F46"/>
    <w:rsid w:val="00E6072B"/>
    <w:rsid w:val="00E63051"/>
    <w:rsid w:val="00E641DF"/>
    <w:rsid w:val="00E65F98"/>
    <w:rsid w:val="00E66A3D"/>
    <w:rsid w:val="00E70A80"/>
    <w:rsid w:val="00E7361A"/>
    <w:rsid w:val="00E738EC"/>
    <w:rsid w:val="00E80427"/>
    <w:rsid w:val="00E80550"/>
    <w:rsid w:val="00E80D56"/>
    <w:rsid w:val="00E81455"/>
    <w:rsid w:val="00E84C4C"/>
    <w:rsid w:val="00E85236"/>
    <w:rsid w:val="00E86D1F"/>
    <w:rsid w:val="00E875EE"/>
    <w:rsid w:val="00E91179"/>
    <w:rsid w:val="00E9160E"/>
    <w:rsid w:val="00EA23D6"/>
    <w:rsid w:val="00EA4EBC"/>
    <w:rsid w:val="00EB1538"/>
    <w:rsid w:val="00EB1FF6"/>
    <w:rsid w:val="00EB29DA"/>
    <w:rsid w:val="00EB3887"/>
    <w:rsid w:val="00EB45AA"/>
    <w:rsid w:val="00EB62F5"/>
    <w:rsid w:val="00EC0DC9"/>
    <w:rsid w:val="00EC21B4"/>
    <w:rsid w:val="00EC347B"/>
    <w:rsid w:val="00EC3A26"/>
    <w:rsid w:val="00EC6BAB"/>
    <w:rsid w:val="00ED4BAE"/>
    <w:rsid w:val="00ED4FA4"/>
    <w:rsid w:val="00ED6C2C"/>
    <w:rsid w:val="00ED6F98"/>
    <w:rsid w:val="00EE2D38"/>
    <w:rsid w:val="00EE2DEE"/>
    <w:rsid w:val="00EE777D"/>
    <w:rsid w:val="00EF0897"/>
    <w:rsid w:val="00EF3716"/>
    <w:rsid w:val="00EF3B53"/>
    <w:rsid w:val="00EF4755"/>
    <w:rsid w:val="00F10C29"/>
    <w:rsid w:val="00F10CC0"/>
    <w:rsid w:val="00F14FD0"/>
    <w:rsid w:val="00F163C1"/>
    <w:rsid w:val="00F242E5"/>
    <w:rsid w:val="00F25683"/>
    <w:rsid w:val="00F267B1"/>
    <w:rsid w:val="00F27647"/>
    <w:rsid w:val="00F30481"/>
    <w:rsid w:val="00F32075"/>
    <w:rsid w:val="00F32083"/>
    <w:rsid w:val="00F336BB"/>
    <w:rsid w:val="00F35098"/>
    <w:rsid w:val="00F373E5"/>
    <w:rsid w:val="00F378FA"/>
    <w:rsid w:val="00F40193"/>
    <w:rsid w:val="00F40569"/>
    <w:rsid w:val="00F41D79"/>
    <w:rsid w:val="00F426DB"/>
    <w:rsid w:val="00F43B57"/>
    <w:rsid w:val="00F45AEC"/>
    <w:rsid w:val="00F45C06"/>
    <w:rsid w:val="00F467B5"/>
    <w:rsid w:val="00F47C20"/>
    <w:rsid w:val="00F50E56"/>
    <w:rsid w:val="00F50E82"/>
    <w:rsid w:val="00F5124C"/>
    <w:rsid w:val="00F544D6"/>
    <w:rsid w:val="00F55773"/>
    <w:rsid w:val="00F6177E"/>
    <w:rsid w:val="00F64BE9"/>
    <w:rsid w:val="00F64C94"/>
    <w:rsid w:val="00F66E76"/>
    <w:rsid w:val="00F70548"/>
    <w:rsid w:val="00F7105F"/>
    <w:rsid w:val="00F73ECE"/>
    <w:rsid w:val="00F742DA"/>
    <w:rsid w:val="00F816CD"/>
    <w:rsid w:val="00F8175C"/>
    <w:rsid w:val="00F82190"/>
    <w:rsid w:val="00F8362F"/>
    <w:rsid w:val="00F84E17"/>
    <w:rsid w:val="00F85E7D"/>
    <w:rsid w:val="00F86886"/>
    <w:rsid w:val="00F87CED"/>
    <w:rsid w:val="00F90633"/>
    <w:rsid w:val="00F94E8E"/>
    <w:rsid w:val="00F95513"/>
    <w:rsid w:val="00FA0F5B"/>
    <w:rsid w:val="00FA1F07"/>
    <w:rsid w:val="00FA57A8"/>
    <w:rsid w:val="00FA6A5E"/>
    <w:rsid w:val="00FA7FAD"/>
    <w:rsid w:val="00FB407F"/>
    <w:rsid w:val="00FB6F03"/>
    <w:rsid w:val="00FC227A"/>
    <w:rsid w:val="00FC24FB"/>
    <w:rsid w:val="00FC2A03"/>
    <w:rsid w:val="00FC3600"/>
    <w:rsid w:val="00FC673C"/>
    <w:rsid w:val="00FC6D49"/>
    <w:rsid w:val="00FC6FD9"/>
    <w:rsid w:val="00FD0443"/>
    <w:rsid w:val="00FD1A4D"/>
    <w:rsid w:val="00FD447F"/>
    <w:rsid w:val="00FD512B"/>
    <w:rsid w:val="00FE00E6"/>
    <w:rsid w:val="00FE07A9"/>
    <w:rsid w:val="00FE1316"/>
    <w:rsid w:val="00FE37A7"/>
    <w:rsid w:val="00FE48DB"/>
    <w:rsid w:val="00FE7A95"/>
    <w:rsid w:val="00FF0B57"/>
    <w:rsid w:val="00FF6339"/>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23E1F"/>
  <w15:docId w15:val="{658A9CE9-6006-4787-9C39-19D300AB0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2"/>
        <w:szCs w:val="22"/>
        <w:lang w:val="hr-HR"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5B0986"/>
    <w:rPr>
      <w:rFonts w:eastAsiaTheme="minorEastAsia"/>
      <w:lang w:eastAsia="zh-CN"/>
    </w:rPr>
  </w:style>
  <w:style w:type="paragraph" w:styleId="Heading1">
    <w:name w:val="heading 1"/>
    <w:basedOn w:val="Normal"/>
    <w:next w:val="Normal"/>
    <w:link w:val="Heading1Char"/>
    <w:uiPriority w:val="9"/>
    <w:qFormat/>
    <w:rsid w:val="002F78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A1D02"/>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semiHidden/>
    <w:unhideWhenUsed/>
    <w:qFormat/>
    <w:rsid w:val="00C74F8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635C1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5B0986"/>
    <w:rPr>
      <w:rFonts w:ascii="Calibri" w:eastAsia="Calibri" w:hAnsi="Calibri" w:cs="Times New Roman"/>
      <w:b/>
      <w:bCs/>
      <w:sz w:val="20"/>
      <w:szCs w:val="20"/>
      <w:lang w:eastAsia="en-US"/>
    </w:rPr>
  </w:style>
  <w:style w:type="paragraph" w:styleId="BalloonText">
    <w:name w:val="Balloon Text"/>
    <w:basedOn w:val="Normal"/>
    <w:link w:val="BalloonTextChar"/>
    <w:uiPriority w:val="99"/>
    <w:semiHidden/>
    <w:unhideWhenUsed/>
    <w:rsid w:val="00816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EF6"/>
    <w:rPr>
      <w:rFonts w:ascii="Tahoma" w:eastAsiaTheme="minorEastAsia" w:hAnsi="Tahoma" w:cs="Tahoma"/>
      <w:sz w:val="16"/>
      <w:szCs w:val="16"/>
      <w:lang w:eastAsia="zh-CN"/>
    </w:rPr>
  </w:style>
  <w:style w:type="character" w:styleId="Hyperlink">
    <w:name w:val="Hyperlink"/>
    <w:basedOn w:val="DefaultParagraphFont"/>
    <w:uiPriority w:val="99"/>
    <w:unhideWhenUsed/>
    <w:rsid w:val="005B0E21"/>
    <w:rPr>
      <w:color w:val="0000FF" w:themeColor="hyperlink"/>
      <w:u w:val="single"/>
    </w:rPr>
  </w:style>
  <w:style w:type="paragraph" w:styleId="ListParagraph">
    <w:name w:val="List Paragraph"/>
    <w:basedOn w:val="Normal"/>
    <w:uiPriority w:val="34"/>
    <w:qFormat/>
    <w:rsid w:val="00E0463C"/>
    <w:pPr>
      <w:widowControl w:val="0"/>
      <w:spacing w:after="0" w:line="240" w:lineRule="auto"/>
      <w:ind w:left="720"/>
      <w:contextualSpacing/>
    </w:pPr>
    <w:rPr>
      <w:rFonts w:ascii="Calibri" w:eastAsia="Calibri" w:hAnsi="Calibri" w:cs="Mangal"/>
      <w:sz w:val="24"/>
      <w:szCs w:val="21"/>
      <w:lang w:bidi="hi-IN"/>
    </w:rPr>
  </w:style>
  <w:style w:type="paragraph" w:customStyle="1" w:styleId="Standard">
    <w:name w:val="Standard"/>
    <w:rsid w:val="00C2015D"/>
    <w:pPr>
      <w:suppressAutoHyphens/>
      <w:autoSpaceDN w:val="0"/>
      <w:spacing w:after="0" w:line="240" w:lineRule="auto"/>
      <w:textAlignment w:val="baseline"/>
    </w:pPr>
    <w:rPr>
      <w:rFonts w:ascii="Calibri" w:eastAsia="Calibri" w:hAnsi="Calibri" w:cs="Calibri"/>
      <w:kern w:val="3"/>
      <w:sz w:val="24"/>
      <w:szCs w:val="24"/>
      <w:lang w:eastAsia="zh-CN" w:bidi="hi-IN"/>
    </w:rPr>
  </w:style>
  <w:style w:type="numbering" w:customStyle="1" w:styleId="WWNum1">
    <w:name w:val="WWNum1"/>
    <w:basedOn w:val="NoList"/>
    <w:rsid w:val="00C2015D"/>
    <w:pPr>
      <w:numPr>
        <w:numId w:val="1"/>
      </w:numPr>
    </w:pPr>
  </w:style>
  <w:style w:type="numbering" w:customStyle="1" w:styleId="WWNum2">
    <w:name w:val="WWNum2"/>
    <w:basedOn w:val="NoList"/>
    <w:rsid w:val="00C2015D"/>
    <w:pPr>
      <w:numPr>
        <w:numId w:val="2"/>
      </w:numPr>
    </w:pPr>
  </w:style>
  <w:style w:type="paragraph" w:styleId="CommentText">
    <w:name w:val="annotation text"/>
    <w:basedOn w:val="Normal"/>
    <w:link w:val="CommentTextChar"/>
    <w:uiPriority w:val="99"/>
    <w:semiHidden/>
    <w:unhideWhenUsed/>
    <w:rsid w:val="00C74165"/>
    <w:pPr>
      <w:spacing w:line="240" w:lineRule="auto"/>
    </w:pPr>
    <w:rPr>
      <w:sz w:val="20"/>
      <w:szCs w:val="20"/>
    </w:rPr>
  </w:style>
  <w:style w:type="character" w:customStyle="1" w:styleId="CommentTextChar">
    <w:name w:val="Comment Text Char"/>
    <w:basedOn w:val="DefaultParagraphFont"/>
    <w:link w:val="CommentText"/>
    <w:uiPriority w:val="99"/>
    <w:semiHidden/>
    <w:rsid w:val="00C74165"/>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C74165"/>
    <w:rPr>
      <w:b/>
      <w:bCs/>
    </w:rPr>
  </w:style>
  <w:style w:type="character" w:customStyle="1" w:styleId="CommentSubjectChar">
    <w:name w:val="Comment Subject Char"/>
    <w:basedOn w:val="CommentTextChar"/>
    <w:link w:val="CommentSubject"/>
    <w:uiPriority w:val="99"/>
    <w:semiHidden/>
    <w:rsid w:val="00C74165"/>
    <w:rPr>
      <w:rFonts w:eastAsiaTheme="minorEastAsia"/>
      <w:b/>
      <w:bCs/>
      <w:sz w:val="20"/>
      <w:szCs w:val="20"/>
      <w:lang w:eastAsia="zh-CN"/>
    </w:rPr>
  </w:style>
  <w:style w:type="character" w:styleId="FollowedHyperlink">
    <w:name w:val="FollowedHyperlink"/>
    <w:basedOn w:val="DefaultParagraphFont"/>
    <w:uiPriority w:val="99"/>
    <w:semiHidden/>
    <w:unhideWhenUsed/>
    <w:rsid w:val="00195157"/>
    <w:rPr>
      <w:color w:val="800080" w:themeColor="followedHyperlink"/>
      <w:u w:val="single"/>
    </w:rPr>
  </w:style>
  <w:style w:type="character" w:customStyle="1" w:styleId="Heading2Char">
    <w:name w:val="Heading 2 Char"/>
    <w:basedOn w:val="DefaultParagraphFont"/>
    <w:link w:val="Heading2"/>
    <w:uiPriority w:val="9"/>
    <w:rsid w:val="001A1D02"/>
    <w:rPr>
      <w:rFonts w:ascii="Times New Roman" w:eastAsia="Times New Roman" w:hAnsi="Times New Roman" w:cs="Times New Roman"/>
      <w:b/>
      <w:bCs/>
      <w:sz w:val="36"/>
      <w:szCs w:val="36"/>
      <w:lang w:eastAsia="hr-HR"/>
    </w:rPr>
  </w:style>
  <w:style w:type="paragraph" w:styleId="NormalWeb">
    <w:name w:val="Normal (Web)"/>
    <w:basedOn w:val="Normal"/>
    <w:uiPriority w:val="99"/>
    <w:unhideWhenUsed/>
    <w:rsid w:val="006C605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UnresolvedMention1">
    <w:name w:val="Unresolved Mention1"/>
    <w:basedOn w:val="DefaultParagraphFont"/>
    <w:uiPriority w:val="99"/>
    <w:semiHidden/>
    <w:unhideWhenUsed/>
    <w:rsid w:val="00580C02"/>
    <w:rPr>
      <w:color w:val="605E5C"/>
      <w:shd w:val="clear" w:color="auto" w:fill="E1DFDD"/>
    </w:rPr>
  </w:style>
  <w:style w:type="character" w:customStyle="1" w:styleId="pt-zadanifontodlomka-000037">
    <w:name w:val="pt-zadanifontodlomka-000037"/>
    <w:basedOn w:val="DefaultParagraphFont"/>
    <w:rsid w:val="00AD2468"/>
  </w:style>
  <w:style w:type="character" w:customStyle="1" w:styleId="pt-zadanifontodlomka">
    <w:name w:val="pt-zadanifontodlomka"/>
    <w:basedOn w:val="DefaultParagraphFont"/>
    <w:rsid w:val="00AD2468"/>
  </w:style>
  <w:style w:type="paragraph" w:styleId="Header">
    <w:name w:val="header"/>
    <w:basedOn w:val="Normal"/>
    <w:link w:val="HeaderChar"/>
    <w:uiPriority w:val="99"/>
    <w:unhideWhenUsed/>
    <w:rsid w:val="00F90633"/>
    <w:pPr>
      <w:tabs>
        <w:tab w:val="center" w:pos="4703"/>
        <w:tab w:val="right" w:pos="9406"/>
      </w:tabs>
      <w:spacing w:after="0" w:line="240" w:lineRule="auto"/>
    </w:pPr>
  </w:style>
  <w:style w:type="character" w:customStyle="1" w:styleId="HeaderChar">
    <w:name w:val="Header Char"/>
    <w:basedOn w:val="DefaultParagraphFont"/>
    <w:link w:val="Header"/>
    <w:uiPriority w:val="99"/>
    <w:rsid w:val="00F90633"/>
    <w:rPr>
      <w:rFonts w:eastAsiaTheme="minorEastAsia"/>
      <w:lang w:eastAsia="zh-CN"/>
    </w:rPr>
  </w:style>
  <w:style w:type="paragraph" w:styleId="Footer">
    <w:name w:val="footer"/>
    <w:basedOn w:val="Normal"/>
    <w:link w:val="FooterChar"/>
    <w:uiPriority w:val="99"/>
    <w:unhideWhenUsed/>
    <w:rsid w:val="00F90633"/>
    <w:pPr>
      <w:tabs>
        <w:tab w:val="center" w:pos="4703"/>
        <w:tab w:val="right" w:pos="9406"/>
      </w:tabs>
      <w:spacing w:after="0" w:line="240" w:lineRule="auto"/>
    </w:pPr>
  </w:style>
  <w:style w:type="character" w:customStyle="1" w:styleId="FooterChar">
    <w:name w:val="Footer Char"/>
    <w:basedOn w:val="DefaultParagraphFont"/>
    <w:link w:val="Footer"/>
    <w:uiPriority w:val="99"/>
    <w:rsid w:val="00F90633"/>
    <w:rPr>
      <w:rFonts w:eastAsiaTheme="minorEastAsia"/>
      <w:lang w:eastAsia="zh-CN"/>
    </w:rPr>
  </w:style>
  <w:style w:type="character" w:customStyle="1" w:styleId="Heading1Char">
    <w:name w:val="Heading 1 Char"/>
    <w:basedOn w:val="DefaultParagraphFont"/>
    <w:link w:val="Heading1"/>
    <w:uiPriority w:val="9"/>
    <w:rsid w:val="002F7818"/>
    <w:rPr>
      <w:rFonts w:asciiTheme="majorHAnsi" w:eastAsiaTheme="majorEastAsia" w:hAnsiTheme="majorHAnsi" w:cstheme="majorBidi"/>
      <w:color w:val="365F91" w:themeColor="accent1" w:themeShade="BF"/>
      <w:sz w:val="32"/>
      <w:szCs w:val="32"/>
      <w:lang w:eastAsia="zh-CN"/>
    </w:rPr>
  </w:style>
  <w:style w:type="character" w:styleId="CommentReference">
    <w:name w:val="annotation reference"/>
    <w:basedOn w:val="DefaultParagraphFont"/>
    <w:uiPriority w:val="99"/>
    <w:semiHidden/>
    <w:unhideWhenUsed/>
    <w:rsid w:val="00672EF4"/>
    <w:rPr>
      <w:sz w:val="16"/>
      <w:szCs w:val="16"/>
    </w:rPr>
  </w:style>
  <w:style w:type="character" w:styleId="Strong">
    <w:name w:val="Strong"/>
    <w:basedOn w:val="DefaultParagraphFont"/>
    <w:uiPriority w:val="22"/>
    <w:qFormat/>
    <w:rsid w:val="00121C6A"/>
    <w:rPr>
      <w:b/>
      <w:bCs/>
    </w:rPr>
  </w:style>
  <w:style w:type="character" w:customStyle="1" w:styleId="Nerijeenospominjanje1">
    <w:name w:val="Neriješeno spominjanje1"/>
    <w:basedOn w:val="DefaultParagraphFont"/>
    <w:uiPriority w:val="99"/>
    <w:rsid w:val="003935AD"/>
    <w:rPr>
      <w:color w:val="605E5C"/>
      <w:shd w:val="clear" w:color="auto" w:fill="E1DFDD"/>
    </w:rPr>
  </w:style>
  <w:style w:type="paragraph" w:customStyle="1" w:styleId="Default">
    <w:name w:val="Default"/>
    <w:rsid w:val="00571796"/>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rsid w:val="00AF086D"/>
    <w:rPr>
      <w:color w:val="605E5C"/>
      <w:shd w:val="clear" w:color="auto" w:fill="E1DFDD"/>
    </w:rPr>
  </w:style>
  <w:style w:type="character" w:customStyle="1" w:styleId="Heading3Char">
    <w:name w:val="Heading 3 Char"/>
    <w:basedOn w:val="DefaultParagraphFont"/>
    <w:link w:val="Heading3"/>
    <w:uiPriority w:val="9"/>
    <w:semiHidden/>
    <w:rsid w:val="00C74F88"/>
    <w:rPr>
      <w:rFonts w:asciiTheme="majorHAnsi" w:eastAsiaTheme="majorEastAsia" w:hAnsiTheme="majorHAnsi" w:cstheme="majorBidi"/>
      <w:color w:val="243F60" w:themeColor="accent1" w:themeShade="7F"/>
      <w:sz w:val="24"/>
      <w:szCs w:val="24"/>
      <w:lang w:eastAsia="zh-CN"/>
    </w:rPr>
  </w:style>
  <w:style w:type="character" w:customStyle="1" w:styleId="Heading5Char">
    <w:name w:val="Heading 5 Char"/>
    <w:basedOn w:val="DefaultParagraphFont"/>
    <w:link w:val="Heading5"/>
    <w:uiPriority w:val="9"/>
    <w:semiHidden/>
    <w:rsid w:val="00635C17"/>
    <w:rPr>
      <w:rFonts w:asciiTheme="majorHAnsi" w:eastAsiaTheme="majorEastAsia" w:hAnsiTheme="majorHAnsi" w:cstheme="majorBidi"/>
      <w:color w:val="365F91" w:themeColor="accent1" w:themeShade="B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ttrost@hgk.hr"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hyperlink" Target="mailto:info@jangalooz.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yperlink" Target="mailto:n.a.neatnic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AD4CA3-4A63-4549-A537-BFECFDAA4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15288</Words>
  <Characters>87147</Characters>
  <Application>Microsoft Office Word</Application>
  <DocSecurity>0</DocSecurity>
  <Lines>726</Lines>
  <Paragraphs>204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Radolović Martinčić Martina</cp:lastModifiedBy>
  <cp:revision>3</cp:revision>
  <cp:lastPrinted>2026-01-15T06:55:00Z</cp:lastPrinted>
  <dcterms:created xsi:type="dcterms:W3CDTF">2026-01-15T13:49:00Z</dcterms:created>
  <dcterms:modified xsi:type="dcterms:W3CDTF">2026-01-15T13:51:00Z</dcterms:modified>
</cp:coreProperties>
</file>