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C4CD" w14:textId="3CF7C736" w:rsidR="003D50F5" w:rsidRPr="00FE73D1" w:rsidRDefault="003D50F5" w:rsidP="003D5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3D1">
        <w:rPr>
          <w:rFonts w:ascii="Times New Roman" w:hAnsi="Times New Roman" w:cs="Times New Roman"/>
          <w:b/>
          <w:bCs/>
          <w:sz w:val="28"/>
          <w:szCs w:val="28"/>
        </w:rPr>
        <w:t>Obavijest o obvezama vlasnika i posjednika poljoprivrednog zemljišta</w:t>
      </w:r>
    </w:p>
    <w:p w14:paraId="10E6E1FA" w14:textId="77777777" w:rsidR="003D50F5" w:rsidRPr="00FE73D1" w:rsidRDefault="003D50F5" w:rsidP="003D50F5">
      <w:pPr>
        <w:jc w:val="center"/>
        <w:rPr>
          <w:rFonts w:ascii="Times New Roman" w:hAnsi="Times New Roman" w:cs="Times New Roman"/>
          <w:b/>
          <w:bCs/>
        </w:rPr>
      </w:pPr>
    </w:p>
    <w:p w14:paraId="17CBE7D5" w14:textId="4FF3B4F6" w:rsidR="00A80276" w:rsidRPr="00FE73D1" w:rsidRDefault="007D6DBA" w:rsidP="00C87414">
      <w:pPr>
        <w:contextualSpacing/>
        <w:jc w:val="both"/>
        <w:rPr>
          <w:rFonts w:ascii="Times New Roman" w:hAnsi="Times New Roman" w:cs="Times New Roman"/>
        </w:rPr>
      </w:pPr>
      <w:bookmarkStart w:id="0" w:name="_Hlk213923733"/>
      <w:r w:rsidRPr="00FE73D1">
        <w:rPr>
          <w:rFonts w:ascii="Times New Roman" w:hAnsi="Times New Roman" w:cs="Times New Roman"/>
        </w:rPr>
        <w:t>Obavještavaju se vlasnici i posjednici poljoprivrednog zemljišta da su dužni obrađivati i održavati poljoprivredno zemljište primjenom potrebnih agrotehničkih mjera, pri čemu n</w:t>
      </w:r>
      <w:r w:rsidR="003D50F5" w:rsidRPr="00FE73D1">
        <w:rPr>
          <w:rFonts w:ascii="Times New Roman" w:hAnsi="Times New Roman" w:cs="Times New Roman"/>
        </w:rPr>
        <w:t>ije dozvoljeno postupanje koje bi dovelo do umanjenja njegove vrijednosti.</w:t>
      </w:r>
      <w:r w:rsidRPr="00FE73D1">
        <w:rPr>
          <w:rFonts w:ascii="Times New Roman" w:hAnsi="Times New Roman" w:cs="Times New Roman"/>
        </w:rPr>
        <w:t xml:space="preserve"> Navedene su obveze propisane </w:t>
      </w:r>
      <w:r w:rsidR="00A80276" w:rsidRPr="00FE73D1">
        <w:rPr>
          <w:rFonts w:ascii="Times New Roman" w:hAnsi="Times New Roman" w:cs="Times New Roman"/>
        </w:rPr>
        <w:t>Odluk</w:t>
      </w:r>
      <w:r w:rsidR="0074549B" w:rsidRPr="00FE73D1">
        <w:rPr>
          <w:rFonts w:ascii="Times New Roman" w:hAnsi="Times New Roman" w:cs="Times New Roman"/>
        </w:rPr>
        <w:t>om</w:t>
      </w:r>
      <w:r w:rsidR="00A80276" w:rsidRPr="00FE73D1">
        <w:rPr>
          <w:rFonts w:ascii="Times New Roman" w:hAnsi="Times New Roman" w:cs="Times New Roman"/>
        </w:rPr>
        <w:t xml:space="preserve"> </w:t>
      </w:r>
      <w:r w:rsidR="00893508" w:rsidRPr="00FE73D1">
        <w:rPr>
          <w:rFonts w:ascii="Times New Roman" w:hAnsi="Times New Roman" w:cs="Times New Roman"/>
        </w:rPr>
        <w:t xml:space="preserve">o </w:t>
      </w:r>
      <w:r w:rsidR="00C87414" w:rsidRPr="00FE73D1">
        <w:rPr>
          <w:rFonts w:ascii="Times New Roman" w:hAnsi="Times New Roman" w:cs="Times New Roman"/>
        </w:rPr>
        <w:t xml:space="preserve">agrotehničkim mjerama, mjerama za uređenje i održavanje poljoprivrednih rudina, posebnim mjerama zaštite poljoprivrednih površina i mjerama zaštite od požara na poljoprivrednom zemljištu na području Grada Pula </w:t>
      </w:r>
      <w:r w:rsidR="00940332" w:rsidRPr="00FE73D1">
        <w:rPr>
          <w:rFonts w:ascii="Times New Roman" w:hAnsi="Times New Roman" w:cs="Times New Roman"/>
        </w:rPr>
        <w:t>–</w:t>
      </w:r>
      <w:r w:rsidR="00C87414" w:rsidRPr="00FE73D1">
        <w:rPr>
          <w:rFonts w:ascii="Times New Roman" w:hAnsi="Times New Roman" w:cs="Times New Roman"/>
        </w:rPr>
        <w:t xml:space="preserve"> Pola</w:t>
      </w:r>
      <w:r w:rsidR="00EB5C2C" w:rsidRPr="00FE73D1">
        <w:rPr>
          <w:rFonts w:ascii="Times New Roman" w:hAnsi="Times New Roman" w:cs="Times New Roman"/>
        </w:rPr>
        <w:t xml:space="preserve"> </w:t>
      </w:r>
      <w:bookmarkStart w:id="1" w:name="_Hlk213932579"/>
      <w:r w:rsidR="00EB5C2C" w:rsidRPr="00FE73D1">
        <w:rPr>
          <w:rFonts w:ascii="Times New Roman" w:hAnsi="Times New Roman" w:cs="Times New Roman"/>
        </w:rPr>
        <w:t xml:space="preserve">(Službene novine – </w:t>
      </w:r>
      <w:proofErr w:type="spellStart"/>
      <w:r w:rsidR="00EB5C2C" w:rsidRPr="00FE73D1">
        <w:rPr>
          <w:rFonts w:ascii="Times New Roman" w:hAnsi="Times New Roman" w:cs="Times New Roman"/>
        </w:rPr>
        <w:t>Bollettino</w:t>
      </w:r>
      <w:proofErr w:type="spellEnd"/>
      <w:r w:rsidR="00EB5C2C" w:rsidRPr="00FE73D1">
        <w:rPr>
          <w:rFonts w:ascii="Times New Roman" w:hAnsi="Times New Roman" w:cs="Times New Roman"/>
        </w:rPr>
        <w:t xml:space="preserve"> </w:t>
      </w:r>
      <w:proofErr w:type="spellStart"/>
      <w:r w:rsidR="00EB5C2C" w:rsidRPr="00FE73D1">
        <w:rPr>
          <w:rFonts w:ascii="Times New Roman" w:hAnsi="Times New Roman" w:cs="Times New Roman"/>
        </w:rPr>
        <w:t>ufficiale</w:t>
      </w:r>
      <w:proofErr w:type="spellEnd"/>
      <w:r w:rsidR="00EB5C2C" w:rsidRPr="00FE73D1">
        <w:rPr>
          <w:rFonts w:ascii="Times New Roman" w:hAnsi="Times New Roman" w:cs="Times New Roman"/>
        </w:rPr>
        <w:t xml:space="preserve"> Pula-Pola br. 12/24)</w:t>
      </w:r>
      <w:r w:rsidR="00940332" w:rsidRPr="00FE73D1">
        <w:rPr>
          <w:rFonts w:ascii="Times New Roman" w:hAnsi="Times New Roman" w:cs="Times New Roman"/>
          <w:color w:val="4472C4" w:themeColor="accent1"/>
        </w:rPr>
        <w:t>.</w:t>
      </w:r>
    </w:p>
    <w:bookmarkEnd w:id="1"/>
    <w:p w14:paraId="367EF403" w14:textId="77777777" w:rsidR="00C87414" w:rsidRPr="00FE73D1" w:rsidRDefault="00C87414" w:rsidP="00C87414">
      <w:pPr>
        <w:contextualSpacing/>
        <w:jc w:val="both"/>
        <w:rPr>
          <w:rFonts w:ascii="Times New Roman" w:hAnsi="Times New Roman" w:cs="Times New Roman"/>
        </w:rPr>
      </w:pPr>
    </w:p>
    <w:p w14:paraId="119CB112" w14:textId="642D3ED8" w:rsidR="004B0B3F" w:rsidRPr="00FE73D1" w:rsidRDefault="004B0B3F" w:rsidP="00C87414">
      <w:pPr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Poljoprivrednim zemljištem smatraju se poljoprivredne površine koje su po</w:t>
      </w:r>
      <w:r w:rsidR="00893508" w:rsidRPr="00FE73D1">
        <w:rPr>
          <w:rFonts w:ascii="Times New Roman" w:hAnsi="Times New Roman" w:cs="Times New Roman"/>
        </w:rPr>
        <w:t xml:space="preserve"> </w:t>
      </w:r>
      <w:r w:rsidRPr="00FE73D1">
        <w:rPr>
          <w:rFonts w:ascii="Times New Roman" w:hAnsi="Times New Roman" w:cs="Times New Roman"/>
        </w:rPr>
        <w:t xml:space="preserve">načinu uporabe u katastru opisane kao: oranice, vrtovi, livade, pašnjaci, maslinici, vinogradi, ribnjaci, trstici i močvare kao i drugo zemljište koje se može privesti poljoprivrednoj proizvodnji. </w:t>
      </w:r>
    </w:p>
    <w:p w14:paraId="6DC48FA6" w14:textId="77777777" w:rsidR="00110A76" w:rsidRPr="00FE73D1" w:rsidRDefault="00110A76" w:rsidP="00C87414">
      <w:pPr>
        <w:contextualSpacing/>
        <w:jc w:val="both"/>
        <w:rPr>
          <w:rFonts w:ascii="Times New Roman" w:hAnsi="Times New Roman" w:cs="Times New Roman"/>
        </w:rPr>
      </w:pPr>
    </w:p>
    <w:p w14:paraId="4C775B5D" w14:textId="664E8FDC" w:rsidR="004B0B3F" w:rsidRPr="00FE73D1" w:rsidRDefault="004B0B3F" w:rsidP="00C8741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E73D1">
        <w:rPr>
          <w:rFonts w:ascii="Times New Roman" w:hAnsi="Times New Roman" w:cs="Times New Roman"/>
          <w:b/>
          <w:bCs/>
          <w:u w:val="single"/>
        </w:rPr>
        <w:t xml:space="preserve">Pod agrotehničkim mjerama na poljoprivrednom zemljištu smatraju se: </w:t>
      </w:r>
    </w:p>
    <w:p w14:paraId="7B13FE5D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1. minimalna razina obrade i održavanja poljoprivrednog zemljišta, </w:t>
      </w:r>
    </w:p>
    <w:p w14:paraId="57AB9F51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2. sprječavanje zakorovljenosti i obrastanja višegodišnjim raslinjem, </w:t>
      </w:r>
    </w:p>
    <w:p w14:paraId="539F6517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3. suzbijanje biljnih bolesti i štetočina, </w:t>
      </w:r>
    </w:p>
    <w:p w14:paraId="0D69688B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4. korištenje i uništavanje biljnih ostataka, </w:t>
      </w:r>
    </w:p>
    <w:p w14:paraId="648FB720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5. održavanje organske tvari u tlu, </w:t>
      </w:r>
    </w:p>
    <w:p w14:paraId="27590282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6. održavanje povoljne tvari u tlu, </w:t>
      </w:r>
    </w:p>
    <w:p w14:paraId="57F77CD1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7. zaštita od erozije. </w:t>
      </w:r>
    </w:p>
    <w:p w14:paraId="574133EF" w14:textId="77777777" w:rsidR="004B0B3F" w:rsidRPr="00FE73D1" w:rsidRDefault="004B0B3F" w:rsidP="00C87414">
      <w:pPr>
        <w:contextualSpacing/>
        <w:jc w:val="both"/>
        <w:rPr>
          <w:rFonts w:ascii="Times New Roman" w:hAnsi="Times New Roman" w:cs="Times New Roman"/>
        </w:rPr>
      </w:pPr>
    </w:p>
    <w:p w14:paraId="3A25216E" w14:textId="475E0BA0" w:rsidR="004B0B3F" w:rsidRPr="00FE73D1" w:rsidRDefault="003D50F5" w:rsidP="00C8741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E73D1">
        <w:rPr>
          <w:rFonts w:ascii="Times New Roman" w:hAnsi="Times New Roman" w:cs="Times New Roman"/>
          <w:b/>
          <w:bCs/>
          <w:u w:val="single"/>
        </w:rPr>
        <w:t>Pod mjerama</w:t>
      </w:r>
      <w:r w:rsidR="004B0B3F" w:rsidRPr="00FE73D1">
        <w:rPr>
          <w:rFonts w:ascii="Times New Roman" w:hAnsi="Times New Roman" w:cs="Times New Roman"/>
          <w:b/>
          <w:bCs/>
          <w:u w:val="single"/>
        </w:rPr>
        <w:t xml:space="preserve"> za uređivanje i održavanje poljoprivrednih rudina propisuj</w:t>
      </w:r>
      <w:r w:rsidRPr="00FE73D1">
        <w:rPr>
          <w:rFonts w:ascii="Times New Roman" w:hAnsi="Times New Roman" w:cs="Times New Roman"/>
          <w:b/>
          <w:bCs/>
          <w:u w:val="single"/>
        </w:rPr>
        <w:t>e</w:t>
      </w:r>
      <w:r w:rsidR="004B0B3F" w:rsidRPr="00FE73D1">
        <w:rPr>
          <w:rFonts w:ascii="Times New Roman" w:hAnsi="Times New Roman" w:cs="Times New Roman"/>
          <w:b/>
          <w:bCs/>
          <w:u w:val="single"/>
        </w:rPr>
        <w:t xml:space="preserve"> se: </w:t>
      </w:r>
    </w:p>
    <w:p w14:paraId="7C6311C2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1. održavanje živica i međa, </w:t>
      </w:r>
    </w:p>
    <w:p w14:paraId="3212432C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2. održavanje poljskih putova, </w:t>
      </w:r>
    </w:p>
    <w:p w14:paraId="1AD62F17" w14:textId="77777777" w:rsidR="004B0B3F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3. uređivanje i održavanje kanala, </w:t>
      </w:r>
    </w:p>
    <w:p w14:paraId="4FD726FF" w14:textId="77777777" w:rsidR="00A80276" w:rsidRPr="00FE73D1" w:rsidRDefault="004B0B3F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4. sprječavanje zasjenjivanja susjednih parcela,</w:t>
      </w:r>
    </w:p>
    <w:p w14:paraId="08805308" w14:textId="72431D46" w:rsidR="004B0B3F" w:rsidRPr="00FE73D1" w:rsidRDefault="00A80276" w:rsidP="00E915F4">
      <w:pPr>
        <w:ind w:left="708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5</w:t>
      </w:r>
      <w:r w:rsidR="004B0B3F" w:rsidRPr="00FE73D1">
        <w:rPr>
          <w:rFonts w:ascii="Times New Roman" w:hAnsi="Times New Roman" w:cs="Times New Roman"/>
        </w:rPr>
        <w:t>. sadnja i održavanje vjetrobranskih pojasa.</w:t>
      </w:r>
    </w:p>
    <w:p w14:paraId="53CC7864" w14:textId="77777777" w:rsidR="00A80276" w:rsidRPr="00FE73D1" w:rsidRDefault="00A80276" w:rsidP="00C87414">
      <w:pPr>
        <w:contextualSpacing/>
        <w:jc w:val="both"/>
        <w:rPr>
          <w:rFonts w:ascii="Times New Roman" w:hAnsi="Times New Roman" w:cs="Times New Roman"/>
        </w:rPr>
      </w:pPr>
    </w:p>
    <w:p w14:paraId="5E7AD4C4" w14:textId="2C5BD45B" w:rsidR="00A80276" w:rsidRPr="00FE73D1" w:rsidRDefault="00A80276" w:rsidP="00C87414">
      <w:pPr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FE73D1">
        <w:rPr>
          <w:rFonts w:ascii="Times New Roman" w:hAnsi="Times New Roman" w:cs="Times New Roman"/>
          <w:b/>
          <w:bCs/>
          <w:u w:val="single"/>
        </w:rPr>
        <w:t>Kao posebne mjere zaštite poljoprivrednog zemljišta zabranjuju se:</w:t>
      </w:r>
    </w:p>
    <w:p w14:paraId="67DBF87B" w14:textId="0A284AC0" w:rsidR="00A80276" w:rsidRPr="00FE73D1" w:rsidRDefault="00903F52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sve aktivnosti </w:t>
      </w:r>
      <w:r w:rsidR="00A80276" w:rsidRPr="00FE73D1">
        <w:rPr>
          <w:rFonts w:ascii="Times New Roman" w:hAnsi="Times New Roman" w:cs="Times New Roman"/>
        </w:rPr>
        <w:t>koje se ne odnose na poljoprivrednu proizvodnju</w:t>
      </w:r>
    </w:p>
    <w:p w14:paraId="1DD1EEC3" w14:textId="0F88CFEF" w:rsidR="00A80276" w:rsidRPr="00FE73D1" w:rsidRDefault="00903F52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 xml:space="preserve">sve aktivnosti </w:t>
      </w:r>
      <w:r w:rsidR="00A80276" w:rsidRPr="00FE73D1">
        <w:rPr>
          <w:rFonts w:ascii="Times New Roman" w:hAnsi="Times New Roman" w:cs="Times New Roman"/>
        </w:rPr>
        <w:t>koje za svrhu imaju stvaranje uvjeta za boravak na poljoprivrednom zemljištu</w:t>
      </w:r>
    </w:p>
    <w:p w14:paraId="78005145" w14:textId="08EE4A6A" w:rsidR="00A80276" w:rsidRPr="00FE73D1" w:rsidRDefault="00A80276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odlaganje svih vrsta otpada te odlaganje svih vrsta otpada u jame, špilje i lokve, te ostala udubljenja u zemlji te njihovo ispunjavanje otpadom ili zatrpavanje zemljom</w:t>
      </w:r>
    </w:p>
    <w:p w14:paraId="61CB7702" w14:textId="4CD96F15" w:rsidR="00A80276" w:rsidRDefault="00A80276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nasipavanje, kopanje iskopa te njihovo ispunjenje s odbačenim građevinskim i drugim vrstama materijala i otpada.</w:t>
      </w:r>
    </w:p>
    <w:p w14:paraId="7981E8D2" w14:textId="77777777" w:rsidR="00FE73D1" w:rsidRPr="00FE73D1" w:rsidRDefault="00FE73D1" w:rsidP="00FE73D1">
      <w:pPr>
        <w:pStyle w:val="Odlomakpopisa"/>
        <w:jc w:val="both"/>
        <w:rPr>
          <w:rFonts w:ascii="Times New Roman" w:hAnsi="Times New Roman" w:cs="Times New Roman"/>
        </w:rPr>
      </w:pPr>
    </w:p>
    <w:p w14:paraId="64004056" w14:textId="77777777" w:rsidR="00C87414" w:rsidRPr="00FE73D1" w:rsidRDefault="00C87414" w:rsidP="00C87414">
      <w:pPr>
        <w:jc w:val="both"/>
        <w:rPr>
          <w:rFonts w:ascii="Times New Roman" w:hAnsi="Times New Roman" w:cs="Times New Roman"/>
        </w:rPr>
      </w:pPr>
    </w:p>
    <w:p w14:paraId="1C7173CB" w14:textId="7C159BA0" w:rsidR="004B0B3F" w:rsidRPr="00FE73D1" w:rsidRDefault="004B0B3F" w:rsidP="00C87414">
      <w:pPr>
        <w:jc w:val="both"/>
        <w:rPr>
          <w:rFonts w:ascii="Times New Roman" w:hAnsi="Times New Roman" w:cs="Times New Roman"/>
          <w:b/>
          <w:bCs/>
        </w:rPr>
      </w:pPr>
      <w:r w:rsidRPr="00FE73D1">
        <w:rPr>
          <w:rFonts w:ascii="Times New Roman" w:hAnsi="Times New Roman" w:cs="Times New Roman"/>
          <w:b/>
          <w:bCs/>
        </w:rPr>
        <w:lastRenderedPageBreak/>
        <w:t xml:space="preserve"> Radi sprječavanja požara na poljoprivrednom zemljištu vlasnici su dužni: </w:t>
      </w:r>
    </w:p>
    <w:p w14:paraId="48619BB1" w14:textId="51F51826" w:rsidR="004B0B3F" w:rsidRPr="00FE73D1" w:rsidRDefault="004B0B3F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održavati, uređivati i čistiti međe, živice, kanale te poljske i šumske puteve,</w:t>
      </w:r>
    </w:p>
    <w:p w14:paraId="5AE55BE9" w14:textId="5847FDC5" w:rsidR="004B0B3F" w:rsidRPr="00FE73D1" w:rsidRDefault="004B0B3F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uklanjati biljne ostatke nakon provedenih agrotehničkih mjera i nakon žetve, berbe i sl.</w:t>
      </w:r>
    </w:p>
    <w:p w14:paraId="5A461DD0" w14:textId="2162D620" w:rsidR="004B0B3F" w:rsidRPr="00FE73D1" w:rsidRDefault="004B0B3F" w:rsidP="00C874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uz međe preorati ili očistiti zemljište zatravljeno suhim biljem i biljnim otpadom.</w:t>
      </w:r>
    </w:p>
    <w:p w14:paraId="543B8F93" w14:textId="1DD5E780" w:rsidR="00182B3C" w:rsidRPr="00FE73D1" w:rsidRDefault="00182B3C" w:rsidP="00182B3C">
      <w:pPr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Spaljivanje biljnih ostataka, kao i svako loženje vatre na otvorenom, zabranjeno je na području Grada Pula - Pola u razdoblju:</w:t>
      </w:r>
    </w:p>
    <w:p w14:paraId="0BFFE122" w14:textId="48031138" w:rsidR="00182B3C" w:rsidRPr="00FE73D1" w:rsidRDefault="00182B3C" w:rsidP="00182B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od 1. lipnja do 31. listopada,</w:t>
      </w:r>
    </w:p>
    <w:p w14:paraId="6AAB7FA0" w14:textId="624792A3" w:rsidR="00182B3C" w:rsidRPr="00FE73D1" w:rsidRDefault="00182B3C" w:rsidP="00182B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u razdobljima kada je za područje Grad Pula - Pola proglašena povećana,</w:t>
      </w:r>
    </w:p>
    <w:p w14:paraId="346DA6CC" w14:textId="595DDBF9" w:rsidR="00182B3C" w:rsidRPr="00FE73D1" w:rsidRDefault="00182B3C" w:rsidP="00182B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velika i vrlo velika opasnost od izbijanja požara,</w:t>
      </w:r>
    </w:p>
    <w:p w14:paraId="7E5CB3C2" w14:textId="24F3F046" w:rsidR="00182B3C" w:rsidRPr="00FE73D1" w:rsidRDefault="00182B3C" w:rsidP="00182B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za vrijeme jakog vjetra,</w:t>
      </w:r>
    </w:p>
    <w:p w14:paraId="74E7B2AA" w14:textId="7FCE4C06" w:rsidR="00A80276" w:rsidRPr="00FE73D1" w:rsidRDefault="00182B3C" w:rsidP="005F13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noću (od 19:00 do 05:00 sati)</w:t>
      </w:r>
    </w:p>
    <w:p w14:paraId="5AE035A8" w14:textId="77777777" w:rsidR="005F13D6" w:rsidRPr="00FE73D1" w:rsidRDefault="005F13D6" w:rsidP="003D50F5">
      <w:pPr>
        <w:pStyle w:val="Odlomakpopisa"/>
        <w:rPr>
          <w:rFonts w:ascii="Times New Roman" w:hAnsi="Times New Roman" w:cs="Times New Roman"/>
        </w:rPr>
      </w:pPr>
    </w:p>
    <w:p w14:paraId="256CB405" w14:textId="5642E3F4" w:rsidR="0074549B" w:rsidRPr="00FE73D1" w:rsidRDefault="00A80276" w:rsidP="00C87414">
      <w:pPr>
        <w:jc w:val="both"/>
        <w:rPr>
          <w:rFonts w:ascii="Times New Roman" w:hAnsi="Times New Roman" w:cs="Times New Roman"/>
          <w:b/>
          <w:bCs/>
        </w:rPr>
      </w:pPr>
      <w:r w:rsidRPr="00FE73D1">
        <w:rPr>
          <w:rFonts w:ascii="Times New Roman" w:hAnsi="Times New Roman" w:cs="Times New Roman"/>
          <w:b/>
          <w:bCs/>
          <w:u w:val="single"/>
        </w:rPr>
        <w:t>Za prekršaje počinjene</w:t>
      </w:r>
      <w:r w:rsidRPr="00FE73D1">
        <w:rPr>
          <w:rFonts w:ascii="Times New Roman" w:hAnsi="Times New Roman" w:cs="Times New Roman"/>
          <w:b/>
          <w:bCs/>
        </w:rPr>
        <w:t xml:space="preserve"> neizvršavanjem</w:t>
      </w:r>
      <w:r w:rsidR="00550B5C" w:rsidRPr="00FE73D1">
        <w:rPr>
          <w:rFonts w:ascii="Times New Roman" w:hAnsi="Times New Roman" w:cs="Times New Roman"/>
          <w:b/>
          <w:bCs/>
        </w:rPr>
        <w:t xml:space="preserve"> i činjenje protupravnih mjera</w:t>
      </w:r>
      <w:r w:rsidRPr="00FE73D1">
        <w:rPr>
          <w:rFonts w:ascii="Times New Roman" w:hAnsi="Times New Roman" w:cs="Times New Roman"/>
          <w:b/>
          <w:bCs/>
        </w:rPr>
        <w:t xml:space="preserve"> propisanih predmetnom Odlukom, pravnoj osobi </w:t>
      </w:r>
      <w:r w:rsidRPr="00FE73D1">
        <w:rPr>
          <w:rFonts w:ascii="Times New Roman" w:hAnsi="Times New Roman" w:cs="Times New Roman"/>
          <w:b/>
          <w:bCs/>
          <w:u w:val="single"/>
        </w:rPr>
        <w:t>izriče se novčana kazna</w:t>
      </w:r>
      <w:r w:rsidRPr="00FE73D1">
        <w:rPr>
          <w:rFonts w:ascii="Times New Roman" w:hAnsi="Times New Roman" w:cs="Times New Roman"/>
          <w:b/>
          <w:bCs/>
        </w:rPr>
        <w:t xml:space="preserve"> u iznosu do 65 – 1300 €; fizičkoj osobi obrtniku odnosno osobi koja obavlja drugu samostalnu djelatnost u iznosu od 40 – 660 €; i fizičkoj osobi -  vlasniku poljoprivrednog zemljišta u iznosu od 15 – 265 €</w:t>
      </w:r>
      <w:r w:rsidR="007D6DBA" w:rsidRPr="00FE73D1">
        <w:rPr>
          <w:rFonts w:ascii="Times New Roman" w:hAnsi="Times New Roman" w:cs="Times New Roman"/>
          <w:b/>
          <w:bCs/>
        </w:rPr>
        <w:t>.</w:t>
      </w:r>
    </w:p>
    <w:p w14:paraId="4DB2DD48" w14:textId="77777777" w:rsidR="0074549B" w:rsidRPr="00FE73D1" w:rsidRDefault="0074549B" w:rsidP="00C87414">
      <w:pPr>
        <w:jc w:val="both"/>
        <w:rPr>
          <w:rFonts w:ascii="Times New Roman" w:hAnsi="Times New Roman" w:cs="Times New Roman"/>
        </w:rPr>
      </w:pPr>
    </w:p>
    <w:p w14:paraId="06E06714" w14:textId="65B1EDA6" w:rsidR="007D6DBA" w:rsidRPr="00FE73D1" w:rsidRDefault="0074549B" w:rsidP="00C87414">
      <w:pPr>
        <w:jc w:val="both"/>
        <w:rPr>
          <w:rFonts w:ascii="Times New Roman" w:hAnsi="Times New Roman" w:cs="Times New Roman"/>
          <w:b/>
          <w:bCs/>
        </w:rPr>
      </w:pPr>
      <w:r w:rsidRPr="00FE73D1">
        <w:rPr>
          <w:rFonts w:ascii="Times New Roman" w:hAnsi="Times New Roman" w:cs="Times New Roman"/>
          <w:b/>
          <w:bCs/>
        </w:rPr>
        <w:t xml:space="preserve">U slučaju uočavanja nepravilnosti vezanih uz korištenje, održavanje ili zaštitu poljoprivrednog zemljišta, molimo da iste prijavite na službenu e-mail adresu Grada Pule – Pola: </w:t>
      </w:r>
      <w:hyperlink r:id="rId7" w:history="1">
        <w:r w:rsidRPr="00FE73D1">
          <w:rPr>
            <w:rStyle w:val="Hiperveza"/>
            <w:rFonts w:ascii="Times New Roman" w:hAnsi="Times New Roman" w:cs="Times New Roman"/>
            <w:b/>
            <w:bCs/>
          </w:rPr>
          <w:t>agrotehnicke.mjere@pula.hr</w:t>
        </w:r>
      </w:hyperlink>
      <w:r w:rsidRPr="00FE73D1">
        <w:rPr>
          <w:rFonts w:ascii="Times New Roman" w:hAnsi="Times New Roman" w:cs="Times New Roman"/>
          <w:b/>
          <w:bCs/>
        </w:rPr>
        <w:t>.</w:t>
      </w:r>
    </w:p>
    <w:bookmarkEnd w:id="0"/>
    <w:p w14:paraId="7BEA40AD" w14:textId="77777777" w:rsidR="0074549B" w:rsidRPr="00FE73D1" w:rsidRDefault="0074549B" w:rsidP="00C87414">
      <w:pPr>
        <w:jc w:val="both"/>
        <w:rPr>
          <w:rFonts w:ascii="Times New Roman" w:hAnsi="Times New Roman" w:cs="Times New Roman"/>
        </w:rPr>
      </w:pPr>
    </w:p>
    <w:p w14:paraId="23B9D152" w14:textId="77777777" w:rsidR="00FE73D1" w:rsidRPr="00FE73D1" w:rsidRDefault="00FE73D1" w:rsidP="00C87414">
      <w:pPr>
        <w:jc w:val="both"/>
        <w:rPr>
          <w:rFonts w:ascii="Times New Roman" w:hAnsi="Times New Roman" w:cs="Times New Roman"/>
        </w:rPr>
      </w:pPr>
    </w:p>
    <w:p w14:paraId="2E28F08B" w14:textId="77777777" w:rsidR="00FE73D1" w:rsidRPr="00FE73D1" w:rsidRDefault="00FE73D1" w:rsidP="00C87414">
      <w:pPr>
        <w:jc w:val="both"/>
        <w:rPr>
          <w:rFonts w:ascii="Times New Roman" w:hAnsi="Times New Roman" w:cs="Times New Roman"/>
        </w:rPr>
      </w:pPr>
    </w:p>
    <w:p w14:paraId="57DEEDDB" w14:textId="0234C93F" w:rsidR="00FE73D1" w:rsidRPr="00FE73D1" w:rsidRDefault="00FE73D1" w:rsidP="00FE73D1">
      <w:pPr>
        <w:ind w:left="3544"/>
        <w:contextualSpacing/>
        <w:jc w:val="both"/>
        <w:rPr>
          <w:rFonts w:ascii="Times New Roman" w:hAnsi="Times New Roman" w:cs="Times New Roman"/>
          <w:b/>
          <w:bCs/>
        </w:rPr>
      </w:pPr>
      <w:r w:rsidRPr="00FE73D1">
        <w:rPr>
          <w:rFonts w:ascii="Times New Roman" w:hAnsi="Times New Roman" w:cs="Times New Roman"/>
          <w:b/>
          <w:bCs/>
        </w:rPr>
        <w:t>Grad Pula – Pola</w:t>
      </w:r>
    </w:p>
    <w:p w14:paraId="17B55204" w14:textId="77777777" w:rsidR="00FE73D1" w:rsidRPr="00FE73D1" w:rsidRDefault="00FE73D1" w:rsidP="00FE73D1">
      <w:pPr>
        <w:ind w:left="3544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Upravni odjel za urbanizam, graditeljstvo i zaštitu okoliša</w:t>
      </w:r>
    </w:p>
    <w:p w14:paraId="0A043CC5" w14:textId="1CC94CC4" w:rsidR="00FE73D1" w:rsidRPr="00FE73D1" w:rsidRDefault="00FE73D1" w:rsidP="00FE73D1">
      <w:pPr>
        <w:ind w:left="3544"/>
        <w:contextualSpacing/>
        <w:jc w:val="both"/>
        <w:rPr>
          <w:rFonts w:ascii="Times New Roman" w:hAnsi="Times New Roman" w:cs="Times New Roman"/>
        </w:rPr>
      </w:pPr>
      <w:r w:rsidRPr="00FE73D1">
        <w:rPr>
          <w:rFonts w:ascii="Times New Roman" w:hAnsi="Times New Roman" w:cs="Times New Roman"/>
        </w:rPr>
        <w:t>Odsjek za zaštitu okoliša i zelene politike</w:t>
      </w:r>
    </w:p>
    <w:sectPr w:rsidR="00FE73D1" w:rsidRPr="00FE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803B" w14:textId="77777777" w:rsidR="00A14991" w:rsidRDefault="00A14991" w:rsidP="00903F52">
      <w:pPr>
        <w:spacing w:after="0" w:line="240" w:lineRule="auto"/>
      </w:pPr>
      <w:r>
        <w:separator/>
      </w:r>
    </w:p>
  </w:endnote>
  <w:endnote w:type="continuationSeparator" w:id="0">
    <w:p w14:paraId="724E48C2" w14:textId="77777777" w:rsidR="00A14991" w:rsidRDefault="00A14991" w:rsidP="0090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6674" w14:textId="77777777" w:rsidR="00A14991" w:rsidRDefault="00A14991" w:rsidP="00903F52">
      <w:pPr>
        <w:spacing w:after="0" w:line="240" w:lineRule="auto"/>
      </w:pPr>
      <w:r>
        <w:separator/>
      </w:r>
    </w:p>
  </w:footnote>
  <w:footnote w:type="continuationSeparator" w:id="0">
    <w:p w14:paraId="5ADAF0F5" w14:textId="77777777" w:rsidR="00A14991" w:rsidRDefault="00A14991" w:rsidP="0090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579"/>
    <w:multiLevelType w:val="hybridMultilevel"/>
    <w:tmpl w:val="0A3AD3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B0CC5"/>
    <w:multiLevelType w:val="hybridMultilevel"/>
    <w:tmpl w:val="41F0ED2C"/>
    <w:lvl w:ilvl="0" w:tplc="38BE49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55272">
    <w:abstractNumId w:val="1"/>
  </w:num>
  <w:num w:numId="2" w16cid:durableId="7752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3F"/>
    <w:rsid w:val="00082E67"/>
    <w:rsid w:val="00093453"/>
    <w:rsid w:val="00110A76"/>
    <w:rsid w:val="0014433E"/>
    <w:rsid w:val="001566D3"/>
    <w:rsid w:val="00160DC2"/>
    <w:rsid w:val="001664D7"/>
    <w:rsid w:val="00173CFD"/>
    <w:rsid w:val="00182B3C"/>
    <w:rsid w:val="00341265"/>
    <w:rsid w:val="003540EE"/>
    <w:rsid w:val="003D50F5"/>
    <w:rsid w:val="00405497"/>
    <w:rsid w:val="004A0AF3"/>
    <w:rsid w:val="004B0B3F"/>
    <w:rsid w:val="004E14C5"/>
    <w:rsid w:val="00550B5C"/>
    <w:rsid w:val="005F13D6"/>
    <w:rsid w:val="00611282"/>
    <w:rsid w:val="00712C73"/>
    <w:rsid w:val="00724688"/>
    <w:rsid w:val="0074549B"/>
    <w:rsid w:val="00751F37"/>
    <w:rsid w:val="007D6DBA"/>
    <w:rsid w:val="00893508"/>
    <w:rsid w:val="0089448B"/>
    <w:rsid w:val="00903F52"/>
    <w:rsid w:val="009260C3"/>
    <w:rsid w:val="00940332"/>
    <w:rsid w:val="00A14991"/>
    <w:rsid w:val="00A80276"/>
    <w:rsid w:val="00AC168E"/>
    <w:rsid w:val="00B34FC2"/>
    <w:rsid w:val="00BD0859"/>
    <w:rsid w:val="00BF014D"/>
    <w:rsid w:val="00C818D9"/>
    <w:rsid w:val="00C87414"/>
    <w:rsid w:val="00C96A1F"/>
    <w:rsid w:val="00DD11FC"/>
    <w:rsid w:val="00E915F4"/>
    <w:rsid w:val="00E974B6"/>
    <w:rsid w:val="00EB5C2C"/>
    <w:rsid w:val="00F15CA8"/>
    <w:rsid w:val="00F6453B"/>
    <w:rsid w:val="00FE73D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EAC3"/>
  <w15:chartTrackingRefBased/>
  <w15:docId w15:val="{0858DB10-52E2-48B9-BB1F-EBC289C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0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0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0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0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0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0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0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0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0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0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0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0B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0B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0B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0B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0B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0B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0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0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0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0B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0B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0B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0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0B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0B3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802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027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0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3F52"/>
  </w:style>
  <w:style w:type="paragraph" w:styleId="Podnoje">
    <w:name w:val="footer"/>
    <w:basedOn w:val="Normal"/>
    <w:link w:val="PodnojeChar"/>
    <w:uiPriority w:val="99"/>
    <w:unhideWhenUsed/>
    <w:rsid w:val="0090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otehnicke.mjere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Bestulić Ena</dc:creator>
  <cp:keywords/>
  <dc:description/>
  <cp:lastModifiedBy>Bestulić Ena</cp:lastModifiedBy>
  <cp:revision>18</cp:revision>
  <cp:lastPrinted>2025-11-13T11:40:00Z</cp:lastPrinted>
  <dcterms:created xsi:type="dcterms:W3CDTF">2025-07-30T06:19:00Z</dcterms:created>
  <dcterms:modified xsi:type="dcterms:W3CDTF">2025-11-13T12:58:00Z</dcterms:modified>
</cp:coreProperties>
</file>