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51B" w:rsidRPr="00360EBE" w:rsidRDefault="0058351B" w:rsidP="00F742DA">
      <w:pPr>
        <w:pStyle w:val="Caption"/>
        <w:jc w:val="center"/>
        <w:rPr>
          <w:rFonts w:ascii="Arial Narrow" w:hAnsi="Arial Narrow"/>
        </w:rPr>
      </w:pPr>
      <w:bookmarkStart w:id="0" w:name="_Toc468978617"/>
    </w:p>
    <w:p w:rsidR="005B0986" w:rsidRPr="00360EBE" w:rsidRDefault="00504138" w:rsidP="00F742DA">
      <w:pPr>
        <w:pStyle w:val="Caption"/>
        <w:jc w:val="center"/>
        <w:rPr>
          <w:rFonts w:ascii="Arial Narrow" w:hAnsi="Arial Narrow"/>
        </w:rPr>
      </w:pPr>
      <w:r w:rsidRPr="00360EBE">
        <w:rPr>
          <w:rFonts w:ascii="Arial Narrow" w:hAnsi="Arial Narrow"/>
        </w:rPr>
        <w:t xml:space="preserve"> </w:t>
      </w:r>
      <w:r w:rsidR="005B0986" w:rsidRPr="00360EBE">
        <w:rPr>
          <w:rFonts w:ascii="Arial Narrow" w:hAnsi="Arial Narrow"/>
        </w:rPr>
        <w:t>Obrazac Izvješća o savjetovanju s javnošću</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42"/>
        <w:gridCol w:w="9207"/>
      </w:tblGrid>
      <w:tr w:rsidR="00360EBE" w:rsidRPr="00360EBE" w:rsidTr="007A0553">
        <w:trPr>
          <w:trHeight w:val="719"/>
        </w:trPr>
        <w:tc>
          <w:tcPr>
            <w:tcW w:w="13149" w:type="dxa"/>
            <w:gridSpan w:val="2"/>
            <w:tcBorders>
              <w:bottom w:val="single" w:sz="4" w:space="0" w:color="365F91"/>
            </w:tcBorders>
            <w:shd w:val="clear" w:color="auto" w:fill="B8CCE4"/>
            <w:vAlign w:val="center"/>
          </w:tcPr>
          <w:p w:rsidR="0002398B" w:rsidRDefault="0002398B" w:rsidP="00FA0F5B">
            <w:pPr>
              <w:spacing w:after="0" w:line="240" w:lineRule="auto"/>
              <w:jc w:val="center"/>
              <w:rPr>
                <w:rFonts w:ascii="Arial Narrow" w:hAnsi="Arial Narrow" w:cs="Times New Roman"/>
                <w:b/>
                <w:bCs/>
                <w:sz w:val="20"/>
                <w:szCs w:val="20"/>
              </w:rPr>
            </w:pPr>
          </w:p>
          <w:p w:rsidR="005B0986" w:rsidRPr="00360EBE" w:rsidRDefault="005B0986" w:rsidP="00FA0F5B">
            <w:pPr>
              <w:spacing w:after="0" w:line="240" w:lineRule="auto"/>
              <w:jc w:val="center"/>
              <w:rPr>
                <w:rFonts w:ascii="Arial Narrow" w:hAnsi="Arial Narrow" w:cs="Times New Roman"/>
                <w:b/>
                <w:bCs/>
                <w:sz w:val="20"/>
                <w:szCs w:val="20"/>
              </w:rPr>
            </w:pPr>
            <w:r w:rsidRPr="00360EBE">
              <w:rPr>
                <w:rFonts w:ascii="Arial Narrow" w:hAnsi="Arial Narrow" w:cs="Times New Roman"/>
                <w:b/>
                <w:bCs/>
                <w:sz w:val="20"/>
                <w:szCs w:val="20"/>
              </w:rPr>
              <w:t>IZVJEŠĆE O SAVJETOVANJU S JAVNOŠĆU</w:t>
            </w:r>
          </w:p>
          <w:p w:rsidR="0002398B" w:rsidRDefault="005B0986" w:rsidP="00FA0F5B">
            <w:pPr>
              <w:spacing w:after="0" w:line="240" w:lineRule="auto"/>
              <w:jc w:val="center"/>
              <w:rPr>
                <w:rFonts w:ascii="Arial Narrow" w:hAnsi="Arial Narrow" w:cs="Times New Roman"/>
                <w:b/>
                <w:bCs/>
                <w:sz w:val="20"/>
                <w:szCs w:val="20"/>
              </w:rPr>
            </w:pPr>
            <w:r w:rsidRPr="00360EBE">
              <w:rPr>
                <w:rFonts w:ascii="Arial Narrow" w:hAnsi="Arial Narrow" w:cs="Times New Roman"/>
                <w:b/>
                <w:bCs/>
                <w:sz w:val="20"/>
                <w:szCs w:val="20"/>
              </w:rPr>
              <w:t xml:space="preserve">U POSTUPKU DONOŠENJA </w:t>
            </w:r>
          </w:p>
          <w:p w:rsidR="005B0986" w:rsidRPr="0002398B" w:rsidRDefault="0002398B" w:rsidP="00FA0F5B">
            <w:pPr>
              <w:spacing w:after="0" w:line="240" w:lineRule="auto"/>
              <w:jc w:val="center"/>
              <w:rPr>
                <w:rFonts w:ascii="Arial Narrow" w:hAnsi="Arial Narrow" w:cs="Times New Roman"/>
                <w:b/>
                <w:bCs/>
                <w:sz w:val="20"/>
                <w:szCs w:val="20"/>
              </w:rPr>
            </w:pPr>
            <w:r w:rsidRPr="0002398B">
              <w:rPr>
                <w:rFonts w:ascii="Arial Narrow" w:hAnsi="Arial Narrow" w:cs="Times New Roman"/>
                <w:b/>
                <w:bCs/>
                <w:sz w:val="20"/>
                <w:szCs w:val="20"/>
              </w:rPr>
              <w:t xml:space="preserve">ODLUKE </w:t>
            </w:r>
            <w:r w:rsidRPr="0002398B">
              <w:rPr>
                <w:rFonts w:ascii="Arial Narrow" w:hAnsi="Arial Narrow"/>
                <w:b/>
                <w:sz w:val="20"/>
                <w:szCs w:val="20"/>
              </w:rPr>
              <w:t>O DONOŠENJU PLANA DAVANJA KONCESIJA ZA 202</w:t>
            </w:r>
            <w:r w:rsidR="00F43B57">
              <w:rPr>
                <w:rFonts w:ascii="Arial Narrow" w:hAnsi="Arial Narrow"/>
                <w:b/>
                <w:sz w:val="20"/>
                <w:szCs w:val="20"/>
              </w:rPr>
              <w:t>0</w:t>
            </w:r>
            <w:r w:rsidRPr="0002398B">
              <w:rPr>
                <w:rFonts w:ascii="Arial Narrow" w:hAnsi="Arial Narrow"/>
                <w:b/>
                <w:sz w:val="20"/>
                <w:szCs w:val="20"/>
              </w:rPr>
              <w:t>. GODIN</w:t>
            </w:r>
            <w:r w:rsidR="00F43B57">
              <w:rPr>
                <w:rFonts w:ascii="Arial Narrow" w:hAnsi="Arial Narrow"/>
                <w:b/>
                <w:sz w:val="20"/>
                <w:szCs w:val="20"/>
              </w:rPr>
              <w:t>U</w:t>
            </w:r>
          </w:p>
          <w:p w:rsidR="0002398B" w:rsidRPr="000F5C2E" w:rsidRDefault="005B0986" w:rsidP="0002398B">
            <w:pPr>
              <w:spacing w:after="0" w:line="240" w:lineRule="auto"/>
              <w:jc w:val="center"/>
              <w:rPr>
                <w:rFonts w:ascii="Arial Narrow" w:hAnsi="Arial Narrow" w:cs="Times New Roman"/>
                <w:b/>
                <w:bCs/>
                <w:noProof/>
                <w:sz w:val="20"/>
                <w:szCs w:val="20"/>
              </w:rPr>
            </w:pPr>
            <w:r w:rsidRPr="00360EBE">
              <w:rPr>
                <w:rFonts w:ascii="Arial Narrow" w:hAnsi="Arial Narrow" w:cs="Times New Roman"/>
                <w:b/>
                <w:bCs/>
                <w:sz w:val="20"/>
                <w:szCs w:val="20"/>
              </w:rPr>
              <w:t xml:space="preserve">Nositelj izrade izvješća: </w:t>
            </w:r>
            <w:r w:rsidR="0002398B" w:rsidRPr="000F5C2E">
              <w:rPr>
                <w:rFonts w:ascii="Arial Narrow" w:hAnsi="Arial Narrow" w:cs="Times New Roman"/>
                <w:b/>
                <w:bCs/>
                <w:noProof/>
                <w:sz w:val="20"/>
                <w:szCs w:val="20"/>
              </w:rPr>
              <w:t>Grad Pula</w:t>
            </w:r>
            <w:r w:rsidR="00195157">
              <w:rPr>
                <w:rFonts w:ascii="Arial Narrow" w:hAnsi="Arial Narrow" w:cs="Times New Roman"/>
                <w:b/>
                <w:bCs/>
                <w:noProof/>
                <w:sz w:val="20"/>
                <w:szCs w:val="20"/>
              </w:rPr>
              <w:t xml:space="preserve"> - Pola</w:t>
            </w:r>
            <w:r w:rsidR="0002398B" w:rsidRPr="000F5C2E">
              <w:rPr>
                <w:rFonts w:ascii="Arial Narrow" w:hAnsi="Arial Narrow" w:cs="Times New Roman"/>
                <w:b/>
                <w:bCs/>
                <w:noProof/>
                <w:sz w:val="20"/>
                <w:szCs w:val="20"/>
              </w:rPr>
              <w:t>, Upravni odjel za prostorno uređenje, komunalni sustav i imovinu</w:t>
            </w:r>
          </w:p>
          <w:p w:rsidR="005B0986" w:rsidRDefault="0002398B" w:rsidP="0002398B">
            <w:pPr>
              <w:spacing w:after="0" w:line="240" w:lineRule="auto"/>
              <w:jc w:val="center"/>
              <w:rPr>
                <w:rFonts w:ascii="Arial Narrow" w:hAnsi="Arial Narrow" w:cs="Times New Roman"/>
                <w:b/>
                <w:bCs/>
                <w:sz w:val="20"/>
                <w:szCs w:val="20"/>
              </w:rPr>
            </w:pPr>
            <w:r w:rsidRPr="000F5C2E">
              <w:rPr>
                <w:rFonts w:ascii="Arial Narrow" w:hAnsi="Arial Narrow" w:cs="Times New Roman"/>
                <w:b/>
                <w:bCs/>
                <w:noProof/>
                <w:sz w:val="20"/>
                <w:szCs w:val="20"/>
              </w:rPr>
              <w:t xml:space="preserve">Pula, </w:t>
            </w:r>
            <w:r w:rsidR="00F43B57">
              <w:rPr>
                <w:rFonts w:ascii="Arial Narrow" w:hAnsi="Arial Narrow" w:cs="Times New Roman"/>
                <w:b/>
                <w:bCs/>
                <w:noProof/>
                <w:sz w:val="20"/>
                <w:szCs w:val="20"/>
              </w:rPr>
              <w:t>11</w:t>
            </w:r>
            <w:r w:rsidRPr="00BD7324">
              <w:rPr>
                <w:rFonts w:ascii="Arial Narrow" w:hAnsi="Arial Narrow" w:cs="Times New Roman"/>
                <w:b/>
                <w:bCs/>
                <w:noProof/>
                <w:sz w:val="20"/>
                <w:szCs w:val="20"/>
              </w:rPr>
              <w:t xml:space="preserve">. </w:t>
            </w:r>
            <w:r w:rsidR="00F43B57">
              <w:rPr>
                <w:rFonts w:ascii="Arial Narrow" w:hAnsi="Arial Narrow" w:cs="Times New Roman"/>
                <w:b/>
                <w:bCs/>
                <w:noProof/>
                <w:sz w:val="20"/>
                <w:szCs w:val="20"/>
              </w:rPr>
              <w:t>prosinc</w:t>
            </w:r>
            <w:r w:rsidRPr="00BD7324">
              <w:rPr>
                <w:rFonts w:ascii="Arial Narrow" w:hAnsi="Arial Narrow" w:cs="Times New Roman"/>
                <w:b/>
                <w:bCs/>
                <w:noProof/>
                <w:sz w:val="20"/>
                <w:szCs w:val="20"/>
              </w:rPr>
              <w:t xml:space="preserve">a 2019. </w:t>
            </w:r>
            <w:r w:rsidR="00542564">
              <w:rPr>
                <w:rFonts w:ascii="Arial Narrow" w:hAnsi="Arial Narrow" w:cs="Times New Roman"/>
                <w:b/>
                <w:bCs/>
                <w:noProof/>
                <w:sz w:val="20"/>
                <w:szCs w:val="20"/>
              </w:rPr>
              <w:t>g</w:t>
            </w:r>
            <w:r w:rsidRPr="00BD7324">
              <w:rPr>
                <w:rFonts w:ascii="Arial Narrow" w:hAnsi="Arial Narrow" w:cs="Times New Roman"/>
                <w:b/>
                <w:bCs/>
                <w:noProof/>
                <w:sz w:val="20"/>
                <w:szCs w:val="20"/>
              </w:rPr>
              <w:t>odine</w:t>
            </w:r>
          </w:p>
          <w:p w:rsidR="0002398B" w:rsidRPr="00360EBE" w:rsidRDefault="0002398B" w:rsidP="0002398B">
            <w:pPr>
              <w:spacing w:after="0" w:line="240" w:lineRule="auto"/>
              <w:jc w:val="center"/>
              <w:rPr>
                <w:rFonts w:ascii="Arial Narrow" w:hAnsi="Arial Narrow" w:cs="Times New Roman"/>
                <w:b/>
                <w:bCs/>
                <w:sz w:val="20"/>
                <w:szCs w:val="20"/>
              </w:rPr>
            </w:pPr>
          </w:p>
        </w:tc>
      </w:tr>
      <w:tr w:rsidR="00360EBE" w:rsidRPr="00360EBE" w:rsidTr="006453BC">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360EBE" w:rsidRDefault="005B0986" w:rsidP="001907B5">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Naziv akta za koji je provedeno savjetovanje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5B0986" w:rsidRPr="006453BC" w:rsidRDefault="00914074" w:rsidP="00F43B57">
            <w:pPr>
              <w:spacing w:after="120" w:line="240" w:lineRule="auto"/>
              <w:jc w:val="both"/>
              <w:rPr>
                <w:rFonts w:ascii="Arial Narrow" w:hAnsi="Arial Narrow"/>
                <w:sz w:val="20"/>
                <w:szCs w:val="20"/>
              </w:rPr>
            </w:pPr>
            <w:r w:rsidRPr="0002398B">
              <w:rPr>
                <w:rFonts w:ascii="Arial Narrow" w:hAnsi="Arial Narrow"/>
                <w:sz w:val="20"/>
                <w:szCs w:val="20"/>
              </w:rPr>
              <w:t>Nacrt prijedloga Odluke o donošenju Plana davanja koncesija za 202</w:t>
            </w:r>
            <w:r w:rsidR="00F43B57">
              <w:rPr>
                <w:rFonts w:ascii="Arial Narrow" w:hAnsi="Arial Narrow"/>
                <w:sz w:val="20"/>
                <w:szCs w:val="20"/>
              </w:rPr>
              <w:t>0</w:t>
            </w:r>
            <w:r w:rsidRPr="0002398B">
              <w:rPr>
                <w:rFonts w:ascii="Arial Narrow" w:hAnsi="Arial Narrow"/>
                <w:sz w:val="20"/>
                <w:szCs w:val="20"/>
              </w:rPr>
              <w:t>. godin</w:t>
            </w:r>
            <w:r w:rsidR="00F43B57">
              <w:rPr>
                <w:rFonts w:ascii="Arial Narrow" w:hAnsi="Arial Narrow"/>
                <w:sz w:val="20"/>
                <w:szCs w:val="20"/>
              </w:rPr>
              <w:t>u</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Naziv tijela nadležnog za izradu nacrta / provedbu savjetovanja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02398B" w:rsidRDefault="00914074" w:rsidP="00914074">
            <w:pPr>
              <w:spacing w:after="120" w:line="240" w:lineRule="auto"/>
              <w:jc w:val="both"/>
              <w:rPr>
                <w:rFonts w:ascii="Arial Narrow" w:hAnsi="Arial Narrow"/>
                <w:sz w:val="20"/>
                <w:szCs w:val="20"/>
              </w:rPr>
            </w:pPr>
            <w:r w:rsidRPr="00FD6B96">
              <w:rPr>
                <w:rFonts w:ascii="Arial Narrow" w:hAnsi="Arial Narrow"/>
                <w:sz w:val="20"/>
                <w:szCs w:val="20"/>
              </w:rPr>
              <w:t>Upravni odjel za prostorno uređenje, komunalni sustav i imovinu</w:t>
            </w:r>
          </w:p>
        </w:tc>
      </w:tr>
      <w:tr w:rsidR="00914074" w:rsidRPr="00360EBE" w:rsidTr="0002398B">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Razlozi za donošenje akta i ciljevi koji se njime žele postići uz sažetak ključnih pitanja</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02398B" w:rsidRDefault="00290CBE" w:rsidP="0002398B">
            <w:pPr>
              <w:spacing w:after="120" w:line="240" w:lineRule="auto"/>
              <w:rPr>
                <w:rFonts w:ascii="Arial Narrow" w:hAnsi="Arial Narrow"/>
                <w:sz w:val="20"/>
                <w:szCs w:val="20"/>
              </w:rPr>
            </w:pPr>
            <w:r w:rsidRPr="0002398B">
              <w:rPr>
                <w:rFonts w:ascii="Arial Narrow" w:hAnsi="Arial Narrow"/>
                <w:sz w:val="20"/>
                <w:szCs w:val="20"/>
              </w:rPr>
              <w:t>Uključivanje javnosti u donošenju Plana radi što uspješnijeg upravljanja i gospodarenja pomorskim dobrom</w:t>
            </w:r>
          </w:p>
        </w:tc>
      </w:tr>
      <w:tr w:rsidR="00914074" w:rsidRPr="00360EBE" w:rsidTr="007A0553">
        <w:trPr>
          <w:trHeight w:val="525"/>
        </w:trPr>
        <w:tc>
          <w:tcPr>
            <w:tcW w:w="3942" w:type="dxa"/>
            <w:vMerge w:val="restart"/>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Objava dokumenata za savjetovanje </w:t>
            </w:r>
          </w:p>
          <w:p w:rsidR="00914074" w:rsidRPr="00360EBE" w:rsidRDefault="00914074" w:rsidP="00914074">
            <w:pPr>
              <w:spacing w:after="120" w:line="240" w:lineRule="auto"/>
              <w:rPr>
                <w:rFonts w:ascii="Arial Narrow" w:hAnsi="Arial Narrow" w:cs="Times New Roman"/>
                <w:b/>
                <w:bCs/>
                <w:sz w:val="20"/>
                <w:szCs w:val="20"/>
              </w:rPr>
            </w:pPr>
          </w:p>
          <w:p w:rsidR="00914074" w:rsidRPr="00360EBE" w:rsidRDefault="00914074" w:rsidP="00914074">
            <w:pPr>
              <w:spacing w:after="120" w:line="240" w:lineRule="auto"/>
              <w:rPr>
                <w:rFonts w:ascii="Arial Narrow" w:hAnsi="Arial Narrow" w:cs="Times New Roman"/>
                <w:b/>
                <w:bCs/>
                <w:sz w:val="20"/>
                <w:szCs w:val="20"/>
              </w:rPr>
            </w:pPr>
          </w:p>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Razdoblje provedbe savjetovanja </w:t>
            </w:r>
          </w:p>
          <w:p w:rsidR="00914074" w:rsidRPr="00360EBE" w:rsidRDefault="00914074" w:rsidP="00914074">
            <w:pPr>
              <w:spacing w:after="120" w:line="240" w:lineRule="auto"/>
              <w:rPr>
                <w:rFonts w:ascii="Arial Narrow" w:hAnsi="Arial Narrow" w:cs="Times New Roman"/>
                <w:b/>
                <w:bCs/>
                <w:sz w:val="20"/>
                <w:szCs w:val="20"/>
              </w:rPr>
            </w:pP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2A7C2E" w:rsidP="00914074">
            <w:pPr>
              <w:spacing w:after="120" w:line="240" w:lineRule="auto"/>
              <w:rPr>
                <w:rFonts w:ascii="Arial Narrow" w:hAnsi="Arial Narrow" w:cs="Times New Roman"/>
                <w:bCs/>
                <w:sz w:val="20"/>
                <w:szCs w:val="20"/>
              </w:rPr>
            </w:pPr>
            <w:hyperlink r:id="rId6" w:history="1">
              <w:r w:rsidR="00195157">
                <w:rPr>
                  <w:rStyle w:val="Hyperlink"/>
                </w:rPr>
                <w:t>https://www.pula.hr/hr/novosti/obavijesti/detail/20107/nacrt-prijedloga-odluke-o-donosenju-plana-davanja-koncesije-za-2020-godinu/</w:t>
              </w:r>
            </w:hyperlink>
          </w:p>
        </w:tc>
      </w:tr>
      <w:tr w:rsidR="00914074" w:rsidRPr="00360EBE" w:rsidTr="00372263">
        <w:trPr>
          <w:trHeight w:val="1080"/>
        </w:trPr>
        <w:tc>
          <w:tcPr>
            <w:tcW w:w="3942" w:type="dxa"/>
            <w:vMerge/>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p>
        </w:tc>
        <w:tc>
          <w:tcPr>
            <w:tcW w:w="9207" w:type="dxa"/>
            <w:tcBorders>
              <w:top w:val="single" w:sz="4" w:space="0" w:color="365F91"/>
              <w:left w:val="single" w:sz="4" w:space="0" w:color="365F91"/>
              <w:right w:val="single" w:sz="4" w:space="0" w:color="365F91"/>
            </w:tcBorders>
            <w:shd w:val="clear" w:color="auto" w:fill="auto"/>
            <w:vAlign w:val="center"/>
          </w:tcPr>
          <w:p w:rsidR="00914074" w:rsidRPr="00360EBE" w:rsidRDefault="00290CBE" w:rsidP="00F43B57">
            <w:pPr>
              <w:spacing w:after="120" w:line="240" w:lineRule="auto"/>
              <w:rPr>
                <w:rFonts w:ascii="Arial Narrow" w:hAnsi="Arial Narrow" w:cs="Times New Roman"/>
                <w:bCs/>
                <w:sz w:val="20"/>
                <w:szCs w:val="20"/>
              </w:rPr>
            </w:pPr>
            <w:r>
              <w:rPr>
                <w:rFonts w:ascii="Arial Narrow" w:hAnsi="Arial Narrow" w:cs="Arial"/>
                <w:sz w:val="20"/>
                <w:szCs w:val="20"/>
                <w:shd w:val="clear" w:color="auto" w:fill="FFFFFF"/>
              </w:rPr>
              <w:t xml:space="preserve">Internetsko savjetovanje s javnošću </w:t>
            </w:r>
            <w:r w:rsidRPr="00FD6B96">
              <w:rPr>
                <w:rFonts w:ascii="Arial Narrow" w:hAnsi="Arial Narrow" w:cs="Arial"/>
                <w:sz w:val="20"/>
                <w:szCs w:val="20"/>
                <w:shd w:val="clear" w:color="auto" w:fill="FFFFFF"/>
              </w:rPr>
              <w:t>prove</w:t>
            </w:r>
            <w:r>
              <w:rPr>
                <w:rFonts w:ascii="Arial Narrow" w:hAnsi="Arial Narrow" w:cs="Arial"/>
                <w:sz w:val="20"/>
                <w:szCs w:val="20"/>
                <w:shd w:val="clear" w:color="auto" w:fill="FFFFFF"/>
              </w:rPr>
              <w:t>deno j</w:t>
            </w:r>
            <w:r w:rsidRPr="00FD6B96">
              <w:rPr>
                <w:rFonts w:ascii="Arial Narrow" w:hAnsi="Arial Narrow" w:cs="Arial"/>
                <w:sz w:val="20"/>
                <w:szCs w:val="20"/>
                <w:shd w:val="clear" w:color="auto" w:fill="FFFFFF"/>
              </w:rPr>
              <w:t xml:space="preserve">e u razdoblju od </w:t>
            </w:r>
            <w:r w:rsidR="00F43B57">
              <w:rPr>
                <w:rFonts w:ascii="Arial Narrow" w:hAnsi="Arial Narrow" w:cs="Arial"/>
                <w:sz w:val="20"/>
                <w:szCs w:val="20"/>
                <w:shd w:val="clear" w:color="auto" w:fill="FFFFFF"/>
              </w:rPr>
              <w:t>04</w:t>
            </w:r>
            <w:r w:rsidRPr="00FD6B96">
              <w:rPr>
                <w:rFonts w:ascii="Arial Narrow" w:hAnsi="Arial Narrow" w:cs="Arial"/>
                <w:sz w:val="20"/>
                <w:szCs w:val="20"/>
                <w:shd w:val="clear" w:color="auto" w:fill="FFFFFF"/>
              </w:rPr>
              <w:t xml:space="preserve">. </w:t>
            </w:r>
            <w:r w:rsidR="00F43B57">
              <w:rPr>
                <w:rFonts w:ascii="Arial Narrow" w:hAnsi="Arial Narrow" w:cs="Arial"/>
                <w:sz w:val="20"/>
                <w:szCs w:val="20"/>
                <w:shd w:val="clear" w:color="auto" w:fill="FFFFFF"/>
              </w:rPr>
              <w:t>studenog</w:t>
            </w:r>
            <w:r w:rsidRPr="00FD6B96">
              <w:rPr>
                <w:rFonts w:ascii="Arial Narrow" w:hAnsi="Arial Narrow" w:cs="Arial"/>
                <w:sz w:val="20"/>
                <w:szCs w:val="20"/>
                <w:shd w:val="clear" w:color="auto" w:fill="FFFFFF"/>
              </w:rPr>
              <w:t xml:space="preserve"> 201</w:t>
            </w:r>
            <w:r w:rsidR="00F43B57">
              <w:rPr>
                <w:rFonts w:ascii="Arial Narrow" w:hAnsi="Arial Narrow" w:cs="Arial"/>
                <w:sz w:val="20"/>
                <w:szCs w:val="20"/>
                <w:shd w:val="clear" w:color="auto" w:fill="FFFFFF"/>
              </w:rPr>
              <w:t>9</w:t>
            </w:r>
            <w:r w:rsidRPr="00FD6B96">
              <w:rPr>
                <w:rFonts w:ascii="Arial Narrow" w:hAnsi="Arial Narrow" w:cs="Arial"/>
                <w:sz w:val="20"/>
                <w:szCs w:val="20"/>
                <w:shd w:val="clear" w:color="auto" w:fill="FFFFFF"/>
              </w:rPr>
              <w:t>. godine do 1</w:t>
            </w:r>
            <w:r w:rsidR="00F43B57">
              <w:rPr>
                <w:rFonts w:ascii="Arial Narrow" w:hAnsi="Arial Narrow" w:cs="Arial"/>
                <w:sz w:val="20"/>
                <w:szCs w:val="20"/>
                <w:shd w:val="clear" w:color="auto" w:fill="FFFFFF"/>
              </w:rPr>
              <w:t>0</w:t>
            </w:r>
            <w:r w:rsidRPr="00FD6B96">
              <w:rPr>
                <w:rFonts w:ascii="Arial Narrow" w:hAnsi="Arial Narrow" w:cs="Arial"/>
                <w:sz w:val="20"/>
                <w:szCs w:val="20"/>
                <w:shd w:val="clear" w:color="auto" w:fill="FFFFFF"/>
              </w:rPr>
              <w:t xml:space="preserve">. </w:t>
            </w:r>
            <w:r w:rsidR="00F43B57">
              <w:rPr>
                <w:rFonts w:ascii="Arial Narrow" w:hAnsi="Arial Narrow" w:cs="Arial"/>
                <w:sz w:val="20"/>
                <w:szCs w:val="20"/>
                <w:shd w:val="clear" w:color="auto" w:fill="FFFFFF"/>
              </w:rPr>
              <w:t>prosinc</w:t>
            </w:r>
            <w:r w:rsidRPr="00FD6B96">
              <w:rPr>
                <w:rFonts w:ascii="Arial Narrow" w:hAnsi="Arial Narrow" w:cs="Arial"/>
                <w:sz w:val="20"/>
                <w:szCs w:val="20"/>
                <w:shd w:val="clear" w:color="auto" w:fill="FFFFFF"/>
              </w:rPr>
              <w:t>a 2019. godine </w:t>
            </w:r>
            <w:r w:rsidRPr="00360EBE">
              <w:rPr>
                <w:rFonts w:ascii="Arial Narrow" w:hAnsi="Arial Narrow" w:cs="Times New Roman"/>
                <w:bCs/>
                <w:sz w:val="20"/>
                <w:szCs w:val="20"/>
              </w:rPr>
              <w:t xml:space="preserve"> </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Pregled osnovnih pokazatelja  uključenosti savjetovanja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FA6A5E" w:rsidRDefault="00604F0A" w:rsidP="00F43B57">
            <w:pPr>
              <w:spacing w:after="120" w:line="240" w:lineRule="auto"/>
              <w:rPr>
                <w:rFonts w:ascii="Arial Narrow" w:hAnsi="Arial Narrow" w:cs="Times New Roman"/>
                <w:bCs/>
                <w:sz w:val="20"/>
                <w:szCs w:val="20"/>
              </w:rPr>
            </w:pPr>
            <w:r w:rsidRPr="00FA6A5E">
              <w:rPr>
                <w:rFonts w:ascii="Arial Narrow" w:hAnsi="Arial Narrow" w:cs="Times New Roman"/>
                <w:bCs/>
                <w:noProof/>
                <w:sz w:val="20"/>
                <w:szCs w:val="20"/>
              </w:rPr>
              <w:t xml:space="preserve">U za to propisanom roku pristiglo je </w:t>
            </w:r>
            <w:r w:rsidR="00F43B57">
              <w:rPr>
                <w:rFonts w:ascii="Arial Narrow" w:hAnsi="Arial Narrow" w:cs="Times New Roman"/>
                <w:bCs/>
                <w:noProof/>
                <w:sz w:val="20"/>
                <w:szCs w:val="20"/>
              </w:rPr>
              <w:t>42</w:t>
            </w:r>
            <w:r w:rsidRPr="00FA6A5E">
              <w:rPr>
                <w:rFonts w:ascii="Arial Narrow" w:hAnsi="Arial Narrow" w:cs="Times New Roman"/>
                <w:bCs/>
                <w:noProof/>
                <w:sz w:val="20"/>
                <w:szCs w:val="20"/>
              </w:rPr>
              <w:t xml:space="preserve"> primjedbi/prijedlog/mišljenje podnesene od strane zainteresirane javnosti </w:t>
            </w:r>
            <w:r w:rsidR="00F43B57">
              <w:rPr>
                <w:rFonts w:ascii="Arial Narrow" w:hAnsi="Arial Narrow" w:cs="Times New Roman"/>
                <w:bCs/>
                <w:noProof/>
                <w:sz w:val="20"/>
                <w:szCs w:val="20"/>
              </w:rPr>
              <w:t>.</w:t>
            </w:r>
            <w:r w:rsidRPr="00FA6A5E">
              <w:rPr>
                <w:rFonts w:ascii="Arial Narrow" w:hAnsi="Arial Narrow" w:cs="Times New Roman"/>
                <w:bCs/>
                <w:noProof/>
                <w:sz w:val="20"/>
                <w:szCs w:val="20"/>
              </w:rPr>
              <w:t xml:space="preserve">Od pristiglih primjedbi </w:t>
            </w:r>
            <w:r w:rsidR="00F43B57">
              <w:rPr>
                <w:rFonts w:ascii="Arial Narrow" w:hAnsi="Arial Narrow" w:cs="Times New Roman"/>
                <w:bCs/>
                <w:noProof/>
                <w:sz w:val="20"/>
                <w:szCs w:val="20"/>
              </w:rPr>
              <w:t xml:space="preserve">nije </w:t>
            </w:r>
            <w:r w:rsidRPr="00FA6A5E">
              <w:rPr>
                <w:rFonts w:ascii="Arial Narrow" w:hAnsi="Arial Narrow" w:cs="Times New Roman"/>
                <w:bCs/>
                <w:noProof/>
                <w:sz w:val="20"/>
                <w:szCs w:val="20"/>
              </w:rPr>
              <w:t>prihvaćen</w:t>
            </w:r>
            <w:r w:rsidR="00F43B57">
              <w:rPr>
                <w:rFonts w:ascii="Arial Narrow" w:hAnsi="Arial Narrow" w:cs="Times New Roman"/>
                <w:bCs/>
                <w:noProof/>
                <w:sz w:val="20"/>
                <w:szCs w:val="20"/>
              </w:rPr>
              <w:t>a</w:t>
            </w:r>
            <w:r w:rsidRPr="00FA6A5E">
              <w:rPr>
                <w:rFonts w:ascii="Arial Narrow" w:hAnsi="Arial Narrow" w:cs="Times New Roman"/>
                <w:bCs/>
                <w:noProof/>
                <w:sz w:val="20"/>
                <w:szCs w:val="20"/>
              </w:rPr>
              <w:t xml:space="preserve"> </w:t>
            </w:r>
            <w:r w:rsidR="00F43B57">
              <w:rPr>
                <w:rFonts w:ascii="Arial Narrow" w:hAnsi="Arial Narrow" w:cs="Times New Roman"/>
                <w:bCs/>
                <w:noProof/>
                <w:sz w:val="20"/>
                <w:szCs w:val="20"/>
              </w:rPr>
              <w:t>niti jedna primjedba</w:t>
            </w:r>
            <w:r w:rsidRPr="00FA6A5E">
              <w:rPr>
                <w:rFonts w:ascii="Arial Narrow" w:hAnsi="Arial Narrow" w:cs="Times New Roman"/>
                <w:bCs/>
                <w:noProof/>
                <w:sz w:val="20"/>
                <w:szCs w:val="20"/>
              </w:rPr>
              <w:t>.</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Pregled prihvaćenih i neprihvaćenih mišljenja i prijedloga s obrazloženjem razloga za neprihvaćanje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Cs/>
                <w:sz w:val="20"/>
                <w:szCs w:val="20"/>
              </w:rPr>
            </w:pPr>
          </w:p>
          <w:p w:rsidR="00914074" w:rsidRPr="00360EBE" w:rsidRDefault="00F43B57" w:rsidP="00F43B57">
            <w:pPr>
              <w:spacing w:after="120" w:line="240" w:lineRule="auto"/>
              <w:rPr>
                <w:rFonts w:ascii="Arial Narrow" w:hAnsi="Arial Narrow" w:cs="Times New Roman"/>
                <w:bCs/>
                <w:sz w:val="20"/>
                <w:szCs w:val="20"/>
              </w:rPr>
            </w:pPr>
            <w:r>
              <w:rPr>
                <w:rFonts w:ascii="Arial Narrow" w:hAnsi="Arial Narrow" w:cs="Times New Roman"/>
                <w:bCs/>
                <w:sz w:val="20"/>
                <w:szCs w:val="20"/>
              </w:rPr>
              <w:t>Priložena</w:t>
            </w:r>
            <w:r w:rsidR="00914074" w:rsidRPr="00360EBE">
              <w:rPr>
                <w:rFonts w:ascii="Arial Narrow" w:hAnsi="Arial Narrow" w:cs="Times New Roman"/>
                <w:bCs/>
                <w:sz w:val="20"/>
                <w:szCs w:val="20"/>
              </w:rPr>
              <w:t xml:space="preserve"> tablic</w:t>
            </w:r>
            <w:r>
              <w:rPr>
                <w:rFonts w:ascii="Arial Narrow" w:hAnsi="Arial Narrow" w:cs="Times New Roman"/>
                <w:bCs/>
                <w:sz w:val="20"/>
                <w:szCs w:val="20"/>
              </w:rPr>
              <w:t>a</w:t>
            </w:r>
            <w:r w:rsidR="00914074" w:rsidRPr="00360EBE">
              <w:rPr>
                <w:rFonts w:ascii="Arial Narrow" w:hAnsi="Arial Narrow" w:cs="Times New Roman"/>
                <w:bCs/>
                <w:sz w:val="20"/>
                <w:szCs w:val="20"/>
              </w:rPr>
              <w:t xml:space="preserve"> p</w:t>
            </w:r>
            <w:r>
              <w:rPr>
                <w:rFonts w:ascii="Arial Narrow" w:hAnsi="Arial Narrow" w:cs="Times New Roman"/>
                <w:bCs/>
                <w:sz w:val="20"/>
                <w:szCs w:val="20"/>
              </w:rPr>
              <w:t xml:space="preserve">odnesenih </w:t>
            </w:r>
            <w:r w:rsidR="00914074" w:rsidRPr="00360EBE">
              <w:rPr>
                <w:rFonts w:ascii="Arial Narrow" w:hAnsi="Arial Narrow" w:cs="Times New Roman"/>
                <w:bCs/>
                <w:sz w:val="20"/>
                <w:szCs w:val="20"/>
              </w:rPr>
              <w:t>primjedbi –prilog 1.</w:t>
            </w: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 xml:space="preserve">Ostali oblici savjetovanja s javnošću </w:t>
            </w:r>
          </w:p>
        </w:tc>
        <w:tc>
          <w:tcPr>
            <w:tcW w:w="9207"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0D457C">
            <w:pPr>
              <w:spacing w:after="120" w:line="240" w:lineRule="auto"/>
              <w:rPr>
                <w:rFonts w:ascii="Arial Narrow" w:hAnsi="Arial Narrow" w:cs="Times New Roman"/>
                <w:bCs/>
                <w:sz w:val="20"/>
                <w:szCs w:val="20"/>
              </w:rPr>
            </w:pPr>
          </w:p>
        </w:tc>
      </w:tr>
      <w:tr w:rsidR="00914074" w:rsidRPr="00360EBE" w:rsidTr="007A0553">
        <w:tc>
          <w:tcPr>
            <w:tcW w:w="3942" w:type="dxa"/>
            <w:tcBorders>
              <w:top w:val="single" w:sz="4" w:space="0" w:color="365F91"/>
              <w:left w:val="single" w:sz="4" w:space="0" w:color="365F91"/>
              <w:bottom w:val="single" w:sz="4" w:space="0" w:color="365F91"/>
              <w:right w:val="single" w:sz="4" w:space="0" w:color="365F91"/>
            </w:tcBorders>
            <w:shd w:val="clear" w:color="auto" w:fill="auto"/>
            <w:vAlign w:val="center"/>
          </w:tcPr>
          <w:p w:rsidR="00914074" w:rsidRPr="00360EBE" w:rsidRDefault="00914074" w:rsidP="00914074">
            <w:pPr>
              <w:spacing w:after="120" w:line="240" w:lineRule="auto"/>
              <w:rPr>
                <w:rFonts w:ascii="Arial Narrow" w:hAnsi="Arial Narrow" w:cs="Times New Roman"/>
                <w:b/>
                <w:bCs/>
                <w:sz w:val="20"/>
                <w:szCs w:val="20"/>
              </w:rPr>
            </w:pPr>
            <w:r w:rsidRPr="00360EBE">
              <w:rPr>
                <w:rFonts w:ascii="Arial Narrow" w:hAnsi="Arial Narrow" w:cs="Times New Roman"/>
                <w:b/>
                <w:bCs/>
                <w:sz w:val="20"/>
                <w:szCs w:val="20"/>
              </w:rPr>
              <w:t>Troškovi provedenog savjetovanja</w:t>
            </w:r>
          </w:p>
        </w:tc>
        <w:tc>
          <w:tcPr>
            <w:tcW w:w="9207" w:type="dxa"/>
            <w:tcBorders>
              <w:top w:val="single" w:sz="4" w:space="0" w:color="365F91"/>
              <w:left w:val="single" w:sz="4" w:space="0" w:color="365F91"/>
              <w:bottom w:val="single" w:sz="4" w:space="0" w:color="365F91"/>
              <w:right w:val="single" w:sz="4" w:space="0" w:color="365F91"/>
            </w:tcBorders>
            <w:shd w:val="clear" w:color="auto" w:fill="auto"/>
          </w:tcPr>
          <w:p w:rsidR="00914074" w:rsidRPr="00360EBE" w:rsidRDefault="000D457C" w:rsidP="0002398B">
            <w:pPr>
              <w:spacing w:after="120" w:line="240" w:lineRule="auto"/>
              <w:rPr>
                <w:rFonts w:ascii="Arial Narrow" w:hAnsi="Arial Narrow" w:cs="Times New Roman"/>
                <w:bCs/>
                <w:sz w:val="20"/>
                <w:szCs w:val="20"/>
              </w:rPr>
            </w:pPr>
            <w:r>
              <w:rPr>
                <w:rFonts w:ascii="Arial Narrow" w:hAnsi="Arial Narrow" w:cs="Times New Roman"/>
                <w:bCs/>
                <w:sz w:val="20"/>
                <w:szCs w:val="20"/>
              </w:rPr>
              <w:t>Provedba javnog savjetovanja nije iziskivala dodatne financijske troškove</w:t>
            </w:r>
          </w:p>
        </w:tc>
      </w:tr>
    </w:tbl>
    <w:p w:rsidR="0002398B" w:rsidRDefault="0002398B" w:rsidP="00E738EC">
      <w:pPr>
        <w:rPr>
          <w:rFonts w:ascii="Arial Narrow" w:eastAsia="Calibri" w:hAnsi="Arial Narrow" w:cs="Times New Roman"/>
          <w:b/>
          <w:bCs/>
          <w:sz w:val="20"/>
          <w:szCs w:val="20"/>
          <w:lang w:eastAsia="en-US"/>
        </w:rPr>
      </w:pPr>
      <w:bookmarkStart w:id="1" w:name="_Toc468978618"/>
    </w:p>
    <w:p w:rsidR="00E738EC" w:rsidRPr="00360EBE" w:rsidRDefault="00E738EC" w:rsidP="00E738EC">
      <w:pPr>
        <w:rPr>
          <w:rFonts w:ascii="Arial Narrow" w:eastAsia="Calibri" w:hAnsi="Arial Narrow" w:cs="Times New Roman"/>
          <w:b/>
          <w:bCs/>
          <w:sz w:val="20"/>
          <w:szCs w:val="20"/>
          <w:lang w:eastAsia="en-US"/>
        </w:rPr>
      </w:pPr>
      <w:r w:rsidRPr="00360EBE">
        <w:rPr>
          <w:rFonts w:ascii="Arial Narrow" w:eastAsia="Calibri" w:hAnsi="Arial Narrow" w:cs="Times New Roman"/>
          <w:b/>
          <w:bCs/>
          <w:sz w:val="20"/>
          <w:szCs w:val="20"/>
          <w:lang w:eastAsia="en-US"/>
        </w:rPr>
        <w:t xml:space="preserve">Prilog 1. Pregled </w:t>
      </w:r>
      <w:r w:rsidR="00F43B57">
        <w:rPr>
          <w:rFonts w:ascii="Arial Narrow" w:eastAsia="Calibri" w:hAnsi="Arial Narrow" w:cs="Times New Roman"/>
          <w:b/>
          <w:bCs/>
          <w:sz w:val="20"/>
          <w:szCs w:val="20"/>
          <w:lang w:eastAsia="en-US"/>
        </w:rPr>
        <w:t xml:space="preserve">podnesenih </w:t>
      </w:r>
      <w:r w:rsidRPr="00360EBE">
        <w:rPr>
          <w:rFonts w:ascii="Arial Narrow" w:eastAsia="Calibri" w:hAnsi="Arial Narrow" w:cs="Times New Roman"/>
          <w:b/>
          <w:bCs/>
          <w:sz w:val="20"/>
          <w:szCs w:val="20"/>
          <w:lang w:eastAsia="en-US"/>
        </w:rPr>
        <w:t>primjedbi</w:t>
      </w:r>
      <w:bookmarkEnd w:id="1"/>
    </w:p>
    <w:tbl>
      <w:tblPr>
        <w:tblW w:w="13149"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4A0"/>
      </w:tblPr>
      <w:tblGrid>
        <w:gridCol w:w="773"/>
        <w:gridCol w:w="1887"/>
        <w:gridCol w:w="1701"/>
        <w:gridCol w:w="4961"/>
        <w:gridCol w:w="3827"/>
      </w:tblGrid>
      <w:tr w:rsidR="00651323" w:rsidRPr="00360EBE" w:rsidTr="00DA736E">
        <w:tc>
          <w:tcPr>
            <w:tcW w:w="773"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lastRenderedPageBreak/>
              <w:t>Redni broj</w:t>
            </w:r>
          </w:p>
        </w:tc>
        <w:tc>
          <w:tcPr>
            <w:tcW w:w="1887"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Sudionik savjetovanja (ime i prezime pojedinca, naziv organizacije)</w:t>
            </w:r>
          </w:p>
        </w:tc>
        <w:tc>
          <w:tcPr>
            <w:tcW w:w="1701" w:type="dxa"/>
            <w:vAlign w:val="center"/>
          </w:tcPr>
          <w:p w:rsidR="00651323" w:rsidRPr="00360EBE" w:rsidRDefault="00651323" w:rsidP="00E738EC">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Članak ili drugi dio nacrta na koji se odnosi prijedlog ili mišljenje</w:t>
            </w:r>
          </w:p>
        </w:tc>
        <w:tc>
          <w:tcPr>
            <w:tcW w:w="4961" w:type="dxa"/>
            <w:vAlign w:val="center"/>
          </w:tcPr>
          <w:p w:rsidR="00651323" w:rsidRPr="00360EBE" w:rsidRDefault="00651323" w:rsidP="00E80550">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Tekst zaprimljenog prijedloga ili mišljenja</w:t>
            </w:r>
          </w:p>
        </w:tc>
        <w:tc>
          <w:tcPr>
            <w:tcW w:w="3827" w:type="dxa"/>
            <w:vAlign w:val="center"/>
          </w:tcPr>
          <w:p w:rsidR="00651323" w:rsidRPr="00360EBE" w:rsidRDefault="006453BC" w:rsidP="00047171">
            <w:pPr>
              <w:spacing w:after="120" w:line="240" w:lineRule="auto"/>
              <w:jc w:val="center"/>
              <w:rPr>
                <w:rFonts w:ascii="Arial Narrow" w:hAnsi="Arial Narrow" w:cs="Times New Roman"/>
                <w:b/>
                <w:sz w:val="20"/>
                <w:szCs w:val="20"/>
              </w:rPr>
            </w:pPr>
            <w:r w:rsidRPr="00360EBE">
              <w:rPr>
                <w:rFonts w:ascii="Arial Narrow" w:hAnsi="Arial Narrow" w:cs="Times New Roman"/>
                <w:b/>
                <w:sz w:val="20"/>
                <w:szCs w:val="20"/>
              </w:rPr>
              <w:t>Status prijedloga ili mišljenja (prihvaćanje/neprihvaćanje s  obrazloženjem)</w:t>
            </w:r>
          </w:p>
        </w:tc>
      </w:tr>
      <w:tr w:rsidR="00E80550" w:rsidRPr="00360EBE" w:rsidTr="00DA736E">
        <w:trPr>
          <w:trHeight w:val="567"/>
        </w:trPr>
        <w:tc>
          <w:tcPr>
            <w:tcW w:w="773" w:type="dxa"/>
          </w:tcPr>
          <w:p w:rsidR="00E80550" w:rsidRPr="00360EBE" w:rsidRDefault="00A8427A"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1.</w:t>
            </w:r>
          </w:p>
        </w:tc>
        <w:tc>
          <w:tcPr>
            <w:tcW w:w="1887" w:type="dxa"/>
          </w:tcPr>
          <w:p w:rsidR="00E80550" w:rsidRPr="00360EBE" w:rsidRDefault="00A8427A" w:rsidP="00FA0F5B">
            <w:pPr>
              <w:spacing w:after="120" w:line="240" w:lineRule="auto"/>
              <w:jc w:val="both"/>
              <w:rPr>
                <w:rFonts w:ascii="Arial Narrow" w:hAnsi="Arial Narrow" w:cs="Times New Roman"/>
                <w:sz w:val="20"/>
                <w:szCs w:val="20"/>
              </w:rPr>
            </w:pPr>
            <w:r>
              <w:rPr>
                <w:rFonts w:ascii="Arial Narrow" w:hAnsi="Arial Narrow" w:cs="Times New Roman"/>
                <w:noProof/>
                <w:sz w:val="20"/>
                <w:szCs w:val="20"/>
              </w:rPr>
              <w:t>Silvana Milić</w:t>
            </w:r>
          </w:p>
        </w:tc>
        <w:tc>
          <w:tcPr>
            <w:tcW w:w="1701" w:type="dxa"/>
          </w:tcPr>
          <w:p w:rsidR="00E80550" w:rsidRPr="00360EBE" w:rsidRDefault="00E80550" w:rsidP="00E738EC">
            <w:pPr>
              <w:spacing w:after="120" w:line="240" w:lineRule="auto"/>
              <w:jc w:val="both"/>
              <w:rPr>
                <w:rFonts w:ascii="Arial Narrow" w:hAnsi="Arial Narrow" w:cs="Times New Roman"/>
                <w:sz w:val="20"/>
                <w:szCs w:val="20"/>
              </w:rPr>
            </w:pPr>
          </w:p>
        </w:tc>
        <w:tc>
          <w:tcPr>
            <w:tcW w:w="4961" w:type="dxa"/>
          </w:tcPr>
          <w:p w:rsidR="00E80550" w:rsidRPr="00360EBE" w:rsidRDefault="00A8427A" w:rsidP="0057693E">
            <w:pPr>
              <w:spacing w:after="0" w:line="240" w:lineRule="auto"/>
              <w:jc w:val="both"/>
              <w:rPr>
                <w:rFonts w:ascii="Arial Narrow" w:hAnsi="Arial Narrow" w:cs="Times New Roman"/>
                <w:sz w:val="20"/>
                <w:szCs w:val="20"/>
              </w:rPr>
            </w:pPr>
            <w:r w:rsidRPr="008B73C7">
              <w:rPr>
                <w:rFonts w:ascii="Arial Narrow" w:eastAsia="Batang" w:hAnsi="Arial Narrow" w:cs="Tms Rmn"/>
                <w:color w:val="000000"/>
                <w:sz w:val="20"/>
                <w:szCs w:val="20"/>
                <w:lang w:eastAsia="ko-KR"/>
              </w:rPr>
              <w:t>Nije mi jasno zašto treba dati plaže u koncesiju a pri tom se trenutno obnavljaju našim novcem. Zašto grad ne bi zadržao plaže pa i da naplaćuje ulaz na pojedine, da li  bi to bila tako loša matematika i ne bi li onda grad imao zaradu od istih. Želim vjerovati da nije sve u službi novca, jer ako ovako nastavimo neće više ni novca biti...</w:t>
            </w:r>
          </w:p>
        </w:tc>
        <w:tc>
          <w:tcPr>
            <w:tcW w:w="3827" w:type="dxa"/>
          </w:tcPr>
          <w:p w:rsidR="006F3C87" w:rsidRPr="000F5C2E" w:rsidRDefault="006F3C87" w:rsidP="006F3C87">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6F3C87" w:rsidRPr="0023537F" w:rsidRDefault="006F3C87" w:rsidP="006F3C87">
            <w:pPr>
              <w:spacing w:after="0" w:line="240" w:lineRule="auto"/>
              <w:jc w:val="both"/>
              <w:rPr>
                <w:rFonts w:ascii="Arial Narrow" w:hAnsi="Arial Narrow" w:cs="Times New Roman"/>
                <w:noProof/>
                <w:sz w:val="20"/>
                <w:szCs w:val="20"/>
              </w:rPr>
            </w:pPr>
            <w:r w:rsidRPr="0023537F">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E80550" w:rsidRPr="00EF38F0" w:rsidRDefault="006F3C87" w:rsidP="006F3C87">
            <w:pPr>
              <w:spacing w:after="0" w:line="240" w:lineRule="auto"/>
              <w:jc w:val="both"/>
              <w:rPr>
                <w:rFonts w:ascii="Arial Narrow" w:hAnsi="Arial Narrow" w:cs="Times New Roman"/>
                <w:sz w:val="20"/>
                <w:szCs w:val="20"/>
              </w:rPr>
            </w:pPr>
            <w:r w:rsidRPr="0023537F">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primjerice, obuhvat, </w:t>
            </w:r>
            <w:r w:rsidRPr="0023537F">
              <w:rPr>
                <w:rFonts w:ascii="Arial Narrow" w:hAnsi="Arial Narrow" w:cs="Times New Roman"/>
                <w:noProof/>
                <w:sz w:val="20"/>
                <w:szCs w:val="20"/>
              </w:rPr>
              <w:lastRenderedPageBreak/>
              <w:t>procijenjeni prihodi, usporedne analize u odnosu na dosadašnji način korištenja lokacije, djelatnosti, rokovi i drugo. Jednako tako, svi zainteresirani moći će se izjasniti o svakom konkretnom prijedlogu i uvjetima eventualnog davanja u koncesiju.</w:t>
            </w:r>
          </w:p>
        </w:tc>
      </w:tr>
      <w:tr w:rsidR="007503D4" w:rsidRPr="00360EBE" w:rsidTr="00DA736E">
        <w:trPr>
          <w:trHeight w:val="567"/>
        </w:trPr>
        <w:tc>
          <w:tcPr>
            <w:tcW w:w="773" w:type="dxa"/>
          </w:tcPr>
          <w:p w:rsidR="007503D4" w:rsidRPr="00360EBE" w:rsidRDefault="006F3C87"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w:t>
            </w:r>
          </w:p>
        </w:tc>
        <w:tc>
          <w:tcPr>
            <w:tcW w:w="1887" w:type="dxa"/>
          </w:tcPr>
          <w:p w:rsidR="007503D4" w:rsidRPr="00360EBE" w:rsidRDefault="006F3C87" w:rsidP="00FA0F5B">
            <w:pPr>
              <w:spacing w:after="120" w:line="240" w:lineRule="auto"/>
              <w:jc w:val="both"/>
              <w:rPr>
                <w:rFonts w:ascii="Arial Narrow" w:hAnsi="Arial Narrow" w:cs="Times New Roman"/>
                <w:sz w:val="20"/>
                <w:szCs w:val="20"/>
              </w:rPr>
            </w:pPr>
            <w:r w:rsidRPr="008B73C7">
              <w:rPr>
                <w:rFonts w:ascii="Arial Narrow" w:eastAsia="Batang" w:hAnsi="Arial Narrow" w:cs="Arial"/>
                <w:color w:val="000000"/>
                <w:sz w:val="20"/>
                <w:szCs w:val="20"/>
                <w:lang w:eastAsia="ko-KR"/>
              </w:rPr>
              <w:t>Branka Kuzmanović</w:t>
            </w:r>
            <w:r w:rsidRPr="008B73C7">
              <w:rPr>
                <w:rFonts w:ascii="Arial Narrow" w:hAnsi="Arial Narrow" w:cs="Times New Roman"/>
                <w:noProof/>
                <w:sz w:val="20"/>
                <w:szCs w:val="20"/>
              </w:rPr>
              <w:t> </w:t>
            </w:r>
          </w:p>
        </w:tc>
        <w:tc>
          <w:tcPr>
            <w:tcW w:w="1701" w:type="dxa"/>
          </w:tcPr>
          <w:p w:rsidR="007503D4" w:rsidRPr="00360EBE" w:rsidRDefault="007503D4" w:rsidP="00E738EC">
            <w:pPr>
              <w:spacing w:after="120" w:line="240" w:lineRule="auto"/>
              <w:jc w:val="both"/>
              <w:rPr>
                <w:rFonts w:ascii="Arial Narrow" w:hAnsi="Arial Narrow" w:cs="Times New Roman"/>
                <w:sz w:val="20"/>
                <w:szCs w:val="20"/>
              </w:rPr>
            </w:pPr>
          </w:p>
        </w:tc>
        <w:tc>
          <w:tcPr>
            <w:tcW w:w="4961" w:type="dxa"/>
          </w:tcPr>
          <w:p w:rsidR="006F3C87" w:rsidRPr="008B73C7" w:rsidRDefault="006F3C87" w:rsidP="006F3C87">
            <w:pPr>
              <w:autoSpaceDE w:val="0"/>
              <w:autoSpaceDN w:val="0"/>
              <w:adjustRightInd w:val="0"/>
              <w:spacing w:after="0" w:line="240" w:lineRule="auto"/>
              <w:rPr>
                <w:rFonts w:ascii="Arial Narrow" w:eastAsia="Batang" w:hAnsi="Arial Narrow" w:cs="Arial"/>
                <w:sz w:val="20"/>
                <w:szCs w:val="20"/>
                <w:lang w:eastAsia="ko-KR"/>
              </w:rPr>
            </w:pPr>
            <w:r w:rsidRPr="008B73C7">
              <w:rPr>
                <w:rFonts w:ascii="Arial Narrow" w:eastAsia="Batang" w:hAnsi="Arial Narrow" w:cs="Arial"/>
                <w:sz w:val="20"/>
                <w:szCs w:val="20"/>
                <w:lang w:eastAsia="ko-KR"/>
              </w:rPr>
              <w:t>Pročitala sam priložene dokumente vezano uz</w:t>
            </w:r>
            <w:r>
              <w:rPr>
                <w:rFonts w:ascii="Arial Narrow" w:eastAsia="Batang" w:hAnsi="Arial Narrow" w:cs="Arial"/>
                <w:sz w:val="20"/>
                <w:szCs w:val="20"/>
                <w:lang w:eastAsia="ko-KR"/>
              </w:rPr>
              <w:t xml:space="preserve"> </w:t>
            </w:r>
            <w:r w:rsidRPr="008B73C7">
              <w:rPr>
                <w:rFonts w:ascii="Arial Narrow" w:eastAsia="Batang" w:hAnsi="Arial Narrow" w:cs="Arial"/>
                <w:sz w:val="20"/>
                <w:szCs w:val="20"/>
                <w:lang w:eastAsia="ko-KR"/>
              </w:rPr>
              <w:t>Odluku o donošenju Srednjoročnog (trogodišnjeg) Plana davanja koncesije za razdoblje 2019.-2021. godine. Stekla sam dojam da su odluka i obrazloženje napisani nedovoljno detaljno i jasno, što onemogućuje puno razumi</w:t>
            </w:r>
            <w:r w:rsidR="009F2367">
              <w:rPr>
                <w:rFonts w:ascii="Arial Narrow" w:eastAsia="Batang" w:hAnsi="Arial Narrow" w:cs="Arial"/>
                <w:sz w:val="20"/>
                <w:szCs w:val="20"/>
                <w:lang w:eastAsia="ko-KR"/>
              </w:rPr>
              <w:t>j</w:t>
            </w:r>
            <w:r w:rsidRPr="008B73C7">
              <w:rPr>
                <w:rFonts w:ascii="Arial Narrow" w:eastAsia="Batang" w:hAnsi="Arial Narrow" w:cs="Arial"/>
                <w:sz w:val="20"/>
                <w:szCs w:val="20"/>
                <w:lang w:eastAsia="ko-KR"/>
              </w:rPr>
              <w:t>evanje građana o kakvim se koncesijama radi, što se sve može odobriti, a što bi moglo štetiti javnom interesu građana Pule.</w:t>
            </w:r>
            <w:r>
              <w:rPr>
                <w:rFonts w:ascii="Arial Narrow" w:eastAsia="Batang" w:hAnsi="Arial Narrow" w:cs="Arial"/>
                <w:sz w:val="20"/>
                <w:szCs w:val="20"/>
                <w:lang w:eastAsia="ko-KR"/>
              </w:rPr>
              <w:t xml:space="preserve"> </w:t>
            </w:r>
            <w:r w:rsidRPr="008B73C7">
              <w:rPr>
                <w:rFonts w:ascii="Arial Narrow" w:eastAsia="Batang" w:hAnsi="Arial Narrow" w:cs="Arial"/>
                <w:sz w:val="20"/>
                <w:szCs w:val="20"/>
                <w:lang w:eastAsia="ko-KR"/>
              </w:rPr>
              <w:t xml:space="preserve">Posebno nezadovoljstvo izražavam zbog vrlo slabe volje i interesa predstavnika grada da otvoreno komuniciraju s građanima koji pokazuju sve više zanimanja za događanja koja se tiču javnog života. Smatram kako bi </w:t>
            </w:r>
            <w:proofErr w:type="spellStart"/>
            <w:r w:rsidRPr="008B73C7">
              <w:rPr>
                <w:rFonts w:ascii="Arial Narrow" w:eastAsia="Batang" w:hAnsi="Arial Narrow" w:cs="Arial"/>
                <w:sz w:val="20"/>
                <w:szCs w:val="20"/>
                <w:lang w:eastAsia="ko-KR"/>
              </w:rPr>
              <w:t>proaktivni</w:t>
            </w:r>
            <w:proofErr w:type="spellEnd"/>
            <w:r w:rsidRPr="008B73C7">
              <w:rPr>
                <w:rFonts w:ascii="Arial Narrow" w:eastAsia="Batang" w:hAnsi="Arial Narrow" w:cs="Arial"/>
                <w:sz w:val="20"/>
                <w:szCs w:val="20"/>
                <w:lang w:eastAsia="ko-KR"/>
              </w:rPr>
              <w:t xml:space="preserve"> pristup i pozivanje građana na javnu raspravu u kojem bi kvalificirani predstavnik obrazložio odluke i namjere bilo dobro prihvaćeno od strane građana koji sve više očekuju ravnopravnu diskusiju i uključivanje. </w:t>
            </w:r>
          </w:p>
          <w:p w:rsidR="007503D4" w:rsidRPr="00360EBE" w:rsidRDefault="007503D4" w:rsidP="0057693E">
            <w:pPr>
              <w:spacing w:after="0" w:line="240" w:lineRule="auto"/>
              <w:jc w:val="both"/>
              <w:rPr>
                <w:rFonts w:ascii="Arial Narrow" w:hAnsi="Arial Narrow" w:cs="Times New Roman"/>
                <w:sz w:val="20"/>
                <w:szCs w:val="20"/>
              </w:rPr>
            </w:pPr>
          </w:p>
        </w:tc>
        <w:tc>
          <w:tcPr>
            <w:tcW w:w="3827" w:type="dxa"/>
          </w:tcPr>
          <w:p w:rsidR="006F3C87" w:rsidRPr="000F5C2E" w:rsidRDefault="006F3C87" w:rsidP="006F3C87">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AE076A" w:rsidRDefault="00AE076A" w:rsidP="006F3C87">
            <w:pPr>
              <w:spacing w:after="0" w:line="240" w:lineRule="auto"/>
              <w:jc w:val="both"/>
              <w:rPr>
                <w:rFonts w:ascii="Arial Narrow" w:hAnsi="Arial Narrow" w:cs="Times New Roman"/>
                <w:noProof/>
                <w:sz w:val="20"/>
                <w:szCs w:val="20"/>
              </w:rPr>
            </w:pPr>
            <w:r w:rsidRPr="0023537F">
              <w:rPr>
                <w:rFonts w:ascii="Arial Narrow" w:hAnsi="Arial Narrow" w:cs="Times New Roman"/>
                <w:noProof/>
                <w:sz w:val="20"/>
                <w:szCs w:val="20"/>
              </w:rPr>
              <w:t>Predmet savjetovanja sa zainteresiranom javnošću od 04.11. do 10.12.2019. bila je Odluka od donošenju Plana koncesija za 2020. godinu, a ne i Odluka o donošenju srednjoročnog (trogodišnjeg) Plana davanja koncesija za razdoblje od 2019-2021.godine</w:t>
            </w:r>
            <w:r>
              <w:rPr>
                <w:rFonts w:ascii="Arial Narrow" w:hAnsi="Arial Narrow" w:cs="Times New Roman"/>
                <w:noProof/>
                <w:sz w:val="20"/>
                <w:szCs w:val="20"/>
              </w:rPr>
              <w:t>.</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Navedenom postupku, kako je to i određeno Zakonom o koncesijama, prethodi provedba pripremnih radnji za davanje koncesije koje podrazumijevaju, između ostalog, i izradu studije </w:t>
            </w:r>
            <w:r w:rsidRPr="000F5C2E">
              <w:rPr>
                <w:rFonts w:ascii="Arial Narrow" w:hAnsi="Arial Narrow" w:cs="Times New Roman"/>
                <w:noProof/>
                <w:sz w:val="20"/>
                <w:szCs w:val="20"/>
              </w:rPr>
              <w:lastRenderedPageBreak/>
              <w:t>opravdanosti davanja koncesije ili analize davanja koncesije, procjenu vrijednosti koncesije, izradu dokumentacije i slično.</w:t>
            </w:r>
          </w:p>
          <w:p w:rsidR="007503D4" w:rsidRPr="00EF38F0" w:rsidRDefault="006F3C87" w:rsidP="006F3C87">
            <w:pPr>
              <w:spacing w:after="0" w:line="240" w:lineRule="auto"/>
              <w:jc w:val="both"/>
              <w:rPr>
                <w:rFonts w:ascii="Arial Narrow" w:hAnsi="Arial Narrow" w:cs="Times New Roman"/>
                <w:sz w:val="20"/>
                <w:szCs w:val="20"/>
              </w:rPr>
            </w:pP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tc>
      </w:tr>
      <w:tr w:rsidR="007503D4" w:rsidRPr="00360EBE" w:rsidTr="00DA736E">
        <w:trPr>
          <w:trHeight w:val="567"/>
        </w:trPr>
        <w:tc>
          <w:tcPr>
            <w:tcW w:w="773" w:type="dxa"/>
          </w:tcPr>
          <w:p w:rsidR="007503D4" w:rsidRPr="00360EBE" w:rsidRDefault="006F3C87"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w:t>
            </w:r>
          </w:p>
        </w:tc>
        <w:tc>
          <w:tcPr>
            <w:tcW w:w="1887" w:type="dxa"/>
          </w:tcPr>
          <w:p w:rsidR="007503D4" w:rsidRPr="00360EBE" w:rsidRDefault="006F3C87" w:rsidP="00E738EC">
            <w:pPr>
              <w:spacing w:after="120" w:line="240" w:lineRule="auto"/>
              <w:jc w:val="both"/>
              <w:rPr>
                <w:rFonts w:ascii="Arial Narrow" w:hAnsi="Arial Narrow" w:cs="Times New Roman"/>
                <w:sz w:val="20"/>
                <w:szCs w:val="20"/>
              </w:rPr>
            </w:pPr>
            <w:r>
              <w:rPr>
                <w:rFonts w:ascii="Arial Narrow" w:hAnsi="Arial Narrow" w:cs="Times New Roman"/>
                <w:noProof/>
                <w:sz w:val="20"/>
                <w:szCs w:val="20"/>
              </w:rPr>
              <w:t>Dušan Đurić</w:t>
            </w:r>
          </w:p>
        </w:tc>
        <w:tc>
          <w:tcPr>
            <w:tcW w:w="1701" w:type="dxa"/>
          </w:tcPr>
          <w:p w:rsidR="007503D4" w:rsidRPr="00360EBE" w:rsidRDefault="007503D4" w:rsidP="00E738EC">
            <w:pPr>
              <w:spacing w:after="120" w:line="240" w:lineRule="auto"/>
              <w:jc w:val="both"/>
              <w:rPr>
                <w:rFonts w:ascii="Arial Narrow" w:hAnsi="Arial Narrow" w:cs="Times New Roman"/>
                <w:sz w:val="20"/>
                <w:szCs w:val="20"/>
              </w:rPr>
            </w:pPr>
          </w:p>
        </w:tc>
        <w:tc>
          <w:tcPr>
            <w:tcW w:w="4961" w:type="dxa"/>
          </w:tcPr>
          <w:p w:rsidR="006F3C87" w:rsidRPr="007211C0" w:rsidRDefault="006F3C87" w:rsidP="006F3C87">
            <w:pPr>
              <w:autoSpaceDE w:val="0"/>
              <w:autoSpaceDN w:val="0"/>
              <w:adjustRightInd w:val="0"/>
              <w:spacing w:after="0" w:line="240" w:lineRule="auto"/>
              <w:rPr>
                <w:rFonts w:ascii="Arial Narrow" w:eastAsia="Batang" w:hAnsi="Arial Narrow" w:cs="Calibri"/>
                <w:b/>
                <w:bCs/>
                <w:color w:val="000000"/>
                <w:sz w:val="20"/>
                <w:szCs w:val="20"/>
                <w:lang w:eastAsia="ko-KR"/>
              </w:rPr>
            </w:pPr>
            <w:r>
              <w:rPr>
                <w:rFonts w:ascii="Arial Narrow" w:eastAsia="Batang" w:hAnsi="Arial Narrow" w:cs="Calibri"/>
                <w:b/>
                <w:bCs/>
                <w:color w:val="000000"/>
                <w:sz w:val="20"/>
                <w:szCs w:val="20"/>
                <w:lang w:eastAsia="ko-KR"/>
              </w:rPr>
              <w:t>P</w:t>
            </w:r>
            <w:r w:rsidRPr="007211C0">
              <w:rPr>
                <w:rFonts w:ascii="Arial Narrow" w:eastAsia="Batang" w:hAnsi="Arial Narrow" w:cs="Calibri"/>
                <w:b/>
                <w:bCs/>
                <w:color w:val="000000"/>
                <w:sz w:val="20"/>
                <w:szCs w:val="20"/>
                <w:lang w:eastAsia="ko-KR"/>
              </w:rPr>
              <w:t>rotivim se davanju javnih prostora Grada Pule, a prije svega plaža i šuma u, i u okolici Pule, u koncesiju!</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 </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Smatram to neprimjerenim gospodarenjem prostorom a sve u svrhu uzurpacije i pretvaranja javnog prostora svih građana Grada Pule</w:t>
            </w:r>
            <w:r>
              <w:rPr>
                <w:rFonts w:ascii="Arial Narrow" w:eastAsia="Batang" w:hAnsi="Arial Narrow" w:cs="Calibri"/>
                <w:color w:val="000000"/>
                <w:sz w:val="20"/>
                <w:szCs w:val="20"/>
                <w:lang w:eastAsia="ko-KR"/>
              </w:rPr>
              <w:t xml:space="preserve"> </w:t>
            </w:r>
            <w:r w:rsidRPr="007211C0">
              <w:rPr>
                <w:rFonts w:ascii="Arial Narrow" w:eastAsia="Batang" w:hAnsi="Arial Narrow" w:cs="Calibri"/>
                <w:color w:val="000000"/>
                <w:sz w:val="20"/>
                <w:szCs w:val="20"/>
                <w:lang w:eastAsia="ko-KR"/>
              </w:rPr>
              <w:t xml:space="preserve">u sredstvo za ostvarenje partikularnih interesa i profita pojedinih grupacija i pojedinaca povezanih ili bliskih vlastima i upravnim strukturama. </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Ni dosadašnja iskustva prakse davanja u koncesiju čak i onoga što bi se moglo razumjeti, ne da ne daje pozitivne, već uzrokuje negativne efekte</w:t>
            </w:r>
            <w:r>
              <w:rPr>
                <w:rFonts w:ascii="Arial Narrow" w:eastAsia="Batang" w:hAnsi="Arial Narrow" w:cs="Calibri"/>
                <w:color w:val="000000"/>
                <w:sz w:val="20"/>
                <w:szCs w:val="20"/>
                <w:lang w:eastAsia="ko-KR"/>
              </w:rPr>
              <w:t xml:space="preserve"> </w:t>
            </w:r>
            <w:r w:rsidRPr="007211C0">
              <w:rPr>
                <w:rFonts w:ascii="Arial Narrow" w:eastAsia="Batang" w:hAnsi="Arial Narrow" w:cs="Calibri"/>
                <w:color w:val="000000"/>
                <w:sz w:val="20"/>
                <w:szCs w:val="20"/>
                <w:lang w:eastAsia="ko-KR"/>
              </w:rPr>
              <w:t xml:space="preserve">i dovodi čitave podsustave u </w:t>
            </w:r>
            <w:proofErr w:type="spellStart"/>
            <w:r w:rsidRPr="007211C0">
              <w:rPr>
                <w:rFonts w:ascii="Arial Narrow" w:eastAsia="Batang" w:hAnsi="Arial Narrow" w:cs="Calibri"/>
                <w:color w:val="000000"/>
                <w:sz w:val="20"/>
                <w:szCs w:val="20"/>
                <w:lang w:eastAsia="ko-KR"/>
              </w:rPr>
              <w:t>disfunkcionalno</w:t>
            </w:r>
            <w:proofErr w:type="spellEnd"/>
            <w:r w:rsidRPr="007211C0">
              <w:rPr>
                <w:rFonts w:ascii="Arial Narrow" w:eastAsia="Batang" w:hAnsi="Arial Narrow" w:cs="Calibri"/>
                <w:color w:val="000000"/>
                <w:sz w:val="20"/>
                <w:szCs w:val="20"/>
                <w:lang w:eastAsia="ko-KR"/>
              </w:rPr>
              <w:t xml:space="preserve"> stanje, </w:t>
            </w:r>
            <w:proofErr w:type="spellStart"/>
            <w:r w:rsidRPr="007211C0">
              <w:rPr>
                <w:rFonts w:ascii="Arial Narrow" w:eastAsia="Batang" w:hAnsi="Arial Narrow" w:cs="Calibri"/>
                <w:color w:val="000000"/>
                <w:sz w:val="20"/>
                <w:szCs w:val="20"/>
                <w:lang w:eastAsia="ko-KR"/>
              </w:rPr>
              <w:t>počev</w:t>
            </w:r>
            <w:proofErr w:type="spellEnd"/>
            <w:r w:rsidRPr="007211C0">
              <w:rPr>
                <w:rFonts w:ascii="Arial Narrow" w:eastAsia="Batang" w:hAnsi="Arial Narrow" w:cs="Calibri"/>
                <w:color w:val="000000"/>
                <w:sz w:val="20"/>
                <w:szCs w:val="20"/>
                <w:lang w:eastAsia="ko-KR"/>
              </w:rPr>
              <w:t xml:space="preserve"> od gospodarenja otpadom zbog čega dijelovi Pule kontinuirano liče na smetlište sa rizikom po zdravlje </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građana Pule i estetski i ekološki devastiraju prostor, zatim održavanja gradske rasvjete gdje čitavi dijelovi grada satima ostaju bez rasvjete, do dimnjačara zbog čije </w:t>
            </w:r>
            <w:proofErr w:type="spellStart"/>
            <w:r w:rsidRPr="007211C0">
              <w:rPr>
                <w:rFonts w:ascii="Arial Narrow" w:eastAsia="Batang" w:hAnsi="Arial Narrow" w:cs="Calibri"/>
                <w:color w:val="000000"/>
                <w:sz w:val="20"/>
                <w:szCs w:val="20"/>
                <w:lang w:eastAsia="ko-KR"/>
              </w:rPr>
              <w:t>podkapacitiranosti</w:t>
            </w:r>
            <w:proofErr w:type="spellEnd"/>
            <w:r w:rsidRPr="007211C0">
              <w:rPr>
                <w:rFonts w:ascii="Arial Narrow" w:eastAsia="Batang" w:hAnsi="Arial Narrow" w:cs="Calibri"/>
                <w:color w:val="000000"/>
                <w:sz w:val="20"/>
                <w:szCs w:val="20"/>
                <w:lang w:eastAsia="ko-KR"/>
              </w:rPr>
              <w:t xml:space="preserve"> mnogi građani koji se griju na plin i kruta goriva riskiraju živote i zdravlje jer njihova služba nije u stanju na vrijeme odrađivati </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poslove za koje su dobili koncesiju. </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 </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Općenito, službe Grada Pule više nisu u stanju učinkovito upravljati prostorom i resursima grada, kao ni ponašanjem kako građana tako i koncesionara.</w:t>
            </w:r>
            <w:r>
              <w:rPr>
                <w:rFonts w:ascii="Arial Narrow" w:eastAsia="Batang" w:hAnsi="Arial Narrow" w:cs="Calibri"/>
                <w:color w:val="000000"/>
                <w:sz w:val="20"/>
                <w:szCs w:val="20"/>
                <w:lang w:eastAsia="ko-KR"/>
              </w:rPr>
              <w:t xml:space="preserve"> </w:t>
            </w:r>
            <w:r w:rsidRPr="007211C0">
              <w:rPr>
                <w:rFonts w:ascii="Arial Narrow" w:eastAsia="Batang" w:hAnsi="Arial Narrow" w:cs="Calibri"/>
                <w:color w:val="000000"/>
                <w:sz w:val="20"/>
                <w:szCs w:val="20"/>
                <w:lang w:eastAsia="ko-KR"/>
              </w:rPr>
              <w:t>Znamo posljedice do sada odobravanih koncesija i drugih sličnih „aranžmana“ koji su neke dijelove obale doveli u stanje neodrživosti a građanima u okolini</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živote učinili nepodnošljivim u ljetnim mjesecima, od noćne buke </w:t>
            </w:r>
            <w:r w:rsidRPr="007211C0">
              <w:rPr>
                <w:rFonts w:ascii="Arial Narrow" w:eastAsia="Batang" w:hAnsi="Arial Narrow" w:cs="Calibri"/>
                <w:color w:val="000000"/>
                <w:sz w:val="20"/>
                <w:szCs w:val="20"/>
                <w:lang w:eastAsia="ko-KR"/>
              </w:rPr>
              <w:lastRenderedPageBreak/>
              <w:t xml:space="preserve">do </w:t>
            </w:r>
            <w:proofErr w:type="spellStart"/>
            <w:r w:rsidRPr="007211C0">
              <w:rPr>
                <w:rFonts w:ascii="Arial Narrow" w:eastAsia="Batang" w:hAnsi="Arial Narrow" w:cs="Calibri"/>
                <w:color w:val="000000"/>
                <w:sz w:val="20"/>
                <w:szCs w:val="20"/>
                <w:lang w:eastAsia="ko-KR"/>
              </w:rPr>
              <w:t>glisiranja</w:t>
            </w:r>
            <w:proofErr w:type="spellEnd"/>
            <w:r w:rsidRPr="007211C0">
              <w:rPr>
                <w:rFonts w:ascii="Arial Narrow" w:eastAsia="Batang" w:hAnsi="Arial Narrow" w:cs="Calibri"/>
                <w:color w:val="000000"/>
                <w:sz w:val="20"/>
                <w:szCs w:val="20"/>
                <w:lang w:eastAsia="ko-KR"/>
              </w:rPr>
              <w:t xml:space="preserve"> uz samu obalu glisera koji vuku „banane“ i slične stvari sa turistima.</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Gradske i obalne vlasti  nisu više u stanju kontrolirati ni normalan život u gradu, od devastacije nakon radova na kabliranju duž Prekomor</w:t>
            </w:r>
            <w:r w:rsidR="009F2367">
              <w:rPr>
                <w:rFonts w:ascii="Arial Narrow" w:eastAsia="Batang" w:hAnsi="Arial Narrow" w:cs="Calibri"/>
                <w:color w:val="000000"/>
                <w:sz w:val="20"/>
                <w:szCs w:val="20"/>
                <w:lang w:eastAsia="ko-KR"/>
              </w:rPr>
              <w:t>s</w:t>
            </w:r>
            <w:r w:rsidRPr="007211C0">
              <w:rPr>
                <w:rFonts w:ascii="Arial Narrow" w:eastAsia="Batang" w:hAnsi="Arial Narrow" w:cs="Calibri"/>
                <w:color w:val="000000"/>
                <w:sz w:val="20"/>
                <w:szCs w:val="20"/>
                <w:lang w:eastAsia="ko-KR"/>
              </w:rPr>
              <w:t xml:space="preserve">kih brigada i dalje prema Stoji, od strane Elektre koja je za sobom ostavila blatišta i </w:t>
            </w:r>
            <w:proofErr w:type="spellStart"/>
            <w:r w:rsidRPr="007211C0">
              <w:rPr>
                <w:rFonts w:ascii="Arial Narrow" w:eastAsia="Batang" w:hAnsi="Arial Narrow" w:cs="Calibri"/>
                <w:color w:val="000000"/>
                <w:sz w:val="20"/>
                <w:szCs w:val="20"/>
                <w:lang w:eastAsia="ko-KR"/>
              </w:rPr>
              <w:t>disfunkcionalne</w:t>
            </w:r>
            <w:proofErr w:type="spellEnd"/>
            <w:r w:rsidRPr="007211C0">
              <w:rPr>
                <w:rFonts w:ascii="Arial Narrow" w:eastAsia="Batang" w:hAnsi="Arial Narrow" w:cs="Calibri"/>
                <w:color w:val="000000"/>
                <w:sz w:val="20"/>
                <w:szCs w:val="20"/>
                <w:lang w:eastAsia="ko-KR"/>
              </w:rPr>
              <w:t xml:space="preserve"> odvodne kanale i slivnike, lomila granje i drveće ljudima na privatnim posjedima,i ostavila za sobom razorene travnjake u kojima se za kiša stvaraju jezera, do činjenice da više nitko ne kontrolira odbacivanje krupnog otpada, puštene pse </w:t>
            </w:r>
          </w:p>
          <w:p w:rsidR="006F3C87"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koji slobodno i bez nadzora šeću kvartovima, do neprestanog, gotovo svakodnevnog uznemiravanja građana od strane glasnog oglašavanja preko megafona raznih kombija i</w:t>
            </w:r>
            <w:r>
              <w:rPr>
                <w:rFonts w:ascii="Arial Narrow" w:eastAsia="Batang" w:hAnsi="Arial Narrow" w:cs="Calibri"/>
                <w:color w:val="000000"/>
                <w:sz w:val="20"/>
                <w:szCs w:val="20"/>
                <w:lang w:eastAsia="ko-KR"/>
              </w:rPr>
              <w:t xml:space="preserve"> </w:t>
            </w:r>
            <w:r w:rsidRPr="007211C0">
              <w:rPr>
                <w:rFonts w:ascii="Arial Narrow" w:eastAsia="Batang" w:hAnsi="Arial Narrow" w:cs="Calibri"/>
                <w:color w:val="000000"/>
                <w:sz w:val="20"/>
                <w:szCs w:val="20"/>
                <w:lang w:eastAsia="ko-KR"/>
              </w:rPr>
              <w:t>kamiona za skupljanje sekundarnih sirovina, pretežito metala. Osobno smatram da bi ove posljednje trebalo staviti pod nadzor i praćenje od strane policije jer se njihove „ophodnje“ često poklapaju sa krađama.</w:t>
            </w:r>
            <w:r w:rsidRPr="007211C0">
              <w:rPr>
                <w:rFonts w:ascii="Arial Narrow" w:eastAsia="Batang" w:hAnsi="Arial Narrow" w:cs="Calibri"/>
                <w:color w:val="000000"/>
                <w:sz w:val="20"/>
                <w:szCs w:val="20"/>
                <w:lang w:eastAsia="ko-KR"/>
              </w:rPr>
              <w:br/>
            </w:r>
            <w:r w:rsidRPr="007211C0">
              <w:rPr>
                <w:rFonts w:ascii="Arial Narrow" w:eastAsia="Batang" w:hAnsi="Arial Narrow" w:cs="Calibri"/>
                <w:color w:val="000000"/>
                <w:sz w:val="20"/>
                <w:szCs w:val="20"/>
                <w:lang w:eastAsia="ko-KR"/>
              </w:rPr>
              <w:br/>
              <w:t>Zbog svega navedeno najoštrije se protivim davanju gradskih plaža i prirode u koncesiju, a posebice u više decenijsku, čime se grad Pula</w:t>
            </w:r>
            <w:r>
              <w:rPr>
                <w:rFonts w:ascii="Arial Narrow" w:eastAsia="Batang" w:hAnsi="Arial Narrow" w:cs="Calibri"/>
                <w:color w:val="000000"/>
                <w:sz w:val="20"/>
                <w:szCs w:val="20"/>
                <w:lang w:eastAsia="ko-KR"/>
              </w:rPr>
              <w:t xml:space="preserve"> </w:t>
            </w:r>
            <w:r w:rsidRPr="007211C0">
              <w:rPr>
                <w:rFonts w:ascii="Arial Narrow" w:eastAsia="Batang" w:hAnsi="Arial Narrow" w:cs="Calibri"/>
                <w:color w:val="000000"/>
                <w:sz w:val="20"/>
                <w:szCs w:val="20"/>
                <w:lang w:eastAsia="ko-KR"/>
              </w:rPr>
              <w:t>u njezini građani pretvaraju u taoce koncesionara koji ne poštuju prostor koji su uzeli u koncesiju i devastacijom na njemu ostvaruju profite.</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Jesam za to da se u najam, ali od strane grada i pod </w:t>
            </w:r>
            <w:r>
              <w:rPr>
                <w:rFonts w:ascii="Arial Narrow" w:eastAsia="Batang" w:hAnsi="Arial Narrow" w:cs="Calibri"/>
                <w:color w:val="000000"/>
                <w:sz w:val="20"/>
                <w:szCs w:val="20"/>
                <w:lang w:eastAsia="ko-KR"/>
              </w:rPr>
              <w:t>j</w:t>
            </w:r>
            <w:r w:rsidRPr="007211C0">
              <w:rPr>
                <w:rFonts w:ascii="Arial Narrow" w:eastAsia="Batang" w:hAnsi="Arial Narrow" w:cs="Calibri"/>
                <w:color w:val="000000"/>
                <w:sz w:val="20"/>
                <w:szCs w:val="20"/>
                <w:lang w:eastAsia="ko-KR"/>
              </w:rPr>
              <w:t>ednogodišnjim ugovorima, daju ograničeni prostori za potrebe ugostiteljstva, trgovine i turizma</w:t>
            </w:r>
            <w:r>
              <w:rPr>
                <w:rFonts w:ascii="Arial Narrow" w:eastAsia="Batang" w:hAnsi="Arial Narrow" w:cs="Calibri"/>
                <w:color w:val="000000"/>
                <w:sz w:val="20"/>
                <w:szCs w:val="20"/>
                <w:lang w:eastAsia="ko-KR"/>
              </w:rPr>
              <w:t xml:space="preserve"> </w:t>
            </w:r>
            <w:r w:rsidRPr="007211C0">
              <w:rPr>
                <w:rFonts w:ascii="Arial Narrow" w:eastAsia="Batang" w:hAnsi="Arial Narrow" w:cs="Calibri"/>
                <w:color w:val="000000"/>
                <w:sz w:val="20"/>
                <w:szCs w:val="20"/>
                <w:lang w:eastAsia="ko-KR"/>
              </w:rPr>
              <w:t xml:space="preserve">ali i to mora biti pod strogim standardima i nadzorom, što znamo da nije slučaj ni već u postojećim slučajevima (na primjer - znamo kako izgleda ulaz u kamp </w:t>
            </w:r>
            <w:proofErr w:type="spellStart"/>
            <w:r w:rsidRPr="007211C0">
              <w:rPr>
                <w:rFonts w:ascii="Arial Narrow" w:eastAsia="Batang" w:hAnsi="Arial Narrow" w:cs="Calibri"/>
                <w:color w:val="000000"/>
                <w:sz w:val="20"/>
                <w:szCs w:val="20"/>
                <w:lang w:eastAsia="ko-KR"/>
              </w:rPr>
              <w:t>Stoja</w:t>
            </w:r>
            <w:proofErr w:type="spellEnd"/>
            <w:r w:rsidRPr="007211C0">
              <w:rPr>
                <w:rFonts w:ascii="Arial Narrow" w:eastAsia="Batang" w:hAnsi="Arial Narrow" w:cs="Calibri"/>
                <w:color w:val="000000"/>
                <w:sz w:val="20"/>
                <w:szCs w:val="20"/>
                <w:lang w:eastAsia="ko-KR"/>
              </w:rPr>
              <w:t>).</w:t>
            </w:r>
          </w:p>
          <w:p w:rsidR="006F3C87" w:rsidRPr="007211C0" w:rsidRDefault="006F3C87" w:rsidP="006F3C87">
            <w:pPr>
              <w:autoSpaceDE w:val="0"/>
              <w:autoSpaceDN w:val="0"/>
              <w:adjustRightInd w:val="0"/>
              <w:spacing w:after="0" w:line="240" w:lineRule="auto"/>
              <w:rPr>
                <w:rFonts w:ascii="Arial Narrow" w:eastAsia="Batang" w:hAnsi="Arial Narrow" w:cs="Calibri"/>
                <w:color w:val="000000"/>
                <w:sz w:val="20"/>
                <w:szCs w:val="20"/>
                <w:lang w:eastAsia="ko-KR"/>
              </w:rPr>
            </w:pPr>
            <w:r w:rsidRPr="007211C0">
              <w:rPr>
                <w:rFonts w:ascii="Arial Narrow" w:eastAsia="Batang" w:hAnsi="Arial Narrow" w:cs="Calibri"/>
                <w:color w:val="000000"/>
                <w:sz w:val="20"/>
                <w:szCs w:val="20"/>
                <w:lang w:eastAsia="ko-KR"/>
              </w:rPr>
              <w:t xml:space="preserve"> </w:t>
            </w:r>
          </w:p>
          <w:p w:rsidR="007503D4" w:rsidRPr="00360EBE" w:rsidRDefault="006F3C87" w:rsidP="009F2367">
            <w:pPr>
              <w:spacing w:after="0" w:line="240" w:lineRule="auto"/>
              <w:jc w:val="both"/>
              <w:rPr>
                <w:rFonts w:ascii="Arial Narrow" w:hAnsi="Arial Narrow" w:cs="Times New Roman"/>
                <w:sz w:val="20"/>
                <w:szCs w:val="20"/>
              </w:rPr>
            </w:pPr>
            <w:r w:rsidRPr="007211C0">
              <w:rPr>
                <w:rFonts w:ascii="Arial Narrow" w:eastAsia="Batang" w:hAnsi="Arial Narrow" w:cs="Calibri"/>
                <w:color w:val="000000"/>
                <w:sz w:val="20"/>
                <w:szCs w:val="20"/>
                <w:lang w:eastAsia="ko-KR"/>
              </w:rPr>
              <w:t>Nadam se da će kod vas zdrav razum i ljubav prema Puli nadvladati želju za profitom i ličnim interesima.</w:t>
            </w:r>
            <w:r w:rsidRPr="000F5C2E">
              <w:rPr>
                <w:rFonts w:ascii="Arial Narrow" w:hAnsi="Arial Narrow" w:cs="Times New Roman"/>
                <w:noProof/>
                <w:sz w:val="20"/>
                <w:szCs w:val="20"/>
              </w:rPr>
              <w:t> </w:t>
            </w:r>
          </w:p>
        </w:tc>
        <w:tc>
          <w:tcPr>
            <w:tcW w:w="3827" w:type="dxa"/>
          </w:tcPr>
          <w:p w:rsidR="006F3C87" w:rsidRPr="000F5C2E" w:rsidRDefault="006F3C87" w:rsidP="006F3C87">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6F3C87" w:rsidRPr="0023537F" w:rsidRDefault="006F3C87" w:rsidP="006F3C87">
            <w:pPr>
              <w:spacing w:after="0" w:line="240" w:lineRule="auto"/>
              <w:jc w:val="both"/>
              <w:rPr>
                <w:rFonts w:ascii="Arial Narrow" w:hAnsi="Arial Narrow" w:cs="Times New Roman"/>
                <w:noProof/>
                <w:sz w:val="20"/>
                <w:szCs w:val="20"/>
              </w:rPr>
            </w:pPr>
            <w:r w:rsidRPr="0023537F">
              <w:rPr>
                <w:rFonts w:ascii="Arial Narrow" w:hAnsi="Arial Narrow" w:cs="Times New Roman"/>
                <w:noProof/>
                <w:sz w:val="20"/>
                <w:szCs w:val="20"/>
              </w:rPr>
              <w:t xml:space="preserve">Navedenom postupku, kako je to i određeno Zakonom o koncesijama, prethodi provedba pripremnih radnji za davanje koncesije koje </w:t>
            </w:r>
            <w:r w:rsidRPr="0023537F">
              <w:rPr>
                <w:rFonts w:ascii="Arial Narrow" w:hAnsi="Arial Narrow" w:cs="Times New Roman"/>
                <w:noProof/>
                <w:sz w:val="20"/>
                <w:szCs w:val="20"/>
              </w:rPr>
              <w:lastRenderedPageBreak/>
              <w:t>podrazumijevaju, između ostalog, i izradu studije opravdanosti davanja koncesije ili analize davanja koncesije, procjenu vrijednosti koncesije, izradu dokumentacije i slično.</w:t>
            </w:r>
          </w:p>
          <w:p w:rsidR="006F3C87" w:rsidRPr="0023537F" w:rsidRDefault="006F3C87" w:rsidP="006F3C87">
            <w:r w:rsidRPr="0023537F">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2A60E6" w:rsidRDefault="002A60E6" w:rsidP="002A60E6">
            <w:pPr>
              <w:spacing w:after="0" w:line="240" w:lineRule="auto"/>
              <w:jc w:val="both"/>
              <w:rPr>
                <w:rFonts w:ascii="Arial Narrow" w:hAnsi="Arial Narrow" w:cs="Times New Roman"/>
                <w:color w:val="FF0000"/>
                <w:sz w:val="20"/>
                <w:szCs w:val="20"/>
              </w:rPr>
            </w:pPr>
            <w:r w:rsidRPr="0023537F">
              <w:rPr>
                <w:rFonts w:ascii="Arial Narrow" w:hAnsi="Arial Narrow" w:cs="Times New Roman"/>
                <w:sz w:val="20"/>
                <w:szCs w:val="20"/>
              </w:rPr>
              <w:t xml:space="preserve">Pomorsko dobro ujedno je predmet raspolaganja na način utvrđen Planom upravljanja pomorskim dobrom koji se donosi godišnje, temeljem kojeg se mogu izdati koncesijska odobrenja za obavljanje djelatnosti na </w:t>
            </w:r>
            <w:proofErr w:type="spellStart"/>
            <w:r w:rsidRPr="0023537F">
              <w:rPr>
                <w:rFonts w:ascii="Arial Narrow" w:hAnsi="Arial Narrow" w:cs="Times New Roman"/>
                <w:sz w:val="20"/>
                <w:szCs w:val="20"/>
              </w:rPr>
              <w:t>mikrolokacijama</w:t>
            </w:r>
            <w:proofErr w:type="spellEnd"/>
            <w:r w:rsidRPr="0023537F">
              <w:rPr>
                <w:rFonts w:ascii="Arial Narrow" w:hAnsi="Arial Narrow" w:cs="Times New Roman"/>
                <w:sz w:val="20"/>
                <w:szCs w:val="20"/>
              </w:rPr>
              <w:t xml:space="preserve"> na vremensko razdoblje od 1 do 5 godina sukladno Uredbi o postupku davanja koncesijskog odobrenja na pomorskom dobru</w:t>
            </w:r>
            <w:r w:rsidRPr="002A60E6">
              <w:rPr>
                <w:rFonts w:ascii="Arial Narrow" w:hAnsi="Arial Narrow" w:cs="Times New Roman"/>
                <w:color w:val="FF0000"/>
                <w:sz w:val="20"/>
                <w:szCs w:val="20"/>
              </w:rPr>
              <w:t>.</w:t>
            </w:r>
          </w:p>
        </w:tc>
      </w:tr>
      <w:tr w:rsidR="007503D4" w:rsidRPr="00360EBE" w:rsidTr="00DA736E">
        <w:trPr>
          <w:trHeight w:val="567"/>
        </w:trPr>
        <w:tc>
          <w:tcPr>
            <w:tcW w:w="773" w:type="dxa"/>
          </w:tcPr>
          <w:p w:rsidR="007503D4" w:rsidRPr="00360EBE" w:rsidRDefault="006F3C87"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4.</w:t>
            </w:r>
          </w:p>
        </w:tc>
        <w:tc>
          <w:tcPr>
            <w:tcW w:w="1887" w:type="dxa"/>
          </w:tcPr>
          <w:p w:rsidR="007503D4" w:rsidRPr="00360EBE" w:rsidRDefault="006F3C87" w:rsidP="00FA0F5B">
            <w:pPr>
              <w:spacing w:after="120" w:line="240" w:lineRule="auto"/>
              <w:jc w:val="both"/>
              <w:rPr>
                <w:rFonts w:ascii="Arial Narrow" w:hAnsi="Arial Narrow" w:cs="Times New Roman"/>
                <w:sz w:val="20"/>
                <w:szCs w:val="20"/>
              </w:rPr>
            </w:pPr>
            <w:r w:rsidRPr="007211C0">
              <w:rPr>
                <w:rFonts w:ascii="Arial Narrow" w:eastAsia="Batang" w:hAnsi="Arial Narrow" w:cs="Helv"/>
                <w:color w:val="2F2F2F"/>
                <w:sz w:val="20"/>
                <w:szCs w:val="20"/>
                <w:lang w:eastAsia="ko-KR"/>
              </w:rPr>
              <w:t xml:space="preserve">Jelena Cvek </w:t>
            </w:r>
            <w:proofErr w:type="spellStart"/>
            <w:r w:rsidRPr="007211C0">
              <w:rPr>
                <w:rFonts w:ascii="Arial Narrow" w:eastAsia="Batang" w:hAnsi="Arial Narrow" w:cs="Helv"/>
                <w:color w:val="2F2F2F"/>
                <w:sz w:val="20"/>
                <w:szCs w:val="20"/>
                <w:lang w:eastAsia="ko-KR"/>
              </w:rPr>
              <w:t>Terlević</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6F3C87" w:rsidRPr="006F3C87" w:rsidRDefault="006F3C87" w:rsidP="006F3C87">
            <w:pPr>
              <w:autoSpaceDE w:val="0"/>
              <w:autoSpaceDN w:val="0"/>
              <w:adjustRightInd w:val="0"/>
              <w:spacing w:after="0" w:line="240" w:lineRule="auto"/>
              <w:rPr>
                <w:rFonts w:ascii="Arial Narrow" w:eastAsia="Batang" w:hAnsi="Arial Narrow" w:cs="Times New Roman"/>
                <w:color w:val="2F2F2F"/>
                <w:sz w:val="20"/>
                <w:szCs w:val="20"/>
                <w:lang w:eastAsia="ko-KR"/>
              </w:rPr>
            </w:pPr>
            <w:r w:rsidRPr="006F3C87">
              <w:rPr>
                <w:rFonts w:ascii="Arial Narrow" w:eastAsia="Batang" w:hAnsi="Arial Narrow" w:cs="Times New Roman"/>
                <w:color w:val="2F2F2F"/>
                <w:sz w:val="20"/>
                <w:szCs w:val="20"/>
                <w:lang w:eastAsia="ko-KR"/>
              </w:rPr>
              <w:t>Protivim se koncesijama na plaže iz razloga što se njima otvaraju velike mogućnosti malverzacija. Sasvim mi je zadovoljavajuće da se na dijelovima plaža izdaju koncesijska odobrenja za određene djelatnosti koja se godišnje obnavljaju, ali cijele plaže davati jednom koncesionaru na period od 10-20 godina - NE!</w:t>
            </w:r>
          </w:p>
          <w:p w:rsidR="007503D4" w:rsidRPr="00360EBE" w:rsidRDefault="006F3C87" w:rsidP="006F3C87">
            <w:pPr>
              <w:spacing w:after="0" w:line="240" w:lineRule="auto"/>
              <w:jc w:val="both"/>
              <w:rPr>
                <w:rFonts w:ascii="Arial Narrow" w:hAnsi="Arial Narrow" w:cs="Times New Roman"/>
                <w:sz w:val="20"/>
                <w:szCs w:val="20"/>
              </w:rPr>
            </w:pPr>
            <w:r w:rsidRPr="006F3C87">
              <w:rPr>
                <w:rFonts w:ascii="Arial Narrow" w:eastAsia="Batang" w:hAnsi="Arial Narrow" w:cs="Times New Roman"/>
                <w:color w:val="2F2F2F"/>
                <w:sz w:val="20"/>
                <w:szCs w:val="20"/>
                <w:lang w:eastAsia="ko-KR"/>
              </w:rPr>
              <w:t xml:space="preserve">Hvala na uvažavanju mišljenja </w:t>
            </w:r>
            <w:proofErr w:type="spellStart"/>
            <w:r w:rsidRPr="006F3C87">
              <w:rPr>
                <w:rFonts w:ascii="Arial Narrow" w:eastAsia="Batang" w:hAnsi="Arial Narrow" w:cs="Times New Roman"/>
                <w:color w:val="2F2F2F"/>
                <w:sz w:val="20"/>
                <w:szCs w:val="20"/>
                <w:lang w:eastAsia="ko-KR"/>
              </w:rPr>
              <w:t>građanja</w:t>
            </w:r>
            <w:proofErr w:type="spellEnd"/>
            <w:r w:rsidRPr="006F3C87">
              <w:rPr>
                <w:rFonts w:ascii="Arial Narrow" w:eastAsia="Batang" w:hAnsi="Arial Narrow" w:cs="Times New Roman"/>
                <w:color w:val="2F2F2F"/>
                <w:sz w:val="20"/>
                <w:szCs w:val="20"/>
                <w:lang w:eastAsia="ko-KR"/>
              </w:rPr>
              <w:t>,</w:t>
            </w:r>
          </w:p>
        </w:tc>
        <w:tc>
          <w:tcPr>
            <w:tcW w:w="3827" w:type="dxa"/>
          </w:tcPr>
          <w:p w:rsidR="006F3C87" w:rsidRPr="000F5C2E" w:rsidRDefault="006F3C87" w:rsidP="006F3C87">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6F3C87"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Temeljem odredbi istoga Zakona, usvojeni je Plan, najkasnije do kraja siječnja tekuće godine, </w:t>
            </w:r>
            <w:r w:rsidRPr="000F5C2E">
              <w:rPr>
                <w:rFonts w:ascii="Arial Narrow" w:hAnsi="Arial Narrow" w:cs="Times New Roman"/>
                <w:noProof/>
                <w:sz w:val="20"/>
                <w:szCs w:val="20"/>
              </w:rPr>
              <w:lastRenderedPageBreak/>
              <w:t>potrebno dostaviti nadležnom Ministarstvu financija.</w:t>
            </w:r>
          </w:p>
          <w:p w:rsidR="006F3C87" w:rsidRPr="000F5C2E" w:rsidRDefault="006F3C87" w:rsidP="006F3C87">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6F3C87" w:rsidRPr="0023537F" w:rsidRDefault="006F3C87" w:rsidP="00DA736E">
            <w:pPr>
              <w:spacing w:after="0" w:line="240" w:lineRule="auto"/>
              <w:jc w:val="both"/>
            </w:pPr>
            <w:r w:rsidRPr="0023537F">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sidR="00DA736E" w:rsidRPr="0023537F">
              <w:rPr>
                <w:rFonts w:ascii="Arial Narrow" w:hAnsi="Arial Narrow" w:cs="Times New Roman"/>
                <w:noProof/>
                <w:sz w:val="20"/>
                <w:szCs w:val="20"/>
              </w:rPr>
              <w:t xml:space="preserve"> </w:t>
            </w:r>
            <w:r w:rsidRPr="0023537F">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DA736E"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5.</w:t>
            </w:r>
          </w:p>
        </w:tc>
        <w:tc>
          <w:tcPr>
            <w:tcW w:w="1887" w:type="dxa"/>
          </w:tcPr>
          <w:p w:rsidR="007503D4" w:rsidRPr="00360EBE" w:rsidRDefault="00DA736E" w:rsidP="00FA0F5B">
            <w:pPr>
              <w:spacing w:after="120" w:line="240" w:lineRule="auto"/>
              <w:jc w:val="both"/>
              <w:rPr>
                <w:rFonts w:ascii="Arial Narrow" w:hAnsi="Arial Narrow" w:cs="Times New Roman"/>
                <w:sz w:val="20"/>
                <w:szCs w:val="20"/>
              </w:rPr>
            </w:pPr>
            <w:proofErr w:type="spellStart"/>
            <w:r w:rsidRPr="007211C0">
              <w:rPr>
                <w:rFonts w:ascii="Arial Narrow" w:eastAsia="Batang" w:hAnsi="Arial Narrow" w:cs="Times New Roman"/>
                <w:color w:val="000000"/>
                <w:sz w:val="20"/>
                <w:szCs w:val="20"/>
                <w:lang w:eastAsia="ko-KR"/>
              </w:rPr>
              <w:t>Sebastian</w:t>
            </w:r>
            <w:proofErr w:type="spellEnd"/>
            <w:r w:rsidRPr="007211C0">
              <w:rPr>
                <w:rFonts w:ascii="Arial Narrow" w:eastAsia="Batang" w:hAnsi="Arial Narrow" w:cs="Times New Roman"/>
                <w:color w:val="000000"/>
                <w:sz w:val="20"/>
                <w:szCs w:val="20"/>
                <w:lang w:eastAsia="ko-KR"/>
              </w:rPr>
              <w:t xml:space="preserve"> Miletić</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360EBE" w:rsidRDefault="00DA736E" w:rsidP="0057693E">
            <w:pPr>
              <w:spacing w:after="0" w:line="240" w:lineRule="auto"/>
              <w:jc w:val="both"/>
              <w:rPr>
                <w:rFonts w:ascii="Arial Narrow" w:hAnsi="Arial Narrow" w:cs="Times New Roman"/>
                <w:sz w:val="20"/>
                <w:szCs w:val="20"/>
              </w:rPr>
            </w:pPr>
            <w:r w:rsidRPr="007211C0">
              <w:rPr>
                <w:rFonts w:ascii="Arial Narrow" w:eastAsia="Batang" w:hAnsi="Arial Narrow" w:cs="Segoe UI"/>
                <w:color w:val="000000"/>
                <w:sz w:val="20"/>
                <w:szCs w:val="20"/>
                <w:lang w:eastAsia="ko-KR"/>
              </w:rPr>
              <w:t>Protivim se planu davanja koncesija za Pulske plaže privatnicima kako u 2020., tako i u narednim godinama.</w:t>
            </w:r>
          </w:p>
        </w:tc>
        <w:tc>
          <w:tcPr>
            <w:tcW w:w="3827" w:type="dxa"/>
          </w:tcPr>
          <w:p w:rsidR="00DA736E" w:rsidRPr="000F5C2E" w:rsidRDefault="00DA736E" w:rsidP="00DA736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Temeljem odredbi istoga Zakona, usvojeni je </w:t>
            </w:r>
            <w:r w:rsidRPr="000F5C2E">
              <w:rPr>
                <w:rFonts w:ascii="Arial Narrow" w:hAnsi="Arial Narrow" w:cs="Times New Roman"/>
                <w:noProof/>
                <w:sz w:val="20"/>
                <w:szCs w:val="20"/>
              </w:rPr>
              <w:lastRenderedPageBreak/>
              <w:t>Plan, najkasnije do kraja siječnja tekuće godine, potrebno dostaviti nadležnom Ministarstvu financija.</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503D4" w:rsidRPr="00EF38F0" w:rsidRDefault="007503D4" w:rsidP="0023537F">
            <w:pPr>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DA736E"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6.</w:t>
            </w:r>
          </w:p>
        </w:tc>
        <w:tc>
          <w:tcPr>
            <w:tcW w:w="1887" w:type="dxa"/>
          </w:tcPr>
          <w:p w:rsidR="007503D4" w:rsidRPr="00360EBE" w:rsidRDefault="00DA736E" w:rsidP="00FA0F5B">
            <w:pPr>
              <w:spacing w:after="120" w:line="240" w:lineRule="auto"/>
              <w:jc w:val="both"/>
              <w:rPr>
                <w:rFonts w:ascii="Arial Narrow" w:hAnsi="Arial Narrow" w:cs="Times New Roman"/>
                <w:sz w:val="20"/>
                <w:szCs w:val="20"/>
              </w:rPr>
            </w:pPr>
            <w:r w:rsidRPr="00313F8D">
              <w:rPr>
                <w:rFonts w:ascii="Arial Narrow" w:eastAsia="Batang" w:hAnsi="Arial Narrow" w:cs="Tms Rmn"/>
                <w:color w:val="000000"/>
                <w:sz w:val="20"/>
                <w:szCs w:val="20"/>
                <w:lang w:eastAsia="ko-KR"/>
              </w:rPr>
              <w:t>Gordana Jeličić</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Protivim se planu davanja koncesija za 2020. godinu.</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br/>
              <w:t>Nejasno je koji su razlozi za davanje plaža nekome u koncesiju, te koja je javna korist od toga.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Nije poznato planira li se graditi na tim plažama i što.</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Nisu poznate obaveze koncesionara i što građani dobivaju time što se plaže daju u koncesije</w:t>
            </w:r>
          </w:p>
          <w:p w:rsidR="007503D4" w:rsidRPr="00360EBE" w:rsidRDefault="00DA736E" w:rsidP="00DA736E">
            <w:pPr>
              <w:spacing w:after="120" w:line="240" w:lineRule="auto"/>
              <w:jc w:val="both"/>
              <w:rPr>
                <w:rFonts w:ascii="Arial Narrow" w:hAnsi="Arial Narrow" w:cs="Times New Roman"/>
                <w:sz w:val="20"/>
                <w:szCs w:val="20"/>
              </w:rPr>
            </w:pPr>
            <w:r w:rsidRPr="00313F8D">
              <w:rPr>
                <w:rFonts w:ascii="Arial Narrow" w:eastAsia="Batang" w:hAnsi="Arial Narrow" w:cs="Tms Rmn"/>
                <w:color w:val="000000"/>
                <w:sz w:val="20"/>
                <w:szCs w:val="20"/>
                <w:lang w:eastAsia="ko-KR"/>
              </w:rPr>
              <w:t>Nejasno je hoće li koncesionar imati pravo izbaciti korisnike plaže koji ne budu htjeli kupiti njegov proizvod ili uslugu.</w:t>
            </w:r>
          </w:p>
        </w:tc>
        <w:tc>
          <w:tcPr>
            <w:tcW w:w="3827" w:type="dxa"/>
          </w:tcPr>
          <w:p w:rsidR="00DA736E" w:rsidRPr="000F5C2E" w:rsidRDefault="00DA736E" w:rsidP="00DA736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w:t>
            </w:r>
            <w:r w:rsidRPr="000F5C2E">
              <w:rPr>
                <w:rFonts w:ascii="Arial Narrow" w:hAnsi="Arial Narrow" w:cs="Times New Roman"/>
                <w:noProof/>
                <w:sz w:val="20"/>
                <w:szCs w:val="20"/>
              </w:rPr>
              <w:lastRenderedPageBreak/>
              <w:t>lokaciju tijekom kojega će se organizirati i javno izlaganje. O tome će se  pravovremeno i na odgovarajući način informirati zainteresirana javnost.</w:t>
            </w:r>
          </w:p>
          <w:p w:rsidR="00DA736E" w:rsidRDefault="00DA736E" w:rsidP="00DA736E">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DA736E"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7.</w:t>
            </w:r>
          </w:p>
        </w:tc>
        <w:tc>
          <w:tcPr>
            <w:tcW w:w="1887" w:type="dxa"/>
          </w:tcPr>
          <w:p w:rsidR="007503D4" w:rsidRPr="00360EBE" w:rsidRDefault="00DA736E" w:rsidP="00FA0F5B">
            <w:pPr>
              <w:spacing w:after="120" w:line="240" w:lineRule="auto"/>
              <w:jc w:val="both"/>
              <w:rPr>
                <w:rFonts w:ascii="Arial Narrow" w:hAnsi="Arial Narrow" w:cs="Times New Roman"/>
                <w:sz w:val="20"/>
                <w:szCs w:val="20"/>
              </w:rPr>
            </w:pPr>
            <w:r w:rsidRPr="00313F8D">
              <w:rPr>
                <w:rFonts w:ascii="Arial Narrow" w:eastAsia="Batang" w:hAnsi="Arial Narrow" w:cs="Tms Rmn"/>
                <w:color w:val="000000"/>
                <w:sz w:val="20"/>
                <w:szCs w:val="20"/>
                <w:lang w:eastAsia="ko-KR"/>
              </w:rPr>
              <w:t>Ana Jovanovi</w:t>
            </w:r>
            <w:r>
              <w:rPr>
                <w:rFonts w:ascii="Arial Narrow" w:eastAsia="Batang" w:hAnsi="Arial Narrow" w:cs="Tms Rmn"/>
                <w:color w:val="000000"/>
                <w:sz w:val="20"/>
                <w:szCs w:val="20"/>
                <w:lang w:eastAsia="ko-KR"/>
              </w:rPr>
              <w:t>ć</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DA736E" w:rsidRPr="00313F8D" w:rsidRDefault="00DA736E" w:rsidP="00DA736E">
            <w:pPr>
              <w:autoSpaceDE w:val="0"/>
              <w:autoSpaceDN w:val="0"/>
              <w:adjustRightInd w:val="0"/>
              <w:spacing w:after="0" w:line="240" w:lineRule="auto"/>
              <w:rPr>
                <w:rFonts w:ascii="Arial Narrow" w:eastAsia="Batang" w:hAnsi="Arial Narrow" w:cs="Tms Rmn"/>
                <w:color w:val="00C200"/>
                <w:sz w:val="20"/>
                <w:szCs w:val="20"/>
                <w:lang w:eastAsia="ko-KR"/>
              </w:rPr>
            </w:pPr>
            <w:r>
              <w:rPr>
                <w:rFonts w:ascii="Arial Narrow" w:eastAsia="Batang" w:hAnsi="Arial Narrow" w:cs="Tms Rmn"/>
                <w:color w:val="000000"/>
                <w:sz w:val="20"/>
                <w:szCs w:val="20"/>
                <w:lang w:eastAsia="ko-KR"/>
              </w:rPr>
              <w:t>1.</w:t>
            </w:r>
            <w:r w:rsidRPr="00313F8D">
              <w:rPr>
                <w:rFonts w:ascii="Arial Narrow" w:eastAsia="Batang" w:hAnsi="Arial Narrow" w:cs="Tms Rmn"/>
                <w:color w:val="000000"/>
                <w:sz w:val="20"/>
                <w:szCs w:val="20"/>
                <w:lang w:eastAsia="ko-KR"/>
              </w:rPr>
              <w:t xml:space="preserve"> Mislite li da svi (ili većina) žele na moru biti okruženi bukom i zabavnim sadržajima ili je većina željna doći na more u mir i tišinu malo se regenerirati nakon napornog radnog dana?</w:t>
            </w:r>
            <w:r w:rsidRPr="00313F8D">
              <w:rPr>
                <w:rFonts w:ascii="Arial Narrow" w:eastAsia="Batang" w:hAnsi="Arial Narrow" w:cs="Tms Rmn"/>
                <w:color w:val="00C200"/>
                <w:sz w:val="20"/>
                <w:szCs w:val="20"/>
                <w:lang w:eastAsia="ko-KR"/>
              </w:rPr>
              <w:br/>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2. </w:t>
            </w:r>
            <w:r w:rsidRPr="00313F8D">
              <w:rPr>
                <w:rFonts w:ascii="Arial Narrow" w:eastAsia="Batang" w:hAnsi="Arial Narrow" w:cs="Tms Rmn"/>
                <w:color w:val="000000"/>
                <w:sz w:val="20"/>
                <w:szCs w:val="20"/>
                <w:lang w:eastAsia="ko-KR"/>
              </w:rPr>
              <w:t xml:space="preserve"> Navodite prihode koje bi grad ostvario koncesijama na temelju nekih ra</w:t>
            </w:r>
            <w:r w:rsidR="009F2367">
              <w:rPr>
                <w:rFonts w:ascii="Arial Narrow" w:eastAsia="Batang" w:hAnsi="Arial Narrow" w:cs="Tms Rmn"/>
                <w:color w:val="000000"/>
                <w:sz w:val="20"/>
                <w:szCs w:val="20"/>
                <w:lang w:eastAsia="ko-KR"/>
              </w:rPr>
              <w:t>č</w:t>
            </w:r>
            <w:r w:rsidRPr="00313F8D">
              <w:rPr>
                <w:rFonts w:ascii="Arial Narrow" w:eastAsia="Batang" w:hAnsi="Arial Narrow" w:cs="Tms Rmn"/>
                <w:color w:val="000000"/>
                <w:sz w:val="20"/>
                <w:szCs w:val="20"/>
                <w:lang w:eastAsia="ko-KR"/>
              </w:rPr>
              <w:t>unica. Prihodi su sm</w:t>
            </w:r>
            <w:r w:rsidR="009F2367">
              <w:rPr>
                <w:rFonts w:ascii="Arial Narrow" w:eastAsia="Batang" w:hAnsi="Arial Narrow" w:cs="Tms Rmn"/>
                <w:color w:val="000000"/>
                <w:sz w:val="20"/>
                <w:szCs w:val="20"/>
                <w:lang w:eastAsia="ko-KR"/>
              </w:rPr>
              <w:t>i</w:t>
            </w:r>
            <w:r w:rsidRPr="00313F8D">
              <w:rPr>
                <w:rFonts w:ascii="Arial Narrow" w:eastAsia="Batang" w:hAnsi="Arial Narrow" w:cs="Tms Rmn"/>
                <w:color w:val="000000"/>
                <w:sz w:val="20"/>
                <w:szCs w:val="20"/>
                <w:lang w:eastAsia="ko-KR"/>
              </w:rPr>
              <w:t>je</w:t>
            </w:r>
            <w:r w:rsidR="009F2367">
              <w:rPr>
                <w:rFonts w:ascii="Arial Narrow" w:eastAsia="Batang" w:hAnsi="Arial Narrow" w:cs="Tms Rmn"/>
                <w:color w:val="000000"/>
                <w:sz w:val="20"/>
                <w:szCs w:val="20"/>
                <w:lang w:eastAsia="ko-KR"/>
              </w:rPr>
              <w:t>šno zanemarivi na godiš</w:t>
            </w:r>
            <w:r w:rsidRPr="00313F8D">
              <w:rPr>
                <w:rFonts w:ascii="Arial Narrow" w:eastAsia="Batang" w:hAnsi="Arial Narrow" w:cs="Tms Rmn"/>
                <w:color w:val="000000"/>
                <w:sz w:val="20"/>
                <w:szCs w:val="20"/>
                <w:lang w:eastAsia="ko-KR"/>
              </w:rPr>
              <w:t>nji razini i ne vidim sto biste mogli s tim novcem u</w:t>
            </w:r>
            <w:r w:rsidR="009F2367">
              <w:rPr>
                <w:rFonts w:ascii="Arial Narrow" w:eastAsia="Batang" w:hAnsi="Arial Narrow" w:cs="Tms Rmn"/>
                <w:color w:val="000000"/>
                <w:sz w:val="20"/>
                <w:szCs w:val="20"/>
                <w:lang w:eastAsia="ko-KR"/>
              </w:rPr>
              <w:t>č</w:t>
            </w:r>
            <w:r w:rsidRPr="00313F8D">
              <w:rPr>
                <w:rFonts w:ascii="Arial Narrow" w:eastAsia="Batang" w:hAnsi="Arial Narrow" w:cs="Tms Rmn"/>
                <w:color w:val="000000"/>
                <w:sz w:val="20"/>
                <w:szCs w:val="20"/>
                <w:lang w:eastAsia="ko-KR"/>
              </w:rPr>
              <w:t>initi kako biste pobolj</w:t>
            </w:r>
            <w:r w:rsidR="009F2367">
              <w:rPr>
                <w:rFonts w:ascii="Arial Narrow" w:eastAsia="Batang" w:hAnsi="Arial Narrow" w:cs="Tms Rmn"/>
                <w:color w:val="000000"/>
                <w:sz w:val="20"/>
                <w:szCs w:val="20"/>
                <w:lang w:eastAsia="ko-KR"/>
              </w:rPr>
              <w:t>š</w:t>
            </w:r>
            <w:r w:rsidRPr="00313F8D">
              <w:rPr>
                <w:rFonts w:ascii="Arial Narrow" w:eastAsia="Batang" w:hAnsi="Arial Narrow" w:cs="Tms Rmn"/>
                <w:color w:val="000000"/>
                <w:sz w:val="20"/>
                <w:szCs w:val="20"/>
                <w:lang w:eastAsia="ko-KR"/>
              </w:rPr>
              <w:t>ali grad. Zapravo, navedite što bi gra</w:t>
            </w:r>
            <w:r w:rsidR="009F2367">
              <w:rPr>
                <w:rFonts w:ascii="Arial Narrow" w:eastAsia="Batang" w:hAnsi="Arial Narrow" w:cs="Tms Rmn"/>
                <w:color w:val="000000"/>
                <w:sz w:val="20"/>
                <w:szCs w:val="20"/>
                <w:lang w:eastAsia="ko-KR"/>
              </w:rPr>
              <w:t>đ</w:t>
            </w:r>
            <w:r w:rsidRPr="00313F8D">
              <w:rPr>
                <w:rFonts w:ascii="Arial Narrow" w:eastAsia="Batang" w:hAnsi="Arial Narrow" w:cs="Tms Rmn"/>
                <w:color w:val="000000"/>
                <w:sz w:val="20"/>
                <w:szCs w:val="20"/>
                <w:lang w:eastAsia="ko-KR"/>
              </w:rPr>
              <w:t>ani dobili koncesijama. To nikako ne navodite...Kad</w:t>
            </w:r>
            <w:r>
              <w:rPr>
                <w:rFonts w:ascii="Arial Narrow" w:eastAsia="Batang" w:hAnsi="Arial Narrow" w:cs="Tms Rmn"/>
                <w:color w:val="000000"/>
                <w:sz w:val="20"/>
                <w:szCs w:val="20"/>
                <w:lang w:eastAsia="ko-KR"/>
              </w:rPr>
              <w:t xml:space="preserve"> </w:t>
            </w:r>
            <w:r w:rsidRPr="00313F8D">
              <w:rPr>
                <w:rFonts w:ascii="Arial Narrow" w:eastAsia="Batang" w:hAnsi="Arial Narrow" w:cs="Tms Rmn"/>
                <w:color w:val="000000"/>
                <w:sz w:val="20"/>
                <w:szCs w:val="20"/>
                <w:lang w:eastAsia="ko-KR"/>
              </w:rPr>
              <w:t>biste naveli konkretne primjere mo</w:t>
            </w:r>
            <w:r w:rsidR="009F2367">
              <w:rPr>
                <w:rFonts w:ascii="Arial Narrow" w:eastAsia="Batang" w:hAnsi="Arial Narrow" w:cs="Tms Rmn"/>
                <w:color w:val="000000"/>
                <w:sz w:val="20"/>
                <w:szCs w:val="20"/>
                <w:lang w:eastAsia="ko-KR"/>
              </w:rPr>
              <w:t>ž</w:t>
            </w:r>
            <w:r w:rsidRPr="00313F8D">
              <w:rPr>
                <w:rFonts w:ascii="Arial Narrow" w:eastAsia="Batang" w:hAnsi="Arial Narrow" w:cs="Tms Rmn"/>
                <w:color w:val="000000"/>
                <w:sz w:val="20"/>
                <w:szCs w:val="20"/>
                <w:lang w:eastAsia="ko-KR"/>
              </w:rPr>
              <w:t>da bi razmi</w:t>
            </w:r>
            <w:r w:rsidR="009F2367">
              <w:rPr>
                <w:rFonts w:ascii="Arial Narrow" w:eastAsia="Batang" w:hAnsi="Arial Narrow" w:cs="Tms Rmn"/>
                <w:color w:val="000000"/>
                <w:sz w:val="20"/>
                <w:szCs w:val="20"/>
                <w:lang w:eastAsia="ko-KR"/>
              </w:rPr>
              <w:t>šljali malo drugač</w:t>
            </w:r>
            <w:r w:rsidRPr="00313F8D">
              <w:rPr>
                <w:rFonts w:ascii="Arial Narrow" w:eastAsia="Batang" w:hAnsi="Arial Narrow" w:cs="Tms Rmn"/>
                <w:color w:val="000000"/>
                <w:sz w:val="20"/>
                <w:szCs w:val="20"/>
                <w:lang w:eastAsia="ko-KR"/>
              </w:rPr>
              <w:t xml:space="preserve">ije. </w:t>
            </w:r>
          </w:p>
          <w:p w:rsidR="00DA736E" w:rsidRPr="00313F8D" w:rsidRDefault="00DA736E" w:rsidP="00DA736E">
            <w:pPr>
              <w:autoSpaceDE w:val="0"/>
              <w:autoSpaceDN w:val="0"/>
              <w:adjustRightInd w:val="0"/>
              <w:spacing w:after="0" w:line="240" w:lineRule="auto"/>
              <w:ind w:left="720"/>
              <w:rPr>
                <w:rFonts w:ascii="Arial Narrow" w:eastAsia="Batang" w:hAnsi="Arial Narrow" w:cs="Tms Rmn"/>
                <w:color w:val="000000"/>
                <w:sz w:val="20"/>
                <w:szCs w:val="20"/>
                <w:lang w:eastAsia="ko-KR"/>
              </w:rPr>
            </w:pPr>
          </w:p>
          <w:p w:rsidR="007503D4" w:rsidRPr="00360EBE" w:rsidRDefault="00DA736E" w:rsidP="009F2367">
            <w:pPr>
              <w:spacing w:after="120" w:line="240" w:lineRule="auto"/>
              <w:jc w:val="both"/>
              <w:rPr>
                <w:rFonts w:ascii="Arial Narrow" w:hAnsi="Arial Narrow" w:cs="Times New Roman"/>
                <w:sz w:val="20"/>
                <w:szCs w:val="20"/>
              </w:rPr>
            </w:pPr>
            <w:r w:rsidRPr="00313F8D">
              <w:rPr>
                <w:rFonts w:ascii="Arial Narrow" w:eastAsia="Batang" w:hAnsi="Arial Narrow" w:cs="Tms Rmn"/>
                <w:color w:val="000000"/>
                <w:sz w:val="20"/>
                <w:szCs w:val="20"/>
                <w:lang w:eastAsia="ko-KR"/>
              </w:rPr>
              <w:t>Ukratko, PROTIVIM se koncesijama jer Va</w:t>
            </w:r>
            <w:r w:rsidR="009F2367">
              <w:rPr>
                <w:rFonts w:ascii="Arial Narrow" w:eastAsia="Batang" w:hAnsi="Arial Narrow" w:cs="Tms Rmn"/>
                <w:color w:val="000000"/>
                <w:sz w:val="20"/>
                <w:szCs w:val="20"/>
                <w:lang w:eastAsia="ko-KR"/>
              </w:rPr>
              <w:t>š</w:t>
            </w:r>
            <w:r w:rsidRPr="00313F8D">
              <w:rPr>
                <w:rFonts w:ascii="Arial Narrow" w:eastAsia="Batang" w:hAnsi="Arial Narrow" w:cs="Tms Rmn"/>
                <w:color w:val="000000"/>
                <w:sz w:val="20"/>
                <w:szCs w:val="20"/>
                <w:lang w:eastAsia="ko-KR"/>
              </w:rPr>
              <w:t>e obrazlo</w:t>
            </w:r>
            <w:r w:rsidR="009F2367">
              <w:rPr>
                <w:rFonts w:ascii="Arial Narrow" w:eastAsia="Batang" w:hAnsi="Arial Narrow" w:cs="Tms Rmn"/>
                <w:color w:val="000000"/>
                <w:sz w:val="20"/>
                <w:szCs w:val="20"/>
                <w:lang w:eastAsia="ko-KR"/>
              </w:rPr>
              <w:t>ž</w:t>
            </w:r>
            <w:r w:rsidRPr="00313F8D">
              <w:rPr>
                <w:rFonts w:ascii="Arial Narrow" w:eastAsia="Batang" w:hAnsi="Arial Narrow" w:cs="Tms Rmn"/>
                <w:color w:val="000000"/>
                <w:sz w:val="20"/>
                <w:szCs w:val="20"/>
                <w:lang w:eastAsia="ko-KR"/>
              </w:rPr>
              <w:t>enje nije dovoljno jasno.</w:t>
            </w:r>
          </w:p>
        </w:tc>
        <w:tc>
          <w:tcPr>
            <w:tcW w:w="3827" w:type="dxa"/>
          </w:tcPr>
          <w:p w:rsidR="00DA736E" w:rsidRPr="000F5C2E" w:rsidRDefault="00DA736E" w:rsidP="00DA736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w:t>
            </w:r>
            <w:r w:rsidRPr="000F5C2E">
              <w:rPr>
                <w:rFonts w:ascii="Arial Narrow" w:hAnsi="Arial Narrow" w:cs="Times New Roman"/>
                <w:noProof/>
                <w:sz w:val="20"/>
                <w:szCs w:val="20"/>
              </w:rPr>
              <w:lastRenderedPageBreak/>
              <w:t>zainteresiranom javnošću za svaku pojedinačnu lokaciju tijekom kojega će se organizirati i javno izlaganje. O tome će se  pravovremeno i na odgovarajući način informirati zainteresirana javnost.</w:t>
            </w:r>
          </w:p>
          <w:p w:rsidR="00DA736E" w:rsidRDefault="00DA736E" w:rsidP="00DA736E">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DA736E"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8.</w:t>
            </w:r>
          </w:p>
        </w:tc>
        <w:tc>
          <w:tcPr>
            <w:tcW w:w="1887" w:type="dxa"/>
          </w:tcPr>
          <w:p w:rsidR="007503D4" w:rsidRPr="00360EBE" w:rsidRDefault="00DA736E" w:rsidP="00FA0F5B">
            <w:pPr>
              <w:spacing w:after="120" w:line="240" w:lineRule="auto"/>
              <w:jc w:val="both"/>
              <w:rPr>
                <w:rFonts w:ascii="Arial Narrow" w:hAnsi="Arial Narrow" w:cs="Times New Roman"/>
                <w:sz w:val="20"/>
                <w:szCs w:val="20"/>
              </w:rPr>
            </w:pPr>
            <w:r w:rsidRPr="00313F8D">
              <w:rPr>
                <w:rFonts w:ascii="Arial Narrow" w:eastAsia="Batang" w:hAnsi="Arial Narrow" w:cs="Tms Rmn"/>
                <w:color w:val="000000"/>
                <w:sz w:val="20"/>
                <w:szCs w:val="20"/>
                <w:lang w:eastAsia="ko-KR"/>
              </w:rPr>
              <w:t xml:space="preserve">Ivana-Nataša </w:t>
            </w:r>
            <w:proofErr w:type="spellStart"/>
            <w:r w:rsidRPr="00313F8D">
              <w:rPr>
                <w:rFonts w:ascii="Arial Narrow" w:eastAsia="Batang" w:hAnsi="Arial Narrow" w:cs="Tms Rmn"/>
                <w:color w:val="000000"/>
                <w:sz w:val="20"/>
                <w:szCs w:val="20"/>
                <w:lang w:eastAsia="ko-KR"/>
              </w:rPr>
              <w:t>Turković</w:t>
            </w:r>
            <w:proofErr w:type="spellEnd"/>
            <w:r w:rsidRPr="00313F8D">
              <w:rPr>
                <w:rFonts w:ascii="Arial Narrow" w:eastAsia="Batang" w:hAnsi="Arial Narrow" w:cs="Tms Rmn"/>
                <w:color w:val="000000"/>
                <w:sz w:val="20"/>
                <w:szCs w:val="20"/>
                <w:lang w:eastAsia="ko-KR"/>
              </w:rPr>
              <w:t> </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davanjem javnog prostora u koncesiju. </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davanjem plaža u koncesiju. </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davanjem plaža uređenih našim novcem u koncesiju da bi drugi zarađivali na nama.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313F8D">
              <w:rPr>
                <w:rFonts w:ascii="Arial Narrow" w:eastAsia="Batang" w:hAnsi="Arial Narrow" w:cs="Tms Rmn"/>
                <w:color w:val="000000"/>
                <w:sz w:val="20"/>
                <w:szCs w:val="20"/>
                <w:lang w:eastAsia="ko-KR"/>
              </w:rPr>
              <w:t>podobnika</w:t>
            </w:r>
            <w:proofErr w:type="spellEnd"/>
            <w:r w:rsidRPr="00313F8D">
              <w:rPr>
                <w:rFonts w:ascii="Arial Narrow" w:eastAsia="Batang" w:hAnsi="Arial Narrow" w:cs="Tms Rmn"/>
                <w:color w:val="000000"/>
                <w:sz w:val="20"/>
                <w:szCs w:val="20"/>
                <w:lang w:eastAsia="ko-KR"/>
              </w:rPr>
              <w:t>. </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 xml:space="preserve">Ne slažem se sa zakrčivanjem plaža kojekakvim </w:t>
            </w:r>
            <w:proofErr w:type="spellStart"/>
            <w:r w:rsidRPr="00313F8D">
              <w:rPr>
                <w:rFonts w:ascii="Arial Narrow" w:eastAsia="Batang" w:hAnsi="Arial Narrow" w:cs="Tms Rmn"/>
                <w:color w:val="000000"/>
                <w:sz w:val="20"/>
                <w:szCs w:val="20"/>
                <w:lang w:eastAsia="ko-KR"/>
              </w:rPr>
              <w:t>đinđulijama</w:t>
            </w:r>
            <w:proofErr w:type="spellEnd"/>
            <w:r w:rsidRPr="00313F8D">
              <w:rPr>
                <w:rFonts w:ascii="Arial Narrow" w:eastAsia="Batang" w:hAnsi="Arial Narrow" w:cs="Tms Rmn"/>
                <w:color w:val="000000"/>
                <w:sz w:val="20"/>
                <w:szCs w:val="20"/>
                <w:lang w:eastAsia="ko-KR"/>
              </w:rPr>
              <w:t>. </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postavljanjem fiksnih suncobrana na plaže koji ih ljeti i zimi nagrđuju.  </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postavljanjem niza ležaljki na plažama koje zakrčuju javni prostor i "privatiziraju ga".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postavljanjem sprava za zabavu pojedinaca na ekološki i društveno neprikladnim lokacijama.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 xml:space="preserve">Ne slažem se s ograđivanjem plaža ni ograničavanjem pristupa </w:t>
            </w:r>
            <w:r w:rsidRPr="00313F8D">
              <w:rPr>
                <w:rFonts w:ascii="Arial Narrow" w:eastAsia="Batang" w:hAnsi="Arial Narrow" w:cs="Tms Rmn"/>
                <w:color w:val="000000"/>
                <w:sz w:val="20"/>
                <w:szCs w:val="20"/>
                <w:lang w:eastAsia="ko-KR"/>
              </w:rPr>
              <w:lastRenderedPageBreak/>
              <w:t>ikomu.</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 privatizacijom i naplaćivanjem hladova stabala na plažama.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sa stavom da se ama baš sve treba prodati.</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Ne slažem se sa omalovažavanjem mišljenja i volje građana.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313F8D">
              <w:rPr>
                <w:rFonts w:ascii="Arial Narrow" w:eastAsia="Batang" w:hAnsi="Arial Narrow" w:cs="Tms Rmn"/>
                <w:color w:val="000000"/>
                <w:sz w:val="20"/>
                <w:szCs w:val="20"/>
                <w:lang w:eastAsia="ko-KR"/>
              </w:rPr>
              <w:t>Bilo bi lijepo kad biste nas uvažili i postavili kakve-takve granice vašim apetitima.</w:t>
            </w:r>
          </w:p>
          <w:p w:rsidR="00DA736E" w:rsidRPr="00313F8D"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p>
          <w:p w:rsidR="007503D4" w:rsidRPr="00360EBE" w:rsidRDefault="00DA736E" w:rsidP="00DA736E">
            <w:pPr>
              <w:spacing w:after="120" w:line="240" w:lineRule="auto"/>
              <w:jc w:val="both"/>
              <w:rPr>
                <w:rFonts w:ascii="Arial Narrow" w:hAnsi="Arial Narrow" w:cs="Times New Roman"/>
                <w:sz w:val="20"/>
                <w:szCs w:val="20"/>
              </w:rPr>
            </w:pPr>
            <w:r w:rsidRPr="00313F8D">
              <w:rPr>
                <w:rFonts w:ascii="Arial Narrow" w:eastAsia="Batang" w:hAnsi="Arial Narrow" w:cs="Tms Rmn"/>
                <w:color w:val="000000"/>
                <w:sz w:val="20"/>
                <w:szCs w:val="20"/>
                <w:lang w:eastAsia="ko-KR"/>
              </w:rPr>
              <w:t>S iskrenim neslaganjem za davanjem plaža u koncesiju,</w:t>
            </w:r>
          </w:p>
        </w:tc>
        <w:tc>
          <w:tcPr>
            <w:tcW w:w="3827" w:type="dxa"/>
          </w:tcPr>
          <w:p w:rsidR="00DA736E" w:rsidRPr="000F5C2E" w:rsidRDefault="00DA736E" w:rsidP="00DA736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w:t>
            </w:r>
            <w:r w:rsidRPr="000F5C2E">
              <w:rPr>
                <w:rFonts w:ascii="Arial Narrow" w:hAnsi="Arial Narrow" w:cs="Times New Roman"/>
                <w:noProof/>
                <w:sz w:val="20"/>
                <w:szCs w:val="20"/>
              </w:rPr>
              <w:lastRenderedPageBreak/>
              <w:t>nakon prethodno provedenog savjetovanja sa zainteresiranom javnošću za svaku pojedinačnu lokaciju tijekom kojega će se organizirati i javno izlaganje. O tome će se  pravovremeno i na odgovarajući način informirati zainteresirana javnost.</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DA736E" w:rsidRDefault="00DA736E" w:rsidP="00DA736E">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DA736E"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9.</w:t>
            </w:r>
          </w:p>
        </w:tc>
        <w:tc>
          <w:tcPr>
            <w:tcW w:w="1887" w:type="dxa"/>
          </w:tcPr>
          <w:p w:rsidR="00DA736E" w:rsidRPr="00DA736E"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DA736E">
              <w:rPr>
                <w:rFonts w:ascii="Arial Narrow" w:eastAsia="Batang" w:hAnsi="Arial Narrow" w:cs="Tms Rmn"/>
                <w:color w:val="000000"/>
                <w:sz w:val="20"/>
                <w:szCs w:val="20"/>
                <w:lang w:eastAsia="ko-KR"/>
              </w:rPr>
              <w:t xml:space="preserve">Sanjin </w:t>
            </w:r>
            <w:proofErr w:type="spellStart"/>
            <w:r w:rsidRPr="00DA736E">
              <w:rPr>
                <w:rFonts w:ascii="Arial Narrow" w:eastAsia="Batang" w:hAnsi="Arial Narrow" w:cs="Tms Rmn"/>
                <w:color w:val="000000"/>
                <w:sz w:val="20"/>
                <w:szCs w:val="20"/>
                <w:lang w:eastAsia="ko-KR"/>
              </w:rPr>
              <w:t>Benić</w:t>
            </w:r>
            <w:proofErr w:type="spellEnd"/>
          </w:p>
          <w:p w:rsidR="007503D4" w:rsidRPr="00360EBE" w:rsidRDefault="00DA736E" w:rsidP="00DA736E">
            <w:pPr>
              <w:spacing w:after="120" w:line="240" w:lineRule="auto"/>
              <w:jc w:val="both"/>
              <w:rPr>
                <w:rFonts w:ascii="Arial Narrow" w:hAnsi="Arial Narrow" w:cs="Times New Roman"/>
                <w:sz w:val="20"/>
                <w:szCs w:val="20"/>
              </w:rPr>
            </w:pPr>
            <w:r w:rsidRPr="00DA736E">
              <w:rPr>
                <w:rFonts w:ascii="Arial Narrow" w:eastAsia="Batang" w:hAnsi="Arial Narrow" w:cs="Tms Rmn"/>
                <w:color w:val="000000"/>
                <w:sz w:val="20"/>
                <w:szCs w:val="20"/>
                <w:lang w:eastAsia="ko-KR"/>
              </w:rPr>
              <w:t>Petra Rkman</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DA736E" w:rsidRPr="00D63141"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D63141">
              <w:rPr>
                <w:rFonts w:ascii="Arial Narrow" w:eastAsia="Batang" w:hAnsi="Arial Narrow" w:cs="Tms Rmn"/>
                <w:color w:val="000000"/>
                <w:sz w:val="20"/>
                <w:szCs w:val="20"/>
                <w:lang w:eastAsia="ko-KR"/>
              </w:rPr>
              <w:t>Koristimo ovu priliku da izrazimo naše OŠTRO PROTIVLJENJE koncesiji Pulskih plaža u 2020. godini a i u buduće! </w:t>
            </w:r>
          </w:p>
          <w:p w:rsidR="00DA736E" w:rsidRPr="00D63141"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p>
          <w:p w:rsidR="00DA736E" w:rsidRPr="00D63141"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r w:rsidRPr="00D63141">
              <w:rPr>
                <w:rFonts w:ascii="Arial Narrow" w:eastAsia="Batang" w:hAnsi="Arial Narrow" w:cs="Tms Rmn"/>
                <w:color w:val="000000"/>
                <w:sz w:val="20"/>
                <w:szCs w:val="20"/>
                <w:lang w:eastAsia="ko-KR"/>
              </w:rPr>
              <w:t>Gospodo političari, kao što dobro znate, Vi svojim političkim odlukama kao i ne-odlukama upravljate životima Vaših su-građana. Vašeg kolege iz srednjo</w:t>
            </w:r>
            <w:r w:rsidR="009F2367">
              <w:rPr>
                <w:rFonts w:ascii="Arial Narrow" w:eastAsia="Batang" w:hAnsi="Arial Narrow" w:cs="Tms Rmn"/>
                <w:color w:val="000000"/>
                <w:sz w:val="20"/>
                <w:szCs w:val="20"/>
                <w:lang w:eastAsia="ko-KR"/>
              </w:rPr>
              <w:t>š</w:t>
            </w:r>
            <w:r w:rsidRPr="00D63141">
              <w:rPr>
                <w:rFonts w:ascii="Arial Narrow" w:eastAsia="Batang" w:hAnsi="Arial Narrow" w:cs="Tms Rmn"/>
                <w:color w:val="000000"/>
                <w:sz w:val="20"/>
                <w:szCs w:val="20"/>
                <w:lang w:eastAsia="ko-KR"/>
              </w:rPr>
              <w:t>kol</w:t>
            </w:r>
            <w:r w:rsidR="009F2367">
              <w:rPr>
                <w:rFonts w:ascii="Arial Narrow" w:eastAsia="Batang" w:hAnsi="Arial Narrow" w:cs="Tms Rmn"/>
                <w:color w:val="000000"/>
                <w:sz w:val="20"/>
                <w:szCs w:val="20"/>
                <w:lang w:eastAsia="ko-KR"/>
              </w:rPr>
              <w:t>s</w:t>
            </w:r>
            <w:r w:rsidRPr="00D63141">
              <w:rPr>
                <w:rFonts w:ascii="Arial Narrow" w:eastAsia="Batang" w:hAnsi="Arial Narrow" w:cs="Tms Rmn"/>
                <w:color w:val="000000"/>
                <w:sz w:val="20"/>
                <w:szCs w:val="20"/>
                <w:lang w:eastAsia="ko-KR"/>
              </w:rPr>
              <w:t xml:space="preserve">ke klupe, Vaše blagajnice u trgovini, učitelja Vaše djece u školi, Vašeg doktora, vozača </w:t>
            </w:r>
            <w:proofErr w:type="spellStart"/>
            <w:r w:rsidRPr="00D63141">
              <w:rPr>
                <w:rFonts w:ascii="Arial Narrow" w:eastAsia="Batang" w:hAnsi="Arial Narrow" w:cs="Tms Rmn"/>
                <w:color w:val="000000"/>
                <w:sz w:val="20"/>
                <w:szCs w:val="20"/>
                <w:lang w:eastAsia="ko-KR"/>
              </w:rPr>
              <w:t>Pulaprometa</w:t>
            </w:r>
            <w:proofErr w:type="spellEnd"/>
            <w:r w:rsidRPr="00D63141">
              <w:rPr>
                <w:rFonts w:ascii="Arial Narrow" w:eastAsia="Batang" w:hAnsi="Arial Narrow" w:cs="Tms Rmn"/>
                <w:color w:val="000000"/>
                <w:sz w:val="20"/>
                <w:szCs w:val="20"/>
                <w:lang w:eastAsia="ko-KR"/>
              </w:rPr>
              <w:t>.</w:t>
            </w:r>
            <w:r w:rsidR="009F2367">
              <w:rPr>
                <w:rFonts w:ascii="Arial Narrow" w:eastAsia="Batang" w:hAnsi="Arial Narrow" w:cs="Tms Rmn"/>
                <w:color w:val="000000"/>
                <w:sz w:val="20"/>
                <w:szCs w:val="20"/>
                <w:lang w:eastAsia="ko-KR"/>
              </w:rPr>
              <w:t xml:space="preserve"> </w:t>
            </w:r>
            <w:r w:rsidRPr="00D63141">
              <w:rPr>
                <w:rFonts w:ascii="Arial Narrow" w:eastAsia="Batang" w:hAnsi="Arial Narrow" w:cs="Tms Rmn"/>
                <w:color w:val="000000"/>
                <w:sz w:val="20"/>
                <w:szCs w:val="20"/>
                <w:lang w:eastAsia="ko-KR"/>
              </w:rPr>
              <w:t xml:space="preserve">Mi smo Vam ukazali povjerenje na glasačkom listiću, međutim na isti način imamo pravo se i okrenuti protiv Vas, te to povjerenje predati u ruke onome tko ce štititi naše interese i naša dobra. Gospodo, pa jasno je da politika Grada apsolutno mora biti usmjerena ka </w:t>
            </w:r>
            <w:proofErr w:type="spellStart"/>
            <w:r w:rsidRPr="00D63141">
              <w:rPr>
                <w:rFonts w:ascii="Arial Narrow" w:eastAsia="Batang" w:hAnsi="Arial Narrow" w:cs="Tms Rmn"/>
                <w:color w:val="000000"/>
                <w:sz w:val="20"/>
                <w:szCs w:val="20"/>
                <w:lang w:eastAsia="ko-KR"/>
              </w:rPr>
              <w:t>sačuvanju</w:t>
            </w:r>
            <w:proofErr w:type="spellEnd"/>
            <w:r w:rsidRPr="00D63141">
              <w:rPr>
                <w:rFonts w:ascii="Arial Narrow" w:eastAsia="Batang" w:hAnsi="Arial Narrow" w:cs="Tms Rmn"/>
                <w:color w:val="000000"/>
                <w:sz w:val="20"/>
                <w:szCs w:val="20"/>
                <w:lang w:eastAsia="ko-KR"/>
              </w:rPr>
              <w:t xml:space="preserve"> javnog dobra i na </w:t>
            </w:r>
            <w:r w:rsidRPr="00D63141">
              <w:rPr>
                <w:rFonts w:ascii="Arial Narrow" w:eastAsia="Batang" w:hAnsi="Arial Narrow" w:cs="Tms Rmn"/>
                <w:color w:val="000000"/>
                <w:sz w:val="20"/>
                <w:szCs w:val="20"/>
                <w:lang w:eastAsia="ko-KR"/>
              </w:rPr>
              <w:lastRenderedPageBreak/>
              <w:t>dobrobit svih građana.</w:t>
            </w:r>
          </w:p>
          <w:p w:rsidR="00DA736E" w:rsidRPr="00D63141" w:rsidRDefault="00DA736E" w:rsidP="00DA736E">
            <w:pPr>
              <w:autoSpaceDE w:val="0"/>
              <w:autoSpaceDN w:val="0"/>
              <w:adjustRightInd w:val="0"/>
              <w:spacing w:after="0" w:line="240" w:lineRule="auto"/>
              <w:rPr>
                <w:rFonts w:ascii="Arial Narrow" w:eastAsia="Batang" w:hAnsi="Arial Narrow" w:cs="Tms Rmn"/>
                <w:color w:val="000000"/>
                <w:sz w:val="20"/>
                <w:szCs w:val="20"/>
                <w:lang w:eastAsia="ko-KR"/>
              </w:rPr>
            </w:pPr>
          </w:p>
          <w:p w:rsidR="007503D4" w:rsidRPr="00360EBE" w:rsidRDefault="00DA736E" w:rsidP="009F2367">
            <w:pPr>
              <w:spacing w:after="120" w:line="240" w:lineRule="auto"/>
              <w:jc w:val="both"/>
              <w:rPr>
                <w:rFonts w:ascii="Arial Narrow" w:hAnsi="Arial Narrow" w:cs="Times New Roman"/>
                <w:sz w:val="20"/>
                <w:szCs w:val="20"/>
              </w:rPr>
            </w:pPr>
            <w:r w:rsidRPr="00D63141">
              <w:rPr>
                <w:rFonts w:ascii="Arial Narrow" w:eastAsia="Batang" w:hAnsi="Arial Narrow" w:cs="Tms Rmn"/>
                <w:color w:val="000000"/>
                <w:sz w:val="20"/>
                <w:szCs w:val="20"/>
                <w:lang w:eastAsia="ko-KR"/>
              </w:rPr>
              <w:t>Gospodo vizionari, Vaša vizija koncesije je Va</w:t>
            </w:r>
            <w:r w:rsidR="009F2367">
              <w:rPr>
                <w:rFonts w:ascii="Arial Narrow" w:eastAsia="Batang" w:hAnsi="Arial Narrow" w:cs="Tms Rmn"/>
                <w:color w:val="000000"/>
                <w:sz w:val="20"/>
                <w:szCs w:val="20"/>
                <w:lang w:eastAsia="ko-KR"/>
              </w:rPr>
              <w:t>š</w:t>
            </w:r>
            <w:r w:rsidRPr="00D63141">
              <w:rPr>
                <w:rFonts w:ascii="Arial Narrow" w:eastAsia="Batang" w:hAnsi="Arial Narrow" w:cs="Tms Rmn"/>
                <w:color w:val="000000"/>
                <w:sz w:val="20"/>
                <w:szCs w:val="20"/>
                <w:lang w:eastAsia="ko-KR"/>
              </w:rPr>
              <w:t>a zarada. Gdje je tu zastupljen interes građana? Vaši potezi nisu za Hrvatski narod, već su za egzodus Hrvatskog naroda sa ovih prostora. Hoćemo li svi postati stranci na našem tlu i u našem moru? Je li to uistinu naša budućnost i budućnost naših pokoljenja? Je li to Vaš cilj?</w:t>
            </w:r>
          </w:p>
        </w:tc>
        <w:tc>
          <w:tcPr>
            <w:tcW w:w="3827" w:type="dxa"/>
          </w:tcPr>
          <w:p w:rsidR="00DA736E" w:rsidRPr="000F5C2E" w:rsidRDefault="00DA736E" w:rsidP="00DA736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w:t>
            </w:r>
            <w:r w:rsidRPr="000F5C2E">
              <w:rPr>
                <w:rFonts w:ascii="Arial Narrow" w:hAnsi="Arial Narrow" w:cs="Times New Roman"/>
                <w:noProof/>
                <w:sz w:val="20"/>
                <w:szCs w:val="20"/>
              </w:rPr>
              <w:lastRenderedPageBreak/>
              <w:t>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DA736E" w:rsidRPr="000F5C2E" w:rsidRDefault="00DA736E" w:rsidP="00DA736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DA736E" w:rsidRDefault="00DA736E" w:rsidP="00DA736E">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DA736E"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10.</w:t>
            </w:r>
          </w:p>
        </w:tc>
        <w:tc>
          <w:tcPr>
            <w:tcW w:w="1887" w:type="dxa"/>
          </w:tcPr>
          <w:p w:rsidR="007503D4" w:rsidRPr="00360EBE" w:rsidRDefault="00DA736E" w:rsidP="00FA0F5B">
            <w:pPr>
              <w:spacing w:after="120" w:line="240" w:lineRule="auto"/>
              <w:jc w:val="both"/>
              <w:rPr>
                <w:rFonts w:ascii="Arial Narrow" w:hAnsi="Arial Narrow" w:cs="Times New Roman"/>
                <w:sz w:val="20"/>
                <w:szCs w:val="20"/>
              </w:rPr>
            </w:pPr>
            <w:r w:rsidRPr="00D63141">
              <w:rPr>
                <w:rFonts w:ascii="Arial Narrow" w:eastAsia="Batang" w:hAnsi="Arial Narrow" w:cs="Times New Roman"/>
                <w:color w:val="2F2F2F"/>
                <w:sz w:val="20"/>
                <w:szCs w:val="20"/>
                <w:lang w:eastAsia="ko-KR"/>
              </w:rPr>
              <w:t>Jelena Rkman</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0344EC" w:rsidRPr="00D63141" w:rsidRDefault="000344EC" w:rsidP="000344EC">
            <w:pPr>
              <w:autoSpaceDE w:val="0"/>
              <w:autoSpaceDN w:val="0"/>
              <w:adjustRightInd w:val="0"/>
              <w:spacing w:after="0" w:line="240" w:lineRule="auto"/>
              <w:rPr>
                <w:rFonts w:ascii="Arial Narrow" w:eastAsia="Batang" w:hAnsi="Arial Narrow" w:cs="Tms Rmn"/>
                <w:color w:val="2F2F2F"/>
                <w:sz w:val="20"/>
                <w:szCs w:val="20"/>
                <w:lang w:eastAsia="ko-KR"/>
              </w:rPr>
            </w:pPr>
            <w:r w:rsidRPr="00D63141">
              <w:rPr>
                <w:rFonts w:ascii="Arial Narrow" w:eastAsia="Batang" w:hAnsi="Arial Narrow" w:cs="Tms Rmn"/>
                <w:color w:val="2F2F2F"/>
                <w:sz w:val="20"/>
                <w:szCs w:val="20"/>
                <w:lang w:eastAsia="ko-KR"/>
              </w:rPr>
              <w:t>Ovim putem bih htjela izraziti svoje PROTIVLJENJE koncesiji Pulskih plaža u 2020. godini a i u buduće!</w:t>
            </w:r>
          </w:p>
          <w:p w:rsidR="007503D4" w:rsidRPr="00360EBE" w:rsidRDefault="000344EC" w:rsidP="000344EC">
            <w:pPr>
              <w:spacing w:after="120" w:line="240" w:lineRule="auto"/>
              <w:jc w:val="both"/>
              <w:rPr>
                <w:rFonts w:ascii="Arial Narrow" w:hAnsi="Arial Narrow" w:cs="Times New Roman"/>
                <w:sz w:val="20"/>
                <w:szCs w:val="20"/>
              </w:rPr>
            </w:pPr>
            <w:r w:rsidRPr="00D63141">
              <w:rPr>
                <w:rFonts w:ascii="Arial Narrow" w:eastAsia="Batang" w:hAnsi="Arial Narrow" w:cs="Tms Rmn"/>
                <w:color w:val="2F2F2F"/>
                <w:sz w:val="20"/>
                <w:szCs w:val="20"/>
                <w:lang w:eastAsia="ko-KR"/>
              </w:rPr>
              <w:t>Molila bih Vas da uvažite moje protivljenje, a i protivljenje drugih vezano uz ovu temu.</w:t>
            </w:r>
          </w:p>
        </w:tc>
        <w:tc>
          <w:tcPr>
            <w:tcW w:w="3827" w:type="dxa"/>
          </w:tcPr>
          <w:p w:rsidR="000344EC" w:rsidRPr="000F5C2E" w:rsidRDefault="000344EC" w:rsidP="000344E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Temeljem odredbi istoga Zakona, usvojeni je Plan, najkasnije do kraja siječnja tekuće godine, potrebno dostaviti nadležnom Ministarstvu </w:t>
            </w:r>
            <w:r w:rsidRPr="000F5C2E">
              <w:rPr>
                <w:rFonts w:ascii="Arial Narrow" w:hAnsi="Arial Narrow" w:cs="Times New Roman"/>
                <w:noProof/>
                <w:sz w:val="20"/>
                <w:szCs w:val="20"/>
              </w:rPr>
              <w:lastRenderedPageBreak/>
              <w:t>financija.</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503D4" w:rsidRPr="00EF38F0" w:rsidRDefault="007503D4" w:rsidP="0023537F">
            <w:pPr>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0344E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11.</w:t>
            </w:r>
          </w:p>
        </w:tc>
        <w:tc>
          <w:tcPr>
            <w:tcW w:w="1887" w:type="dxa"/>
          </w:tcPr>
          <w:p w:rsidR="007503D4" w:rsidRPr="00360EBE" w:rsidRDefault="000344EC" w:rsidP="00FA0F5B">
            <w:pPr>
              <w:spacing w:after="120" w:line="240" w:lineRule="auto"/>
              <w:jc w:val="both"/>
              <w:rPr>
                <w:rFonts w:ascii="Arial Narrow" w:hAnsi="Arial Narrow" w:cs="Times New Roman"/>
                <w:sz w:val="20"/>
                <w:szCs w:val="20"/>
              </w:rPr>
            </w:pPr>
            <w:r w:rsidRPr="00D63141">
              <w:rPr>
                <w:rFonts w:ascii="Arial Narrow" w:eastAsia="Batang" w:hAnsi="Arial Narrow" w:cs="Tms Rmn"/>
                <w:color w:val="000000"/>
                <w:sz w:val="20"/>
                <w:szCs w:val="20"/>
                <w:lang w:eastAsia="ko-KR"/>
              </w:rPr>
              <w:t xml:space="preserve">Dunja </w:t>
            </w:r>
            <w:proofErr w:type="spellStart"/>
            <w:r w:rsidRPr="00D63141">
              <w:rPr>
                <w:rFonts w:ascii="Arial Narrow" w:eastAsia="Batang" w:hAnsi="Arial Narrow" w:cs="Tms Rmn"/>
                <w:color w:val="000000"/>
                <w:sz w:val="20"/>
                <w:szCs w:val="20"/>
                <w:lang w:eastAsia="ko-KR"/>
              </w:rPr>
              <w:t>Mickov</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360EBE" w:rsidRDefault="000344EC" w:rsidP="00E80550">
            <w:pPr>
              <w:spacing w:after="120" w:line="240" w:lineRule="auto"/>
              <w:jc w:val="both"/>
              <w:rPr>
                <w:rFonts w:ascii="Arial Narrow" w:hAnsi="Arial Narrow" w:cs="Times New Roman"/>
                <w:sz w:val="20"/>
                <w:szCs w:val="20"/>
              </w:rPr>
            </w:pPr>
            <w:r w:rsidRPr="00D63141">
              <w:rPr>
                <w:rFonts w:ascii="Arial Narrow" w:eastAsia="Batang" w:hAnsi="Arial Narrow" w:cs="Tms Rmn"/>
                <w:color w:val="000000"/>
                <w:sz w:val="20"/>
                <w:szCs w:val="20"/>
                <w:lang w:eastAsia="ko-KR"/>
              </w:rPr>
              <w:t xml:space="preserve">Apsolutno se protivim davanju koncesija na plaže </w:t>
            </w:r>
            <w:proofErr w:type="spellStart"/>
            <w:r w:rsidRPr="00D63141">
              <w:rPr>
                <w:rFonts w:ascii="Arial Narrow" w:eastAsia="Batang" w:hAnsi="Arial Narrow" w:cs="Tms Rmn"/>
                <w:color w:val="000000"/>
                <w:sz w:val="20"/>
                <w:szCs w:val="20"/>
                <w:lang w:eastAsia="ko-KR"/>
              </w:rPr>
              <w:t>Saccorgiana</w:t>
            </w:r>
            <w:proofErr w:type="spellEnd"/>
            <w:r w:rsidRPr="00D63141">
              <w:rPr>
                <w:rFonts w:ascii="Arial Narrow" w:eastAsia="Batang" w:hAnsi="Arial Narrow" w:cs="Tms Rmn"/>
                <w:color w:val="000000"/>
                <w:sz w:val="20"/>
                <w:szCs w:val="20"/>
                <w:lang w:eastAsia="ko-KR"/>
              </w:rPr>
              <w:t xml:space="preserve">, Ferijalni savez i </w:t>
            </w:r>
            <w:proofErr w:type="spellStart"/>
            <w:r w:rsidRPr="00D63141">
              <w:rPr>
                <w:rFonts w:ascii="Arial Narrow" w:eastAsia="Batang" w:hAnsi="Arial Narrow" w:cs="Tms Rmn"/>
                <w:color w:val="000000"/>
                <w:sz w:val="20"/>
                <w:szCs w:val="20"/>
                <w:lang w:eastAsia="ko-KR"/>
              </w:rPr>
              <w:t>Ambrela</w:t>
            </w:r>
            <w:proofErr w:type="spellEnd"/>
            <w:r w:rsidRPr="00D63141">
              <w:rPr>
                <w:rFonts w:ascii="Arial Narrow" w:eastAsia="Batang" w:hAnsi="Arial Narrow" w:cs="Tms Rmn"/>
                <w:color w:val="000000"/>
                <w:sz w:val="20"/>
                <w:szCs w:val="20"/>
                <w:lang w:eastAsia="ko-KR"/>
              </w:rPr>
              <w:t xml:space="preserve"> te luku </w:t>
            </w:r>
            <w:proofErr w:type="spellStart"/>
            <w:r w:rsidRPr="00D63141">
              <w:rPr>
                <w:rFonts w:ascii="Arial Narrow" w:eastAsia="Batang" w:hAnsi="Arial Narrow" w:cs="Tms Rmn"/>
                <w:color w:val="000000"/>
                <w:sz w:val="20"/>
                <w:szCs w:val="20"/>
                <w:lang w:eastAsia="ko-KR"/>
              </w:rPr>
              <w:t>Bunarina</w:t>
            </w:r>
            <w:proofErr w:type="spellEnd"/>
            <w:r w:rsidRPr="00D63141">
              <w:rPr>
                <w:rFonts w:ascii="Arial Narrow" w:eastAsia="Batang" w:hAnsi="Arial Narrow" w:cs="Tms Rmn"/>
                <w:color w:val="000000"/>
                <w:sz w:val="20"/>
                <w:szCs w:val="20"/>
                <w:lang w:eastAsia="ko-KR"/>
              </w:rPr>
              <w:t xml:space="preserve"> budući da iz dokumenta na javnom savjetovanju ne proizlaze informacije o javnom interesu (koje su obveze koncesionara, što građani dobivaju koncesijom), koji bi trebao biti razlog za davanje ovih lokacija u koncesije. Prihod Grada Pule od koncesija na ovim lokacijama bit će manji od dosadašnjeg prihoda temeljem dosad izdavanih koncesijskih odobrenja, zar ne? Grad Pula kao da planira pomalo sve pulske plaže dati u koncesiju. A to se ne bi smjelo činiti bez javnog izlaganja razloga za to i bez istinske javne rasprave koja bi trebala biti organizirana za svaki pojedini slučaj.</w:t>
            </w:r>
          </w:p>
        </w:tc>
        <w:tc>
          <w:tcPr>
            <w:tcW w:w="3827" w:type="dxa"/>
          </w:tcPr>
          <w:p w:rsidR="000344EC" w:rsidRPr="000F5C2E" w:rsidRDefault="000344EC" w:rsidP="000344E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w:t>
            </w:r>
            <w:r w:rsidRPr="000F5C2E">
              <w:rPr>
                <w:rFonts w:ascii="Arial Narrow" w:hAnsi="Arial Narrow" w:cs="Times New Roman"/>
                <w:noProof/>
                <w:sz w:val="20"/>
                <w:szCs w:val="20"/>
              </w:rPr>
              <w:lastRenderedPageBreak/>
              <w:t>odgovarajući način informirati zainteresirana javnost.</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0344EC" w:rsidRDefault="000344EC" w:rsidP="000344E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shd w:val="clear" w:color="auto" w:fill="auto"/>
          </w:tcPr>
          <w:p w:rsidR="007503D4" w:rsidRPr="00960A0A" w:rsidRDefault="000344E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12.</w:t>
            </w:r>
          </w:p>
        </w:tc>
        <w:tc>
          <w:tcPr>
            <w:tcW w:w="1887" w:type="dxa"/>
            <w:shd w:val="clear" w:color="auto" w:fill="auto"/>
          </w:tcPr>
          <w:p w:rsidR="007503D4" w:rsidRPr="00960A0A" w:rsidRDefault="000344EC" w:rsidP="00FA0F5B">
            <w:pPr>
              <w:spacing w:after="120" w:line="240" w:lineRule="auto"/>
              <w:jc w:val="both"/>
              <w:rPr>
                <w:rFonts w:ascii="Arial Narrow" w:hAnsi="Arial Narrow" w:cs="Times New Roman"/>
                <w:sz w:val="20"/>
                <w:szCs w:val="20"/>
              </w:rPr>
            </w:pPr>
            <w:r w:rsidRPr="00600039">
              <w:rPr>
                <w:rFonts w:ascii="Arial Narrow" w:hAnsi="Arial Narrow"/>
                <w:sz w:val="20"/>
                <w:szCs w:val="20"/>
              </w:rPr>
              <w:t xml:space="preserve">Jela </w:t>
            </w:r>
            <w:proofErr w:type="spellStart"/>
            <w:r w:rsidRPr="00600039">
              <w:rPr>
                <w:rFonts w:ascii="Arial Narrow" w:hAnsi="Arial Narrow"/>
                <w:sz w:val="20"/>
                <w:szCs w:val="20"/>
              </w:rPr>
              <w:t>Kardelj</w:t>
            </w:r>
            <w:proofErr w:type="spellEnd"/>
          </w:p>
        </w:tc>
        <w:tc>
          <w:tcPr>
            <w:tcW w:w="1701" w:type="dxa"/>
            <w:shd w:val="clear" w:color="auto" w:fill="auto"/>
          </w:tcPr>
          <w:p w:rsidR="007503D4" w:rsidRPr="00960A0A" w:rsidRDefault="007503D4" w:rsidP="00FA0F5B">
            <w:pPr>
              <w:spacing w:after="120" w:line="240" w:lineRule="auto"/>
              <w:jc w:val="both"/>
              <w:rPr>
                <w:rFonts w:ascii="Arial Narrow" w:hAnsi="Arial Narrow" w:cs="Times New Roman"/>
                <w:sz w:val="20"/>
                <w:szCs w:val="20"/>
              </w:rPr>
            </w:pPr>
          </w:p>
        </w:tc>
        <w:tc>
          <w:tcPr>
            <w:tcW w:w="4961" w:type="dxa"/>
            <w:shd w:val="clear" w:color="auto" w:fill="auto"/>
          </w:tcPr>
          <w:p w:rsidR="000344EC" w:rsidRDefault="000344EC" w:rsidP="000344EC">
            <w:pPr>
              <w:rPr>
                <w:rFonts w:ascii="Arial Narrow" w:hAnsi="Arial Narrow"/>
                <w:sz w:val="20"/>
                <w:szCs w:val="20"/>
              </w:rPr>
            </w:pPr>
            <w:r w:rsidRPr="00600039">
              <w:rPr>
                <w:rFonts w:ascii="Arial Narrow" w:hAnsi="Arial Narrow"/>
                <w:sz w:val="20"/>
                <w:szCs w:val="20"/>
              </w:rPr>
              <w:t>Dosta! Dosta razvlačenja javnog dobra u privatne svrhe.</w:t>
            </w:r>
            <w:r w:rsidR="009F2367">
              <w:rPr>
                <w:rFonts w:ascii="Arial Narrow" w:hAnsi="Arial Narrow"/>
                <w:sz w:val="20"/>
                <w:szCs w:val="20"/>
              </w:rPr>
              <w:t xml:space="preserve"> </w:t>
            </w:r>
            <w:r w:rsidRPr="00600039">
              <w:rPr>
                <w:rFonts w:ascii="Arial Narrow" w:hAnsi="Arial Narrow"/>
                <w:sz w:val="20"/>
                <w:szCs w:val="20"/>
              </w:rPr>
              <w:t>Javan prostor pripada svima!!!! Grad pripada svima koji mu žele dobro!!!!Koje dobro za grad i građane Pule vi imate iz ovog projekta!!???Kakve su to visine koncesije!!!!?????Koliko košta iznajmljivanje prostora u gradu?! Zašto zjape pr</w:t>
            </w:r>
            <w:r w:rsidR="009F2367">
              <w:rPr>
                <w:rFonts w:ascii="Arial Narrow" w:hAnsi="Arial Narrow"/>
                <w:sz w:val="20"/>
                <w:szCs w:val="20"/>
              </w:rPr>
              <w:t>a</w:t>
            </w:r>
            <w:r w:rsidRPr="00600039">
              <w:rPr>
                <w:rFonts w:ascii="Arial Narrow" w:hAnsi="Arial Narrow"/>
                <w:sz w:val="20"/>
                <w:szCs w:val="20"/>
              </w:rPr>
              <w:t>zni prostori u gradu!????Kome se pogoduje!!!!????Koji su vaši kriteriji odlučivanja o funkcioniranju ovoga grada!? Što vidimo iz priloženog unazad samo godinu dana?!</w:t>
            </w:r>
          </w:p>
          <w:p w:rsidR="000344EC" w:rsidRDefault="000344EC" w:rsidP="000344EC">
            <w:pPr>
              <w:rPr>
                <w:rFonts w:ascii="Arial Narrow" w:hAnsi="Arial Narrow"/>
                <w:sz w:val="20"/>
                <w:szCs w:val="20"/>
              </w:rPr>
            </w:pPr>
            <w:r w:rsidRPr="00600039">
              <w:rPr>
                <w:rFonts w:ascii="Arial Narrow" w:hAnsi="Arial Narrow"/>
                <w:sz w:val="20"/>
                <w:szCs w:val="20"/>
              </w:rPr>
              <w:t xml:space="preserve">Prijedlog: mogla bi udruga </w:t>
            </w:r>
            <w:proofErr w:type="spellStart"/>
            <w:r w:rsidRPr="00600039">
              <w:rPr>
                <w:rFonts w:ascii="Arial Narrow" w:hAnsi="Arial Narrow"/>
                <w:sz w:val="20"/>
                <w:szCs w:val="20"/>
              </w:rPr>
              <w:t>npr</w:t>
            </w:r>
            <w:proofErr w:type="spellEnd"/>
            <w:r w:rsidR="009F2367">
              <w:rPr>
                <w:rFonts w:ascii="Arial Narrow" w:hAnsi="Arial Narrow"/>
                <w:sz w:val="20"/>
                <w:szCs w:val="20"/>
              </w:rPr>
              <w:t>.</w:t>
            </w:r>
            <w:r w:rsidRPr="00600039">
              <w:rPr>
                <w:rFonts w:ascii="Arial Narrow" w:hAnsi="Arial Narrow"/>
                <w:sz w:val="20"/>
                <w:szCs w:val="20"/>
              </w:rPr>
              <w:t xml:space="preserve"> Zelena Istra, osnovati svoje sestrinsko udruženje, trgovačko ugostiteljsko poduzeće, svatko bi uplatio da se stvore financijska sredstva za </w:t>
            </w:r>
            <w:proofErr w:type="spellStart"/>
            <w:r w:rsidRPr="00600039">
              <w:rPr>
                <w:rFonts w:ascii="Arial Narrow" w:hAnsi="Arial Narrow"/>
                <w:sz w:val="20"/>
                <w:szCs w:val="20"/>
              </w:rPr>
              <w:t>koncesioniranje</w:t>
            </w:r>
            <w:proofErr w:type="spellEnd"/>
            <w:r w:rsidRPr="00600039">
              <w:rPr>
                <w:rFonts w:ascii="Arial Narrow" w:hAnsi="Arial Narrow"/>
                <w:sz w:val="20"/>
                <w:szCs w:val="20"/>
              </w:rPr>
              <w:t xml:space="preserve"> plaža, i vodi briga u o njima i da ih se na taj način zaštit</w:t>
            </w:r>
            <w:r w:rsidR="009F2367">
              <w:rPr>
                <w:rFonts w:ascii="Arial Narrow" w:hAnsi="Arial Narrow"/>
                <w:sz w:val="20"/>
                <w:szCs w:val="20"/>
              </w:rPr>
              <w:t>i</w:t>
            </w:r>
            <w:r w:rsidRPr="00600039">
              <w:rPr>
                <w:rFonts w:ascii="Arial Narrow" w:hAnsi="Arial Narrow"/>
                <w:sz w:val="20"/>
                <w:szCs w:val="20"/>
              </w:rPr>
              <w:t xml:space="preserve"> od povlaštenih ljudi koji uz malo financija dolaze do velikog </w:t>
            </w:r>
            <w:r w:rsidRPr="00600039">
              <w:rPr>
                <w:rFonts w:ascii="Arial Narrow" w:hAnsi="Arial Narrow"/>
                <w:sz w:val="20"/>
                <w:szCs w:val="20"/>
              </w:rPr>
              <w:lastRenderedPageBreak/>
              <w:t>prostornog područja uz more u turističkom gradu koji se i prema turizmu odnosi nekvalitetno, paušalno, s jedinim ciljem osmišljanja sadržaja kojim bi namakli instant novac!</w:t>
            </w:r>
          </w:p>
          <w:p w:rsidR="000344EC" w:rsidRPr="00600039" w:rsidRDefault="000344EC" w:rsidP="000344EC">
            <w:pPr>
              <w:rPr>
                <w:rFonts w:ascii="Arial Narrow" w:hAnsi="Arial Narrow"/>
                <w:sz w:val="20"/>
                <w:szCs w:val="20"/>
              </w:rPr>
            </w:pPr>
            <w:r>
              <w:rPr>
                <w:rFonts w:ascii="Arial Narrow" w:hAnsi="Arial Narrow"/>
                <w:sz w:val="20"/>
                <w:szCs w:val="20"/>
              </w:rPr>
              <w:t>J</w:t>
            </w:r>
            <w:r w:rsidRPr="00600039">
              <w:rPr>
                <w:rFonts w:ascii="Arial Narrow" w:hAnsi="Arial Narrow"/>
                <w:sz w:val="20"/>
                <w:szCs w:val="20"/>
              </w:rPr>
              <w:t>e li prijedlog ide u smjeru samoupravljanja? Da, zašto ne!</w:t>
            </w:r>
          </w:p>
          <w:p w:rsidR="000344EC" w:rsidRPr="00600039" w:rsidRDefault="000344EC" w:rsidP="000344EC">
            <w:pPr>
              <w:rPr>
                <w:rFonts w:ascii="Arial Narrow" w:hAnsi="Arial Narrow"/>
                <w:sz w:val="20"/>
                <w:szCs w:val="20"/>
              </w:rPr>
            </w:pPr>
            <w:r w:rsidRPr="00600039">
              <w:rPr>
                <w:rFonts w:ascii="Arial Narrow" w:hAnsi="Arial Narrow"/>
                <w:sz w:val="20"/>
                <w:szCs w:val="20"/>
              </w:rPr>
              <w:t>Vi, službenici, namještenici, vi ste u službi naroda, i donosite projekte i odluke u interesu stanovništva ovoga grada!!!</w:t>
            </w:r>
          </w:p>
          <w:p w:rsidR="007503D4" w:rsidRPr="00960A0A" w:rsidRDefault="007503D4" w:rsidP="00E80550">
            <w:pPr>
              <w:spacing w:after="120" w:line="240" w:lineRule="auto"/>
              <w:jc w:val="both"/>
              <w:rPr>
                <w:rFonts w:ascii="Arial Narrow" w:hAnsi="Arial Narrow" w:cs="Times New Roman"/>
                <w:sz w:val="20"/>
                <w:szCs w:val="20"/>
              </w:rPr>
            </w:pPr>
          </w:p>
        </w:tc>
        <w:tc>
          <w:tcPr>
            <w:tcW w:w="3827" w:type="dxa"/>
            <w:shd w:val="clear" w:color="auto" w:fill="auto"/>
          </w:tcPr>
          <w:p w:rsidR="000344EC" w:rsidRPr="000F5C2E" w:rsidRDefault="000344EC" w:rsidP="000344E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w:t>
            </w:r>
            <w:r w:rsidRPr="000F5C2E">
              <w:rPr>
                <w:rFonts w:ascii="Arial Narrow" w:hAnsi="Arial Narrow" w:cs="Times New Roman"/>
                <w:noProof/>
                <w:sz w:val="20"/>
                <w:szCs w:val="20"/>
              </w:rPr>
              <w:lastRenderedPageBreak/>
              <w:t>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0344EC" w:rsidRDefault="000344EC" w:rsidP="000344EC">
            <w:pPr>
              <w:rPr>
                <w:rFonts w:ascii="Arial Narrow" w:hAnsi="Arial Narrow" w:cs="Times New Roman"/>
                <w:noProof/>
                <w:sz w:val="20"/>
                <w:szCs w:val="20"/>
              </w:rPr>
            </w:pP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E05FFE" w:rsidRPr="00E05FFE" w:rsidRDefault="00E05FFE" w:rsidP="000344EC">
            <w:pPr>
              <w:rPr>
                <w:rFonts w:ascii="Arial Narrow" w:hAnsi="Arial Narrow"/>
              </w:rPr>
            </w:pPr>
            <w:r>
              <w:rPr>
                <w:rFonts w:ascii="Arial Narrow" w:hAnsi="Arial Narrow" w:cs="Times New Roman"/>
                <w:noProof/>
                <w:sz w:val="20"/>
                <w:szCs w:val="20"/>
              </w:rPr>
              <w:t>Na natječaj za davanje koncesije može se prijaviti svaka fizička osoba (vlasnik obrta) ili pravna osoba (trgovačko društvo) registrirana za obavljanje djelatnosti za koj</w:t>
            </w:r>
            <w:r w:rsidR="00765E44">
              <w:rPr>
                <w:rFonts w:ascii="Arial Narrow" w:hAnsi="Arial Narrow" w:cs="Times New Roman"/>
                <w:noProof/>
                <w:sz w:val="20"/>
                <w:szCs w:val="20"/>
              </w:rPr>
              <w:t>u</w:t>
            </w:r>
            <w:r>
              <w:rPr>
                <w:rFonts w:ascii="Arial Narrow" w:hAnsi="Arial Narrow" w:cs="Times New Roman"/>
                <w:noProof/>
                <w:sz w:val="20"/>
                <w:szCs w:val="20"/>
              </w:rPr>
              <w:t xml:space="preserve"> se da</w:t>
            </w:r>
            <w:r w:rsidR="00765E44">
              <w:rPr>
                <w:rFonts w:ascii="Arial Narrow" w:hAnsi="Arial Narrow" w:cs="Times New Roman"/>
                <w:noProof/>
                <w:sz w:val="20"/>
                <w:szCs w:val="20"/>
              </w:rPr>
              <w:t xml:space="preserve">je koncesija, bez obzira tko je osnivač tog društva. </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0344E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13.</w:t>
            </w:r>
          </w:p>
        </w:tc>
        <w:tc>
          <w:tcPr>
            <w:tcW w:w="1887" w:type="dxa"/>
          </w:tcPr>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Ksenija Odak Bilić </w:t>
            </w:r>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w:t>
            </w:r>
            <w:proofErr w:type="spellStart"/>
            <w:r w:rsidRPr="000344EC">
              <w:rPr>
                <w:rFonts w:ascii="Arial Narrow" w:eastAsia="Batang" w:hAnsi="Arial Narrow" w:cs="Tms Rmn"/>
                <w:color w:val="000000"/>
                <w:sz w:val="20"/>
                <w:szCs w:val="20"/>
                <w:lang w:eastAsia="ko-KR"/>
              </w:rPr>
              <w:t>Minja</w:t>
            </w:r>
            <w:proofErr w:type="spellEnd"/>
            <w:r w:rsidRPr="000344EC">
              <w:rPr>
                <w:rFonts w:ascii="Arial Narrow" w:eastAsia="Batang" w:hAnsi="Arial Narrow" w:cs="Tms Rmn"/>
                <w:color w:val="000000"/>
                <w:sz w:val="20"/>
                <w:szCs w:val="20"/>
                <w:lang w:eastAsia="ko-KR"/>
              </w:rPr>
              <w:t xml:space="preserve"> Adriana  Bilić</w:t>
            </w:r>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xml:space="preserve"> Marina  </w:t>
            </w:r>
            <w:proofErr w:type="spellStart"/>
            <w:r w:rsidRPr="000344EC">
              <w:rPr>
                <w:rFonts w:ascii="Arial Narrow" w:eastAsia="Batang" w:hAnsi="Arial Narrow" w:cs="Tms Rmn"/>
                <w:color w:val="000000"/>
                <w:sz w:val="20"/>
                <w:szCs w:val="20"/>
                <w:lang w:eastAsia="ko-KR"/>
              </w:rPr>
              <w:t>Škrobot</w:t>
            </w:r>
            <w:proofErr w:type="spellEnd"/>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xml:space="preserve"> Silva </w:t>
            </w:r>
            <w:proofErr w:type="spellStart"/>
            <w:r w:rsidRPr="000344EC">
              <w:rPr>
                <w:rFonts w:ascii="Arial Narrow" w:eastAsia="Batang" w:hAnsi="Arial Narrow" w:cs="Tms Rmn"/>
                <w:color w:val="000000"/>
                <w:sz w:val="20"/>
                <w:szCs w:val="20"/>
                <w:lang w:eastAsia="ko-KR"/>
              </w:rPr>
              <w:t>Džodan</w:t>
            </w:r>
            <w:proofErr w:type="spellEnd"/>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xml:space="preserve"> Petra </w:t>
            </w:r>
            <w:proofErr w:type="spellStart"/>
            <w:r w:rsidRPr="000344EC">
              <w:rPr>
                <w:rFonts w:ascii="Arial Narrow" w:eastAsia="Batang" w:hAnsi="Arial Narrow" w:cs="Tms Rmn"/>
                <w:color w:val="000000"/>
                <w:sz w:val="20"/>
                <w:szCs w:val="20"/>
                <w:lang w:eastAsia="ko-KR"/>
              </w:rPr>
              <w:t>Rušnjak</w:t>
            </w:r>
            <w:proofErr w:type="spellEnd"/>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lastRenderedPageBreak/>
              <w:t xml:space="preserve"> Nevia </w:t>
            </w:r>
            <w:proofErr w:type="spellStart"/>
            <w:r w:rsidRPr="000344EC">
              <w:rPr>
                <w:rFonts w:ascii="Arial Narrow" w:eastAsia="Batang" w:hAnsi="Arial Narrow" w:cs="Tms Rmn"/>
                <w:color w:val="000000"/>
                <w:sz w:val="20"/>
                <w:szCs w:val="20"/>
                <w:lang w:eastAsia="ko-KR"/>
              </w:rPr>
              <w:t>Lorencin</w:t>
            </w:r>
            <w:proofErr w:type="spellEnd"/>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Branka Božić</w:t>
            </w:r>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w:t>
            </w:r>
            <w:proofErr w:type="spellStart"/>
            <w:r w:rsidRPr="000344EC">
              <w:rPr>
                <w:rFonts w:ascii="Arial Narrow" w:eastAsia="Batang" w:hAnsi="Arial Narrow" w:cs="Tms Rmn"/>
                <w:color w:val="000000"/>
                <w:sz w:val="20"/>
                <w:szCs w:val="20"/>
                <w:lang w:eastAsia="ko-KR"/>
              </w:rPr>
              <w:t>Šanel</w:t>
            </w:r>
            <w:proofErr w:type="spellEnd"/>
            <w:r w:rsidRPr="000344EC">
              <w:rPr>
                <w:rFonts w:ascii="Arial Narrow" w:eastAsia="Batang" w:hAnsi="Arial Narrow" w:cs="Tms Rmn"/>
                <w:color w:val="000000"/>
                <w:sz w:val="20"/>
                <w:szCs w:val="20"/>
                <w:lang w:eastAsia="ko-KR"/>
              </w:rPr>
              <w:t xml:space="preserve"> </w:t>
            </w:r>
            <w:proofErr w:type="spellStart"/>
            <w:r w:rsidRPr="000344EC">
              <w:rPr>
                <w:rFonts w:ascii="Arial Narrow" w:eastAsia="Batang" w:hAnsi="Arial Narrow" w:cs="Tms Rmn"/>
                <w:color w:val="000000"/>
                <w:sz w:val="20"/>
                <w:szCs w:val="20"/>
                <w:lang w:eastAsia="ko-KR"/>
              </w:rPr>
              <w:t>Gaberšćek</w:t>
            </w:r>
            <w:proofErr w:type="spellEnd"/>
            <w:r w:rsidRPr="000344EC">
              <w:rPr>
                <w:rFonts w:ascii="Arial Narrow" w:eastAsia="Batang" w:hAnsi="Arial Narrow" w:cs="Tms Rmn"/>
                <w:color w:val="000000"/>
                <w:sz w:val="20"/>
                <w:szCs w:val="20"/>
                <w:lang w:eastAsia="ko-KR"/>
              </w:rPr>
              <w:t xml:space="preserve"> </w:t>
            </w:r>
            <w:proofErr w:type="spellStart"/>
            <w:r w:rsidRPr="000344EC">
              <w:rPr>
                <w:rFonts w:ascii="Arial Narrow" w:eastAsia="Batang" w:hAnsi="Arial Narrow" w:cs="Tms Rmn"/>
                <w:color w:val="000000"/>
                <w:sz w:val="20"/>
                <w:szCs w:val="20"/>
                <w:lang w:eastAsia="ko-KR"/>
              </w:rPr>
              <w:t>Despić</w:t>
            </w:r>
            <w:proofErr w:type="spellEnd"/>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 xml:space="preserve"> Tanja </w:t>
            </w:r>
            <w:proofErr w:type="spellStart"/>
            <w:r w:rsidRPr="000344EC">
              <w:rPr>
                <w:rFonts w:ascii="Arial Narrow" w:eastAsia="Batang" w:hAnsi="Arial Narrow" w:cs="Tms Rmn"/>
                <w:color w:val="000000"/>
                <w:sz w:val="20"/>
                <w:szCs w:val="20"/>
                <w:lang w:eastAsia="ko-KR"/>
              </w:rPr>
              <w:t>Mohorović</w:t>
            </w:r>
            <w:proofErr w:type="spellEnd"/>
          </w:p>
          <w:p w:rsidR="007503D4" w:rsidRPr="00360EBE" w:rsidRDefault="000344EC" w:rsidP="000344EC">
            <w:pPr>
              <w:spacing w:after="120" w:line="240" w:lineRule="auto"/>
              <w:jc w:val="both"/>
              <w:rPr>
                <w:rFonts w:ascii="Arial Narrow" w:hAnsi="Arial Narrow" w:cs="Times New Roman"/>
                <w:sz w:val="20"/>
                <w:szCs w:val="20"/>
              </w:rPr>
            </w:pPr>
            <w:r w:rsidRPr="000344EC">
              <w:rPr>
                <w:rFonts w:ascii="Arial Narrow" w:eastAsia="Batang" w:hAnsi="Arial Narrow" w:cs="Tms Rmn"/>
                <w:color w:val="000000"/>
                <w:sz w:val="20"/>
                <w:szCs w:val="20"/>
                <w:lang w:eastAsia="ko-KR"/>
              </w:rPr>
              <w:t> </w:t>
            </w:r>
            <w:proofErr w:type="spellStart"/>
            <w:r w:rsidRPr="000344EC">
              <w:rPr>
                <w:rFonts w:ascii="Arial Narrow" w:eastAsia="Batang" w:hAnsi="Arial Narrow" w:cs="Tms Rmn"/>
                <w:color w:val="000000"/>
                <w:sz w:val="20"/>
                <w:szCs w:val="20"/>
                <w:lang w:eastAsia="ko-KR"/>
              </w:rPr>
              <w:t>Krvopić</w:t>
            </w:r>
            <w:proofErr w:type="spellEnd"/>
            <w:r w:rsidRPr="000344EC">
              <w:rPr>
                <w:rFonts w:ascii="Arial Narrow" w:eastAsia="Batang" w:hAnsi="Arial Narrow" w:cs="Tms Rmn"/>
                <w:color w:val="000000"/>
                <w:sz w:val="20"/>
                <w:szCs w:val="20"/>
                <w:lang w:eastAsia="ko-KR"/>
              </w:rPr>
              <w:t xml:space="preserve"> Lana</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0344EC" w:rsidRDefault="000344EC" w:rsidP="0057693E">
            <w:pPr>
              <w:spacing w:after="0" w:line="240" w:lineRule="auto"/>
              <w:jc w:val="both"/>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Ponukana razvojem diskusije o koncesijama nad pulskim plažama, obraćam se kao građanka koja Vam se gorljivo i žestoko suprotstavlja!</w:t>
            </w:r>
          </w:p>
          <w:p w:rsidR="000344EC" w:rsidRDefault="000344EC" w:rsidP="0057693E">
            <w:pPr>
              <w:spacing w:after="0" w:line="240" w:lineRule="auto"/>
              <w:jc w:val="both"/>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Sve u nadi da do javnih rasprava nikada neće ni doći,jer građani ne žele koncesije pa rasprave po tome pitanju nisu niti potrebne!</w:t>
            </w:r>
          </w:p>
          <w:p w:rsid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lastRenderedPageBreak/>
              <w:t>Pokažite razboritost i pametno riješite ovaj gorući problem. Nije sramota priznati grešku,to je ljudski.</w:t>
            </w:r>
          </w:p>
          <w:p w:rsidR="000344EC" w:rsidRPr="000344EC" w:rsidRDefault="000344EC" w:rsidP="000344EC">
            <w:pPr>
              <w:autoSpaceDE w:val="0"/>
              <w:autoSpaceDN w:val="0"/>
              <w:adjustRightInd w:val="0"/>
              <w:spacing w:after="0" w:line="240" w:lineRule="auto"/>
              <w:rPr>
                <w:rFonts w:ascii="Arial Narrow" w:eastAsia="Batang" w:hAnsi="Arial Narrow" w:cs="Tms Rmn"/>
                <w:color w:val="000000"/>
                <w:sz w:val="20"/>
                <w:szCs w:val="20"/>
                <w:lang w:eastAsia="ko-KR"/>
              </w:rPr>
            </w:pPr>
            <w:r w:rsidRPr="000344EC">
              <w:rPr>
                <w:rFonts w:ascii="Arial Narrow" w:eastAsia="Batang" w:hAnsi="Arial Narrow" w:cs="Tms Rmn"/>
                <w:color w:val="000000"/>
                <w:sz w:val="20"/>
                <w:szCs w:val="20"/>
                <w:lang w:eastAsia="ko-KR"/>
              </w:rPr>
              <w:t>Želim Vama i svim Puljanima da i dalje koristite i uživate u prelijepim plažama!</w:t>
            </w:r>
          </w:p>
        </w:tc>
        <w:tc>
          <w:tcPr>
            <w:tcW w:w="3827" w:type="dxa"/>
          </w:tcPr>
          <w:p w:rsidR="000344EC" w:rsidRPr="000F5C2E" w:rsidRDefault="000344EC" w:rsidP="000344E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Temeljem odredbi istoga Zakona, usvojeni je </w:t>
            </w:r>
            <w:r w:rsidRPr="000F5C2E">
              <w:rPr>
                <w:rFonts w:ascii="Arial Narrow" w:hAnsi="Arial Narrow" w:cs="Times New Roman"/>
                <w:noProof/>
                <w:sz w:val="20"/>
                <w:szCs w:val="20"/>
              </w:rPr>
              <w:lastRenderedPageBreak/>
              <w:t>Plan, najkasnije do kraja siječnja tekuće godine, potrebno dostaviti nadležnom Ministarstvu financija.</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0344EC" w:rsidRPr="000F5C2E" w:rsidRDefault="000344EC" w:rsidP="000344E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0344EC" w:rsidRDefault="000344EC" w:rsidP="000344E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8F0" w:rsidRDefault="007503D4" w:rsidP="006427E1">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0344E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14.</w:t>
            </w:r>
          </w:p>
        </w:tc>
        <w:tc>
          <w:tcPr>
            <w:tcW w:w="1887" w:type="dxa"/>
          </w:tcPr>
          <w:p w:rsidR="007503D4" w:rsidRPr="00F163C1" w:rsidRDefault="000344EC" w:rsidP="00FA0F5B">
            <w:pPr>
              <w:spacing w:after="120" w:line="240" w:lineRule="auto"/>
              <w:jc w:val="both"/>
              <w:rPr>
                <w:rFonts w:ascii="Arial Narrow" w:hAnsi="Arial Narrow" w:cs="Times New Roman"/>
                <w:sz w:val="20"/>
                <w:szCs w:val="20"/>
              </w:rPr>
            </w:pPr>
            <w:r w:rsidRPr="00F163C1">
              <w:rPr>
                <w:rFonts w:ascii="Arial Narrow" w:eastAsia="Batang" w:hAnsi="Arial Narrow" w:cs="Segoe UI"/>
                <w:color w:val="000000"/>
                <w:sz w:val="20"/>
                <w:szCs w:val="20"/>
                <w:lang w:eastAsia="ko-KR"/>
              </w:rPr>
              <w:t>Viktor Marković</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0344EC" w:rsidRPr="000344EC" w:rsidRDefault="000344EC" w:rsidP="000344EC">
            <w:pPr>
              <w:autoSpaceDE w:val="0"/>
              <w:autoSpaceDN w:val="0"/>
              <w:adjustRightInd w:val="0"/>
              <w:spacing w:after="0" w:line="240" w:lineRule="auto"/>
              <w:rPr>
                <w:rFonts w:ascii="Arial Narrow" w:eastAsia="Batang" w:hAnsi="Arial Narrow" w:cs="Segoe UI"/>
                <w:color w:val="000000"/>
                <w:sz w:val="20"/>
                <w:szCs w:val="20"/>
                <w:lang w:eastAsia="ko-KR"/>
              </w:rPr>
            </w:pPr>
            <w:r w:rsidRPr="000344EC">
              <w:rPr>
                <w:rFonts w:ascii="Arial Narrow" w:eastAsia="Batang" w:hAnsi="Arial Narrow" w:cs="Segoe UI"/>
                <w:color w:val="000000"/>
                <w:sz w:val="20"/>
                <w:szCs w:val="20"/>
                <w:lang w:eastAsia="ko-KR"/>
              </w:rPr>
              <w:t>NIJE MI PRIHVATLJIV VAŠ PLAN</w:t>
            </w:r>
          </w:p>
          <w:p w:rsidR="000344EC" w:rsidRPr="000344EC" w:rsidRDefault="000344EC" w:rsidP="000344EC">
            <w:pPr>
              <w:autoSpaceDE w:val="0"/>
              <w:autoSpaceDN w:val="0"/>
              <w:adjustRightInd w:val="0"/>
              <w:spacing w:after="0" w:line="240" w:lineRule="auto"/>
              <w:rPr>
                <w:rFonts w:ascii="Arial Narrow" w:eastAsia="Batang" w:hAnsi="Arial Narrow" w:cs="Arial"/>
                <w:color w:val="000000"/>
                <w:sz w:val="20"/>
                <w:szCs w:val="20"/>
                <w:lang w:eastAsia="ko-KR"/>
              </w:rPr>
            </w:pPr>
            <w:r w:rsidRPr="000344EC">
              <w:rPr>
                <w:rFonts w:ascii="Arial Narrow" w:eastAsia="Batang" w:hAnsi="Arial Narrow" w:cs="Arial"/>
                <w:color w:val="000000"/>
                <w:sz w:val="20"/>
                <w:szCs w:val="20"/>
                <w:lang w:eastAsia="ko-KR"/>
              </w:rPr>
              <w:t xml:space="preserve"> </w:t>
            </w:r>
          </w:p>
          <w:p w:rsidR="000344EC" w:rsidRPr="000344EC" w:rsidRDefault="000344EC" w:rsidP="000344EC">
            <w:pPr>
              <w:autoSpaceDE w:val="0"/>
              <w:autoSpaceDN w:val="0"/>
              <w:adjustRightInd w:val="0"/>
              <w:spacing w:after="0" w:line="240" w:lineRule="auto"/>
              <w:rPr>
                <w:rFonts w:ascii="Arial Narrow" w:eastAsia="Batang" w:hAnsi="Arial Narrow" w:cs="Segoe UI"/>
                <w:color w:val="000000"/>
                <w:sz w:val="20"/>
                <w:szCs w:val="20"/>
                <w:lang w:eastAsia="ko-KR"/>
              </w:rPr>
            </w:pPr>
            <w:r w:rsidRPr="000344EC">
              <w:rPr>
                <w:rFonts w:ascii="Arial Narrow" w:eastAsia="Batang" w:hAnsi="Arial Narrow" w:cs="Segoe UI"/>
                <w:color w:val="000000"/>
                <w:sz w:val="20"/>
                <w:szCs w:val="20"/>
                <w:lang w:eastAsia="ko-KR"/>
              </w:rPr>
              <w:t xml:space="preserve">Teško ćete me uvjeriti da možete nešto držati pod kontrolom, slučaj </w:t>
            </w:r>
            <w:proofErr w:type="spellStart"/>
            <w:r w:rsidRPr="000344EC">
              <w:rPr>
                <w:rFonts w:ascii="Arial Narrow" w:eastAsia="Batang" w:hAnsi="Arial Narrow" w:cs="Segoe UI"/>
                <w:color w:val="000000"/>
                <w:sz w:val="20"/>
                <w:szCs w:val="20"/>
                <w:lang w:eastAsia="ko-KR"/>
              </w:rPr>
              <w:t>ski</w:t>
            </w:r>
            <w:proofErr w:type="spellEnd"/>
            <w:r w:rsidRPr="000344EC">
              <w:rPr>
                <w:rFonts w:ascii="Arial Narrow" w:eastAsia="Batang" w:hAnsi="Arial Narrow" w:cs="Segoe UI"/>
                <w:color w:val="000000"/>
                <w:sz w:val="20"/>
                <w:szCs w:val="20"/>
                <w:lang w:eastAsia="ko-KR"/>
              </w:rPr>
              <w:t xml:space="preserve"> lifta na </w:t>
            </w:r>
            <w:proofErr w:type="spellStart"/>
            <w:r w:rsidRPr="000344EC">
              <w:rPr>
                <w:rFonts w:ascii="Arial Narrow" w:eastAsia="Batang" w:hAnsi="Arial Narrow" w:cs="Segoe UI"/>
                <w:color w:val="000000"/>
                <w:sz w:val="20"/>
                <w:szCs w:val="20"/>
                <w:lang w:eastAsia="ko-KR"/>
              </w:rPr>
              <w:t>Valovinama</w:t>
            </w:r>
            <w:proofErr w:type="spellEnd"/>
            <w:r w:rsidRPr="000344EC">
              <w:rPr>
                <w:rFonts w:ascii="Arial Narrow" w:eastAsia="Batang" w:hAnsi="Arial Narrow" w:cs="Segoe UI"/>
                <w:color w:val="000000"/>
                <w:sz w:val="20"/>
                <w:szCs w:val="20"/>
                <w:lang w:eastAsia="ko-KR"/>
              </w:rPr>
              <w:t xml:space="preserve"> je to pokazao. </w:t>
            </w:r>
          </w:p>
          <w:p w:rsidR="00AE102C" w:rsidRDefault="000344EC" w:rsidP="00AE102C">
            <w:pPr>
              <w:autoSpaceDE w:val="0"/>
              <w:autoSpaceDN w:val="0"/>
              <w:adjustRightInd w:val="0"/>
              <w:spacing w:after="0" w:line="240" w:lineRule="auto"/>
              <w:rPr>
                <w:rFonts w:ascii="Arial Narrow" w:eastAsia="Batang" w:hAnsi="Arial Narrow" w:cs="Segoe UI"/>
                <w:color w:val="000000"/>
                <w:sz w:val="20"/>
                <w:szCs w:val="20"/>
                <w:lang w:eastAsia="ko-KR"/>
              </w:rPr>
            </w:pPr>
            <w:r w:rsidRPr="000344EC">
              <w:rPr>
                <w:rFonts w:ascii="Arial Narrow" w:eastAsia="Batang" w:hAnsi="Arial Narrow" w:cs="Segoe UI"/>
                <w:color w:val="000000"/>
                <w:sz w:val="20"/>
                <w:szCs w:val="20"/>
                <w:lang w:eastAsia="ko-KR"/>
              </w:rPr>
              <w:t>Sa druge strane već imamo dosta plaža koje nude sadržaje za goste i domaće, neke od njih funkcioniraju bolje</w:t>
            </w:r>
            <w:r w:rsidR="00AE102C">
              <w:rPr>
                <w:rFonts w:ascii="Arial Narrow" w:eastAsia="Batang" w:hAnsi="Arial Narrow" w:cs="Segoe UI"/>
                <w:color w:val="000000"/>
                <w:sz w:val="20"/>
                <w:szCs w:val="20"/>
                <w:lang w:eastAsia="ko-KR"/>
              </w:rPr>
              <w:t xml:space="preserve"> </w:t>
            </w:r>
            <w:r w:rsidR="00AE102C" w:rsidRPr="00AE102C">
              <w:rPr>
                <w:rFonts w:ascii="Arial Narrow" w:eastAsia="Batang" w:hAnsi="Arial Narrow" w:cs="Segoe UI"/>
                <w:color w:val="000000"/>
                <w:sz w:val="20"/>
                <w:szCs w:val="20"/>
                <w:lang w:eastAsia="ko-KR"/>
              </w:rPr>
              <w:t>neke gore, negdje su ljudi tjerani sa istih, a kod nekih sve izgleda fino, no i to može biti kratkoga vijeka.</w:t>
            </w:r>
            <w:r w:rsidR="00AE102C">
              <w:rPr>
                <w:rFonts w:ascii="Arial Narrow" w:eastAsia="Batang" w:hAnsi="Arial Narrow" w:cs="Segoe UI"/>
                <w:color w:val="000000"/>
                <w:sz w:val="20"/>
                <w:szCs w:val="20"/>
                <w:lang w:eastAsia="ko-KR"/>
              </w:rPr>
              <w:t xml:space="preserve"> </w:t>
            </w:r>
            <w:r w:rsidR="00AE102C" w:rsidRPr="00AE102C">
              <w:rPr>
                <w:rFonts w:ascii="Arial Narrow" w:eastAsia="Batang" w:hAnsi="Arial Narrow" w:cs="Segoe UI"/>
                <w:color w:val="000000"/>
                <w:sz w:val="20"/>
                <w:szCs w:val="20"/>
                <w:lang w:eastAsia="ko-KR"/>
              </w:rPr>
              <w:t xml:space="preserve">Uostalom, poučen iskustvom sa raznim gostima, većina njih traži mir i divlje plaže. Ne mora svaka plaža imati beach bar, </w:t>
            </w:r>
            <w:proofErr w:type="spellStart"/>
            <w:r w:rsidR="00AE102C" w:rsidRPr="00AE102C">
              <w:rPr>
                <w:rFonts w:ascii="Arial Narrow" w:eastAsia="Batang" w:hAnsi="Arial Narrow" w:cs="Segoe UI"/>
                <w:color w:val="000000"/>
                <w:sz w:val="20"/>
                <w:szCs w:val="20"/>
                <w:lang w:eastAsia="ko-KR"/>
              </w:rPr>
              <w:t>pedaline</w:t>
            </w:r>
            <w:proofErr w:type="spellEnd"/>
            <w:r w:rsidR="00AE102C" w:rsidRPr="00AE102C">
              <w:rPr>
                <w:rFonts w:ascii="Arial Narrow" w:eastAsia="Batang" w:hAnsi="Arial Narrow" w:cs="Segoe UI"/>
                <w:color w:val="000000"/>
                <w:sz w:val="20"/>
                <w:szCs w:val="20"/>
                <w:lang w:eastAsia="ko-KR"/>
              </w:rPr>
              <w:t>, trampoline, itd..</w:t>
            </w:r>
            <w:r w:rsidR="00AE102C">
              <w:rPr>
                <w:rFonts w:ascii="Arial Narrow" w:eastAsia="Batang" w:hAnsi="Arial Narrow" w:cs="Segoe UI"/>
                <w:color w:val="000000"/>
                <w:sz w:val="20"/>
                <w:szCs w:val="20"/>
                <w:lang w:eastAsia="ko-KR"/>
              </w:rPr>
              <w:t xml:space="preserve"> </w:t>
            </w:r>
            <w:r w:rsidR="00AE102C" w:rsidRPr="00AE102C">
              <w:rPr>
                <w:rFonts w:ascii="Arial Narrow" w:eastAsia="Batang" w:hAnsi="Arial Narrow" w:cs="Segoe UI"/>
                <w:color w:val="000000"/>
                <w:sz w:val="20"/>
                <w:szCs w:val="20"/>
                <w:lang w:eastAsia="ko-KR"/>
              </w:rPr>
              <w:t xml:space="preserve">Vezano za same cijene i </w:t>
            </w:r>
            <w:proofErr w:type="spellStart"/>
            <w:r w:rsidR="00AE102C" w:rsidRPr="00AE102C">
              <w:rPr>
                <w:rFonts w:ascii="Arial Narrow" w:eastAsia="Batang" w:hAnsi="Arial Narrow" w:cs="Segoe UI"/>
                <w:color w:val="000000"/>
                <w:sz w:val="20"/>
                <w:szCs w:val="20"/>
                <w:lang w:eastAsia="ko-KR"/>
              </w:rPr>
              <w:t>podkoncesioniranja</w:t>
            </w:r>
            <w:proofErr w:type="spellEnd"/>
            <w:r w:rsidR="00AE102C" w:rsidRPr="00AE102C">
              <w:rPr>
                <w:rFonts w:ascii="Arial Narrow" w:eastAsia="Batang" w:hAnsi="Arial Narrow" w:cs="Segoe UI"/>
                <w:color w:val="000000"/>
                <w:sz w:val="20"/>
                <w:szCs w:val="20"/>
                <w:lang w:eastAsia="ko-KR"/>
              </w:rPr>
              <w:t xml:space="preserve"> – ne mogu komentirati cijene, čine mi se niskima, iako vidim da je to još uvijek “vrsta pretpostavke”..</w:t>
            </w:r>
          </w:p>
          <w:p w:rsidR="00AE102C" w:rsidRPr="00AE102C" w:rsidRDefault="00AE102C" w:rsidP="00AE102C">
            <w:pPr>
              <w:autoSpaceDE w:val="0"/>
              <w:autoSpaceDN w:val="0"/>
              <w:adjustRightInd w:val="0"/>
              <w:spacing w:after="0" w:line="240" w:lineRule="auto"/>
              <w:rPr>
                <w:rFonts w:ascii="Arial Narrow" w:eastAsia="Batang" w:hAnsi="Arial Narrow" w:cs="Segoe UI"/>
                <w:color w:val="000000"/>
                <w:sz w:val="20"/>
                <w:szCs w:val="20"/>
                <w:lang w:eastAsia="ko-KR"/>
              </w:rPr>
            </w:pPr>
            <w:r w:rsidRPr="00AE102C">
              <w:rPr>
                <w:rFonts w:ascii="Arial Narrow" w:eastAsia="Batang" w:hAnsi="Arial Narrow" w:cs="Segoe UI"/>
                <w:color w:val="000000"/>
                <w:sz w:val="20"/>
                <w:szCs w:val="20"/>
                <w:lang w:eastAsia="ko-KR"/>
              </w:rPr>
              <w:t xml:space="preserve">Nadalje, onaj (koncesionar) koji će moći </w:t>
            </w:r>
            <w:proofErr w:type="spellStart"/>
            <w:r w:rsidRPr="00AE102C">
              <w:rPr>
                <w:rFonts w:ascii="Arial Narrow" w:eastAsia="Batang" w:hAnsi="Arial Narrow" w:cs="Segoe UI"/>
                <w:color w:val="000000"/>
                <w:sz w:val="20"/>
                <w:szCs w:val="20"/>
                <w:lang w:eastAsia="ko-KR"/>
              </w:rPr>
              <w:t>podkoncesionirati</w:t>
            </w:r>
            <w:proofErr w:type="spellEnd"/>
            <w:r w:rsidRPr="00AE102C">
              <w:rPr>
                <w:rFonts w:ascii="Arial Narrow" w:eastAsia="Batang" w:hAnsi="Arial Narrow" w:cs="Segoe UI"/>
                <w:color w:val="000000"/>
                <w:sz w:val="20"/>
                <w:szCs w:val="20"/>
                <w:lang w:eastAsia="ko-KR"/>
              </w:rPr>
              <w:t xml:space="preserve"> nekoga, otvara slučaj velike “ribe”, manjih “riba”, a onda “riba ribi grize rep”, </w:t>
            </w:r>
            <w:proofErr w:type="spellStart"/>
            <w:r w:rsidRPr="00AE102C">
              <w:rPr>
                <w:rFonts w:ascii="Arial Narrow" w:eastAsia="Batang" w:hAnsi="Arial Narrow" w:cs="Segoe UI"/>
                <w:color w:val="000000"/>
                <w:sz w:val="20"/>
                <w:szCs w:val="20"/>
                <w:lang w:eastAsia="ko-KR"/>
              </w:rPr>
              <w:t>itd</w:t>
            </w:r>
            <w:proofErr w:type="spellEnd"/>
            <w:r w:rsidRPr="00AE102C">
              <w:rPr>
                <w:rFonts w:ascii="Arial Narrow" w:eastAsia="Batang" w:hAnsi="Arial Narrow" w:cs="Segoe UI"/>
                <w:color w:val="000000"/>
                <w:sz w:val="20"/>
                <w:szCs w:val="20"/>
                <w:lang w:eastAsia="ko-KR"/>
              </w:rPr>
              <w:t xml:space="preserve">, a dugogodišnja koncesija značila bi mali </w:t>
            </w:r>
            <w:proofErr w:type="spellStart"/>
            <w:r w:rsidRPr="00AE102C">
              <w:rPr>
                <w:rFonts w:ascii="Arial Narrow" w:eastAsia="Batang" w:hAnsi="Arial Narrow" w:cs="Segoe UI"/>
                <w:color w:val="000000"/>
                <w:sz w:val="20"/>
                <w:szCs w:val="20"/>
                <w:lang w:eastAsia="ko-KR"/>
              </w:rPr>
              <w:t>monopol.</w:t>
            </w:r>
            <w:proofErr w:type="spellEnd"/>
            <w:r w:rsidRPr="00AE102C">
              <w:rPr>
                <w:rFonts w:ascii="Arial Narrow" w:eastAsia="Batang" w:hAnsi="Arial Narrow" w:cs="Segoe UI"/>
                <w:color w:val="000000"/>
                <w:sz w:val="20"/>
                <w:szCs w:val="20"/>
                <w:lang w:eastAsia="ko-KR"/>
              </w:rPr>
              <w:t xml:space="preserve">. Bojazan svakako </w:t>
            </w:r>
            <w:proofErr w:type="spellStart"/>
            <w:r w:rsidRPr="00AE102C">
              <w:rPr>
                <w:rFonts w:ascii="Arial Narrow" w:eastAsia="Batang" w:hAnsi="Arial Narrow" w:cs="Segoe UI"/>
                <w:color w:val="000000"/>
                <w:sz w:val="20"/>
                <w:szCs w:val="20"/>
                <w:lang w:eastAsia="ko-KR"/>
              </w:rPr>
              <w:t>postoji.</w:t>
            </w:r>
            <w:proofErr w:type="spellEnd"/>
            <w:r w:rsidRPr="00AE102C">
              <w:rPr>
                <w:rFonts w:ascii="Arial Narrow" w:eastAsia="Batang" w:hAnsi="Arial Narrow" w:cs="Segoe UI"/>
                <w:color w:val="000000"/>
                <w:sz w:val="20"/>
                <w:szCs w:val="20"/>
                <w:lang w:eastAsia="ko-KR"/>
              </w:rPr>
              <w:t xml:space="preserve">. </w:t>
            </w:r>
          </w:p>
          <w:p w:rsidR="00AE102C" w:rsidRPr="00AE102C" w:rsidRDefault="00AE102C" w:rsidP="00AE102C">
            <w:pPr>
              <w:autoSpaceDE w:val="0"/>
              <w:autoSpaceDN w:val="0"/>
              <w:adjustRightInd w:val="0"/>
              <w:spacing w:after="0" w:line="240" w:lineRule="auto"/>
              <w:rPr>
                <w:rFonts w:ascii="Arial Narrow" w:eastAsia="Batang" w:hAnsi="Arial Narrow" w:cs="Segoe UI"/>
                <w:color w:val="000000"/>
                <w:sz w:val="20"/>
                <w:szCs w:val="20"/>
                <w:lang w:eastAsia="ko-KR"/>
              </w:rPr>
            </w:pPr>
          </w:p>
          <w:p w:rsidR="007503D4" w:rsidRPr="00360EBE" w:rsidRDefault="007503D4" w:rsidP="000344EC">
            <w:pPr>
              <w:spacing w:after="120" w:line="240" w:lineRule="auto"/>
              <w:jc w:val="both"/>
              <w:rPr>
                <w:rFonts w:ascii="Arial Narrow" w:hAnsi="Arial Narrow" w:cs="Times New Roman"/>
                <w:sz w:val="20"/>
                <w:szCs w:val="20"/>
              </w:rPr>
            </w:pPr>
          </w:p>
        </w:tc>
        <w:tc>
          <w:tcPr>
            <w:tcW w:w="3827" w:type="dxa"/>
          </w:tcPr>
          <w:p w:rsidR="00AE102C" w:rsidRPr="000F5C2E" w:rsidRDefault="00AE102C" w:rsidP="00AE102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AE102C" w:rsidRDefault="00AE102C" w:rsidP="00AE102C">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w:t>
            </w:r>
            <w:r w:rsidRPr="000F5C2E">
              <w:rPr>
                <w:rFonts w:ascii="Arial Narrow" w:hAnsi="Arial Narrow" w:cs="Times New Roman"/>
                <w:noProof/>
                <w:sz w:val="20"/>
                <w:szCs w:val="20"/>
              </w:rPr>
              <w:lastRenderedPageBreak/>
              <w:t>zainteresirani moći će se izjasniti o svakom konkretnom prijedlogu i uvjetima eventualnog davanja u koncesiju.</w:t>
            </w:r>
          </w:p>
          <w:p w:rsidR="007503D4" w:rsidRPr="00360EBE" w:rsidRDefault="007503D4" w:rsidP="0057693E">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AE102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15.</w:t>
            </w:r>
          </w:p>
        </w:tc>
        <w:tc>
          <w:tcPr>
            <w:tcW w:w="1887" w:type="dxa"/>
          </w:tcPr>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proofErr w:type="spellStart"/>
            <w:r w:rsidRPr="00AE102C">
              <w:rPr>
                <w:rFonts w:ascii="Arial Narrow" w:eastAsia="Batang" w:hAnsi="Arial Narrow" w:cs="Tms Rmn"/>
                <w:color w:val="000000"/>
                <w:sz w:val="20"/>
                <w:szCs w:val="20"/>
                <w:lang w:eastAsia="ko-KR"/>
              </w:rPr>
              <w:t>Noel</w:t>
            </w:r>
            <w:proofErr w:type="spellEnd"/>
            <w:r w:rsidRPr="00AE102C">
              <w:rPr>
                <w:rFonts w:ascii="Arial Narrow" w:eastAsia="Batang" w:hAnsi="Arial Narrow" w:cs="Tms Rmn"/>
                <w:color w:val="000000"/>
                <w:sz w:val="20"/>
                <w:szCs w:val="20"/>
                <w:lang w:eastAsia="ko-KR"/>
              </w:rPr>
              <w:t xml:space="preserve"> Mirković, Maja </w:t>
            </w:r>
            <w:proofErr w:type="spellStart"/>
            <w:r w:rsidRPr="00AE102C">
              <w:rPr>
                <w:rFonts w:ascii="Arial Narrow" w:eastAsia="Batang" w:hAnsi="Arial Narrow" w:cs="Tms Rmn"/>
                <w:color w:val="000000"/>
                <w:sz w:val="20"/>
                <w:szCs w:val="20"/>
                <w:lang w:eastAsia="ko-KR"/>
              </w:rPr>
              <w:t>Šuran</w:t>
            </w:r>
            <w:proofErr w:type="spellEnd"/>
          </w:p>
          <w:p w:rsidR="00AE102C" w:rsidRDefault="00AE102C" w:rsidP="00AE102C">
            <w:pPr>
              <w:autoSpaceDE w:val="0"/>
              <w:autoSpaceDN w:val="0"/>
              <w:adjustRightInd w:val="0"/>
              <w:spacing w:after="0" w:line="240" w:lineRule="auto"/>
              <w:rPr>
                <w:rFonts w:ascii="Tms Rmn" w:eastAsia="Batang" w:hAnsi="Tms Rmn" w:cs="Tms Rmn"/>
                <w:color w:val="000000"/>
                <w:sz w:val="24"/>
                <w:szCs w:val="24"/>
                <w:lang w:eastAsia="ko-KR"/>
              </w:rPr>
            </w:pPr>
          </w:p>
          <w:p w:rsidR="007503D4" w:rsidRPr="00360EBE" w:rsidRDefault="007503D4" w:rsidP="00FA0F5B">
            <w:pPr>
              <w:spacing w:after="120" w:line="240" w:lineRule="auto"/>
              <w:jc w:val="both"/>
              <w:rPr>
                <w:rFonts w:ascii="Arial Narrow" w:hAnsi="Arial Narrow" w:cs="Times New Roman"/>
                <w:sz w:val="20"/>
                <w:szCs w:val="20"/>
              </w:rPr>
            </w:pP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O</w:t>
            </w:r>
            <w:r w:rsidRPr="00AE102C">
              <w:rPr>
                <w:rFonts w:ascii="Arial Narrow" w:eastAsia="Batang" w:hAnsi="Arial Narrow" w:cs="Tms Rmn"/>
                <w:color w:val="000000"/>
                <w:sz w:val="20"/>
                <w:szCs w:val="20"/>
                <w:lang w:eastAsia="ko-KR"/>
              </w:rPr>
              <w:t>DBIJAMO plan za gospodarsko korištenje svih navedenih morskih plaža.</w:t>
            </w:r>
          </w:p>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sidRPr="00AE102C">
              <w:rPr>
                <w:rFonts w:ascii="Arial Narrow" w:eastAsia="Batang" w:hAnsi="Arial Narrow" w:cs="Tms Rmn"/>
                <w:color w:val="000000"/>
                <w:sz w:val="20"/>
                <w:szCs w:val="20"/>
                <w:lang w:eastAsia="ko-KR"/>
              </w:rPr>
              <w:t>NE ŽELIMO da prostorom plaža upravlja privatnik. Smatramo da plaže moraju ostati javno dobro kojim u naše ime upravlja javna uprava.</w:t>
            </w:r>
          </w:p>
          <w:p w:rsidR="007503D4" w:rsidRPr="0057693E" w:rsidRDefault="00AE102C" w:rsidP="00AE102C">
            <w:pPr>
              <w:autoSpaceDE w:val="0"/>
              <w:autoSpaceDN w:val="0"/>
              <w:adjustRightInd w:val="0"/>
              <w:spacing w:after="0" w:line="240" w:lineRule="auto"/>
              <w:jc w:val="both"/>
              <w:rPr>
                <w:rFonts w:ascii="Arial Narrow" w:eastAsia="Batang" w:hAnsi="Arial Narrow" w:cs="Tms Rmn"/>
                <w:sz w:val="20"/>
                <w:szCs w:val="20"/>
                <w:lang w:eastAsia="ko-KR"/>
              </w:rPr>
            </w:pPr>
            <w:r w:rsidRPr="00AE102C">
              <w:rPr>
                <w:rFonts w:ascii="Arial Narrow" w:eastAsia="Batang" w:hAnsi="Arial Narrow" w:cs="Tms Rmn"/>
                <w:color w:val="000000"/>
                <w:sz w:val="20"/>
                <w:szCs w:val="20"/>
                <w:lang w:eastAsia="ko-KR"/>
              </w:rPr>
              <w:t xml:space="preserve">PREDLAŽEMO da čim prije, na stranicama </w:t>
            </w:r>
            <w:proofErr w:type="spellStart"/>
            <w:r w:rsidRPr="00AE102C">
              <w:rPr>
                <w:rFonts w:ascii="Arial Narrow" w:eastAsia="Batang" w:hAnsi="Arial Narrow" w:cs="Tms Rmn"/>
                <w:color w:val="000000"/>
                <w:sz w:val="20"/>
                <w:szCs w:val="20"/>
                <w:lang w:eastAsia="ko-KR"/>
              </w:rPr>
              <w:t>eKonzultacija</w:t>
            </w:r>
            <w:proofErr w:type="spellEnd"/>
            <w:r w:rsidRPr="00AE102C">
              <w:rPr>
                <w:rFonts w:ascii="Arial Narrow" w:eastAsia="Batang" w:hAnsi="Arial Narrow" w:cs="Tms Rmn"/>
                <w:color w:val="000000"/>
                <w:sz w:val="20"/>
                <w:szCs w:val="20"/>
                <w:lang w:eastAsia="ko-KR"/>
              </w:rPr>
              <w:t xml:space="preserve"> omogućite prijavu za primanje obavijesti o promjenama putem </w:t>
            </w:r>
            <w:proofErr w:type="spellStart"/>
            <w:r w:rsidRPr="00AE102C">
              <w:rPr>
                <w:rFonts w:ascii="Arial Narrow" w:eastAsia="Batang" w:hAnsi="Arial Narrow" w:cs="Tms Rmn"/>
                <w:color w:val="000000"/>
                <w:sz w:val="20"/>
                <w:szCs w:val="20"/>
                <w:lang w:eastAsia="ko-KR"/>
              </w:rPr>
              <w:t>maila</w:t>
            </w:r>
            <w:proofErr w:type="spellEnd"/>
            <w:r w:rsidRPr="00AE102C">
              <w:rPr>
                <w:rFonts w:ascii="Arial Narrow" w:eastAsia="Batang" w:hAnsi="Arial Narrow" w:cs="Tms Rmn"/>
                <w:color w:val="000000"/>
                <w:sz w:val="20"/>
                <w:szCs w:val="20"/>
                <w:lang w:eastAsia="ko-KR"/>
              </w:rPr>
              <w:t>. </w:t>
            </w:r>
          </w:p>
        </w:tc>
        <w:tc>
          <w:tcPr>
            <w:tcW w:w="3827" w:type="dxa"/>
          </w:tcPr>
          <w:p w:rsidR="00AE102C" w:rsidRPr="000F5C2E" w:rsidRDefault="00AE102C" w:rsidP="00AE102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AE102C" w:rsidRDefault="00AE102C" w:rsidP="00AE102C">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w:t>
            </w:r>
            <w:r w:rsidRPr="000F5C2E">
              <w:rPr>
                <w:rFonts w:ascii="Arial Narrow" w:hAnsi="Arial Narrow" w:cs="Times New Roman"/>
                <w:noProof/>
                <w:sz w:val="20"/>
                <w:szCs w:val="20"/>
              </w:rPr>
              <w:lastRenderedPageBreak/>
              <w:t>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57693E">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AE102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16.</w:t>
            </w:r>
          </w:p>
        </w:tc>
        <w:tc>
          <w:tcPr>
            <w:tcW w:w="1887" w:type="dxa"/>
          </w:tcPr>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sidRPr="00AE102C">
              <w:rPr>
                <w:rFonts w:ascii="Arial Narrow" w:eastAsia="Batang" w:hAnsi="Arial Narrow" w:cs="Tms Rmn"/>
                <w:color w:val="000000"/>
                <w:sz w:val="20"/>
                <w:szCs w:val="20"/>
                <w:lang w:eastAsia="ko-KR"/>
              </w:rPr>
              <w:t xml:space="preserve">Alen </w:t>
            </w:r>
            <w:proofErr w:type="spellStart"/>
            <w:r w:rsidRPr="00AE102C">
              <w:rPr>
                <w:rFonts w:ascii="Arial Narrow" w:eastAsia="Batang" w:hAnsi="Arial Narrow" w:cs="Tms Rmn"/>
                <w:color w:val="000000"/>
                <w:sz w:val="20"/>
                <w:szCs w:val="20"/>
                <w:lang w:eastAsia="ko-KR"/>
              </w:rPr>
              <w:t>Salihbašić</w:t>
            </w:r>
            <w:proofErr w:type="spellEnd"/>
          </w:p>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sidRPr="00AE102C">
              <w:rPr>
                <w:rFonts w:ascii="Arial Narrow" w:eastAsia="Batang" w:hAnsi="Arial Narrow" w:cs="Tms Rmn"/>
                <w:color w:val="000000"/>
                <w:sz w:val="20"/>
                <w:szCs w:val="20"/>
                <w:lang w:eastAsia="ko-KR"/>
              </w:rPr>
              <w:t xml:space="preserve">Maja </w:t>
            </w:r>
            <w:proofErr w:type="spellStart"/>
            <w:r w:rsidRPr="00AE102C">
              <w:rPr>
                <w:rFonts w:ascii="Arial Narrow" w:eastAsia="Batang" w:hAnsi="Arial Narrow" w:cs="Tms Rmn"/>
                <w:color w:val="000000"/>
                <w:sz w:val="20"/>
                <w:szCs w:val="20"/>
                <w:lang w:eastAsia="ko-KR"/>
              </w:rPr>
              <w:t>Salihbašić</w:t>
            </w:r>
            <w:proofErr w:type="spellEnd"/>
          </w:p>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sidRPr="00AE102C">
              <w:rPr>
                <w:rFonts w:ascii="Arial Narrow" w:eastAsia="Batang" w:hAnsi="Arial Narrow" w:cs="Tms Rmn"/>
                <w:color w:val="000000"/>
                <w:sz w:val="20"/>
                <w:szCs w:val="20"/>
                <w:lang w:eastAsia="ko-KR"/>
              </w:rPr>
              <w:t xml:space="preserve">Snežana </w:t>
            </w:r>
            <w:proofErr w:type="spellStart"/>
            <w:r w:rsidRPr="00AE102C">
              <w:rPr>
                <w:rFonts w:ascii="Arial Narrow" w:eastAsia="Batang" w:hAnsi="Arial Narrow" w:cs="Tms Rmn"/>
                <w:color w:val="000000"/>
                <w:sz w:val="20"/>
                <w:szCs w:val="20"/>
                <w:lang w:eastAsia="ko-KR"/>
              </w:rPr>
              <w:t>Salihbašić</w:t>
            </w:r>
            <w:proofErr w:type="spellEnd"/>
          </w:p>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sidRPr="00AE102C">
              <w:rPr>
                <w:rFonts w:ascii="Arial Narrow" w:eastAsia="Batang" w:hAnsi="Arial Narrow" w:cs="Tms Rmn"/>
                <w:color w:val="000000"/>
                <w:sz w:val="20"/>
                <w:szCs w:val="20"/>
                <w:lang w:eastAsia="ko-KR"/>
              </w:rPr>
              <w:t xml:space="preserve">Denis </w:t>
            </w:r>
            <w:proofErr w:type="spellStart"/>
            <w:r w:rsidRPr="00AE102C">
              <w:rPr>
                <w:rFonts w:ascii="Arial Narrow" w:eastAsia="Batang" w:hAnsi="Arial Narrow" w:cs="Tms Rmn"/>
                <w:color w:val="000000"/>
                <w:sz w:val="20"/>
                <w:szCs w:val="20"/>
                <w:lang w:eastAsia="ko-KR"/>
              </w:rPr>
              <w:t>Floridan</w:t>
            </w:r>
            <w:proofErr w:type="spellEnd"/>
          </w:p>
          <w:p w:rsidR="00AE102C" w:rsidRPr="00AE102C" w:rsidRDefault="00AE102C" w:rsidP="00AE102C">
            <w:pPr>
              <w:autoSpaceDE w:val="0"/>
              <w:autoSpaceDN w:val="0"/>
              <w:adjustRightInd w:val="0"/>
              <w:spacing w:after="0" w:line="240" w:lineRule="auto"/>
              <w:rPr>
                <w:rFonts w:ascii="Arial Narrow" w:eastAsia="Batang" w:hAnsi="Arial Narrow" w:cs="Tms Rmn"/>
                <w:color w:val="000000"/>
                <w:sz w:val="20"/>
                <w:szCs w:val="20"/>
                <w:lang w:eastAsia="ko-KR"/>
              </w:rPr>
            </w:pPr>
            <w:r w:rsidRPr="00AE102C">
              <w:rPr>
                <w:rFonts w:ascii="Arial Narrow" w:eastAsia="Batang" w:hAnsi="Arial Narrow" w:cs="Tms Rmn"/>
                <w:color w:val="000000"/>
                <w:sz w:val="20"/>
                <w:szCs w:val="20"/>
                <w:lang w:eastAsia="ko-KR"/>
              </w:rPr>
              <w:t xml:space="preserve">Antonio </w:t>
            </w:r>
            <w:proofErr w:type="spellStart"/>
            <w:r w:rsidRPr="00AE102C">
              <w:rPr>
                <w:rFonts w:ascii="Arial Narrow" w:eastAsia="Batang" w:hAnsi="Arial Narrow" w:cs="Tms Rmn"/>
                <w:color w:val="000000"/>
                <w:sz w:val="20"/>
                <w:szCs w:val="20"/>
                <w:lang w:eastAsia="ko-KR"/>
              </w:rPr>
              <w:t>Vitas</w:t>
            </w:r>
            <w:proofErr w:type="spellEnd"/>
          </w:p>
          <w:p w:rsidR="007503D4" w:rsidRPr="00360EBE" w:rsidRDefault="00AE102C" w:rsidP="00AE102C">
            <w:pPr>
              <w:spacing w:after="120" w:line="240" w:lineRule="auto"/>
              <w:jc w:val="both"/>
              <w:rPr>
                <w:rFonts w:ascii="Arial Narrow" w:hAnsi="Arial Narrow" w:cs="Times New Roman"/>
                <w:sz w:val="20"/>
                <w:szCs w:val="20"/>
              </w:rPr>
            </w:pPr>
            <w:r w:rsidRPr="00AE102C">
              <w:rPr>
                <w:rFonts w:ascii="Arial Narrow" w:eastAsia="Batang" w:hAnsi="Arial Narrow" w:cs="Tms Rmn"/>
                <w:color w:val="000000"/>
                <w:sz w:val="20"/>
                <w:szCs w:val="20"/>
                <w:lang w:eastAsia="ko-KR"/>
              </w:rPr>
              <w:t xml:space="preserve">Matija </w:t>
            </w:r>
            <w:proofErr w:type="spellStart"/>
            <w:r w:rsidRPr="00AE102C">
              <w:rPr>
                <w:rFonts w:ascii="Arial Narrow" w:eastAsia="Batang" w:hAnsi="Arial Narrow" w:cs="Tms Rmn"/>
                <w:color w:val="000000"/>
                <w:sz w:val="20"/>
                <w:szCs w:val="20"/>
                <w:lang w:eastAsia="ko-KR"/>
              </w:rPr>
              <w:t>Belančić</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AE102C" w:rsidRDefault="00AE102C" w:rsidP="00E80550">
            <w:pPr>
              <w:spacing w:after="120" w:line="240" w:lineRule="auto"/>
              <w:jc w:val="both"/>
              <w:rPr>
                <w:rFonts w:ascii="Arial Narrow" w:hAnsi="Arial Narrow" w:cs="Times New Roman"/>
                <w:sz w:val="20"/>
                <w:szCs w:val="20"/>
              </w:rPr>
            </w:pPr>
            <w:r w:rsidRPr="00AE102C">
              <w:rPr>
                <w:rFonts w:ascii="Arial Narrow" w:eastAsia="Batang" w:hAnsi="Arial Narrow" w:cs="Tms Rmn"/>
                <w:color w:val="000000"/>
                <w:sz w:val="20"/>
                <w:szCs w:val="20"/>
                <w:lang w:eastAsia="ko-KR"/>
              </w:rPr>
              <w:t>Protivimo se izdavanju dugogodišnjih koncesija na javne plaže!</w:t>
            </w:r>
          </w:p>
        </w:tc>
        <w:tc>
          <w:tcPr>
            <w:tcW w:w="3827" w:type="dxa"/>
          </w:tcPr>
          <w:p w:rsidR="00AE102C" w:rsidRPr="000F5C2E" w:rsidRDefault="00AE102C" w:rsidP="00AE102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AE102C" w:rsidRPr="000F5C2E" w:rsidRDefault="00AE102C" w:rsidP="00AE102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AE102C" w:rsidRDefault="00AE102C" w:rsidP="00AE102C">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 xml:space="preserve">Provedba navedenih aktivnosti omogućit će argumentirano utvrđivanje ključnih parametara potencijalnog </w:t>
            </w:r>
            <w:r w:rsidRPr="000F5C2E">
              <w:rPr>
                <w:rFonts w:ascii="Arial Narrow" w:hAnsi="Arial Narrow" w:cs="Times New Roman"/>
                <w:noProof/>
                <w:sz w:val="20"/>
                <w:szCs w:val="20"/>
              </w:rPr>
              <w:lastRenderedPageBreak/>
              <w:t>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57693E">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AE102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17.</w:t>
            </w:r>
          </w:p>
        </w:tc>
        <w:tc>
          <w:tcPr>
            <w:tcW w:w="1887" w:type="dxa"/>
          </w:tcPr>
          <w:p w:rsidR="007503D4" w:rsidRPr="00360EBE" w:rsidRDefault="00365A3C"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Ivana Peruško</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365A3C" w:rsidRDefault="00365A3C" w:rsidP="0057693E">
            <w:pPr>
              <w:spacing w:after="0" w:line="240" w:lineRule="auto"/>
              <w:jc w:val="both"/>
              <w:rPr>
                <w:rFonts w:ascii="Arial Narrow" w:hAnsi="Arial Narrow" w:cs="Times New Roman"/>
                <w:sz w:val="20"/>
                <w:szCs w:val="20"/>
              </w:rPr>
            </w:pPr>
            <w:r w:rsidRPr="00365A3C">
              <w:rPr>
                <w:rFonts w:ascii="Arial Narrow" w:eastAsia="Batang" w:hAnsi="Arial Narrow" w:cs="Helv"/>
                <w:color w:val="2F2F2F"/>
                <w:sz w:val="20"/>
                <w:szCs w:val="20"/>
                <w:lang w:eastAsia="ko-KR"/>
              </w:rPr>
              <w:t>NIJE MI PRIHVATLJIV IZLOŽENI PLAN</w:t>
            </w:r>
            <w:r w:rsidRPr="00365A3C">
              <w:rPr>
                <w:rFonts w:ascii="Arial Narrow" w:eastAsia="Batang" w:hAnsi="Arial Narrow" w:cs="Tms Rmn"/>
                <w:color w:val="000000"/>
                <w:sz w:val="20"/>
                <w:szCs w:val="20"/>
                <w:lang w:eastAsia="ko-KR"/>
              </w:rPr>
              <w:t> ! </w:t>
            </w:r>
          </w:p>
        </w:tc>
        <w:tc>
          <w:tcPr>
            <w:tcW w:w="3827" w:type="dxa"/>
          </w:tcPr>
          <w:p w:rsidR="00365A3C" w:rsidRPr="000F5C2E" w:rsidRDefault="00365A3C" w:rsidP="00365A3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365A3C" w:rsidRDefault="00365A3C" w:rsidP="00365A3C">
            <w:r w:rsidRPr="000F5C2E">
              <w:rPr>
                <w:rFonts w:ascii="Arial Narrow" w:hAnsi="Arial Narrow" w:cs="Times New Roman"/>
                <w:noProof/>
                <w:sz w:val="20"/>
                <w:szCs w:val="20"/>
              </w:rPr>
              <w:lastRenderedPageBreak/>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57693E">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365A3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18.</w:t>
            </w:r>
          </w:p>
        </w:tc>
        <w:tc>
          <w:tcPr>
            <w:tcW w:w="1887" w:type="dxa"/>
          </w:tcPr>
          <w:p w:rsidR="007503D4" w:rsidRPr="00365A3C" w:rsidRDefault="00365A3C" w:rsidP="00FA0F5B">
            <w:pPr>
              <w:spacing w:after="120" w:line="240" w:lineRule="auto"/>
              <w:jc w:val="both"/>
              <w:rPr>
                <w:rFonts w:ascii="Arial Narrow" w:hAnsi="Arial Narrow" w:cs="Times New Roman"/>
                <w:sz w:val="20"/>
                <w:szCs w:val="20"/>
              </w:rPr>
            </w:pPr>
            <w:r w:rsidRPr="00365A3C">
              <w:rPr>
                <w:rFonts w:ascii="Arial Narrow" w:eastAsia="Batang" w:hAnsi="Arial Narrow" w:cs="Tms Rmn"/>
                <w:color w:val="000000"/>
                <w:sz w:val="20"/>
                <w:szCs w:val="20"/>
                <w:lang w:eastAsia="ko-KR"/>
              </w:rPr>
              <w:t xml:space="preserve">Daniel </w:t>
            </w:r>
            <w:proofErr w:type="spellStart"/>
            <w:r w:rsidRPr="00365A3C">
              <w:rPr>
                <w:rFonts w:ascii="Arial Narrow" w:eastAsia="Batang" w:hAnsi="Arial Narrow" w:cs="Tms Rmn"/>
                <w:color w:val="000000"/>
                <w:sz w:val="20"/>
                <w:szCs w:val="20"/>
                <w:lang w:eastAsia="ko-KR"/>
              </w:rPr>
              <w:t>Mardžiev</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davanjem javnog prostora u koncesiju.</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davanjem plaža u koncesiju.</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davanjem plaža uređenih našim novcem u koncesiju da bi drugi zarađivali na nama.</w:t>
            </w:r>
          </w:p>
          <w:p w:rsidR="007503D4" w:rsidRDefault="00365A3C" w:rsidP="00365A3C">
            <w:pPr>
              <w:autoSpaceDE w:val="0"/>
              <w:autoSpaceDN w:val="0"/>
              <w:adjustRightInd w:val="0"/>
              <w:spacing w:after="0" w:line="240" w:lineRule="auto"/>
              <w:jc w:val="both"/>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tvrdnjom da će davanje plaža u koncesiju unaprijediti ponudu.</w:t>
            </w:r>
          </w:p>
          <w:p w:rsidR="00365A3C" w:rsidRDefault="00365A3C" w:rsidP="00365A3C">
            <w:pPr>
              <w:autoSpaceDE w:val="0"/>
              <w:autoSpaceDN w:val="0"/>
              <w:adjustRightInd w:val="0"/>
              <w:spacing w:after="0" w:line="240" w:lineRule="auto"/>
              <w:jc w:val="both"/>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 xml:space="preserve">Ponuda je unaprijeđena već prije, našim novcem, i nije ispravno da se ikakva zarada ostvaruje bez podrške građana a kamoli da ona ide u privatne džepove ovakvih ili onakvih </w:t>
            </w:r>
            <w:proofErr w:type="spellStart"/>
            <w:r w:rsidRPr="00365A3C">
              <w:rPr>
                <w:rFonts w:ascii="Arial Narrow" w:eastAsia="Batang" w:hAnsi="Arial Narrow" w:cs="Tms Rmn"/>
                <w:color w:val="000000"/>
                <w:sz w:val="20"/>
                <w:szCs w:val="20"/>
                <w:lang w:eastAsia="ko-KR"/>
              </w:rPr>
              <w:t>podobnika</w:t>
            </w:r>
            <w:proofErr w:type="spellEnd"/>
            <w:r w:rsidRPr="00365A3C">
              <w:rPr>
                <w:rFonts w:ascii="Arial Narrow" w:eastAsia="Batang" w:hAnsi="Arial Narrow" w:cs="Tms Rmn"/>
                <w:color w:val="000000"/>
                <w:sz w:val="20"/>
                <w:szCs w:val="20"/>
                <w:lang w:eastAsia="ko-KR"/>
              </w:rPr>
              <w:t>.</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 xml:space="preserve">Ne slažem se sa zakrčivanjem plaža kojekakvim </w:t>
            </w:r>
            <w:proofErr w:type="spellStart"/>
            <w:r w:rsidRPr="00365A3C">
              <w:rPr>
                <w:rFonts w:ascii="Arial Narrow" w:eastAsia="Batang" w:hAnsi="Arial Narrow" w:cs="Tms Rmn"/>
                <w:color w:val="000000"/>
                <w:sz w:val="20"/>
                <w:szCs w:val="20"/>
                <w:lang w:eastAsia="ko-KR"/>
              </w:rPr>
              <w:t>đinđulijama</w:t>
            </w:r>
            <w:proofErr w:type="spellEnd"/>
            <w:r w:rsidRPr="00365A3C">
              <w:rPr>
                <w:rFonts w:ascii="Arial Narrow" w:eastAsia="Batang" w:hAnsi="Arial Narrow" w:cs="Tms Rmn"/>
                <w:color w:val="000000"/>
                <w:sz w:val="20"/>
                <w:szCs w:val="20"/>
                <w:lang w:eastAsia="ko-KR"/>
              </w:rPr>
              <w:t>.</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postavljanjem fiksnih suncobrana na plaže koji ih ljeti i zimi nagrđuju.</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postavljanjem niza ležaljki na plažama koje zakrčuju javni prostor i "privatiziraju ga".</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postavljanjem sprava za zabavu pojedinaca na ekološki i društveno neprikladnim lokacijama.</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ograđivanjem plaža ni ograničavanjem pristupa ikomu.</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 privatizacijom i naplaćivanjem hladova stabala na plažama.</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sa stavom da se ama baš sve treba prodati.</w:t>
            </w:r>
          </w:p>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color w:val="000000"/>
                <w:sz w:val="20"/>
                <w:szCs w:val="20"/>
                <w:lang w:eastAsia="ko-KR"/>
              </w:rPr>
              <w:t>Ne slažem se sa omalovažavanjem mišljenja i volje građana.</w:t>
            </w:r>
          </w:p>
          <w:p w:rsidR="00365A3C" w:rsidRPr="00365A3C" w:rsidRDefault="00365A3C" w:rsidP="00365A3C">
            <w:pPr>
              <w:autoSpaceDE w:val="0"/>
              <w:autoSpaceDN w:val="0"/>
              <w:adjustRightInd w:val="0"/>
              <w:spacing w:after="0" w:line="240" w:lineRule="auto"/>
              <w:jc w:val="both"/>
              <w:rPr>
                <w:rFonts w:ascii="Arial Narrow" w:hAnsi="Arial Narrow" w:cs="Times New Roman"/>
                <w:sz w:val="20"/>
                <w:szCs w:val="20"/>
              </w:rPr>
            </w:pPr>
            <w:r w:rsidRPr="00365A3C">
              <w:rPr>
                <w:rFonts w:ascii="Arial Narrow" w:eastAsia="Batang" w:hAnsi="Arial Narrow" w:cs="Tms Rmn"/>
                <w:color w:val="000000"/>
                <w:sz w:val="20"/>
                <w:szCs w:val="20"/>
                <w:lang w:eastAsia="ko-KR"/>
              </w:rPr>
              <w:t>Bilo bi lijepo kad biste nas uvažili i postavili kakve-takve granice vašim apetitima.</w:t>
            </w:r>
          </w:p>
        </w:tc>
        <w:tc>
          <w:tcPr>
            <w:tcW w:w="3827" w:type="dxa"/>
          </w:tcPr>
          <w:p w:rsidR="00365A3C" w:rsidRPr="000F5C2E" w:rsidRDefault="00365A3C" w:rsidP="00365A3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Navedenom postupku, kako je to i određeno Zakonom o koncesijama, prethodi provedba </w:t>
            </w:r>
            <w:r w:rsidRPr="000F5C2E">
              <w:rPr>
                <w:rFonts w:ascii="Arial Narrow" w:hAnsi="Arial Narrow" w:cs="Times New Roman"/>
                <w:noProof/>
                <w:sz w:val="20"/>
                <w:szCs w:val="20"/>
              </w:rPr>
              <w:lastRenderedPageBreak/>
              <w:t>pripremnih radnji za davanje koncesije koje podrazumijevaju, između ostalog, i izradu studije opravdanosti davanja koncesije ili analize davanja koncesije, procjenu vrijednosti koncesije, izradu dokumentacije i slično.</w:t>
            </w:r>
          </w:p>
          <w:p w:rsidR="00365A3C" w:rsidRDefault="00365A3C" w:rsidP="00365A3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57693E">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shd w:val="clear" w:color="auto" w:fill="auto"/>
          </w:tcPr>
          <w:p w:rsidR="007503D4" w:rsidRPr="00360EBE" w:rsidRDefault="00365A3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19.</w:t>
            </w:r>
          </w:p>
        </w:tc>
        <w:tc>
          <w:tcPr>
            <w:tcW w:w="1887" w:type="dxa"/>
            <w:shd w:val="clear" w:color="auto" w:fill="auto"/>
          </w:tcPr>
          <w:p w:rsidR="007503D4" w:rsidRPr="00360EBE" w:rsidRDefault="00365A3C"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Maja </w:t>
            </w:r>
            <w:proofErr w:type="spellStart"/>
            <w:r>
              <w:rPr>
                <w:rFonts w:ascii="Arial Narrow" w:hAnsi="Arial Narrow" w:cs="Times New Roman"/>
                <w:sz w:val="20"/>
                <w:szCs w:val="20"/>
              </w:rPr>
              <w:t>Juričić</w:t>
            </w:r>
            <w:proofErr w:type="spellEnd"/>
          </w:p>
        </w:tc>
        <w:tc>
          <w:tcPr>
            <w:tcW w:w="1701" w:type="dxa"/>
            <w:shd w:val="clear" w:color="auto" w:fill="auto"/>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shd w:val="clear" w:color="auto" w:fill="auto"/>
          </w:tcPr>
          <w:p w:rsidR="007503D4" w:rsidRPr="00365A3C" w:rsidRDefault="00365A3C" w:rsidP="009F2367">
            <w:pPr>
              <w:autoSpaceDE w:val="0"/>
              <w:autoSpaceDN w:val="0"/>
              <w:adjustRightInd w:val="0"/>
              <w:spacing w:after="0" w:line="240" w:lineRule="auto"/>
              <w:rPr>
                <w:rFonts w:ascii="Arial Narrow" w:eastAsia="Batang" w:hAnsi="Arial Narrow" w:cs="Tms Rmn"/>
                <w:sz w:val="20"/>
                <w:szCs w:val="20"/>
                <w:lang w:eastAsia="ko-KR"/>
              </w:rPr>
            </w:pPr>
            <w:r w:rsidRPr="00365A3C">
              <w:rPr>
                <w:rFonts w:ascii="Arial Narrow" w:eastAsia="Batang" w:hAnsi="Arial Narrow" w:cs="Tms Rmn"/>
                <w:color w:val="000000"/>
                <w:sz w:val="20"/>
                <w:szCs w:val="20"/>
                <w:lang w:eastAsia="ko-KR"/>
              </w:rPr>
              <w:t xml:space="preserve">Ne </w:t>
            </w:r>
            <w:r w:rsidR="009F2367">
              <w:rPr>
                <w:rFonts w:ascii="Arial Narrow" w:eastAsia="Batang" w:hAnsi="Arial Narrow" w:cs="Tms Rmn"/>
                <w:color w:val="000000"/>
                <w:sz w:val="20"/>
                <w:szCs w:val="20"/>
                <w:lang w:eastAsia="ko-KR"/>
              </w:rPr>
              <w:t>ž</w:t>
            </w:r>
            <w:r w:rsidRPr="00365A3C">
              <w:rPr>
                <w:rFonts w:ascii="Arial Narrow" w:eastAsia="Batang" w:hAnsi="Arial Narrow" w:cs="Tms Rmn"/>
                <w:color w:val="000000"/>
                <w:sz w:val="20"/>
                <w:szCs w:val="20"/>
                <w:lang w:eastAsia="ko-KR"/>
              </w:rPr>
              <w:t>elim da se privatiziraju plaze koje se ure</w:t>
            </w:r>
            <w:r w:rsidR="009F2367">
              <w:rPr>
                <w:rFonts w:ascii="Arial Narrow" w:eastAsia="Batang" w:hAnsi="Arial Narrow" w:cs="Tms Rmn"/>
                <w:color w:val="000000"/>
                <w:sz w:val="20"/>
                <w:szCs w:val="20"/>
                <w:lang w:eastAsia="ko-KR"/>
              </w:rPr>
              <w:t>đ</w:t>
            </w:r>
            <w:r w:rsidRPr="00365A3C">
              <w:rPr>
                <w:rFonts w:ascii="Arial Narrow" w:eastAsia="Batang" w:hAnsi="Arial Narrow" w:cs="Tms Rmn"/>
                <w:color w:val="000000"/>
                <w:sz w:val="20"/>
                <w:szCs w:val="20"/>
                <w:lang w:eastAsia="ko-KR"/>
              </w:rPr>
              <w:t>uju na</w:t>
            </w:r>
            <w:r w:rsidR="009F2367">
              <w:rPr>
                <w:rFonts w:ascii="Arial Narrow" w:eastAsia="Batang" w:hAnsi="Arial Narrow" w:cs="Tms Rmn"/>
                <w:color w:val="000000"/>
                <w:sz w:val="20"/>
                <w:szCs w:val="20"/>
                <w:lang w:eastAsia="ko-KR"/>
              </w:rPr>
              <w:t>š</w:t>
            </w:r>
            <w:r>
              <w:rPr>
                <w:rFonts w:ascii="Arial Narrow" w:eastAsia="Batang" w:hAnsi="Arial Narrow" w:cs="Tms Rmn"/>
                <w:color w:val="000000"/>
                <w:sz w:val="20"/>
                <w:szCs w:val="20"/>
                <w:lang w:eastAsia="ko-KR"/>
              </w:rPr>
              <w:t xml:space="preserve">im novcem, novcem </w:t>
            </w:r>
            <w:r w:rsidRPr="00365A3C">
              <w:rPr>
                <w:rFonts w:ascii="Arial Narrow" w:eastAsia="Batang" w:hAnsi="Arial Narrow" w:cs="Tms Rmn"/>
                <w:color w:val="000000"/>
                <w:sz w:val="20"/>
                <w:szCs w:val="20"/>
                <w:lang w:eastAsia="ko-KR"/>
              </w:rPr>
              <w:t>gra</w:t>
            </w:r>
            <w:r w:rsidR="009F2367">
              <w:rPr>
                <w:rFonts w:ascii="Arial Narrow" w:eastAsia="Batang" w:hAnsi="Arial Narrow" w:cs="Tms Rmn"/>
                <w:color w:val="000000"/>
                <w:sz w:val="20"/>
                <w:szCs w:val="20"/>
                <w:lang w:eastAsia="ko-KR"/>
              </w:rPr>
              <w:t>đ</w:t>
            </w:r>
            <w:r w:rsidRPr="00365A3C">
              <w:rPr>
                <w:rFonts w:ascii="Arial Narrow" w:eastAsia="Batang" w:hAnsi="Arial Narrow" w:cs="Tms Rmn"/>
                <w:color w:val="000000"/>
                <w:sz w:val="20"/>
                <w:szCs w:val="20"/>
                <w:lang w:eastAsia="ko-KR"/>
              </w:rPr>
              <w:t>ana.</w:t>
            </w:r>
            <w:r w:rsidRPr="00365A3C">
              <w:rPr>
                <w:rFonts w:ascii="Arial Narrow" w:eastAsia="Batang" w:hAnsi="Arial Narrow" w:cs="Tms Rmn"/>
                <w:color w:val="000000"/>
                <w:sz w:val="20"/>
                <w:szCs w:val="20"/>
                <w:lang w:eastAsia="ko-KR"/>
              </w:rPr>
              <w:br/>
            </w:r>
            <w:r w:rsidR="009F2367">
              <w:rPr>
                <w:rFonts w:ascii="Arial Narrow" w:eastAsia="Batang" w:hAnsi="Arial Narrow" w:cs="Tms Rmn"/>
                <w:color w:val="000000"/>
                <w:sz w:val="20"/>
                <w:szCs w:val="20"/>
                <w:lang w:eastAsia="ko-KR"/>
              </w:rPr>
              <w:t>Ž</w:t>
            </w:r>
            <w:r w:rsidRPr="00365A3C">
              <w:rPr>
                <w:rFonts w:ascii="Arial Narrow" w:eastAsia="Batang" w:hAnsi="Arial Narrow" w:cs="Tms Rmn"/>
                <w:color w:val="000000"/>
                <w:sz w:val="20"/>
                <w:szCs w:val="20"/>
                <w:lang w:eastAsia="ko-KR"/>
              </w:rPr>
              <w:t>elim da moje dijete i svi sugra</w:t>
            </w:r>
            <w:r w:rsidR="009F2367">
              <w:rPr>
                <w:rFonts w:ascii="Arial Narrow" w:eastAsia="Batang" w:hAnsi="Arial Narrow" w:cs="Tms Rmn"/>
                <w:color w:val="000000"/>
                <w:sz w:val="20"/>
                <w:szCs w:val="20"/>
                <w:lang w:eastAsia="ko-KR"/>
              </w:rPr>
              <w:t>đ</w:t>
            </w:r>
            <w:r w:rsidRPr="00365A3C">
              <w:rPr>
                <w:rFonts w:ascii="Arial Narrow" w:eastAsia="Batang" w:hAnsi="Arial Narrow" w:cs="Tms Rmn"/>
                <w:color w:val="000000"/>
                <w:sz w:val="20"/>
                <w:szCs w:val="20"/>
                <w:lang w:eastAsia="ko-KR"/>
              </w:rPr>
              <w:t>ani stave ru</w:t>
            </w:r>
            <w:r w:rsidR="009F2367">
              <w:rPr>
                <w:rFonts w:ascii="Arial Narrow" w:eastAsia="Batang" w:hAnsi="Arial Narrow" w:cs="Tms Rmn"/>
                <w:color w:val="000000"/>
                <w:sz w:val="20"/>
                <w:szCs w:val="20"/>
                <w:lang w:eastAsia="ko-KR"/>
              </w:rPr>
              <w:t>č</w:t>
            </w:r>
            <w:r w:rsidRPr="00365A3C">
              <w:rPr>
                <w:rFonts w:ascii="Arial Narrow" w:eastAsia="Batang" w:hAnsi="Arial Narrow" w:cs="Tms Rmn"/>
                <w:color w:val="000000"/>
                <w:sz w:val="20"/>
                <w:szCs w:val="20"/>
                <w:lang w:eastAsia="ko-KR"/>
              </w:rPr>
              <w:t xml:space="preserve">nike gdje </w:t>
            </w:r>
            <w:r w:rsidR="009F2367">
              <w:rPr>
                <w:rFonts w:ascii="Arial Narrow" w:eastAsia="Batang" w:hAnsi="Arial Narrow" w:cs="Tms Rmn"/>
                <w:color w:val="000000"/>
                <w:sz w:val="20"/>
                <w:szCs w:val="20"/>
                <w:lang w:eastAsia="ko-KR"/>
              </w:rPr>
              <w:t>ž</w:t>
            </w:r>
            <w:r w:rsidRPr="00365A3C">
              <w:rPr>
                <w:rFonts w:ascii="Arial Narrow" w:eastAsia="Batang" w:hAnsi="Arial Narrow" w:cs="Tms Rmn"/>
                <w:color w:val="000000"/>
                <w:sz w:val="20"/>
                <w:szCs w:val="20"/>
                <w:lang w:eastAsia="ko-KR"/>
              </w:rPr>
              <w:t>ele, da u</w:t>
            </w:r>
            <w:r w:rsidR="009F2367">
              <w:rPr>
                <w:rFonts w:ascii="Arial Narrow" w:eastAsia="Batang" w:hAnsi="Arial Narrow" w:cs="Tms Rmn"/>
                <w:color w:val="000000"/>
                <w:sz w:val="20"/>
                <w:szCs w:val="20"/>
                <w:lang w:eastAsia="ko-KR"/>
              </w:rPr>
              <w:t>ž</w:t>
            </w:r>
            <w:r w:rsidRPr="00365A3C">
              <w:rPr>
                <w:rFonts w:ascii="Arial Narrow" w:eastAsia="Batang" w:hAnsi="Arial Narrow" w:cs="Tms Rmn"/>
                <w:color w:val="000000"/>
                <w:sz w:val="20"/>
                <w:szCs w:val="20"/>
                <w:lang w:eastAsia="ko-KR"/>
              </w:rPr>
              <w:t>ivaju u ljetu i moru.</w:t>
            </w:r>
            <w:r w:rsidRPr="00365A3C">
              <w:rPr>
                <w:rFonts w:ascii="Arial Narrow" w:eastAsia="Batang" w:hAnsi="Arial Narrow" w:cs="Tms Rmn"/>
                <w:color w:val="000000"/>
                <w:sz w:val="20"/>
                <w:szCs w:val="20"/>
                <w:lang w:eastAsia="ko-KR"/>
              </w:rPr>
              <w:br/>
              <w:t>Svi volimo Pulu, svi volimo na</w:t>
            </w:r>
            <w:r w:rsidR="009F2367">
              <w:rPr>
                <w:rFonts w:ascii="Arial Narrow" w:eastAsia="Batang" w:hAnsi="Arial Narrow" w:cs="Tms Rmn"/>
                <w:color w:val="000000"/>
                <w:sz w:val="20"/>
                <w:szCs w:val="20"/>
                <w:lang w:eastAsia="ko-KR"/>
              </w:rPr>
              <w:t>še prekrasne plaž</w:t>
            </w:r>
            <w:r w:rsidRPr="00365A3C">
              <w:rPr>
                <w:rFonts w:ascii="Arial Narrow" w:eastAsia="Batang" w:hAnsi="Arial Narrow" w:cs="Tms Rmn"/>
                <w:color w:val="000000"/>
                <w:sz w:val="20"/>
                <w:szCs w:val="20"/>
                <w:lang w:eastAsia="ko-KR"/>
              </w:rPr>
              <w:t>e!</w:t>
            </w:r>
          </w:p>
        </w:tc>
        <w:tc>
          <w:tcPr>
            <w:tcW w:w="3827" w:type="dxa"/>
            <w:shd w:val="clear" w:color="auto" w:fill="auto"/>
          </w:tcPr>
          <w:p w:rsidR="00365A3C" w:rsidRPr="000F5C2E" w:rsidRDefault="00365A3C" w:rsidP="00365A3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w:t>
            </w:r>
            <w:r w:rsidRPr="000F5C2E">
              <w:rPr>
                <w:rFonts w:ascii="Arial Narrow" w:hAnsi="Arial Narrow" w:cs="Times New Roman"/>
                <w:noProof/>
                <w:sz w:val="20"/>
                <w:szCs w:val="20"/>
              </w:rPr>
              <w:lastRenderedPageBreak/>
              <w:t>izlaganje. O tome će se  pravovremeno i na odgovarajući način informirati zainteresirana javnost.</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365A3C" w:rsidRDefault="00365A3C" w:rsidP="00365A3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57693E">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365A3C"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20.</w:t>
            </w:r>
          </w:p>
        </w:tc>
        <w:tc>
          <w:tcPr>
            <w:tcW w:w="1887" w:type="dxa"/>
          </w:tcPr>
          <w:p w:rsidR="007503D4" w:rsidRPr="00365A3C" w:rsidRDefault="00365A3C" w:rsidP="00FA0F5B">
            <w:pPr>
              <w:spacing w:after="120" w:line="240" w:lineRule="auto"/>
              <w:jc w:val="both"/>
              <w:rPr>
                <w:rFonts w:ascii="Arial Narrow" w:hAnsi="Arial Narrow" w:cs="Times New Roman"/>
                <w:sz w:val="20"/>
                <w:szCs w:val="20"/>
              </w:rPr>
            </w:pPr>
            <w:r w:rsidRPr="00365A3C">
              <w:rPr>
                <w:rFonts w:ascii="Arial Narrow" w:eastAsia="Batang" w:hAnsi="Arial Narrow" w:cs="Tms Rmn"/>
                <w:color w:val="000000"/>
                <w:sz w:val="20"/>
                <w:szCs w:val="20"/>
                <w:lang w:eastAsia="ko-KR"/>
              </w:rPr>
              <w:t xml:space="preserve">Irena </w:t>
            </w:r>
            <w:proofErr w:type="spellStart"/>
            <w:r w:rsidRPr="00365A3C">
              <w:rPr>
                <w:rFonts w:ascii="Arial Narrow" w:eastAsia="Batang" w:hAnsi="Arial Narrow" w:cs="Tms Rmn"/>
                <w:color w:val="000000"/>
                <w:sz w:val="20"/>
                <w:szCs w:val="20"/>
                <w:lang w:eastAsia="ko-KR"/>
              </w:rPr>
              <w:t>Ušić</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365A3C" w:rsidRPr="00365A3C" w:rsidRDefault="00365A3C" w:rsidP="00365A3C">
            <w:pPr>
              <w:autoSpaceDE w:val="0"/>
              <w:autoSpaceDN w:val="0"/>
              <w:adjustRightInd w:val="0"/>
              <w:spacing w:after="0" w:line="240" w:lineRule="auto"/>
              <w:rPr>
                <w:rFonts w:ascii="Arial Narrow" w:eastAsia="Batang" w:hAnsi="Arial Narrow" w:cs="Tms Rmn"/>
                <w:color w:val="000000"/>
                <w:sz w:val="20"/>
                <w:szCs w:val="20"/>
                <w:lang w:eastAsia="ko-KR"/>
              </w:rPr>
            </w:pPr>
            <w:r w:rsidRPr="00365A3C">
              <w:rPr>
                <w:rFonts w:ascii="Arial Narrow" w:eastAsia="Batang" w:hAnsi="Arial Narrow" w:cs="Tms Rmn"/>
                <w:b/>
                <w:bCs/>
                <w:color w:val="000000"/>
                <w:sz w:val="20"/>
                <w:szCs w:val="20"/>
                <w:lang w:eastAsia="ko-KR"/>
              </w:rPr>
              <w:t>Ne slažem se</w:t>
            </w:r>
            <w:r w:rsidRPr="00365A3C">
              <w:rPr>
                <w:rFonts w:ascii="Arial Narrow" w:eastAsia="Batang" w:hAnsi="Arial Narrow" w:cs="Tms Rmn"/>
                <w:color w:val="000000"/>
                <w:sz w:val="20"/>
                <w:szCs w:val="20"/>
                <w:lang w:eastAsia="ko-KR"/>
              </w:rPr>
              <w:t xml:space="preserve"> sa vašim planom oko </w:t>
            </w:r>
            <w:proofErr w:type="spellStart"/>
            <w:r w:rsidRPr="00365A3C">
              <w:rPr>
                <w:rFonts w:ascii="Arial Narrow" w:eastAsia="Batang" w:hAnsi="Arial Narrow" w:cs="Tms Rmn"/>
                <w:color w:val="000000"/>
                <w:sz w:val="20"/>
                <w:szCs w:val="20"/>
                <w:lang w:eastAsia="ko-KR"/>
              </w:rPr>
              <w:t>koncesioniranja</w:t>
            </w:r>
            <w:proofErr w:type="spellEnd"/>
            <w:r w:rsidRPr="00365A3C">
              <w:rPr>
                <w:rFonts w:ascii="Arial Narrow" w:eastAsia="Batang" w:hAnsi="Arial Narrow" w:cs="Tms Rmn"/>
                <w:color w:val="000000"/>
                <w:sz w:val="20"/>
                <w:szCs w:val="20"/>
                <w:lang w:eastAsia="ko-KR"/>
              </w:rPr>
              <w:t xml:space="preserve"> plaža. Ve</w:t>
            </w:r>
            <w:r w:rsidR="009F2367">
              <w:rPr>
                <w:rFonts w:ascii="Arial Narrow" w:eastAsia="Batang" w:hAnsi="Arial Narrow" w:cs="Tms Rmn"/>
                <w:color w:val="000000"/>
                <w:sz w:val="20"/>
                <w:szCs w:val="20"/>
                <w:lang w:eastAsia="ko-KR"/>
              </w:rPr>
              <w:t>ć</w:t>
            </w:r>
            <w:r w:rsidRPr="00365A3C">
              <w:rPr>
                <w:rFonts w:ascii="Arial Narrow" w:eastAsia="Batang" w:hAnsi="Arial Narrow" w:cs="Tms Rmn"/>
                <w:color w:val="000000"/>
                <w:sz w:val="20"/>
                <w:szCs w:val="20"/>
                <w:lang w:eastAsia="ko-KR"/>
              </w:rPr>
              <w:t>ina ih je ure</w:t>
            </w:r>
            <w:r w:rsidR="009F2367">
              <w:rPr>
                <w:rFonts w:ascii="Arial Narrow" w:eastAsia="Batang" w:hAnsi="Arial Narrow" w:cs="Tms Rmn"/>
                <w:color w:val="000000"/>
                <w:sz w:val="20"/>
                <w:szCs w:val="20"/>
                <w:lang w:eastAsia="ko-KR"/>
              </w:rPr>
              <w:t>đena novcem građa</w:t>
            </w:r>
            <w:r w:rsidRPr="00365A3C">
              <w:rPr>
                <w:rFonts w:ascii="Arial Narrow" w:eastAsia="Batang" w:hAnsi="Arial Narrow" w:cs="Tms Rmn"/>
                <w:color w:val="000000"/>
                <w:sz w:val="20"/>
                <w:szCs w:val="20"/>
                <w:lang w:eastAsia="ko-KR"/>
              </w:rPr>
              <w:t>na i svako davanje u privatne ruke je kao da ste</w:t>
            </w:r>
            <w:r w:rsidR="009F2367">
              <w:rPr>
                <w:rFonts w:ascii="Arial Narrow" w:eastAsia="Batang" w:hAnsi="Arial Narrow" w:cs="Tms Rmn"/>
                <w:color w:val="000000"/>
                <w:sz w:val="20"/>
                <w:szCs w:val="20"/>
                <w:lang w:eastAsia="ko-KR"/>
              </w:rPr>
              <w:t xml:space="preserve"> uzeli nas novac i poklonili slij</w:t>
            </w:r>
            <w:r w:rsidRPr="00365A3C">
              <w:rPr>
                <w:rFonts w:ascii="Arial Narrow" w:eastAsia="Batang" w:hAnsi="Arial Narrow" w:cs="Tms Rmn"/>
                <w:color w:val="000000"/>
                <w:sz w:val="20"/>
                <w:szCs w:val="20"/>
                <w:lang w:eastAsia="ko-KR"/>
              </w:rPr>
              <w:t>ede</w:t>
            </w:r>
            <w:r w:rsidR="009F2367">
              <w:rPr>
                <w:rFonts w:ascii="Arial Narrow" w:eastAsia="Batang" w:hAnsi="Arial Narrow" w:cs="Tms Rmn"/>
                <w:color w:val="000000"/>
                <w:sz w:val="20"/>
                <w:szCs w:val="20"/>
                <w:lang w:eastAsia="ko-KR"/>
              </w:rPr>
              <w:t>ćem dugogodiš</w:t>
            </w:r>
            <w:r w:rsidRPr="00365A3C">
              <w:rPr>
                <w:rFonts w:ascii="Arial Narrow" w:eastAsia="Batang" w:hAnsi="Arial Narrow" w:cs="Tms Rmn"/>
                <w:color w:val="000000"/>
                <w:sz w:val="20"/>
                <w:szCs w:val="20"/>
                <w:lang w:eastAsia="ko-KR"/>
              </w:rPr>
              <w:t>njem koncesionaru. </w:t>
            </w:r>
          </w:p>
          <w:p w:rsidR="00365A3C" w:rsidRDefault="00365A3C" w:rsidP="00365A3C">
            <w:pPr>
              <w:autoSpaceDE w:val="0"/>
              <w:autoSpaceDN w:val="0"/>
              <w:adjustRightInd w:val="0"/>
              <w:spacing w:after="0" w:line="240" w:lineRule="auto"/>
              <w:rPr>
                <w:rFonts w:ascii="Tms Rmn" w:eastAsia="Batang" w:hAnsi="Tms Rmn" w:cs="Tms Rmn"/>
                <w:color w:val="000000"/>
                <w:sz w:val="24"/>
                <w:szCs w:val="24"/>
                <w:lang w:eastAsia="ko-KR"/>
              </w:rPr>
            </w:pPr>
          </w:p>
          <w:p w:rsidR="007503D4" w:rsidRPr="006B638F" w:rsidRDefault="007503D4" w:rsidP="00365A3C">
            <w:pPr>
              <w:autoSpaceDE w:val="0"/>
              <w:autoSpaceDN w:val="0"/>
              <w:adjustRightInd w:val="0"/>
              <w:spacing w:after="0" w:line="240" w:lineRule="auto"/>
              <w:jc w:val="both"/>
              <w:rPr>
                <w:rFonts w:ascii="Arial Narrow" w:eastAsia="Batang" w:hAnsi="Arial Narrow" w:cs="Tms Rmn"/>
                <w:sz w:val="20"/>
                <w:szCs w:val="20"/>
                <w:lang w:eastAsia="ko-KR"/>
              </w:rPr>
            </w:pPr>
          </w:p>
        </w:tc>
        <w:tc>
          <w:tcPr>
            <w:tcW w:w="3827" w:type="dxa"/>
          </w:tcPr>
          <w:p w:rsidR="00365A3C" w:rsidRPr="000F5C2E" w:rsidRDefault="00365A3C" w:rsidP="00365A3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365A3C" w:rsidRPr="000F5C2E" w:rsidRDefault="00365A3C" w:rsidP="00365A3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w:t>
            </w:r>
            <w:r w:rsidRPr="000F5C2E">
              <w:rPr>
                <w:rFonts w:ascii="Arial Narrow" w:hAnsi="Arial Narrow" w:cs="Times New Roman"/>
                <w:noProof/>
                <w:sz w:val="20"/>
                <w:szCs w:val="20"/>
              </w:rPr>
              <w:lastRenderedPageBreak/>
              <w:t>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503D4" w:rsidRPr="00360EBE" w:rsidRDefault="007503D4" w:rsidP="0023537F">
            <w:pPr>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4708EB"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21.</w:t>
            </w:r>
          </w:p>
        </w:tc>
        <w:tc>
          <w:tcPr>
            <w:tcW w:w="1887" w:type="dxa"/>
          </w:tcPr>
          <w:p w:rsidR="007503D4" w:rsidRPr="004708EB" w:rsidRDefault="004708EB" w:rsidP="00FA0F5B">
            <w:pPr>
              <w:spacing w:after="120" w:line="240" w:lineRule="auto"/>
              <w:jc w:val="both"/>
              <w:rPr>
                <w:rFonts w:ascii="Arial Narrow" w:hAnsi="Arial Narrow" w:cs="Times New Roman"/>
                <w:sz w:val="20"/>
                <w:szCs w:val="20"/>
              </w:rPr>
            </w:pPr>
            <w:r w:rsidRPr="004708EB">
              <w:rPr>
                <w:rFonts w:ascii="Arial Narrow" w:eastAsia="Batang" w:hAnsi="Arial Narrow" w:cs="Arial"/>
                <w:color w:val="2F2F2F"/>
                <w:sz w:val="20"/>
                <w:szCs w:val="20"/>
                <w:lang w:eastAsia="ko-KR"/>
              </w:rPr>
              <w:t>Andro Jan</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4708EB" w:rsidRPr="004708EB" w:rsidRDefault="004708EB" w:rsidP="004708EB">
            <w:pPr>
              <w:autoSpaceDE w:val="0"/>
              <w:autoSpaceDN w:val="0"/>
              <w:adjustRightInd w:val="0"/>
              <w:spacing w:after="0" w:line="240" w:lineRule="auto"/>
              <w:rPr>
                <w:rFonts w:ascii="Arial Narrow" w:eastAsia="Batang" w:hAnsi="Arial Narrow" w:cs="Arial"/>
                <w:color w:val="2F2F2F"/>
                <w:sz w:val="20"/>
                <w:szCs w:val="20"/>
                <w:lang w:eastAsia="ko-KR"/>
              </w:rPr>
            </w:pPr>
            <w:r w:rsidRPr="004708EB">
              <w:rPr>
                <w:rFonts w:ascii="Arial Narrow" w:eastAsia="Batang" w:hAnsi="Arial Narrow" w:cs="Arial"/>
                <w:color w:val="2F2F2F"/>
                <w:sz w:val="20"/>
                <w:szCs w:val="20"/>
                <w:lang w:eastAsia="ko-KR"/>
              </w:rPr>
              <w:t>Evo mog mišljenja vezano na e-konzultacije davanja koncesija za 2020. godinu:</w:t>
            </w:r>
          </w:p>
          <w:p w:rsidR="004708EB" w:rsidRDefault="004708EB" w:rsidP="004708EB">
            <w:pPr>
              <w:spacing w:after="120" w:line="240" w:lineRule="auto"/>
              <w:rPr>
                <w:rFonts w:ascii="Arial Narrow" w:eastAsia="Batang" w:hAnsi="Arial Narrow" w:cs="Arial"/>
                <w:color w:val="2F2F2F"/>
                <w:sz w:val="20"/>
                <w:szCs w:val="20"/>
                <w:lang w:eastAsia="ko-KR"/>
              </w:rPr>
            </w:pPr>
          </w:p>
          <w:p w:rsidR="004708EB" w:rsidRDefault="004708EB" w:rsidP="004708EB">
            <w:pPr>
              <w:spacing w:after="120" w:line="240" w:lineRule="auto"/>
              <w:rPr>
                <w:rFonts w:ascii="Arial Narrow" w:eastAsia="Batang" w:hAnsi="Arial Narrow" w:cs="Arial"/>
                <w:color w:val="2F2F2F"/>
                <w:sz w:val="20"/>
                <w:szCs w:val="20"/>
                <w:lang w:eastAsia="ko-KR"/>
              </w:rPr>
            </w:pPr>
            <w:r w:rsidRPr="004708EB">
              <w:rPr>
                <w:rFonts w:ascii="Arial Narrow" w:eastAsia="Batang" w:hAnsi="Arial Narrow" w:cs="Arial"/>
                <w:color w:val="2F2F2F"/>
                <w:sz w:val="20"/>
                <w:szCs w:val="20"/>
                <w:lang w:eastAsia="ko-KR"/>
              </w:rPr>
              <w:t>Ne slažem se s davanjem javnog prostora u koncesiju.</w:t>
            </w:r>
            <w:r w:rsidRPr="004708EB">
              <w:rPr>
                <w:rFonts w:ascii="Arial Narrow" w:eastAsia="Batang" w:hAnsi="Arial Narrow" w:cs="Arial"/>
                <w:color w:val="2F2F2F"/>
                <w:sz w:val="20"/>
                <w:szCs w:val="20"/>
                <w:lang w:eastAsia="ko-KR"/>
              </w:rPr>
              <w:br/>
              <w:t>Ne slažem se s davanjem plaža u koncesiju.</w:t>
            </w:r>
            <w:r w:rsidRPr="004708EB">
              <w:rPr>
                <w:rFonts w:ascii="Arial Narrow" w:eastAsia="Batang" w:hAnsi="Arial Narrow" w:cs="Arial"/>
                <w:color w:val="2F2F2F"/>
                <w:sz w:val="20"/>
                <w:szCs w:val="20"/>
                <w:lang w:eastAsia="ko-KR"/>
              </w:rPr>
              <w:br/>
              <w:t>Ne slažem se s tvrdnjom da će davanje plaža u koncesiju unaprijediti ponudu.</w:t>
            </w:r>
            <w:r>
              <w:rPr>
                <w:rFonts w:ascii="Arial Narrow" w:eastAsia="Batang" w:hAnsi="Arial Narrow" w:cs="Arial"/>
                <w:color w:val="2F2F2F"/>
                <w:sz w:val="20"/>
                <w:szCs w:val="20"/>
                <w:lang w:eastAsia="ko-KR"/>
              </w:rPr>
              <w:t xml:space="preserve"> </w:t>
            </w:r>
            <w:r w:rsidRPr="004708EB">
              <w:rPr>
                <w:rFonts w:ascii="Arial Narrow" w:eastAsia="Batang" w:hAnsi="Arial Narrow" w:cs="Arial"/>
                <w:color w:val="2F2F2F"/>
                <w:sz w:val="20"/>
                <w:szCs w:val="20"/>
                <w:lang w:eastAsia="ko-KR"/>
              </w:rPr>
              <w:t xml:space="preserve">Ponuda je unaprijeđena već prije, našim novcem, i nije ispravno da se ikakva zarada ostvaruje bez podrške građana a kamoli da ona ide u privatne džepove ovakvih ili onakvih </w:t>
            </w:r>
            <w:proofErr w:type="spellStart"/>
            <w:r w:rsidRPr="004708EB">
              <w:rPr>
                <w:rFonts w:ascii="Arial Narrow" w:eastAsia="Batang" w:hAnsi="Arial Narrow" w:cs="Arial"/>
                <w:color w:val="2F2F2F"/>
                <w:sz w:val="20"/>
                <w:szCs w:val="20"/>
                <w:lang w:eastAsia="ko-KR"/>
              </w:rPr>
              <w:t>podobnika</w:t>
            </w:r>
            <w:proofErr w:type="spellEnd"/>
            <w:r w:rsidRPr="004708EB">
              <w:rPr>
                <w:rFonts w:ascii="Arial Narrow" w:eastAsia="Batang" w:hAnsi="Arial Narrow" w:cs="Arial"/>
                <w:color w:val="2F2F2F"/>
                <w:sz w:val="20"/>
                <w:szCs w:val="20"/>
                <w:lang w:eastAsia="ko-KR"/>
              </w:rPr>
              <w:t>.</w:t>
            </w:r>
            <w:r>
              <w:rPr>
                <w:rFonts w:ascii="Arial Narrow" w:eastAsia="Batang" w:hAnsi="Arial Narrow" w:cs="Arial"/>
                <w:color w:val="2F2F2F"/>
                <w:sz w:val="20"/>
                <w:szCs w:val="20"/>
                <w:lang w:eastAsia="ko-KR"/>
              </w:rPr>
              <w:t xml:space="preserve"> </w:t>
            </w:r>
          </w:p>
          <w:p w:rsidR="004708EB" w:rsidRDefault="004708EB" w:rsidP="004708EB">
            <w:pPr>
              <w:spacing w:after="120" w:line="240" w:lineRule="auto"/>
              <w:rPr>
                <w:rFonts w:ascii="Arial Narrow" w:eastAsia="Batang" w:hAnsi="Arial Narrow" w:cs="Arial"/>
                <w:color w:val="2F2F2F"/>
                <w:sz w:val="20"/>
                <w:szCs w:val="20"/>
                <w:lang w:eastAsia="ko-KR"/>
              </w:rPr>
            </w:pPr>
            <w:r w:rsidRPr="004708EB">
              <w:rPr>
                <w:rFonts w:ascii="Arial Narrow" w:eastAsia="Batang" w:hAnsi="Arial Narrow" w:cs="Arial"/>
                <w:color w:val="2F2F2F"/>
                <w:sz w:val="20"/>
                <w:szCs w:val="20"/>
                <w:lang w:eastAsia="ko-KR"/>
              </w:rPr>
              <w:t>Ne slažem se s postavljanjem fiksnih suncobrana na plaže koji ih ljeti i zimi nagrđuju.</w:t>
            </w:r>
            <w:r w:rsidRPr="004708EB">
              <w:rPr>
                <w:rFonts w:ascii="Arial Narrow" w:eastAsia="Batang" w:hAnsi="Arial Narrow" w:cs="Arial"/>
                <w:color w:val="2F2F2F"/>
                <w:sz w:val="20"/>
                <w:szCs w:val="20"/>
                <w:lang w:eastAsia="ko-KR"/>
              </w:rPr>
              <w:br/>
              <w:t>Ne slažem se s postavljanjem niza ležaljki na plažama koje zakrčuju javni prostor i "privatiziraju ga".</w:t>
            </w:r>
          </w:p>
          <w:p w:rsidR="004708EB" w:rsidRDefault="004708EB" w:rsidP="004708EB">
            <w:pPr>
              <w:spacing w:after="120" w:line="240" w:lineRule="auto"/>
              <w:rPr>
                <w:rFonts w:ascii="Arial Narrow" w:eastAsia="Batang" w:hAnsi="Arial Narrow" w:cs="Arial"/>
                <w:color w:val="2F2F2F"/>
                <w:sz w:val="20"/>
                <w:szCs w:val="20"/>
                <w:lang w:eastAsia="ko-KR"/>
              </w:rPr>
            </w:pPr>
            <w:r w:rsidRPr="004708EB">
              <w:rPr>
                <w:rFonts w:ascii="Arial Narrow" w:eastAsia="Batang" w:hAnsi="Arial Narrow" w:cs="Arial"/>
                <w:color w:val="2F2F2F"/>
                <w:sz w:val="20"/>
                <w:szCs w:val="20"/>
                <w:lang w:eastAsia="ko-KR"/>
              </w:rPr>
              <w:br/>
              <w:t>Ne slažem se s postavljanjem sprava za zabavu pojedinaca na ekološki i društveno neprikladnim lokacijama.</w:t>
            </w:r>
            <w:r w:rsidRPr="004708EB">
              <w:rPr>
                <w:rFonts w:ascii="Arial Narrow" w:eastAsia="Batang" w:hAnsi="Arial Narrow" w:cs="Arial"/>
                <w:color w:val="2F2F2F"/>
                <w:sz w:val="20"/>
                <w:szCs w:val="20"/>
                <w:lang w:eastAsia="ko-KR"/>
              </w:rPr>
              <w:br/>
            </w:r>
          </w:p>
          <w:p w:rsidR="004708EB" w:rsidRDefault="004708EB" w:rsidP="004708EB">
            <w:pPr>
              <w:spacing w:after="120" w:line="240" w:lineRule="auto"/>
              <w:rPr>
                <w:rFonts w:ascii="Arial Narrow" w:eastAsia="Batang" w:hAnsi="Arial Narrow" w:cs="Arial"/>
                <w:color w:val="2F2F2F"/>
                <w:sz w:val="20"/>
                <w:szCs w:val="20"/>
                <w:lang w:eastAsia="ko-KR"/>
              </w:rPr>
            </w:pPr>
            <w:r w:rsidRPr="004708EB">
              <w:rPr>
                <w:rFonts w:ascii="Arial Narrow" w:eastAsia="Batang" w:hAnsi="Arial Narrow" w:cs="Arial"/>
                <w:color w:val="2F2F2F"/>
                <w:sz w:val="20"/>
                <w:szCs w:val="20"/>
                <w:lang w:eastAsia="ko-KR"/>
              </w:rPr>
              <w:t>Ne slažem se s ograđivanjem plaža ni ograničavanjem pristupa ikomu.</w:t>
            </w:r>
            <w:r>
              <w:rPr>
                <w:rFonts w:ascii="Arial Narrow" w:eastAsia="Batang" w:hAnsi="Arial Narrow" w:cs="Arial"/>
                <w:color w:val="2F2F2F"/>
                <w:sz w:val="20"/>
                <w:szCs w:val="20"/>
                <w:lang w:eastAsia="ko-KR"/>
              </w:rPr>
              <w:t xml:space="preserve"> </w:t>
            </w:r>
          </w:p>
          <w:p w:rsidR="004708EB" w:rsidRPr="00360EBE" w:rsidRDefault="004708EB" w:rsidP="004708EB">
            <w:pPr>
              <w:spacing w:after="120" w:line="240" w:lineRule="auto"/>
              <w:rPr>
                <w:rFonts w:ascii="Arial Narrow" w:hAnsi="Arial Narrow" w:cs="Times New Roman"/>
                <w:sz w:val="20"/>
                <w:szCs w:val="20"/>
              </w:rPr>
            </w:pPr>
            <w:r w:rsidRPr="004708EB">
              <w:rPr>
                <w:rFonts w:ascii="Arial Narrow" w:eastAsia="Batang" w:hAnsi="Arial Narrow" w:cs="Arial"/>
                <w:color w:val="2F2F2F"/>
                <w:sz w:val="20"/>
                <w:szCs w:val="20"/>
                <w:lang w:eastAsia="ko-KR"/>
              </w:rPr>
              <w:t xml:space="preserve">Također se ne slažem davanje koncesije luke nautičkog turizma </w:t>
            </w:r>
            <w:proofErr w:type="spellStart"/>
            <w:r w:rsidRPr="004708EB">
              <w:rPr>
                <w:rFonts w:ascii="Arial Narrow" w:eastAsia="Batang" w:hAnsi="Arial Narrow" w:cs="Arial"/>
                <w:color w:val="2F2F2F"/>
                <w:sz w:val="20"/>
                <w:szCs w:val="20"/>
                <w:lang w:eastAsia="ko-KR"/>
              </w:rPr>
              <w:t>Bunarina</w:t>
            </w:r>
            <w:proofErr w:type="spellEnd"/>
            <w:r w:rsidRPr="004708EB">
              <w:rPr>
                <w:rFonts w:ascii="Arial Narrow" w:eastAsia="Batang" w:hAnsi="Arial Narrow" w:cs="Arial"/>
                <w:color w:val="2F2F2F"/>
                <w:sz w:val="20"/>
                <w:szCs w:val="20"/>
                <w:lang w:eastAsia="ko-KR"/>
              </w:rPr>
              <w:t xml:space="preserve"> jer je naknada premala, a dosadašnji korisnik je dobro upravljao.</w:t>
            </w:r>
            <w:r>
              <w:rPr>
                <w:rFonts w:ascii="Tms Rmn" w:eastAsia="Batang" w:hAnsi="Tms Rmn" w:cs="Tms Rmn"/>
                <w:color w:val="000000"/>
                <w:sz w:val="24"/>
                <w:szCs w:val="24"/>
                <w:lang w:eastAsia="ko-KR"/>
              </w:rPr>
              <w:t> </w:t>
            </w:r>
          </w:p>
        </w:tc>
        <w:tc>
          <w:tcPr>
            <w:tcW w:w="3827" w:type="dxa"/>
          </w:tcPr>
          <w:p w:rsidR="004708EB" w:rsidRPr="000F5C2E" w:rsidRDefault="004708EB" w:rsidP="004708E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4708EB" w:rsidRPr="000F5C2E" w:rsidRDefault="004708EB" w:rsidP="004708E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4708EB" w:rsidRPr="000F5C2E" w:rsidRDefault="004708EB" w:rsidP="004708E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4708EB" w:rsidRPr="000F5C2E" w:rsidRDefault="004708EB" w:rsidP="004708E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4708EB" w:rsidRPr="000F5C2E" w:rsidRDefault="004708EB" w:rsidP="004708E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Navedenom postupku, kako je to i određeno Zakonom o koncesijama, prethodi provedba pripremnih radnji za davanje koncesije koje podrazumijevaju, između ostalog, i izradu studije opravdanosti davanja koncesije ili analize davanja koncesije, procjenu vrijednosti koncesije, </w:t>
            </w:r>
            <w:r w:rsidRPr="000F5C2E">
              <w:rPr>
                <w:rFonts w:ascii="Arial Narrow" w:hAnsi="Arial Narrow" w:cs="Times New Roman"/>
                <w:noProof/>
                <w:sz w:val="20"/>
                <w:szCs w:val="20"/>
              </w:rPr>
              <w:lastRenderedPageBreak/>
              <w:t>izradu dokumentacije i slično.</w:t>
            </w:r>
          </w:p>
          <w:p w:rsidR="004708EB" w:rsidRDefault="004708EB" w:rsidP="004708EB">
            <w:pPr>
              <w:rPr>
                <w:rFonts w:ascii="Arial Narrow" w:hAnsi="Arial Narrow" w:cs="Times New Roman"/>
                <w:noProof/>
                <w:sz w:val="20"/>
                <w:szCs w:val="20"/>
              </w:rPr>
            </w:pP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E05FFE" w:rsidRPr="000F5C2E" w:rsidRDefault="00E05FFE" w:rsidP="00E05FF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Za upravljanje lukama nautičkog turizma, pa tako i ove na Bunarini, osim u iznimnim slučajevima, nisu nadležna javna tijela (što Lučka uprava jest), već gospodarski subjekti registrirani za obavljanje gospodarskih djelatnosti. Sukladno tome, Lučkoj upravi Pula je Odlukom Vlade RH iz 2012. godine, a nakon što je Vlada RH temeljem Obavijesti o namjeri davanja koncesije za luku nautičkog turizma na tom području odlučila ne prihvatiti niti jednu od pristiglih ponuda, predmetno područje dano na privremeno upravljanje na vrijeme od dvije godine. Nakon toga, Lučkoj upravi Pula privremeno je upravljanje lukom nautičkog turizma na Bunarini produžavano uzastopce tri puta na period od dvije godine: Odlukom Vlade RH iz 2014. godine, zatim Odlukom Skupštine Istarske županije iz 2016. godine (uslijed izmjene nadležnosti) te </w:t>
            </w:r>
            <w:r w:rsidR="0089552B" w:rsidRPr="000F5C2E">
              <w:rPr>
                <w:rFonts w:ascii="Arial Narrow" w:hAnsi="Arial Narrow" w:cs="Times New Roman"/>
                <w:noProof/>
                <w:sz w:val="20"/>
                <w:szCs w:val="20"/>
              </w:rPr>
              <w:t>Odlukom Skupštine Istarske županije iz 201</w:t>
            </w:r>
            <w:r w:rsidR="0089552B">
              <w:rPr>
                <w:rFonts w:ascii="Arial Narrow" w:hAnsi="Arial Narrow" w:cs="Times New Roman"/>
                <w:noProof/>
                <w:sz w:val="20"/>
                <w:szCs w:val="20"/>
              </w:rPr>
              <w:t>8</w:t>
            </w:r>
            <w:r w:rsidR="0089552B" w:rsidRPr="000F5C2E">
              <w:rPr>
                <w:rFonts w:ascii="Arial Narrow" w:hAnsi="Arial Narrow" w:cs="Times New Roman"/>
                <w:noProof/>
                <w:sz w:val="20"/>
                <w:szCs w:val="20"/>
              </w:rPr>
              <w:t>. godine</w:t>
            </w:r>
            <w:r w:rsidR="0089552B">
              <w:rPr>
                <w:rFonts w:ascii="Arial Narrow" w:hAnsi="Arial Narrow" w:cs="Times New Roman"/>
                <w:noProof/>
                <w:sz w:val="20"/>
                <w:szCs w:val="20"/>
              </w:rPr>
              <w:t xml:space="preserve"> do 31. 12. 2020.</w:t>
            </w:r>
            <w:r w:rsidRPr="000F5C2E">
              <w:rPr>
                <w:rFonts w:ascii="Arial Narrow" w:hAnsi="Arial Narrow" w:cs="Times New Roman"/>
                <w:noProof/>
                <w:sz w:val="20"/>
                <w:szCs w:val="20"/>
              </w:rPr>
              <w:t xml:space="preserve"> odnosno do eventualnog rješavanja postupka odabira koncesionara.  </w:t>
            </w:r>
          </w:p>
          <w:p w:rsidR="00E05FFE" w:rsidRDefault="00E05FFE" w:rsidP="004708EB"/>
          <w:p w:rsidR="007503D4" w:rsidRPr="00360EBE" w:rsidRDefault="007503D4" w:rsidP="00E738EC">
            <w:pPr>
              <w:spacing w:after="12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4708EB"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22.</w:t>
            </w:r>
          </w:p>
        </w:tc>
        <w:tc>
          <w:tcPr>
            <w:tcW w:w="1887" w:type="dxa"/>
          </w:tcPr>
          <w:p w:rsidR="007503D4" w:rsidRPr="004708EB" w:rsidRDefault="004708EB" w:rsidP="004708EB">
            <w:pPr>
              <w:spacing w:after="120" w:line="240" w:lineRule="auto"/>
              <w:jc w:val="both"/>
              <w:rPr>
                <w:rFonts w:ascii="Arial Narrow" w:hAnsi="Arial Narrow" w:cs="Times New Roman"/>
                <w:sz w:val="20"/>
                <w:szCs w:val="20"/>
              </w:rPr>
            </w:pPr>
            <w:r w:rsidRPr="004708EB">
              <w:rPr>
                <w:rFonts w:ascii="Arial Narrow" w:eastAsia="Batang" w:hAnsi="Arial Narrow" w:cs="Calibri"/>
                <w:bCs/>
                <w:sz w:val="20"/>
                <w:szCs w:val="20"/>
                <w:lang w:eastAsia="ko-KR"/>
              </w:rPr>
              <w:t xml:space="preserve">Ingrid </w:t>
            </w:r>
            <w:proofErr w:type="spellStart"/>
            <w:r w:rsidRPr="004708EB">
              <w:rPr>
                <w:rFonts w:ascii="Arial Narrow" w:eastAsia="Batang" w:hAnsi="Arial Narrow" w:cs="Calibri"/>
                <w:bCs/>
                <w:sz w:val="20"/>
                <w:szCs w:val="20"/>
                <w:lang w:eastAsia="ko-KR"/>
              </w:rPr>
              <w:t>B</w:t>
            </w:r>
            <w:r>
              <w:rPr>
                <w:rFonts w:ascii="Arial Narrow" w:eastAsia="Batang" w:hAnsi="Arial Narrow" w:cs="Calibri"/>
                <w:bCs/>
                <w:sz w:val="20"/>
                <w:szCs w:val="20"/>
                <w:lang w:eastAsia="ko-KR"/>
              </w:rPr>
              <w:t>ozin</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w:t>
            </w:r>
            <w:r w:rsidR="009F2367">
              <w:rPr>
                <w:rFonts w:ascii="Arial Narrow" w:eastAsia="Batang" w:hAnsi="Arial Narrow" w:cs="Calibri"/>
                <w:color w:val="000000"/>
                <w:sz w:val="20"/>
                <w:szCs w:val="20"/>
                <w:lang w:eastAsia="ko-KR"/>
              </w:rPr>
              <w:t>ž</w:t>
            </w:r>
            <w:r w:rsidRPr="004708EB">
              <w:rPr>
                <w:rFonts w:ascii="Arial Narrow" w:eastAsia="Batang" w:hAnsi="Arial Narrow" w:cs="Calibri"/>
                <w:color w:val="000000"/>
                <w:sz w:val="20"/>
                <w:szCs w:val="20"/>
                <w:lang w:eastAsia="ko-KR"/>
              </w:rPr>
              <w:t>em se s Va</w:t>
            </w:r>
            <w:r w:rsidR="009F2367">
              <w:rPr>
                <w:rFonts w:ascii="Arial Narrow" w:eastAsia="Batang" w:hAnsi="Arial Narrow" w:cs="Calibri"/>
                <w:color w:val="000000"/>
                <w:sz w:val="20"/>
                <w:szCs w:val="20"/>
                <w:lang w:eastAsia="ko-KR"/>
              </w:rPr>
              <w:t>š</w:t>
            </w:r>
            <w:r w:rsidRPr="004708EB">
              <w:rPr>
                <w:rFonts w:ascii="Arial Narrow" w:eastAsia="Batang" w:hAnsi="Arial Narrow" w:cs="Calibri"/>
                <w:color w:val="000000"/>
                <w:sz w:val="20"/>
                <w:szCs w:val="20"/>
                <w:lang w:eastAsia="ko-KR"/>
              </w:rPr>
              <w:t>im planom davanja plaza u koncesiju. Vas p</w:t>
            </w:r>
            <w:r w:rsidR="009F2367">
              <w:rPr>
                <w:rFonts w:ascii="Arial Narrow" w:eastAsia="Batang" w:hAnsi="Arial Narrow" w:cs="Calibri"/>
                <w:color w:val="000000"/>
                <w:sz w:val="20"/>
                <w:szCs w:val="20"/>
                <w:lang w:eastAsia="ko-KR"/>
              </w:rPr>
              <w:t>lan nije u skladu sa voljom građ</w:t>
            </w:r>
            <w:r w:rsidRPr="004708EB">
              <w:rPr>
                <w:rFonts w:ascii="Arial Narrow" w:eastAsia="Batang" w:hAnsi="Arial Narrow" w:cs="Calibri"/>
                <w:color w:val="000000"/>
                <w:sz w:val="20"/>
                <w:szCs w:val="20"/>
                <w:lang w:eastAsia="ko-KR"/>
              </w:rPr>
              <w:t>ana.</w:t>
            </w:r>
          </w:p>
          <w:p w:rsidR="007503D4" w:rsidRDefault="004708EB" w:rsidP="004708EB">
            <w:pPr>
              <w:autoSpaceDE w:val="0"/>
              <w:autoSpaceDN w:val="0"/>
              <w:adjustRightInd w:val="0"/>
              <w:spacing w:after="0" w:line="240" w:lineRule="auto"/>
              <w:jc w:val="both"/>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Izme</w:t>
            </w:r>
            <w:r w:rsidR="009F2367">
              <w:rPr>
                <w:rFonts w:ascii="Arial Narrow" w:eastAsia="Batang" w:hAnsi="Arial Narrow" w:cs="Calibri"/>
                <w:color w:val="000000"/>
                <w:sz w:val="20"/>
                <w:szCs w:val="20"/>
                <w:lang w:eastAsia="ko-KR"/>
              </w:rPr>
              <w:t>đ</w:t>
            </w:r>
            <w:r w:rsidRPr="004708EB">
              <w:rPr>
                <w:rFonts w:ascii="Arial Narrow" w:eastAsia="Batang" w:hAnsi="Arial Narrow" w:cs="Calibri"/>
                <w:color w:val="000000"/>
                <w:sz w:val="20"/>
                <w:szCs w:val="20"/>
                <w:lang w:eastAsia="ko-KR"/>
              </w:rPr>
              <w:t>u ostalog :</w:t>
            </w:r>
          </w:p>
          <w:p w:rsidR="004708EB" w:rsidRDefault="004708EB" w:rsidP="004708EB">
            <w:pPr>
              <w:autoSpaceDE w:val="0"/>
              <w:autoSpaceDN w:val="0"/>
              <w:adjustRightInd w:val="0"/>
              <w:spacing w:after="0" w:line="240" w:lineRule="auto"/>
              <w:jc w:val="both"/>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708EB">
              <w:rPr>
                <w:rFonts w:ascii="Arial Narrow" w:eastAsia="Batang" w:hAnsi="Arial Narrow" w:cs="Calibri"/>
                <w:color w:val="000000"/>
                <w:sz w:val="20"/>
                <w:szCs w:val="20"/>
                <w:lang w:eastAsia="ko-KR"/>
              </w:rPr>
              <w:t>podobnika</w:t>
            </w:r>
            <w:proofErr w:type="spellEnd"/>
            <w:r w:rsidRPr="004708EB">
              <w:rPr>
                <w:rFonts w:ascii="Arial Narrow" w:eastAsia="Batang" w:hAnsi="Arial Narrow" w:cs="Calibri"/>
                <w:color w:val="000000"/>
                <w:sz w:val="20"/>
                <w:szCs w:val="20"/>
                <w:lang w:eastAsia="ko-KR"/>
              </w:rPr>
              <w:t>.</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 postavljanjem fiksnih suncobrana na plaže koji ih ljeti i zimi nagrđuju.</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 postavljanjem niza ležaljki na plažama koje zakrčuju javni prostor i "privatiziraju ga".</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 postavljanjem sprava za zabavu pojedinaca na ekološki i društveno neprikladnim lokacijama.</w:t>
            </w:r>
          </w:p>
          <w:p w:rsid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 ograđivanjem plaža ni ograničavanjem pristupa ikomu.</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 privatizacijom i naplaćivanjem hladova stabala na plažama.</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sa stavom da se ama baš sve treba prodati.</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Ne slažem se sa omalovažavanjem mišljenja i volje građana.</w:t>
            </w:r>
          </w:p>
          <w:p w:rsidR="004708EB" w:rsidRPr="004708EB" w:rsidRDefault="004708EB" w:rsidP="004708EB">
            <w:pPr>
              <w:autoSpaceDE w:val="0"/>
              <w:autoSpaceDN w:val="0"/>
              <w:adjustRightInd w:val="0"/>
              <w:spacing w:after="0" w:line="240" w:lineRule="auto"/>
              <w:rPr>
                <w:rFonts w:ascii="Arial Narrow" w:eastAsia="Batang" w:hAnsi="Arial Narrow" w:cs="Calibri"/>
                <w:color w:val="000000"/>
                <w:sz w:val="20"/>
                <w:szCs w:val="20"/>
                <w:lang w:eastAsia="ko-KR"/>
              </w:rPr>
            </w:pPr>
            <w:r w:rsidRPr="004708EB">
              <w:rPr>
                <w:rFonts w:ascii="Arial Narrow" w:eastAsia="Batang" w:hAnsi="Arial Narrow" w:cs="Calibri"/>
                <w:color w:val="000000"/>
                <w:sz w:val="20"/>
                <w:szCs w:val="20"/>
                <w:lang w:eastAsia="ko-KR"/>
              </w:rPr>
              <w:t>Bilo bi lijepo kad biste nas uvažili i postavili kakve-takve granice vašim apetitima.</w:t>
            </w:r>
          </w:p>
          <w:p w:rsidR="004708EB" w:rsidRPr="004708EB" w:rsidRDefault="004708EB" w:rsidP="004708EB">
            <w:pPr>
              <w:autoSpaceDE w:val="0"/>
              <w:autoSpaceDN w:val="0"/>
              <w:adjustRightInd w:val="0"/>
              <w:spacing w:after="0" w:line="240" w:lineRule="auto"/>
              <w:jc w:val="both"/>
              <w:rPr>
                <w:rFonts w:ascii="Arial Narrow" w:eastAsia="Batang" w:hAnsi="Arial Narrow" w:cs="Arial"/>
                <w:sz w:val="20"/>
                <w:szCs w:val="20"/>
                <w:lang w:eastAsia="ko-KR"/>
              </w:rPr>
            </w:pPr>
          </w:p>
        </w:tc>
        <w:tc>
          <w:tcPr>
            <w:tcW w:w="3827" w:type="dxa"/>
          </w:tcPr>
          <w:p w:rsidR="0095367B" w:rsidRPr="000F5C2E" w:rsidRDefault="0095367B" w:rsidP="0095367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95367B" w:rsidRDefault="0095367B" w:rsidP="0095367B">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w:t>
            </w:r>
            <w:r w:rsidRPr="000F5C2E">
              <w:rPr>
                <w:rFonts w:ascii="Arial Narrow" w:hAnsi="Arial Narrow" w:cs="Times New Roman"/>
                <w:noProof/>
                <w:sz w:val="20"/>
                <w:szCs w:val="20"/>
              </w:rPr>
              <w:lastRenderedPageBreak/>
              <w:t>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5367B"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23.</w:t>
            </w:r>
          </w:p>
        </w:tc>
        <w:tc>
          <w:tcPr>
            <w:tcW w:w="1887" w:type="dxa"/>
          </w:tcPr>
          <w:p w:rsidR="007503D4" w:rsidRPr="00360EBE" w:rsidRDefault="0095367B"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Mati </w:t>
            </w:r>
            <w:proofErr w:type="spellStart"/>
            <w:r>
              <w:rPr>
                <w:rFonts w:ascii="Arial Narrow" w:hAnsi="Arial Narrow" w:cs="Times New Roman"/>
                <w:sz w:val="20"/>
                <w:szCs w:val="20"/>
              </w:rPr>
              <w:t>Ikić</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95367B" w:rsidRPr="0095367B" w:rsidRDefault="0095367B" w:rsidP="0095367B">
            <w:pPr>
              <w:autoSpaceDE w:val="0"/>
              <w:autoSpaceDN w:val="0"/>
              <w:adjustRightInd w:val="0"/>
              <w:spacing w:after="0" w:line="240" w:lineRule="auto"/>
              <w:rPr>
                <w:rFonts w:ascii="Arial Narrow" w:eastAsia="Batang" w:hAnsi="Arial Narrow" w:cs="Tms Rmn"/>
                <w:color w:val="000000"/>
                <w:sz w:val="20"/>
                <w:szCs w:val="20"/>
                <w:lang w:eastAsia="ko-KR"/>
              </w:rPr>
            </w:pPr>
            <w:r w:rsidRPr="0095367B">
              <w:rPr>
                <w:rFonts w:ascii="Arial Narrow" w:eastAsia="Batang" w:hAnsi="Arial Narrow" w:cs="Tms Rmn"/>
                <w:color w:val="000000"/>
                <w:sz w:val="20"/>
                <w:szCs w:val="20"/>
                <w:lang w:eastAsia="ko-KR"/>
              </w:rPr>
              <w:t>Ne slažem se s davanjem javnog prostora u koncesiju.</w:t>
            </w:r>
          </w:p>
          <w:p w:rsidR="0095367B" w:rsidRPr="0095367B" w:rsidRDefault="0095367B" w:rsidP="0095367B">
            <w:pPr>
              <w:autoSpaceDE w:val="0"/>
              <w:autoSpaceDN w:val="0"/>
              <w:adjustRightInd w:val="0"/>
              <w:spacing w:after="0" w:line="240" w:lineRule="auto"/>
              <w:rPr>
                <w:rFonts w:ascii="Arial Narrow" w:eastAsia="Batang" w:hAnsi="Arial Narrow" w:cs="Tms Rmn"/>
                <w:color w:val="000000"/>
                <w:sz w:val="20"/>
                <w:szCs w:val="20"/>
                <w:lang w:eastAsia="ko-KR"/>
              </w:rPr>
            </w:pPr>
            <w:r w:rsidRPr="0095367B">
              <w:rPr>
                <w:rFonts w:ascii="Arial Narrow" w:eastAsia="Batang" w:hAnsi="Arial Narrow" w:cs="Tms Rmn"/>
                <w:color w:val="000000"/>
                <w:sz w:val="20"/>
                <w:szCs w:val="20"/>
                <w:lang w:eastAsia="ko-KR"/>
              </w:rPr>
              <w:t>Ne slažem se s davanjem plaža u koncesiju.</w:t>
            </w:r>
          </w:p>
          <w:p w:rsidR="0095367B" w:rsidRPr="0095367B" w:rsidRDefault="0095367B" w:rsidP="0095367B">
            <w:pPr>
              <w:autoSpaceDE w:val="0"/>
              <w:autoSpaceDN w:val="0"/>
              <w:adjustRightInd w:val="0"/>
              <w:spacing w:after="0" w:line="240" w:lineRule="auto"/>
              <w:rPr>
                <w:rFonts w:ascii="Arial Narrow" w:eastAsia="Batang" w:hAnsi="Arial Narrow" w:cs="Tms Rmn"/>
                <w:color w:val="000000"/>
                <w:sz w:val="20"/>
                <w:szCs w:val="20"/>
                <w:lang w:eastAsia="ko-KR"/>
              </w:rPr>
            </w:pPr>
            <w:r w:rsidRPr="0095367B">
              <w:rPr>
                <w:rFonts w:ascii="Arial Narrow" w:eastAsia="Batang" w:hAnsi="Arial Narrow" w:cs="Tms Rmn"/>
                <w:color w:val="000000"/>
                <w:sz w:val="20"/>
                <w:szCs w:val="20"/>
                <w:lang w:eastAsia="ko-KR"/>
              </w:rPr>
              <w:t>Ne slažem se s davanjem plaža uređenih našim novcem u koncesiju da bi drugi zarađivali na nama.</w:t>
            </w:r>
          </w:p>
          <w:p w:rsidR="007503D4" w:rsidRDefault="0095367B" w:rsidP="0095367B">
            <w:pPr>
              <w:spacing w:after="120" w:line="240" w:lineRule="auto"/>
              <w:jc w:val="both"/>
              <w:rPr>
                <w:rFonts w:ascii="Arial Narrow" w:eastAsia="Batang" w:hAnsi="Arial Narrow" w:cs="Tms Rmn"/>
                <w:color w:val="000000"/>
                <w:sz w:val="20"/>
                <w:szCs w:val="20"/>
                <w:lang w:eastAsia="ko-KR"/>
              </w:rPr>
            </w:pPr>
            <w:r w:rsidRPr="0095367B">
              <w:rPr>
                <w:rFonts w:ascii="Arial Narrow" w:eastAsia="Batang" w:hAnsi="Arial Narrow" w:cs="Tms Rmn"/>
                <w:color w:val="000000"/>
                <w:sz w:val="20"/>
                <w:szCs w:val="20"/>
                <w:lang w:eastAsia="ko-KR"/>
              </w:rPr>
              <w:t>Ne slažem se s tvrdnjom da će davanje plaža u koncesiju unaprijediti ponudu.</w:t>
            </w:r>
            <w:r>
              <w:rPr>
                <w:rFonts w:ascii="Arial Narrow" w:eastAsia="Batang" w:hAnsi="Arial Narrow" w:cs="Tms Rmn"/>
                <w:color w:val="000000"/>
                <w:sz w:val="20"/>
                <w:szCs w:val="20"/>
                <w:lang w:eastAsia="ko-KR"/>
              </w:rPr>
              <w:t xml:space="preserve"> </w:t>
            </w:r>
            <w:r w:rsidRPr="0095367B">
              <w:rPr>
                <w:rFonts w:ascii="Arial Narrow" w:eastAsia="Batang" w:hAnsi="Arial Narrow" w:cs="Tms Rmn"/>
                <w:color w:val="000000"/>
                <w:sz w:val="20"/>
                <w:szCs w:val="20"/>
                <w:lang w:eastAsia="ko-KR"/>
              </w:rPr>
              <w:t xml:space="preserve">Ponuda je unaprijeđena već prije, našim novcem, i nije ispravno da se ikakva zarada ostvaruje bez podrške građana a kamoli da ona ide u privatne džepove ovakvih ili onakvih </w:t>
            </w:r>
            <w:proofErr w:type="spellStart"/>
            <w:r w:rsidRPr="0095367B">
              <w:rPr>
                <w:rFonts w:ascii="Arial Narrow" w:eastAsia="Batang" w:hAnsi="Arial Narrow" w:cs="Tms Rmn"/>
                <w:color w:val="000000"/>
                <w:sz w:val="20"/>
                <w:szCs w:val="20"/>
                <w:lang w:eastAsia="ko-KR"/>
              </w:rPr>
              <w:t>podobnika</w:t>
            </w:r>
            <w:proofErr w:type="spellEnd"/>
            <w:r w:rsidRPr="0095367B">
              <w:rPr>
                <w:rFonts w:ascii="Arial Narrow" w:eastAsia="Batang" w:hAnsi="Arial Narrow" w:cs="Tms Rmn"/>
                <w:color w:val="000000"/>
                <w:sz w:val="20"/>
                <w:szCs w:val="20"/>
                <w:lang w:eastAsia="ko-KR"/>
              </w:rPr>
              <w:t>.</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 xml:space="preserve">Ne slažem se sa zakrčivanjem plaža kojekakvim </w:t>
            </w:r>
            <w:proofErr w:type="spellStart"/>
            <w:r w:rsidRPr="0095367B">
              <w:rPr>
                <w:rFonts w:ascii="Arial Narrow" w:eastAsia="Batang" w:hAnsi="Arial Narrow" w:cs="Times New Roman"/>
                <w:color w:val="000000"/>
                <w:sz w:val="20"/>
                <w:szCs w:val="20"/>
                <w:lang w:eastAsia="ko-KR"/>
              </w:rPr>
              <w:t>đinđulijama</w:t>
            </w:r>
            <w:proofErr w:type="spellEnd"/>
            <w:r w:rsidRPr="0095367B">
              <w:rPr>
                <w:rFonts w:ascii="Arial Narrow" w:eastAsia="Batang" w:hAnsi="Arial Narrow" w:cs="Times New Roman"/>
                <w:color w:val="000000"/>
                <w:sz w:val="20"/>
                <w:szCs w:val="20"/>
                <w:lang w:eastAsia="ko-KR"/>
              </w:rPr>
              <w:t>.</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 postavljanjem fiksnih suncobrana na plaže koji ih ljeti i zimi nagrđuju.</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 postavljanjem niza ležaljki na plažama koje zakrčuju javni prostor i "privatiziraju ga".</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 postavljanjem sprava za zabavu pojedinaca na ekološki i društveno neprikladnim lokacijama.</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 ograđivanjem plaža ni ograničavanjem pristupa ikomu.</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 privatizacijom i naplaćivanjem hladova stabala na plažama.</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sa stavom da se ama baš sve treba prodati.</w:t>
            </w:r>
          </w:p>
          <w:p w:rsidR="0095367B" w:rsidRPr="0095367B" w:rsidRDefault="0095367B" w:rsidP="0095367B">
            <w:pPr>
              <w:autoSpaceDE w:val="0"/>
              <w:autoSpaceDN w:val="0"/>
              <w:adjustRightInd w:val="0"/>
              <w:spacing w:after="0" w:line="240" w:lineRule="auto"/>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Ne slažem se sa omalovažavanjem mišljenja i volje građana.</w:t>
            </w:r>
          </w:p>
          <w:p w:rsidR="0095367B" w:rsidRDefault="0095367B" w:rsidP="0095367B">
            <w:pPr>
              <w:spacing w:after="120" w:line="240" w:lineRule="auto"/>
              <w:jc w:val="both"/>
              <w:rPr>
                <w:rFonts w:ascii="Arial Narrow" w:eastAsia="Batang" w:hAnsi="Arial Narrow" w:cs="Times New Roman"/>
                <w:color w:val="000000"/>
                <w:sz w:val="20"/>
                <w:szCs w:val="20"/>
                <w:lang w:eastAsia="ko-KR"/>
              </w:rPr>
            </w:pPr>
            <w:r w:rsidRPr="0095367B">
              <w:rPr>
                <w:rFonts w:ascii="Arial Narrow" w:eastAsia="Batang" w:hAnsi="Arial Narrow" w:cs="Times New Roman"/>
                <w:color w:val="000000"/>
                <w:sz w:val="20"/>
                <w:szCs w:val="20"/>
                <w:lang w:eastAsia="ko-KR"/>
              </w:rPr>
              <w:t>Bilo bi lijepo kad biste nas uvažili i postavili kakve-takve granice vašim apetitima.</w:t>
            </w:r>
          </w:p>
          <w:p w:rsidR="0095367B" w:rsidRPr="00360EBE" w:rsidRDefault="0095367B" w:rsidP="0095367B">
            <w:pPr>
              <w:spacing w:after="120" w:line="240" w:lineRule="auto"/>
              <w:jc w:val="both"/>
              <w:rPr>
                <w:rFonts w:ascii="Arial Narrow" w:hAnsi="Arial Narrow" w:cs="Times New Roman"/>
                <w:sz w:val="20"/>
                <w:szCs w:val="20"/>
              </w:rPr>
            </w:pPr>
          </w:p>
        </w:tc>
        <w:tc>
          <w:tcPr>
            <w:tcW w:w="3827" w:type="dxa"/>
          </w:tcPr>
          <w:p w:rsidR="0095367B" w:rsidRPr="000F5C2E" w:rsidRDefault="0095367B" w:rsidP="0095367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95367B" w:rsidRDefault="0095367B" w:rsidP="0095367B">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w:t>
            </w:r>
            <w:r w:rsidRPr="000F5C2E">
              <w:rPr>
                <w:rFonts w:ascii="Arial Narrow" w:hAnsi="Arial Narrow" w:cs="Times New Roman"/>
                <w:noProof/>
                <w:sz w:val="20"/>
                <w:szCs w:val="20"/>
              </w:rPr>
              <w:lastRenderedPageBreak/>
              <w:t>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5367B"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24.</w:t>
            </w:r>
          </w:p>
        </w:tc>
        <w:tc>
          <w:tcPr>
            <w:tcW w:w="1887" w:type="dxa"/>
          </w:tcPr>
          <w:p w:rsidR="007503D4" w:rsidRPr="0095367B" w:rsidRDefault="0095367B" w:rsidP="00FA0F5B">
            <w:pPr>
              <w:spacing w:after="120" w:line="240" w:lineRule="auto"/>
              <w:jc w:val="both"/>
              <w:rPr>
                <w:rFonts w:ascii="Arial Narrow" w:hAnsi="Arial Narrow" w:cs="Times New Roman"/>
                <w:sz w:val="20"/>
                <w:szCs w:val="20"/>
              </w:rPr>
            </w:pPr>
            <w:r w:rsidRPr="0095367B">
              <w:rPr>
                <w:rFonts w:ascii="Arial Narrow" w:eastAsia="Batang" w:hAnsi="Arial Narrow" w:cs="Tms Rmn"/>
                <w:color w:val="000000"/>
                <w:sz w:val="20"/>
                <w:szCs w:val="20"/>
                <w:lang w:eastAsia="ko-KR"/>
              </w:rPr>
              <w:t xml:space="preserve">Srećko </w:t>
            </w:r>
            <w:proofErr w:type="spellStart"/>
            <w:r w:rsidRPr="0095367B">
              <w:rPr>
                <w:rFonts w:ascii="Arial Narrow" w:eastAsia="Batang" w:hAnsi="Arial Narrow" w:cs="Tms Rmn"/>
                <w:color w:val="000000"/>
                <w:sz w:val="20"/>
                <w:szCs w:val="20"/>
                <w:lang w:eastAsia="ko-KR"/>
              </w:rPr>
              <w:t>Buić</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95367B" w:rsidRDefault="0095367B" w:rsidP="00E80550">
            <w:pPr>
              <w:spacing w:after="120" w:line="240" w:lineRule="auto"/>
              <w:jc w:val="both"/>
              <w:rPr>
                <w:rFonts w:ascii="Arial Narrow" w:hAnsi="Arial Narrow" w:cs="Times New Roman"/>
                <w:sz w:val="20"/>
                <w:szCs w:val="20"/>
              </w:rPr>
            </w:pPr>
            <w:r w:rsidRPr="0095367B">
              <w:rPr>
                <w:rFonts w:ascii="Arial Narrow" w:eastAsia="Batang" w:hAnsi="Arial Narrow" w:cs="Tms Rmn"/>
                <w:color w:val="000000"/>
                <w:sz w:val="20"/>
                <w:szCs w:val="20"/>
                <w:lang w:eastAsia="ko-KR"/>
              </w:rPr>
              <w:t>Ne slažem se s davanjem javnih plaža u koncesiju! A i te sa ležaljkama treba ukinuti! Tjerate nas sa našega da bi netko zaradio!</w:t>
            </w:r>
          </w:p>
        </w:tc>
        <w:tc>
          <w:tcPr>
            <w:tcW w:w="3827" w:type="dxa"/>
          </w:tcPr>
          <w:p w:rsidR="0095367B" w:rsidRPr="000F5C2E" w:rsidRDefault="0095367B" w:rsidP="0095367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95367B" w:rsidRDefault="0095367B" w:rsidP="0095367B">
            <w:pPr>
              <w:spacing w:after="0" w:line="240" w:lineRule="auto"/>
              <w:jc w:val="both"/>
            </w:pPr>
            <w:r w:rsidRPr="000F5C2E">
              <w:rPr>
                <w:rFonts w:ascii="Arial Narrow" w:hAnsi="Arial Narrow" w:cs="Times New Roman"/>
                <w:noProof/>
                <w:sz w:val="20"/>
                <w:szCs w:val="20"/>
              </w:rPr>
              <w:t xml:space="preserve">Navedenom postupku, kako je to i određeno Zakonom o koncesijama, prethodi provedba pripremnih radnji za davanje koncesije koje podrazumijevaju, između ostalog, i izradu studije opravdanosti davanja koncesije ili analize davanja koncesije, procjenu vrijednosti koncesije, </w:t>
            </w:r>
            <w:r w:rsidRPr="000F5C2E">
              <w:rPr>
                <w:rFonts w:ascii="Arial Narrow" w:hAnsi="Arial Narrow" w:cs="Times New Roman"/>
                <w:noProof/>
                <w:sz w:val="20"/>
                <w:szCs w:val="20"/>
              </w:rPr>
              <w:lastRenderedPageBreak/>
              <w:t>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5367B"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25.</w:t>
            </w:r>
          </w:p>
        </w:tc>
        <w:tc>
          <w:tcPr>
            <w:tcW w:w="1887" w:type="dxa"/>
          </w:tcPr>
          <w:p w:rsidR="007503D4" w:rsidRPr="0095367B" w:rsidRDefault="0095367B" w:rsidP="00F242E5">
            <w:pPr>
              <w:spacing w:after="120" w:line="240" w:lineRule="auto"/>
              <w:rPr>
                <w:rFonts w:ascii="Arial Narrow" w:hAnsi="Arial Narrow" w:cs="Times New Roman"/>
                <w:sz w:val="20"/>
                <w:szCs w:val="20"/>
              </w:rPr>
            </w:pPr>
            <w:proofErr w:type="spellStart"/>
            <w:r w:rsidRPr="0095367B">
              <w:rPr>
                <w:rFonts w:ascii="Arial Narrow" w:eastAsia="Batang" w:hAnsi="Arial Narrow" w:cs="Calibri"/>
                <w:color w:val="000000"/>
                <w:sz w:val="20"/>
                <w:szCs w:val="20"/>
                <w:lang w:eastAsia="ko-KR"/>
              </w:rPr>
              <w:t>Mia</w:t>
            </w:r>
            <w:proofErr w:type="spellEnd"/>
            <w:r w:rsidRPr="0095367B">
              <w:rPr>
                <w:rFonts w:ascii="Arial Narrow" w:eastAsia="Batang" w:hAnsi="Arial Narrow" w:cs="Calibri"/>
                <w:color w:val="000000"/>
                <w:sz w:val="20"/>
                <w:szCs w:val="20"/>
                <w:lang w:eastAsia="ko-KR"/>
              </w:rPr>
              <w:t xml:space="preserve"> Miletić</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Protivim se privatizaciji plaža!</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Sirotinja nikad nije ružna, samo oni koji se na njoj bogate.</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 xml:space="preserve">Za plastične plaže možemo i ostati na bazenu na kontinentu. </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 xml:space="preserve">Ružno je i nazadno. </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 xml:space="preserve">Sramota me što se niti pod paravanom zarade/napretka u gradu Puli, nikad ne realizira verzija koja pogoduje ikakvoj nadogradnji. </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 xml:space="preserve">Ako ne već kulture, onda barem tradicije i okoliša. </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 xml:space="preserve">Ne želim plastiku u pijesku. </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 xml:space="preserve">Ne želim neukus na mjestu gdje se odmaram. </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Želim da i moja nona ode na more jer ima gdje.</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Užasno je osvijestiti znanje o tome da ima ljudi koje za to nije briga.</w:t>
            </w: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p>
          <w:p w:rsidR="0095367B" w:rsidRPr="0095367B" w:rsidRDefault="0095367B" w:rsidP="0095367B">
            <w:pPr>
              <w:autoSpaceDE w:val="0"/>
              <w:autoSpaceDN w:val="0"/>
              <w:adjustRightInd w:val="0"/>
              <w:spacing w:after="0" w:line="240" w:lineRule="auto"/>
              <w:rPr>
                <w:rFonts w:ascii="Arial Narrow" w:eastAsia="Batang" w:hAnsi="Arial Narrow" w:cs="Calibri"/>
                <w:color w:val="000000"/>
                <w:sz w:val="20"/>
                <w:szCs w:val="20"/>
                <w:lang w:eastAsia="ko-KR"/>
              </w:rPr>
            </w:pPr>
            <w:r w:rsidRPr="0095367B">
              <w:rPr>
                <w:rFonts w:ascii="Arial Narrow" w:eastAsia="Batang" w:hAnsi="Arial Narrow" w:cs="Calibri"/>
                <w:color w:val="000000"/>
                <w:sz w:val="20"/>
                <w:szCs w:val="20"/>
                <w:lang w:eastAsia="ko-KR"/>
              </w:rPr>
              <w:t>Plaže plažama,</w:t>
            </w:r>
          </w:p>
          <w:p w:rsidR="007503D4" w:rsidRPr="00A07CE5" w:rsidRDefault="0095367B" w:rsidP="0095367B">
            <w:pPr>
              <w:autoSpaceDE w:val="0"/>
              <w:autoSpaceDN w:val="0"/>
              <w:adjustRightInd w:val="0"/>
              <w:spacing w:after="0" w:line="240" w:lineRule="auto"/>
              <w:jc w:val="both"/>
              <w:rPr>
                <w:rFonts w:ascii="Arial Narrow" w:eastAsia="Batang" w:hAnsi="Arial Narrow" w:cs="Tms Rmn"/>
                <w:sz w:val="20"/>
                <w:szCs w:val="20"/>
                <w:lang w:eastAsia="ko-KR"/>
              </w:rPr>
            </w:pPr>
            <w:r w:rsidRPr="0095367B">
              <w:rPr>
                <w:rFonts w:ascii="Arial Narrow" w:eastAsia="Batang" w:hAnsi="Arial Narrow" w:cs="Calibri"/>
                <w:color w:val="000000"/>
                <w:sz w:val="20"/>
                <w:szCs w:val="20"/>
                <w:lang w:eastAsia="ko-KR"/>
              </w:rPr>
              <w:t xml:space="preserve">Odmor </w:t>
            </w:r>
            <w:proofErr w:type="spellStart"/>
            <w:r w:rsidRPr="0095367B">
              <w:rPr>
                <w:rFonts w:ascii="Arial Narrow" w:eastAsia="Batang" w:hAnsi="Arial Narrow" w:cs="Calibri"/>
                <w:color w:val="000000"/>
                <w:sz w:val="20"/>
                <w:szCs w:val="20"/>
                <w:lang w:eastAsia="ko-KR"/>
              </w:rPr>
              <w:t>Puležanima</w:t>
            </w:r>
            <w:proofErr w:type="spellEnd"/>
            <w:r w:rsidRPr="0095367B">
              <w:rPr>
                <w:rFonts w:ascii="Arial Narrow" w:eastAsia="Batang" w:hAnsi="Arial Narrow" w:cs="Calibri"/>
                <w:color w:val="000000"/>
                <w:sz w:val="20"/>
                <w:szCs w:val="20"/>
                <w:lang w:eastAsia="ko-KR"/>
              </w:rPr>
              <w:t>.</w:t>
            </w:r>
          </w:p>
        </w:tc>
        <w:tc>
          <w:tcPr>
            <w:tcW w:w="3827" w:type="dxa"/>
          </w:tcPr>
          <w:p w:rsidR="0095367B" w:rsidRPr="000F5C2E" w:rsidRDefault="0095367B" w:rsidP="0095367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95367B" w:rsidRPr="000F5C2E" w:rsidRDefault="0095367B" w:rsidP="0095367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95367B" w:rsidRDefault="0095367B" w:rsidP="0095367B">
            <w:pPr>
              <w:spacing w:after="0" w:line="240" w:lineRule="auto"/>
              <w:jc w:val="both"/>
            </w:pPr>
            <w:r w:rsidRPr="000F5C2E">
              <w:rPr>
                <w:rFonts w:ascii="Arial Narrow" w:hAnsi="Arial Narrow" w:cs="Times New Roman"/>
                <w:noProof/>
                <w:sz w:val="20"/>
                <w:szCs w:val="20"/>
              </w:rPr>
              <w:t xml:space="preserve">Navedenom postupku, kako je to i određeno Zakonom o koncesijama, prethodi provedba pripremnih radnji za davanje koncesije koje podrazumijevaju, između ostalog, i izradu studije opravdanosti davanja koncesije ili analize </w:t>
            </w:r>
            <w:r w:rsidRPr="000F5C2E">
              <w:rPr>
                <w:rFonts w:ascii="Arial Narrow" w:hAnsi="Arial Narrow" w:cs="Times New Roman"/>
                <w:noProof/>
                <w:sz w:val="20"/>
                <w:szCs w:val="20"/>
              </w:rPr>
              <w:lastRenderedPageBreak/>
              <w:t>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5367B"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26.</w:t>
            </w:r>
          </w:p>
        </w:tc>
        <w:tc>
          <w:tcPr>
            <w:tcW w:w="1887" w:type="dxa"/>
          </w:tcPr>
          <w:p w:rsidR="007503D4" w:rsidRPr="00360EBE" w:rsidRDefault="0095367B"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Marino </w:t>
            </w:r>
            <w:proofErr w:type="spellStart"/>
            <w:r>
              <w:rPr>
                <w:rFonts w:ascii="Arial Narrow" w:hAnsi="Arial Narrow" w:cs="Times New Roman"/>
                <w:sz w:val="20"/>
                <w:szCs w:val="20"/>
              </w:rPr>
              <w:t>Pliško</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4368E6" w:rsidRPr="004368E6" w:rsidRDefault="004368E6"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Molim Vas da razmislite o davanju plaža u koncesiju.</w:t>
            </w:r>
            <w:r w:rsidR="009F2367">
              <w:rPr>
                <w:rFonts w:ascii="Arial Narrow" w:eastAsia="Batang" w:hAnsi="Arial Narrow" w:cs="Tms Rmn"/>
                <w:color w:val="000000"/>
                <w:sz w:val="20"/>
                <w:szCs w:val="20"/>
                <w:lang w:eastAsia="ko-KR"/>
              </w:rPr>
              <w:t xml:space="preserve">  </w:t>
            </w:r>
            <w:r w:rsidRPr="004368E6">
              <w:rPr>
                <w:rFonts w:ascii="Arial Narrow" w:eastAsia="Batang" w:hAnsi="Arial Narrow" w:cs="Tms Rmn"/>
                <w:color w:val="000000"/>
                <w:sz w:val="20"/>
                <w:szCs w:val="20"/>
                <w:lang w:eastAsia="ko-KR"/>
              </w:rPr>
              <w:t>Moje mišljenje da one trebaju ostati besplatne i svima dostupne.</w:t>
            </w:r>
            <w:r w:rsidR="009F2367">
              <w:rPr>
                <w:rFonts w:ascii="Arial Narrow" w:eastAsia="Batang" w:hAnsi="Arial Narrow" w:cs="Tms Rmn"/>
                <w:color w:val="000000"/>
                <w:sz w:val="20"/>
                <w:szCs w:val="20"/>
                <w:lang w:eastAsia="ko-KR"/>
              </w:rPr>
              <w:t xml:space="preserve"> </w:t>
            </w:r>
            <w:r w:rsidRPr="004368E6">
              <w:rPr>
                <w:rFonts w:ascii="Arial Narrow" w:eastAsia="Batang" w:hAnsi="Arial Narrow" w:cs="Tms Rmn"/>
                <w:color w:val="000000"/>
                <w:sz w:val="20"/>
                <w:szCs w:val="20"/>
                <w:lang w:eastAsia="ko-KR"/>
              </w:rPr>
              <w:t>Ne trebamo sve imati u koncesiji ili prodati.</w:t>
            </w:r>
          </w:p>
          <w:p w:rsidR="007503D4" w:rsidRPr="00360EBE" w:rsidRDefault="007503D4" w:rsidP="005D4AF2">
            <w:pPr>
              <w:spacing w:after="120" w:line="240" w:lineRule="auto"/>
              <w:jc w:val="both"/>
              <w:rPr>
                <w:rFonts w:ascii="Arial Narrow" w:hAnsi="Arial Narrow" w:cs="Times New Roman"/>
                <w:sz w:val="20"/>
                <w:szCs w:val="20"/>
              </w:rPr>
            </w:pPr>
          </w:p>
        </w:tc>
        <w:tc>
          <w:tcPr>
            <w:tcW w:w="3827" w:type="dxa"/>
          </w:tcPr>
          <w:p w:rsidR="004368E6" w:rsidRPr="000F5C2E" w:rsidRDefault="004368E6" w:rsidP="004368E6">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4368E6" w:rsidRPr="000F5C2E" w:rsidRDefault="004368E6" w:rsidP="004368E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4368E6" w:rsidRPr="000F5C2E" w:rsidRDefault="004368E6" w:rsidP="004368E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4368E6" w:rsidRPr="000F5C2E" w:rsidRDefault="004368E6" w:rsidP="004368E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4368E6" w:rsidRPr="000F5C2E" w:rsidRDefault="004368E6" w:rsidP="004368E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Navedenom postupku, kako je to i određeno Zakonom o koncesijama, prethodi provedba pripremnih radnji za davanje koncesije koje podrazumijevaju, između ostalog, i izradu studije </w:t>
            </w:r>
            <w:r w:rsidRPr="000F5C2E">
              <w:rPr>
                <w:rFonts w:ascii="Arial Narrow" w:hAnsi="Arial Narrow" w:cs="Times New Roman"/>
                <w:noProof/>
                <w:sz w:val="20"/>
                <w:szCs w:val="20"/>
              </w:rPr>
              <w:lastRenderedPageBreak/>
              <w:t>opravdanosti davanja koncesije ili analize davanja koncesije, procjenu vrijednosti koncesije, izradu dokumentacije i slično.</w:t>
            </w:r>
          </w:p>
          <w:p w:rsidR="004368E6" w:rsidRDefault="004368E6" w:rsidP="004368E6">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4368E6"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27.</w:t>
            </w:r>
          </w:p>
        </w:tc>
        <w:tc>
          <w:tcPr>
            <w:tcW w:w="1887" w:type="dxa"/>
          </w:tcPr>
          <w:p w:rsidR="007503D4" w:rsidRPr="004368E6" w:rsidRDefault="004368E6" w:rsidP="00FA0F5B">
            <w:pPr>
              <w:spacing w:after="120" w:line="240" w:lineRule="auto"/>
              <w:jc w:val="both"/>
              <w:rPr>
                <w:rFonts w:ascii="Arial Narrow" w:hAnsi="Arial Narrow" w:cs="Times New Roman"/>
                <w:sz w:val="20"/>
                <w:szCs w:val="20"/>
              </w:rPr>
            </w:pPr>
            <w:proofErr w:type="spellStart"/>
            <w:r>
              <w:rPr>
                <w:rFonts w:ascii="Arial Narrow" w:hAnsi="Arial Narrow" w:cs="Times New Roman"/>
                <w:sz w:val="20"/>
                <w:szCs w:val="20"/>
              </w:rPr>
              <w:t>Drdr</w:t>
            </w:r>
            <w:proofErr w:type="spellEnd"/>
            <w:r>
              <w:rPr>
                <w:rFonts w:ascii="Arial Narrow" w:hAnsi="Arial Narrow" w:cs="Times New Roman"/>
                <w:sz w:val="20"/>
                <w:szCs w:val="20"/>
              </w:rPr>
              <w:t xml:space="preserve"> (</w:t>
            </w:r>
            <w:proofErr w:type="spellStart"/>
            <w:r>
              <w:rPr>
                <w:rFonts w:ascii="Arial Narrow" w:hAnsi="Arial Narrow" w:cs="Times New Roman"/>
                <w:sz w:val="20"/>
                <w:szCs w:val="20"/>
              </w:rPr>
              <w:t>drojnic</w:t>
            </w:r>
            <w:proofErr w:type="spellEnd"/>
            <w:r>
              <w:rPr>
                <w:rFonts w:ascii="Arial Narrow" w:hAnsi="Arial Narrow" w:cs="Times New Roman"/>
                <w:sz w:val="20"/>
                <w:szCs w:val="20"/>
              </w:rPr>
              <w:t>)</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4368E6" w:rsidRDefault="004368E6" w:rsidP="00E8055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javnog prostora u koncesiju.</w:t>
            </w:r>
          </w:p>
          <w:p w:rsidR="004368E6" w:rsidRPr="004368E6" w:rsidRDefault="004368E6" w:rsidP="00E8055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 koncesiju.</w:t>
            </w:r>
          </w:p>
          <w:p w:rsidR="004368E6" w:rsidRPr="004368E6" w:rsidRDefault="004368E6" w:rsidP="00E8055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uređenih našim novcem u koncesiju da bi drugi zarađivali na nama.</w:t>
            </w:r>
          </w:p>
          <w:p w:rsidR="004368E6" w:rsidRDefault="004368E6" w:rsidP="004368E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368E6">
              <w:rPr>
                <w:rFonts w:ascii="Arial Narrow" w:eastAsia="Batang" w:hAnsi="Arial Narrow" w:cs="Tms Rmn"/>
                <w:color w:val="000000"/>
                <w:sz w:val="20"/>
                <w:szCs w:val="20"/>
                <w:lang w:eastAsia="ko-KR"/>
              </w:rPr>
              <w:t>podobnika</w:t>
            </w:r>
            <w:proofErr w:type="spellEnd"/>
            <w:r w:rsidRPr="004368E6">
              <w:rPr>
                <w:rFonts w:ascii="Arial Narrow" w:eastAsia="Batang" w:hAnsi="Arial Narrow" w:cs="Tms Rmn"/>
                <w:color w:val="000000"/>
                <w:sz w:val="20"/>
                <w:szCs w:val="20"/>
                <w:lang w:eastAsia="ko-KR"/>
              </w:rPr>
              <w:t>.</w:t>
            </w:r>
          </w:p>
          <w:p w:rsidR="004368E6" w:rsidRPr="004368E6" w:rsidRDefault="004368E6" w:rsidP="004368E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sa zakrčivanjem plaža kojekakvim </w:t>
            </w:r>
            <w:proofErr w:type="spellStart"/>
            <w:r w:rsidRPr="004368E6">
              <w:rPr>
                <w:rFonts w:ascii="Arial Narrow" w:eastAsia="Batang" w:hAnsi="Arial Narrow" w:cs="Tms Rmn"/>
                <w:color w:val="000000"/>
                <w:sz w:val="20"/>
                <w:szCs w:val="20"/>
                <w:lang w:eastAsia="ko-KR"/>
              </w:rPr>
              <w:t>đinđulijama</w:t>
            </w:r>
            <w:proofErr w:type="spellEnd"/>
            <w:r w:rsidRPr="004368E6">
              <w:rPr>
                <w:rFonts w:ascii="Arial Narrow" w:eastAsia="Batang" w:hAnsi="Arial Narrow" w:cs="Tms Rmn"/>
                <w:color w:val="000000"/>
                <w:sz w:val="20"/>
                <w:szCs w:val="20"/>
                <w:lang w:eastAsia="ko-KR"/>
              </w:rPr>
              <w:t>.</w:t>
            </w:r>
          </w:p>
          <w:p w:rsidR="004368E6" w:rsidRPr="004368E6" w:rsidRDefault="004368E6"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fiksnih suncobrana na plaže koji ih ljeti i zimi nagrđuju.</w:t>
            </w:r>
          </w:p>
          <w:p w:rsidR="004368E6" w:rsidRDefault="004368E6"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niza ležaljki na plažama koje zakrčuju javni prostor i "privatiziraju ga".</w:t>
            </w:r>
          </w:p>
          <w:p w:rsidR="004368E6" w:rsidRDefault="004368E6"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sprava za zabavu pojedinaca na ekološki i društveno neprikladnim lokacijama.</w:t>
            </w:r>
          </w:p>
          <w:p w:rsidR="004368E6" w:rsidRPr="00506A21" w:rsidRDefault="004368E6"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ograđivanjem plaža ni ograničavanjem pristupa ikomu.</w:t>
            </w:r>
          </w:p>
          <w:p w:rsidR="00506A21" w:rsidRPr="00506A21" w:rsidRDefault="00506A21"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privatizacijom i naplaćivanjem hladova stabala na plažama.</w:t>
            </w:r>
          </w:p>
          <w:p w:rsidR="00506A21" w:rsidRPr="00506A21" w:rsidRDefault="00506A21" w:rsidP="004368E6">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lastRenderedPageBreak/>
              <w:t>Ne slažem se sa stavom da se ama baš sve treba prodati.</w:t>
            </w:r>
          </w:p>
          <w:p w:rsidR="00506A21" w:rsidRPr="004368E6" w:rsidRDefault="00506A21" w:rsidP="004368E6">
            <w:pPr>
              <w:autoSpaceDE w:val="0"/>
              <w:autoSpaceDN w:val="0"/>
              <w:adjustRightInd w:val="0"/>
              <w:spacing w:after="0" w:line="240" w:lineRule="auto"/>
              <w:rPr>
                <w:rFonts w:ascii="Arial Narrow" w:eastAsia="Batang" w:hAnsi="Arial Narrow"/>
                <w:sz w:val="20"/>
                <w:szCs w:val="20"/>
                <w:lang w:eastAsia="ko-KR"/>
              </w:rPr>
            </w:pPr>
            <w:r w:rsidRPr="00506A21">
              <w:rPr>
                <w:rFonts w:ascii="Arial Narrow" w:eastAsia="Batang" w:hAnsi="Arial Narrow" w:cs="Tms Rmn"/>
                <w:color w:val="000000"/>
                <w:sz w:val="20"/>
                <w:szCs w:val="20"/>
                <w:lang w:eastAsia="ko-KR"/>
              </w:rPr>
              <w:t>Ne slažem se sa omalovažavanjem mišljenja i volje građana.</w:t>
            </w:r>
          </w:p>
          <w:tbl>
            <w:tblPr>
              <w:tblW w:w="4920" w:type="dxa"/>
              <w:jc w:val="center"/>
              <w:tblLayout w:type="fixed"/>
              <w:tblCellMar>
                <w:left w:w="0" w:type="dxa"/>
                <w:right w:w="0" w:type="dxa"/>
              </w:tblCellMar>
              <w:tblLook w:val="00BF"/>
            </w:tblPr>
            <w:tblGrid>
              <w:gridCol w:w="4920"/>
            </w:tblGrid>
            <w:tr w:rsidR="00506A21" w:rsidRPr="00506A21" w:rsidTr="00506A21">
              <w:trPr>
                <w:jc w:val="center"/>
              </w:trPr>
              <w:tc>
                <w:tcPr>
                  <w:tcW w:w="4920" w:type="dxa"/>
                  <w:vAlign w:val="center"/>
                </w:tcPr>
                <w:p w:rsidR="00506A21" w:rsidRDefault="00506A21" w:rsidP="00506A2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r w:rsidRPr="00506A21">
                    <w:rPr>
                      <w:rFonts w:ascii="Arial Narrow" w:eastAsia="Batang" w:hAnsi="Arial Narrow" w:cs="Tms Rmn"/>
                      <w:color w:val="000000"/>
                      <w:sz w:val="20"/>
                      <w:szCs w:val="20"/>
                      <w:lang w:eastAsia="ko-KR"/>
                    </w:rPr>
                    <w:t>Bilo bi lijepo kad biste nas uvažili i postavili</w:t>
                  </w:r>
                </w:p>
                <w:p w:rsidR="00506A21" w:rsidRPr="00506A21" w:rsidRDefault="00506A21" w:rsidP="00506A2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Tms Rmn" w:eastAsia="Batang" w:hAnsi="Tms Rmn" w:cs="Tms Rmn"/>
                      <w:color w:val="000000"/>
                      <w:sz w:val="24"/>
                      <w:szCs w:val="24"/>
                      <w:lang w:eastAsia="ko-KR"/>
                    </w:rPr>
                    <w:t xml:space="preserve">  </w:t>
                  </w:r>
                  <w:r w:rsidRPr="00506A21">
                    <w:rPr>
                      <w:rFonts w:ascii="Arial Narrow" w:eastAsia="Batang" w:hAnsi="Arial Narrow" w:cs="Tms Rmn"/>
                      <w:color w:val="000000"/>
                      <w:sz w:val="20"/>
                      <w:szCs w:val="20"/>
                      <w:lang w:eastAsia="ko-KR"/>
                    </w:rPr>
                    <w:t>kakve-takve granice vašim apetitima.</w:t>
                  </w:r>
                </w:p>
                <w:p w:rsidR="00506A21" w:rsidRPr="00506A21" w:rsidRDefault="00506A21" w:rsidP="00506A21">
                  <w:pPr>
                    <w:keepNext/>
                    <w:keepLines/>
                    <w:autoSpaceDE w:val="0"/>
                    <w:autoSpaceDN w:val="0"/>
                    <w:adjustRightInd w:val="0"/>
                    <w:spacing w:after="0" w:line="240" w:lineRule="auto"/>
                    <w:rPr>
                      <w:rFonts w:ascii="Arial Narrow" w:eastAsia="Batang" w:hAnsi="Arial Narrow" w:cs="Tms Rmn"/>
                      <w:color w:val="000000"/>
                      <w:sz w:val="20"/>
                      <w:szCs w:val="20"/>
                      <w:lang w:eastAsia="ko-KR"/>
                    </w:rPr>
                  </w:pPr>
                </w:p>
              </w:tc>
            </w:tr>
          </w:tbl>
          <w:p w:rsidR="004368E6" w:rsidRPr="00360EBE" w:rsidRDefault="004368E6" w:rsidP="00E80550">
            <w:pPr>
              <w:spacing w:after="120" w:line="240" w:lineRule="auto"/>
              <w:jc w:val="both"/>
              <w:rPr>
                <w:rFonts w:ascii="Arial Narrow" w:hAnsi="Arial Narrow" w:cs="Times New Roman"/>
                <w:sz w:val="20"/>
                <w:szCs w:val="20"/>
              </w:rPr>
            </w:pPr>
          </w:p>
        </w:tc>
        <w:tc>
          <w:tcPr>
            <w:tcW w:w="3827" w:type="dxa"/>
          </w:tcPr>
          <w:p w:rsidR="00506A21" w:rsidRPr="000F5C2E" w:rsidRDefault="00506A21" w:rsidP="00506A21">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506A21" w:rsidRPr="000F5C2E" w:rsidRDefault="00506A21" w:rsidP="00506A21">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506A21" w:rsidRPr="000F5C2E" w:rsidRDefault="00506A21" w:rsidP="00506A21">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506A21" w:rsidRPr="000F5C2E" w:rsidRDefault="00506A21" w:rsidP="00506A21">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w:t>
            </w:r>
            <w:r w:rsidRPr="000F5C2E">
              <w:rPr>
                <w:rFonts w:ascii="Arial Narrow" w:hAnsi="Arial Narrow" w:cs="Times New Roman"/>
                <w:noProof/>
                <w:sz w:val="20"/>
                <w:szCs w:val="20"/>
              </w:rPr>
              <w:lastRenderedPageBreak/>
              <w:t>javnost.</w:t>
            </w:r>
          </w:p>
          <w:p w:rsidR="00506A21" w:rsidRPr="000F5C2E" w:rsidRDefault="00506A21" w:rsidP="00506A21">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506A21" w:rsidRDefault="00506A21" w:rsidP="00506A21">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4368E6"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28.</w:t>
            </w:r>
          </w:p>
        </w:tc>
        <w:tc>
          <w:tcPr>
            <w:tcW w:w="1887" w:type="dxa"/>
          </w:tcPr>
          <w:p w:rsidR="007503D4" w:rsidRPr="00360EBE" w:rsidRDefault="00995900"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Kristina </w:t>
            </w:r>
            <w:proofErr w:type="spellStart"/>
            <w:r>
              <w:rPr>
                <w:rFonts w:ascii="Arial Narrow" w:hAnsi="Arial Narrow" w:cs="Times New Roman"/>
                <w:sz w:val="20"/>
                <w:szCs w:val="20"/>
              </w:rPr>
              <w:t>Rojnić</w:t>
            </w:r>
            <w:proofErr w:type="spellEnd"/>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995900" w:rsidRPr="004368E6" w:rsidRDefault="00995900" w:rsidP="0099590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javnog prostora u koncesiju.</w:t>
            </w:r>
          </w:p>
          <w:p w:rsidR="00995900" w:rsidRPr="004368E6" w:rsidRDefault="00995900" w:rsidP="0099590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 koncesiju.</w:t>
            </w:r>
          </w:p>
          <w:p w:rsidR="00995900" w:rsidRPr="004368E6" w:rsidRDefault="00995900" w:rsidP="0099590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uređenih našim novcem u koncesiju da bi drugi zarađivali na nama.</w:t>
            </w:r>
          </w:p>
          <w:p w:rsidR="00995900" w:rsidRDefault="00995900" w:rsidP="0099590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368E6">
              <w:rPr>
                <w:rFonts w:ascii="Arial Narrow" w:eastAsia="Batang" w:hAnsi="Arial Narrow" w:cs="Tms Rmn"/>
                <w:color w:val="000000"/>
                <w:sz w:val="20"/>
                <w:szCs w:val="20"/>
                <w:lang w:eastAsia="ko-KR"/>
              </w:rPr>
              <w:t>podobnika</w:t>
            </w:r>
            <w:proofErr w:type="spellEnd"/>
            <w:r w:rsidRPr="004368E6">
              <w:rPr>
                <w:rFonts w:ascii="Arial Narrow" w:eastAsia="Batang" w:hAnsi="Arial Narrow" w:cs="Tms Rmn"/>
                <w:color w:val="000000"/>
                <w:sz w:val="20"/>
                <w:szCs w:val="20"/>
                <w:lang w:eastAsia="ko-KR"/>
              </w:rPr>
              <w:t>.</w:t>
            </w:r>
          </w:p>
          <w:p w:rsidR="00995900" w:rsidRPr="004368E6" w:rsidRDefault="00995900" w:rsidP="00995900">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sa zakrčivanjem plaža kojekakvim </w:t>
            </w:r>
            <w:proofErr w:type="spellStart"/>
            <w:r w:rsidRPr="004368E6">
              <w:rPr>
                <w:rFonts w:ascii="Arial Narrow" w:eastAsia="Batang" w:hAnsi="Arial Narrow" w:cs="Tms Rmn"/>
                <w:color w:val="000000"/>
                <w:sz w:val="20"/>
                <w:szCs w:val="20"/>
                <w:lang w:eastAsia="ko-KR"/>
              </w:rPr>
              <w:t>đinđulijama</w:t>
            </w:r>
            <w:proofErr w:type="spellEnd"/>
            <w:r w:rsidRPr="004368E6">
              <w:rPr>
                <w:rFonts w:ascii="Arial Narrow" w:eastAsia="Batang" w:hAnsi="Arial Narrow" w:cs="Tms Rmn"/>
                <w:color w:val="000000"/>
                <w:sz w:val="20"/>
                <w:szCs w:val="20"/>
                <w:lang w:eastAsia="ko-KR"/>
              </w:rPr>
              <w:t>.</w:t>
            </w:r>
          </w:p>
          <w:p w:rsidR="00995900" w:rsidRPr="004368E6"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fiksnih suncobrana na plaže koji ih ljeti i zimi nagrđuju.</w:t>
            </w:r>
          </w:p>
          <w:p w:rsidR="00995900"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niza ležaljki na plažama koje zakrčuju javni prostor i "privatiziraju ga".</w:t>
            </w:r>
          </w:p>
          <w:p w:rsidR="00995900"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postavljanjem sprava za zabavu pojedinaca na </w:t>
            </w:r>
            <w:r w:rsidRPr="004368E6">
              <w:rPr>
                <w:rFonts w:ascii="Arial Narrow" w:eastAsia="Batang" w:hAnsi="Arial Narrow" w:cs="Tms Rmn"/>
                <w:color w:val="000000"/>
                <w:sz w:val="20"/>
                <w:szCs w:val="20"/>
                <w:lang w:eastAsia="ko-KR"/>
              </w:rPr>
              <w:lastRenderedPageBreak/>
              <w:t>ekološki i društveno neprikladnim lokacijama.</w:t>
            </w:r>
          </w:p>
          <w:p w:rsidR="00995900" w:rsidRPr="00506A21"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ograđivanjem plaža ni ograničavanjem pristupa ikomu.</w:t>
            </w:r>
          </w:p>
          <w:p w:rsidR="00995900" w:rsidRPr="00506A21"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privatizacijom i naplaćivanjem hladova stabala na plažama.</w:t>
            </w:r>
          </w:p>
          <w:p w:rsidR="00995900" w:rsidRPr="00506A21"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stavom da se ama baš sve treba prodati.</w:t>
            </w:r>
          </w:p>
          <w:p w:rsidR="00995900" w:rsidRPr="004368E6" w:rsidRDefault="00995900" w:rsidP="00995900">
            <w:pPr>
              <w:autoSpaceDE w:val="0"/>
              <w:autoSpaceDN w:val="0"/>
              <w:adjustRightInd w:val="0"/>
              <w:spacing w:after="0" w:line="240" w:lineRule="auto"/>
              <w:rPr>
                <w:rFonts w:ascii="Arial Narrow" w:eastAsia="Batang" w:hAnsi="Arial Narrow"/>
                <w:sz w:val="20"/>
                <w:szCs w:val="20"/>
                <w:lang w:eastAsia="ko-KR"/>
              </w:rPr>
            </w:pPr>
            <w:r w:rsidRPr="00506A21">
              <w:rPr>
                <w:rFonts w:ascii="Arial Narrow" w:eastAsia="Batang" w:hAnsi="Arial Narrow" w:cs="Tms Rmn"/>
                <w:color w:val="000000"/>
                <w:sz w:val="20"/>
                <w:szCs w:val="20"/>
                <w:lang w:eastAsia="ko-KR"/>
              </w:rPr>
              <w:t>Ne slažem se sa omalovažavanjem mišljenja i volje građana.</w:t>
            </w:r>
          </w:p>
          <w:tbl>
            <w:tblPr>
              <w:tblW w:w="4920" w:type="dxa"/>
              <w:jc w:val="center"/>
              <w:tblLayout w:type="fixed"/>
              <w:tblCellMar>
                <w:left w:w="0" w:type="dxa"/>
                <w:right w:w="0" w:type="dxa"/>
              </w:tblCellMar>
              <w:tblLook w:val="00BF"/>
            </w:tblPr>
            <w:tblGrid>
              <w:gridCol w:w="4920"/>
            </w:tblGrid>
            <w:tr w:rsidR="00995900" w:rsidRPr="00506A21" w:rsidTr="00995900">
              <w:trPr>
                <w:jc w:val="center"/>
              </w:trPr>
              <w:tc>
                <w:tcPr>
                  <w:tcW w:w="4920" w:type="dxa"/>
                  <w:vAlign w:val="center"/>
                </w:tcPr>
                <w:p w:rsidR="00995900" w:rsidRDefault="00995900" w:rsidP="00995900">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r w:rsidRPr="00506A21">
                    <w:rPr>
                      <w:rFonts w:ascii="Arial Narrow" w:eastAsia="Batang" w:hAnsi="Arial Narrow" w:cs="Tms Rmn"/>
                      <w:color w:val="000000"/>
                      <w:sz w:val="20"/>
                      <w:szCs w:val="20"/>
                      <w:lang w:eastAsia="ko-KR"/>
                    </w:rPr>
                    <w:t>Bilo bi lijepo kad biste nas uvažili i postavili</w:t>
                  </w:r>
                </w:p>
                <w:p w:rsidR="00995900" w:rsidRPr="00506A21" w:rsidRDefault="00995900" w:rsidP="00995900">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Tms Rmn" w:eastAsia="Batang" w:hAnsi="Tms Rmn" w:cs="Tms Rmn"/>
                      <w:color w:val="000000"/>
                      <w:sz w:val="24"/>
                      <w:szCs w:val="24"/>
                      <w:lang w:eastAsia="ko-KR"/>
                    </w:rPr>
                    <w:t xml:space="preserve">  </w:t>
                  </w:r>
                  <w:r w:rsidRPr="00506A21">
                    <w:rPr>
                      <w:rFonts w:ascii="Arial Narrow" w:eastAsia="Batang" w:hAnsi="Arial Narrow" w:cs="Tms Rmn"/>
                      <w:color w:val="000000"/>
                      <w:sz w:val="20"/>
                      <w:szCs w:val="20"/>
                      <w:lang w:eastAsia="ko-KR"/>
                    </w:rPr>
                    <w:t>kakve-takve granice vašim apetitima.</w:t>
                  </w:r>
                </w:p>
                <w:p w:rsidR="00995900" w:rsidRPr="00506A21" w:rsidRDefault="00995900" w:rsidP="00995900">
                  <w:pPr>
                    <w:keepNext/>
                    <w:keepLines/>
                    <w:autoSpaceDE w:val="0"/>
                    <w:autoSpaceDN w:val="0"/>
                    <w:adjustRightInd w:val="0"/>
                    <w:spacing w:after="0" w:line="240" w:lineRule="auto"/>
                    <w:rPr>
                      <w:rFonts w:ascii="Arial Narrow" w:eastAsia="Batang" w:hAnsi="Arial Narrow" w:cs="Tms Rmn"/>
                      <w:color w:val="000000"/>
                      <w:sz w:val="20"/>
                      <w:szCs w:val="20"/>
                      <w:lang w:eastAsia="ko-KR"/>
                    </w:rPr>
                  </w:pPr>
                </w:p>
              </w:tc>
            </w:tr>
          </w:tbl>
          <w:p w:rsidR="007503D4" w:rsidRPr="00360EBE" w:rsidRDefault="007503D4" w:rsidP="00E80550">
            <w:pPr>
              <w:spacing w:after="120" w:line="240" w:lineRule="auto"/>
              <w:jc w:val="both"/>
              <w:rPr>
                <w:rFonts w:ascii="Arial Narrow" w:hAnsi="Arial Narrow" w:cs="Times New Roman"/>
                <w:sz w:val="20"/>
                <w:szCs w:val="20"/>
              </w:rPr>
            </w:pPr>
          </w:p>
        </w:tc>
        <w:tc>
          <w:tcPr>
            <w:tcW w:w="3827" w:type="dxa"/>
          </w:tcPr>
          <w:p w:rsidR="00995900" w:rsidRPr="000F5C2E" w:rsidRDefault="00995900" w:rsidP="00995900">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w:t>
            </w:r>
            <w:r w:rsidRPr="000F5C2E">
              <w:rPr>
                <w:rFonts w:ascii="Arial Narrow" w:hAnsi="Arial Narrow" w:cs="Times New Roman"/>
                <w:noProof/>
                <w:sz w:val="20"/>
                <w:szCs w:val="20"/>
              </w:rPr>
              <w:lastRenderedPageBreak/>
              <w:t>nakon prethodno provedenog savjetovanja sa zainteresiranom javnošću za svaku pojedinačnu lokaciju tijekom kojega će se organizirati i javno izlaganje. O tome će se  pravovremeno i na odgovarajući način informirati zainteresirana javnost.</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995900" w:rsidRDefault="00995900" w:rsidP="00995900">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95900"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29.</w:t>
            </w:r>
          </w:p>
        </w:tc>
        <w:tc>
          <w:tcPr>
            <w:tcW w:w="1887" w:type="dxa"/>
          </w:tcPr>
          <w:p w:rsidR="007503D4" w:rsidRPr="00360EBE" w:rsidRDefault="00995900"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Gordan</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7503D4" w:rsidRPr="00995900" w:rsidRDefault="00995900" w:rsidP="00A07CE5">
            <w:pPr>
              <w:spacing w:after="0" w:line="240" w:lineRule="auto"/>
              <w:jc w:val="both"/>
              <w:rPr>
                <w:rFonts w:ascii="Arial Narrow" w:hAnsi="Arial Narrow"/>
                <w:sz w:val="20"/>
                <w:szCs w:val="20"/>
              </w:rPr>
            </w:pPr>
            <w:r w:rsidRPr="00995900">
              <w:rPr>
                <w:rFonts w:ascii="Arial Narrow" w:eastAsia="Batang" w:hAnsi="Arial Narrow" w:cs="Arial"/>
                <w:color w:val="2F2F2F"/>
                <w:sz w:val="20"/>
                <w:szCs w:val="20"/>
                <w:lang w:eastAsia="ko-KR"/>
              </w:rPr>
              <w:t xml:space="preserve">Apsolutno se ne slažem sa davanjem javnog prostora u koncesiju u bilo </w:t>
            </w:r>
            <w:r w:rsidR="009F2367">
              <w:rPr>
                <w:rFonts w:ascii="Arial Narrow" w:eastAsia="Batang" w:hAnsi="Arial Narrow" w:cs="Arial"/>
                <w:color w:val="2F2F2F"/>
                <w:sz w:val="20"/>
                <w:szCs w:val="20"/>
                <w:lang w:eastAsia="ko-KR"/>
              </w:rPr>
              <w:t>kojem obliku pod bilo kakvim uv</w:t>
            </w:r>
            <w:r w:rsidRPr="00995900">
              <w:rPr>
                <w:rFonts w:ascii="Arial Narrow" w:eastAsia="Batang" w:hAnsi="Arial Narrow" w:cs="Arial"/>
                <w:color w:val="2F2F2F"/>
                <w:sz w:val="20"/>
                <w:szCs w:val="20"/>
                <w:lang w:eastAsia="ko-KR"/>
              </w:rPr>
              <w:t>jetima.</w:t>
            </w:r>
          </w:p>
        </w:tc>
        <w:tc>
          <w:tcPr>
            <w:tcW w:w="3827" w:type="dxa"/>
          </w:tcPr>
          <w:p w:rsidR="00995900" w:rsidRPr="000F5C2E" w:rsidRDefault="00995900" w:rsidP="00995900">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w:t>
            </w:r>
            <w:r w:rsidRPr="000F5C2E">
              <w:rPr>
                <w:rFonts w:ascii="Arial Narrow" w:hAnsi="Arial Narrow" w:cs="Times New Roman"/>
                <w:noProof/>
                <w:sz w:val="20"/>
                <w:szCs w:val="20"/>
              </w:rPr>
              <w:lastRenderedPageBreak/>
              <w:t>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995900" w:rsidRDefault="00995900" w:rsidP="00995900">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95900"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30.</w:t>
            </w:r>
          </w:p>
        </w:tc>
        <w:tc>
          <w:tcPr>
            <w:tcW w:w="1887" w:type="dxa"/>
          </w:tcPr>
          <w:p w:rsidR="007503D4" w:rsidRPr="00360EBE" w:rsidRDefault="00995900"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Anita Buhin</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995900" w:rsidRPr="00995900"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995900">
              <w:rPr>
                <w:rFonts w:ascii="Arial Narrow" w:eastAsia="Batang" w:hAnsi="Arial Narrow" w:cs="Tms Rmn"/>
                <w:color w:val="000000"/>
                <w:sz w:val="20"/>
                <w:szCs w:val="20"/>
                <w:lang w:eastAsia="ko-KR"/>
              </w:rPr>
              <w:t>Rekli smo prošle godine, reći ćemo i ove: protiv koncesija na plaže.</w:t>
            </w:r>
          </w:p>
          <w:p w:rsidR="00995900" w:rsidRPr="00995900" w:rsidRDefault="00995900" w:rsidP="00995900">
            <w:pPr>
              <w:autoSpaceDE w:val="0"/>
              <w:autoSpaceDN w:val="0"/>
              <w:adjustRightInd w:val="0"/>
              <w:spacing w:after="0" w:line="240" w:lineRule="auto"/>
              <w:rPr>
                <w:rFonts w:ascii="Arial Narrow" w:eastAsia="Batang" w:hAnsi="Arial Narrow" w:cs="Tms Rmn"/>
                <w:color w:val="000000"/>
                <w:sz w:val="20"/>
                <w:szCs w:val="20"/>
                <w:lang w:eastAsia="ko-KR"/>
              </w:rPr>
            </w:pPr>
            <w:r w:rsidRPr="00995900">
              <w:rPr>
                <w:rFonts w:ascii="Arial Narrow" w:eastAsia="Batang" w:hAnsi="Arial Narrow" w:cs="Tms Rmn"/>
                <w:color w:val="000000"/>
                <w:sz w:val="20"/>
                <w:szCs w:val="20"/>
                <w:lang w:eastAsia="ko-KR"/>
              </w:rPr>
              <w:t>Da imate imalo obraza, odavno biste dali ostavke i sazvali prijevremene izbore.</w:t>
            </w:r>
          </w:p>
          <w:p w:rsidR="007503D4" w:rsidRPr="00360EBE" w:rsidRDefault="00995900" w:rsidP="00995900">
            <w:pPr>
              <w:spacing w:after="120" w:line="240" w:lineRule="auto"/>
              <w:jc w:val="both"/>
              <w:rPr>
                <w:rFonts w:ascii="Arial Narrow" w:hAnsi="Arial Narrow" w:cs="Times New Roman"/>
                <w:sz w:val="20"/>
                <w:szCs w:val="20"/>
              </w:rPr>
            </w:pPr>
            <w:r w:rsidRPr="00995900">
              <w:rPr>
                <w:rFonts w:ascii="Arial Narrow" w:eastAsia="Batang" w:hAnsi="Arial Narrow" w:cs="Tms Rmn"/>
                <w:color w:val="000000"/>
                <w:sz w:val="20"/>
                <w:szCs w:val="20"/>
                <w:lang w:eastAsia="ko-KR"/>
              </w:rPr>
              <w:t>Fuj!</w:t>
            </w:r>
          </w:p>
        </w:tc>
        <w:tc>
          <w:tcPr>
            <w:tcW w:w="3827" w:type="dxa"/>
          </w:tcPr>
          <w:p w:rsidR="00995900" w:rsidRPr="000F5C2E" w:rsidRDefault="00995900" w:rsidP="00995900">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Temeljem odredbi istoga Zakona, usvojeni je Plan, najkasnije do kraja siječnja tekuće godine, potrebno dostaviti nadležnom Ministarstvu </w:t>
            </w:r>
            <w:r w:rsidRPr="000F5C2E">
              <w:rPr>
                <w:rFonts w:ascii="Arial Narrow" w:hAnsi="Arial Narrow" w:cs="Times New Roman"/>
                <w:noProof/>
                <w:sz w:val="20"/>
                <w:szCs w:val="20"/>
              </w:rPr>
              <w:lastRenderedPageBreak/>
              <w:t>financija.</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995900" w:rsidRPr="000F5C2E" w:rsidRDefault="00995900" w:rsidP="00995900">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995900" w:rsidRDefault="00995900" w:rsidP="00995900">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995900" w:rsidP="00E738EC">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31.</w:t>
            </w:r>
          </w:p>
        </w:tc>
        <w:tc>
          <w:tcPr>
            <w:tcW w:w="1887" w:type="dxa"/>
          </w:tcPr>
          <w:p w:rsidR="007503D4" w:rsidRPr="00360EBE" w:rsidRDefault="00995900" w:rsidP="00FA0F5B">
            <w:pPr>
              <w:spacing w:after="120" w:line="240" w:lineRule="auto"/>
              <w:jc w:val="both"/>
              <w:rPr>
                <w:rFonts w:ascii="Arial Narrow" w:hAnsi="Arial Narrow" w:cs="Times New Roman"/>
                <w:sz w:val="20"/>
                <w:szCs w:val="20"/>
              </w:rPr>
            </w:pPr>
            <w:r>
              <w:rPr>
                <w:rFonts w:ascii="Arial Narrow" w:hAnsi="Arial Narrow" w:cs="Times New Roman"/>
                <w:sz w:val="20"/>
                <w:szCs w:val="20"/>
              </w:rPr>
              <w:t>Maja Cetina</w:t>
            </w:r>
          </w:p>
        </w:tc>
        <w:tc>
          <w:tcPr>
            <w:tcW w:w="1701" w:type="dxa"/>
          </w:tcPr>
          <w:p w:rsidR="007503D4" w:rsidRPr="00360EBE" w:rsidRDefault="007503D4" w:rsidP="00FA0F5B">
            <w:pPr>
              <w:spacing w:after="120" w:line="240" w:lineRule="auto"/>
              <w:jc w:val="both"/>
              <w:rPr>
                <w:rFonts w:ascii="Arial Narrow" w:hAnsi="Arial Narrow" w:cs="Times New Roman"/>
                <w:sz w:val="20"/>
                <w:szCs w:val="20"/>
              </w:rPr>
            </w:pPr>
          </w:p>
        </w:tc>
        <w:tc>
          <w:tcPr>
            <w:tcW w:w="4961" w:type="dxa"/>
          </w:tcPr>
          <w:p w:rsidR="00B91E2B" w:rsidRDefault="00B91E2B" w:rsidP="005D4AF2">
            <w:pPr>
              <w:spacing w:after="120" w:line="240" w:lineRule="auto"/>
              <w:jc w:val="both"/>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t>Obraćam Vam se kako bih izrazila primjedbu na prijedlog davanja koncesija na pulskim plažama.</w:t>
            </w:r>
          </w:p>
          <w:p w:rsidR="00B91E2B" w:rsidRDefault="00B91E2B" w:rsidP="005D4AF2">
            <w:pPr>
              <w:spacing w:after="120" w:line="240" w:lineRule="auto"/>
              <w:jc w:val="both"/>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lastRenderedPageBreak/>
              <w:t>Smatram da pulske plaže trebaju ostati gradske i građanske, a ne poluprivatne i bez nadzora.</w:t>
            </w:r>
          </w:p>
          <w:p w:rsidR="00B91E2B" w:rsidRDefault="00B91E2B" w:rsidP="005D4AF2">
            <w:pPr>
              <w:spacing w:after="120" w:line="240" w:lineRule="auto"/>
              <w:jc w:val="both"/>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t>Definitivno smatram da ih treba urediti, novcem iz proračuna te i sav prihod vratiti u proračun. Ne dolazi u obzir nikakva koncesija.</w:t>
            </w:r>
          </w:p>
          <w:p w:rsidR="00B91E2B" w:rsidRDefault="00B91E2B" w:rsidP="005D4AF2">
            <w:pPr>
              <w:spacing w:after="120" w:line="240" w:lineRule="auto"/>
              <w:jc w:val="both"/>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t>Plaže pripadaju gradu i građanima u svakom smislu. Bez ograda, zabrana prilaska i ostalih smicalica.</w:t>
            </w:r>
          </w:p>
          <w:p w:rsidR="00B91E2B" w:rsidRDefault="00B91E2B" w:rsidP="005D4AF2">
            <w:pPr>
              <w:spacing w:after="120" w:line="240" w:lineRule="auto"/>
              <w:jc w:val="both"/>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t>Unapređenje ponude možete i sami smisliti, imate stručne ljude u uredu namijenjen tome. Ili nemate? Ako nemate, otpustite ih. Pozovite građane, studente arhitekture, umjetnike i sve koji žele da daju prijedloge uređenja.</w:t>
            </w:r>
          </w:p>
          <w:p w:rsidR="00B91E2B" w:rsidRDefault="00B91E2B" w:rsidP="00B91E2B">
            <w:pPr>
              <w:autoSpaceDE w:val="0"/>
              <w:autoSpaceDN w:val="0"/>
              <w:adjustRightInd w:val="0"/>
              <w:spacing w:after="0" w:line="240" w:lineRule="auto"/>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t xml:space="preserve">Molim Vas da prestanete </w:t>
            </w:r>
            <w:r w:rsidRPr="00B91E2B">
              <w:rPr>
                <w:rFonts w:ascii="Arial Narrow" w:eastAsia="Batang" w:hAnsi="Arial Narrow" w:cs="Helv"/>
                <w:color w:val="000000"/>
                <w:sz w:val="20"/>
                <w:szCs w:val="20"/>
                <w:lang w:eastAsia="ko-KR"/>
              </w:rPr>
              <w:t xml:space="preserve">u svemu </w:t>
            </w:r>
            <w:r w:rsidRPr="00B91E2B">
              <w:rPr>
                <w:rFonts w:ascii="Arial Narrow" w:eastAsia="Batang" w:hAnsi="Arial Narrow" w:cs="Tms Rmn"/>
                <w:color w:val="000000"/>
                <w:sz w:val="20"/>
                <w:szCs w:val="20"/>
                <w:lang w:eastAsia="ko-KR"/>
              </w:rPr>
              <w:t xml:space="preserve">tražiti zaradu i svoj udio. </w:t>
            </w:r>
          </w:p>
          <w:p w:rsidR="00B91E2B" w:rsidRPr="00B91E2B" w:rsidRDefault="009F2367" w:rsidP="00B91E2B">
            <w:pPr>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Grad nam je u potpunosti neuje</w:t>
            </w:r>
            <w:r w:rsidR="00B91E2B" w:rsidRPr="00B91E2B">
              <w:rPr>
                <w:rFonts w:ascii="Arial Narrow" w:eastAsia="Batang" w:hAnsi="Arial Narrow" w:cs="Tms Rmn"/>
                <w:color w:val="000000"/>
                <w:sz w:val="20"/>
                <w:szCs w:val="20"/>
                <w:lang w:eastAsia="ko-KR"/>
              </w:rPr>
              <w:t>dnačen u uređenju: imamo "preuređenost" i kič u nekim dijelovima, dok su drugi dijelovi grada u derutnom stanju.</w:t>
            </w:r>
          </w:p>
          <w:p w:rsidR="00B91E2B" w:rsidRPr="00B91E2B" w:rsidRDefault="00B91E2B" w:rsidP="00B91E2B">
            <w:pPr>
              <w:spacing w:after="120" w:line="240" w:lineRule="auto"/>
              <w:jc w:val="both"/>
              <w:rPr>
                <w:rFonts w:ascii="Arial Narrow" w:hAnsi="Arial Narrow" w:cs="Times New Roman"/>
                <w:sz w:val="20"/>
                <w:szCs w:val="20"/>
              </w:rPr>
            </w:pPr>
            <w:r w:rsidRPr="00B91E2B">
              <w:rPr>
                <w:rFonts w:ascii="Arial Narrow" w:eastAsia="Batang" w:hAnsi="Arial Narrow" w:cs="Tms Rmn"/>
                <w:color w:val="000000"/>
                <w:sz w:val="20"/>
                <w:szCs w:val="20"/>
                <w:lang w:eastAsia="ko-KR"/>
              </w:rPr>
              <w:t>Postupajte s gradom kao svojim domom.</w:t>
            </w:r>
          </w:p>
        </w:tc>
        <w:tc>
          <w:tcPr>
            <w:tcW w:w="3827" w:type="dxa"/>
          </w:tcPr>
          <w:p w:rsidR="00B91E2B" w:rsidRPr="000F5C2E" w:rsidRDefault="00B91E2B" w:rsidP="00B91E2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w:t>
            </w:r>
            <w:r w:rsidRPr="000F5C2E">
              <w:rPr>
                <w:rFonts w:ascii="Arial Narrow" w:hAnsi="Arial Narrow" w:cs="Times New Roman"/>
                <w:noProof/>
                <w:sz w:val="20"/>
                <w:szCs w:val="20"/>
              </w:rPr>
              <w:lastRenderedPageBreak/>
              <w:t xml:space="preserve">savjetovanja zakonska je obveza Grada Pule, sukladno Zakonu o koncesijama. </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B91E2B" w:rsidRDefault="00B91E2B" w:rsidP="00B91E2B">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w:t>
            </w:r>
            <w:r w:rsidRPr="000F5C2E">
              <w:rPr>
                <w:rFonts w:ascii="Arial Narrow" w:hAnsi="Arial Narrow" w:cs="Times New Roman"/>
                <w:noProof/>
                <w:sz w:val="20"/>
                <w:szCs w:val="20"/>
              </w:rPr>
              <w:lastRenderedPageBreak/>
              <w:t>davanja u koncesiju.</w:t>
            </w:r>
          </w:p>
          <w:p w:rsidR="007503D4" w:rsidRPr="00EF3716" w:rsidRDefault="007503D4" w:rsidP="00EF3716">
            <w:pPr>
              <w:autoSpaceDE w:val="0"/>
              <w:autoSpaceDN w:val="0"/>
              <w:adjustRightInd w:val="0"/>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B91E2B" w:rsidP="00A07CE5">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32.</w:t>
            </w:r>
          </w:p>
        </w:tc>
        <w:tc>
          <w:tcPr>
            <w:tcW w:w="1887" w:type="dxa"/>
          </w:tcPr>
          <w:p w:rsidR="007503D4" w:rsidRPr="00360EBE" w:rsidRDefault="00B91E2B" w:rsidP="00A07CE5">
            <w:pPr>
              <w:spacing w:after="120" w:line="240" w:lineRule="auto"/>
              <w:jc w:val="both"/>
              <w:rPr>
                <w:rFonts w:ascii="Arial Narrow" w:hAnsi="Arial Narrow" w:cs="Times New Roman"/>
                <w:sz w:val="20"/>
                <w:szCs w:val="20"/>
              </w:rPr>
            </w:pPr>
            <w:r>
              <w:rPr>
                <w:rFonts w:ascii="Arial Narrow" w:hAnsi="Arial Narrow" w:cs="Times New Roman"/>
                <w:sz w:val="20"/>
                <w:szCs w:val="20"/>
              </w:rPr>
              <w:t>Davor Mišković</w:t>
            </w:r>
          </w:p>
        </w:tc>
        <w:tc>
          <w:tcPr>
            <w:tcW w:w="1701" w:type="dxa"/>
          </w:tcPr>
          <w:p w:rsidR="007503D4" w:rsidRPr="00360EBE" w:rsidRDefault="007503D4" w:rsidP="00A07CE5">
            <w:pPr>
              <w:spacing w:after="120" w:line="240" w:lineRule="auto"/>
              <w:jc w:val="both"/>
              <w:rPr>
                <w:rFonts w:ascii="Arial Narrow" w:hAnsi="Arial Narrow" w:cs="Times New Roman"/>
                <w:sz w:val="20"/>
                <w:szCs w:val="20"/>
              </w:rPr>
            </w:pPr>
          </w:p>
        </w:tc>
        <w:tc>
          <w:tcPr>
            <w:tcW w:w="4961" w:type="dxa"/>
          </w:tcPr>
          <w:p w:rsidR="007503D4" w:rsidRDefault="00B91E2B" w:rsidP="00A07CE5">
            <w:pPr>
              <w:spacing w:after="120" w:line="240" w:lineRule="auto"/>
              <w:jc w:val="both"/>
              <w:rPr>
                <w:rFonts w:ascii="Arial Narrow" w:eastAsia="Batang" w:hAnsi="Arial Narrow" w:cs="Calibri"/>
                <w:bCs/>
                <w:color w:val="000000"/>
                <w:sz w:val="20"/>
                <w:szCs w:val="20"/>
                <w:lang w:eastAsia="ko-KR"/>
              </w:rPr>
            </w:pPr>
            <w:r w:rsidRPr="00B91E2B">
              <w:rPr>
                <w:rFonts w:ascii="Arial Narrow" w:eastAsia="Batang" w:hAnsi="Arial Narrow" w:cs="Calibri"/>
                <w:bCs/>
                <w:color w:val="000000"/>
                <w:sz w:val="20"/>
                <w:szCs w:val="20"/>
                <w:lang w:eastAsia="ko-KR"/>
              </w:rPr>
              <w:t>Protivim se donošenju planirane O D L U K E o donošenju Plana davanja koncesija za 2020. godinu prvenstveno iz razloga IGNORIRANJA MIŠLJENJA GRAĐANA.</w:t>
            </w:r>
          </w:p>
          <w:p w:rsidR="00B91E2B" w:rsidRPr="00B91E2B" w:rsidRDefault="00B91E2B" w:rsidP="00A07CE5">
            <w:pPr>
              <w:spacing w:after="120" w:line="240" w:lineRule="auto"/>
              <w:jc w:val="both"/>
              <w:rPr>
                <w:rFonts w:ascii="Arial Narrow" w:hAnsi="Arial Narrow" w:cs="Times New Roman"/>
                <w:sz w:val="20"/>
                <w:szCs w:val="20"/>
              </w:rPr>
            </w:pPr>
            <w:r w:rsidRPr="00B91E2B">
              <w:rPr>
                <w:rFonts w:ascii="Arial Narrow" w:eastAsia="Batang" w:hAnsi="Arial Narrow" w:cs="Calibri"/>
                <w:bCs/>
                <w:color w:val="000000"/>
                <w:sz w:val="20"/>
                <w:szCs w:val="20"/>
                <w:lang w:eastAsia="ko-KR"/>
              </w:rPr>
              <w:t>Nije uloženo ni malo truda da to barem izgleda ljepše nego prošli put.</w:t>
            </w:r>
          </w:p>
        </w:tc>
        <w:tc>
          <w:tcPr>
            <w:tcW w:w="3827" w:type="dxa"/>
          </w:tcPr>
          <w:p w:rsidR="00B91E2B" w:rsidRPr="000F5C2E" w:rsidRDefault="00B91E2B" w:rsidP="00B91E2B">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B91E2B" w:rsidRPr="000F5C2E" w:rsidRDefault="00B91E2B" w:rsidP="00B91E2B">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B91E2B" w:rsidRDefault="00B91E2B" w:rsidP="00B91E2B">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primjerice, obuhvat, procijenjeni prihodi, usporedne analize u odnosu </w:t>
            </w:r>
            <w:r w:rsidRPr="000F5C2E">
              <w:rPr>
                <w:rFonts w:ascii="Arial Narrow" w:hAnsi="Arial Narrow" w:cs="Times New Roman"/>
                <w:noProof/>
                <w:sz w:val="20"/>
                <w:szCs w:val="20"/>
              </w:rPr>
              <w:lastRenderedPageBreak/>
              <w:t>na dosadašnji način korištenja lokacije, djelatnosti, rokovi i drugo. Jednako tako, svi zainteresirani moći će se izjasniti o svakom konkretnom prijedlogu i uvjetima eventualnog davanja u koncesiju.</w:t>
            </w:r>
          </w:p>
          <w:p w:rsidR="007503D4" w:rsidRPr="00A07CE5"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B91E2B" w:rsidP="00A07CE5">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33.</w:t>
            </w:r>
          </w:p>
        </w:tc>
        <w:tc>
          <w:tcPr>
            <w:tcW w:w="1887" w:type="dxa"/>
          </w:tcPr>
          <w:p w:rsidR="007503D4" w:rsidRPr="00360EBE" w:rsidRDefault="00B91E2B" w:rsidP="00A07CE5">
            <w:pPr>
              <w:spacing w:after="120" w:line="240" w:lineRule="auto"/>
              <w:jc w:val="both"/>
              <w:rPr>
                <w:rFonts w:ascii="Arial Narrow" w:hAnsi="Arial Narrow" w:cs="Times New Roman"/>
                <w:sz w:val="20"/>
                <w:szCs w:val="20"/>
              </w:rPr>
            </w:pPr>
            <w:r>
              <w:rPr>
                <w:rFonts w:ascii="Arial Narrow" w:hAnsi="Arial Narrow" w:cs="Times New Roman"/>
                <w:sz w:val="20"/>
                <w:szCs w:val="20"/>
              </w:rPr>
              <w:t>Zoran Mršić</w:t>
            </w:r>
          </w:p>
        </w:tc>
        <w:tc>
          <w:tcPr>
            <w:tcW w:w="1701" w:type="dxa"/>
          </w:tcPr>
          <w:p w:rsidR="007503D4" w:rsidRPr="00360EBE" w:rsidRDefault="007503D4" w:rsidP="00A07CE5">
            <w:pPr>
              <w:spacing w:after="120" w:line="240" w:lineRule="auto"/>
              <w:jc w:val="both"/>
              <w:rPr>
                <w:rFonts w:ascii="Arial Narrow" w:hAnsi="Arial Narrow" w:cs="Times New Roman"/>
                <w:sz w:val="20"/>
                <w:szCs w:val="20"/>
              </w:rPr>
            </w:pPr>
          </w:p>
        </w:tc>
        <w:tc>
          <w:tcPr>
            <w:tcW w:w="4961" w:type="dxa"/>
          </w:tcPr>
          <w:p w:rsidR="007503D4" w:rsidRDefault="00B91E2B" w:rsidP="00A07CE5">
            <w:pPr>
              <w:spacing w:after="120" w:line="240" w:lineRule="auto"/>
              <w:jc w:val="both"/>
              <w:rPr>
                <w:rFonts w:ascii="Arial Narrow" w:eastAsia="Batang" w:hAnsi="Arial Narrow" w:cs="Tms Rmn"/>
                <w:color w:val="000000"/>
                <w:sz w:val="20"/>
                <w:szCs w:val="20"/>
                <w:lang w:eastAsia="ko-KR"/>
              </w:rPr>
            </w:pPr>
            <w:r w:rsidRPr="00B91E2B">
              <w:rPr>
                <w:rFonts w:ascii="Arial Narrow" w:eastAsia="Batang" w:hAnsi="Arial Narrow" w:cs="Tms Rmn"/>
                <w:color w:val="000000"/>
                <w:sz w:val="20"/>
                <w:szCs w:val="20"/>
                <w:lang w:eastAsia="ko-KR"/>
              </w:rPr>
              <w:t xml:space="preserve">Ne slažem se sa privatizacijom javnih plaža i postavljana  privatnih aktivnosti na njih poput suncobrana ili slično, ne želite valjda postati kao susjedni </w:t>
            </w:r>
            <w:proofErr w:type="spellStart"/>
            <w:r w:rsidRPr="00B91E2B">
              <w:rPr>
                <w:rFonts w:ascii="Arial Narrow" w:eastAsia="Batang" w:hAnsi="Arial Narrow" w:cs="Tms Rmn"/>
                <w:color w:val="000000"/>
                <w:sz w:val="20"/>
                <w:szCs w:val="20"/>
                <w:lang w:eastAsia="ko-KR"/>
              </w:rPr>
              <w:t>Grado</w:t>
            </w:r>
            <w:proofErr w:type="spellEnd"/>
            <w:r w:rsidRPr="00B91E2B">
              <w:rPr>
                <w:rFonts w:ascii="Arial Narrow" w:eastAsia="Batang" w:hAnsi="Arial Narrow" w:cs="Tms Rmn"/>
                <w:color w:val="000000"/>
                <w:sz w:val="20"/>
                <w:szCs w:val="20"/>
                <w:lang w:eastAsia="ko-KR"/>
              </w:rPr>
              <w:t xml:space="preserve"> ili </w:t>
            </w:r>
            <w:proofErr w:type="spellStart"/>
            <w:r w:rsidRPr="00B91E2B">
              <w:rPr>
                <w:rFonts w:ascii="Arial Narrow" w:eastAsia="Batang" w:hAnsi="Arial Narrow" w:cs="Tms Rmn"/>
                <w:color w:val="000000"/>
                <w:sz w:val="20"/>
                <w:szCs w:val="20"/>
                <w:lang w:eastAsia="ko-KR"/>
              </w:rPr>
              <w:t>Lignano</w:t>
            </w:r>
            <w:proofErr w:type="spellEnd"/>
            <w:r w:rsidRPr="00B91E2B">
              <w:rPr>
                <w:rFonts w:ascii="Arial Narrow" w:eastAsia="Batang" w:hAnsi="Arial Narrow" w:cs="Tms Rmn"/>
                <w:color w:val="000000"/>
                <w:sz w:val="20"/>
                <w:szCs w:val="20"/>
                <w:lang w:eastAsia="ko-KR"/>
              </w:rPr>
              <w:t>? </w:t>
            </w:r>
          </w:p>
          <w:p w:rsidR="0073199E" w:rsidRDefault="0073199E" w:rsidP="00A07CE5">
            <w:pPr>
              <w:spacing w:after="120" w:line="240" w:lineRule="auto"/>
              <w:jc w:val="both"/>
              <w:rPr>
                <w:rFonts w:ascii="Arial Narrow" w:eastAsia="Batang" w:hAnsi="Arial Narrow" w:cs="Tms Rmn"/>
                <w:color w:val="000000"/>
                <w:sz w:val="20"/>
                <w:szCs w:val="20"/>
                <w:lang w:eastAsia="ko-KR"/>
              </w:rPr>
            </w:pPr>
            <w:r w:rsidRPr="0073199E">
              <w:rPr>
                <w:rFonts w:ascii="Arial Narrow" w:eastAsia="Batang" w:hAnsi="Arial Narrow" w:cs="Tms Rmn"/>
                <w:color w:val="000000"/>
                <w:sz w:val="20"/>
                <w:szCs w:val="20"/>
                <w:lang w:eastAsia="ko-KR"/>
              </w:rPr>
              <w:t xml:space="preserve">Ne može se plaža dati nekome ko ima financijsku moć da sebi napravi još veći profit, </w:t>
            </w:r>
            <w:proofErr w:type="spellStart"/>
            <w:r w:rsidRPr="0073199E">
              <w:rPr>
                <w:rFonts w:ascii="Arial Narrow" w:eastAsia="Batang" w:hAnsi="Arial Narrow" w:cs="Tms Rmn"/>
                <w:color w:val="000000"/>
                <w:sz w:val="20"/>
                <w:szCs w:val="20"/>
                <w:lang w:eastAsia="ko-KR"/>
              </w:rPr>
              <w:t>di</w:t>
            </w:r>
            <w:proofErr w:type="spellEnd"/>
            <w:r w:rsidRPr="0073199E">
              <w:rPr>
                <w:rFonts w:ascii="Arial Narrow" w:eastAsia="Batang" w:hAnsi="Arial Narrow" w:cs="Tms Rmn"/>
                <w:color w:val="000000"/>
                <w:sz w:val="20"/>
                <w:szCs w:val="20"/>
                <w:lang w:eastAsia="ko-KR"/>
              </w:rPr>
              <w:t xml:space="preserve"> je pogled na građane Pule? </w:t>
            </w:r>
          </w:p>
          <w:p w:rsidR="0073199E" w:rsidRDefault="0073199E" w:rsidP="00A07CE5">
            <w:pPr>
              <w:spacing w:after="120" w:line="240" w:lineRule="auto"/>
              <w:jc w:val="both"/>
              <w:rPr>
                <w:rFonts w:ascii="Arial Narrow" w:eastAsia="Batang" w:hAnsi="Arial Narrow" w:cs="Tms Rmn"/>
                <w:color w:val="000000"/>
                <w:sz w:val="20"/>
                <w:szCs w:val="20"/>
                <w:lang w:eastAsia="ko-KR"/>
              </w:rPr>
            </w:pPr>
            <w:r w:rsidRPr="0073199E">
              <w:rPr>
                <w:rFonts w:ascii="Arial Narrow" w:eastAsia="Batang" w:hAnsi="Arial Narrow" w:cs="Tms Rmn"/>
                <w:color w:val="000000"/>
                <w:sz w:val="20"/>
                <w:szCs w:val="20"/>
                <w:lang w:eastAsia="ko-KR"/>
              </w:rPr>
              <w:t xml:space="preserve">Pustite plaze slobodne, treba nam vise sadržaja za mlade, </w:t>
            </w:r>
            <w:proofErr w:type="spellStart"/>
            <w:r w:rsidRPr="0073199E">
              <w:rPr>
                <w:rFonts w:ascii="Arial Narrow" w:eastAsia="Batang" w:hAnsi="Arial Narrow" w:cs="Tms Rmn"/>
                <w:color w:val="000000"/>
                <w:sz w:val="20"/>
                <w:szCs w:val="20"/>
                <w:lang w:eastAsia="ko-KR"/>
              </w:rPr>
              <w:t>npr</w:t>
            </w:r>
            <w:proofErr w:type="spellEnd"/>
            <w:r w:rsidR="009F2367">
              <w:rPr>
                <w:rFonts w:ascii="Arial Narrow" w:eastAsia="Batang" w:hAnsi="Arial Narrow" w:cs="Tms Rmn"/>
                <w:color w:val="000000"/>
                <w:sz w:val="20"/>
                <w:szCs w:val="20"/>
                <w:lang w:eastAsia="ko-KR"/>
              </w:rPr>
              <w:t>.</w:t>
            </w:r>
            <w:r w:rsidRPr="0073199E">
              <w:rPr>
                <w:rFonts w:ascii="Arial Narrow" w:eastAsia="Batang" w:hAnsi="Arial Narrow" w:cs="Tms Rmn"/>
                <w:color w:val="000000"/>
                <w:sz w:val="20"/>
                <w:szCs w:val="20"/>
                <w:lang w:eastAsia="ko-KR"/>
              </w:rPr>
              <w:t xml:space="preserve"> imamo li prostor za okupljanje mladih? Imamo li gdje organizirati koncert ili slično?</w:t>
            </w:r>
          </w:p>
          <w:p w:rsidR="0073199E" w:rsidRDefault="0073199E" w:rsidP="00A07CE5">
            <w:pPr>
              <w:spacing w:after="120" w:line="240" w:lineRule="auto"/>
              <w:jc w:val="both"/>
              <w:rPr>
                <w:rFonts w:ascii="Arial Narrow" w:eastAsia="Batang" w:hAnsi="Arial Narrow" w:cs="Tms Rmn"/>
                <w:color w:val="000000"/>
                <w:sz w:val="20"/>
                <w:szCs w:val="20"/>
                <w:lang w:eastAsia="ko-KR"/>
              </w:rPr>
            </w:pPr>
            <w:r w:rsidRPr="0073199E">
              <w:rPr>
                <w:rFonts w:ascii="Arial Narrow" w:eastAsia="Batang" w:hAnsi="Arial Narrow" w:cs="Tms Rmn"/>
                <w:color w:val="000000"/>
                <w:sz w:val="20"/>
                <w:szCs w:val="20"/>
                <w:lang w:eastAsia="ko-KR"/>
              </w:rPr>
              <w:t>Pula zimi je jedna od najuspavanijih gradova u zemlji, mislim da se treba poraditi na tome, a i ne raditi na tome da se ljeti ne pretvori u gore navedene talijanske gradove, ubijeni turizmom i bez imalo duše. </w:t>
            </w:r>
          </w:p>
          <w:p w:rsidR="0073199E" w:rsidRPr="0073199E" w:rsidRDefault="0073199E" w:rsidP="00A07CE5">
            <w:pPr>
              <w:spacing w:after="120" w:line="240" w:lineRule="auto"/>
              <w:jc w:val="both"/>
              <w:rPr>
                <w:rFonts w:ascii="Arial Narrow" w:hAnsi="Arial Narrow" w:cs="Times New Roman"/>
                <w:sz w:val="20"/>
                <w:szCs w:val="20"/>
              </w:rPr>
            </w:pPr>
            <w:r w:rsidRPr="0073199E">
              <w:rPr>
                <w:rFonts w:ascii="Arial Narrow" w:eastAsia="Batang" w:hAnsi="Arial Narrow" w:cs="Times New Roman"/>
                <w:color w:val="000000"/>
                <w:sz w:val="20"/>
                <w:szCs w:val="20"/>
                <w:lang w:eastAsia="ko-KR"/>
              </w:rPr>
              <w:t>Nadam se da ćete imati obzira a ne gledati samo profit pojedinaca, stranca koji o Puli pojma nema. </w:t>
            </w:r>
          </w:p>
        </w:tc>
        <w:tc>
          <w:tcPr>
            <w:tcW w:w="3827" w:type="dxa"/>
          </w:tcPr>
          <w:p w:rsidR="0073199E" w:rsidRPr="000F5C2E" w:rsidRDefault="0073199E" w:rsidP="0073199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3199E" w:rsidRDefault="0073199E" w:rsidP="0073199E">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 xml:space="preserve">Provedba navedenih aktivnosti omogućit će argumentirano </w:t>
            </w:r>
            <w:r w:rsidRPr="000F5C2E">
              <w:rPr>
                <w:rFonts w:ascii="Arial Narrow" w:hAnsi="Arial Narrow" w:cs="Times New Roman"/>
                <w:noProof/>
                <w:sz w:val="20"/>
                <w:szCs w:val="20"/>
              </w:rPr>
              <w:lastRenderedPageBreak/>
              <w:t>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A07CE5"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73199E" w:rsidP="00A07CE5">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34.</w:t>
            </w:r>
          </w:p>
        </w:tc>
        <w:tc>
          <w:tcPr>
            <w:tcW w:w="1887" w:type="dxa"/>
          </w:tcPr>
          <w:p w:rsidR="007503D4" w:rsidRPr="00360EBE" w:rsidRDefault="0073199E" w:rsidP="00A07CE5">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Tihomir </w:t>
            </w:r>
            <w:proofErr w:type="spellStart"/>
            <w:r>
              <w:rPr>
                <w:rFonts w:ascii="Arial Narrow" w:hAnsi="Arial Narrow" w:cs="Times New Roman"/>
                <w:sz w:val="20"/>
                <w:szCs w:val="20"/>
              </w:rPr>
              <w:t>Vranešević</w:t>
            </w:r>
            <w:proofErr w:type="spellEnd"/>
          </w:p>
        </w:tc>
        <w:tc>
          <w:tcPr>
            <w:tcW w:w="1701" w:type="dxa"/>
          </w:tcPr>
          <w:p w:rsidR="007503D4" w:rsidRPr="00360EBE" w:rsidRDefault="007503D4" w:rsidP="00A07CE5">
            <w:pPr>
              <w:spacing w:after="120" w:line="240" w:lineRule="auto"/>
              <w:jc w:val="both"/>
              <w:rPr>
                <w:rFonts w:ascii="Arial Narrow" w:hAnsi="Arial Narrow" w:cs="Times New Roman"/>
                <w:sz w:val="20"/>
                <w:szCs w:val="20"/>
              </w:rPr>
            </w:pPr>
          </w:p>
        </w:tc>
        <w:tc>
          <w:tcPr>
            <w:tcW w:w="4961" w:type="dxa"/>
          </w:tcPr>
          <w:p w:rsidR="007503D4" w:rsidRPr="0073199E" w:rsidRDefault="0073199E" w:rsidP="0073199E">
            <w:pPr>
              <w:spacing w:after="120" w:line="240" w:lineRule="auto"/>
              <w:rPr>
                <w:rFonts w:ascii="Arial Narrow" w:hAnsi="Arial Narrow" w:cs="Times New Roman"/>
                <w:sz w:val="20"/>
                <w:szCs w:val="20"/>
              </w:rPr>
            </w:pPr>
            <w:r w:rsidRPr="0073199E">
              <w:rPr>
                <w:rFonts w:ascii="Arial Narrow" w:eastAsia="Batang" w:hAnsi="Arial Narrow" w:cs="Arial"/>
                <w:color w:val="2F2F2F"/>
                <w:sz w:val="20"/>
                <w:szCs w:val="20"/>
                <w:lang w:eastAsia="ko-KR"/>
              </w:rPr>
              <w:t>Ne slažem se s postavljanjem fiksnih suncobrana na plaže koji ih ljeti i zimi nagrđuju.</w:t>
            </w:r>
            <w:r w:rsidRPr="0073199E">
              <w:rPr>
                <w:rFonts w:ascii="Arial Narrow" w:eastAsia="Batang" w:hAnsi="Arial Narrow" w:cs="Arial"/>
                <w:color w:val="2F2F2F"/>
                <w:sz w:val="20"/>
                <w:szCs w:val="20"/>
                <w:lang w:eastAsia="ko-KR"/>
              </w:rPr>
              <w:br/>
              <w:t>Ne slažem se s postavljanjem niza ležaljki na plažama koje zakrčuju javni prostor i "privatiziraju ga".</w:t>
            </w:r>
            <w:r w:rsidRPr="0073199E">
              <w:rPr>
                <w:rFonts w:ascii="Arial Narrow" w:eastAsia="Batang" w:hAnsi="Arial Narrow" w:cs="Arial"/>
                <w:color w:val="2F2F2F"/>
                <w:sz w:val="20"/>
                <w:szCs w:val="20"/>
                <w:lang w:eastAsia="ko-KR"/>
              </w:rPr>
              <w:br/>
              <w:t>Ne slažem se s postavljanjem sprava za zabavu pojedinaca na ekološki i društveno neprikladnim lokacijama.</w:t>
            </w:r>
            <w:r w:rsidRPr="0073199E">
              <w:rPr>
                <w:rFonts w:ascii="Arial Narrow" w:eastAsia="Batang" w:hAnsi="Arial Narrow" w:cs="Arial"/>
                <w:color w:val="2F2F2F"/>
                <w:sz w:val="20"/>
                <w:szCs w:val="20"/>
                <w:lang w:eastAsia="ko-KR"/>
              </w:rPr>
              <w:br/>
              <w:t>Ne slažem se s ograđivanjem plaža ni ograničavanjem pristupa ikomu.</w:t>
            </w:r>
            <w:r w:rsidRPr="0073199E">
              <w:rPr>
                <w:rFonts w:ascii="Arial Narrow" w:eastAsia="Batang" w:hAnsi="Arial Narrow" w:cs="Arial"/>
                <w:color w:val="2F2F2F"/>
                <w:sz w:val="20"/>
                <w:szCs w:val="20"/>
                <w:lang w:eastAsia="ko-KR"/>
              </w:rPr>
              <w:br/>
              <w:t>Ne slažem se s privatizacijom i naplaćivanjem hladova stabala na plažama.</w:t>
            </w:r>
            <w:r w:rsidRPr="0073199E">
              <w:rPr>
                <w:rFonts w:ascii="Arial Narrow" w:eastAsia="Batang" w:hAnsi="Arial Narrow" w:cs="Arial"/>
                <w:color w:val="2F2F2F"/>
                <w:sz w:val="20"/>
                <w:szCs w:val="20"/>
                <w:lang w:eastAsia="ko-KR"/>
              </w:rPr>
              <w:br/>
              <w:t>Ne slažem se sa stavom da se ama baš sve treba prodati.</w:t>
            </w:r>
          </w:p>
        </w:tc>
        <w:tc>
          <w:tcPr>
            <w:tcW w:w="3827" w:type="dxa"/>
          </w:tcPr>
          <w:p w:rsidR="0073199E" w:rsidRPr="000F5C2E" w:rsidRDefault="0073199E" w:rsidP="0073199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3199E" w:rsidRDefault="0073199E" w:rsidP="0073199E">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 xml:space="preserve">Provedba </w:t>
            </w:r>
            <w:r w:rsidRPr="000F5C2E">
              <w:rPr>
                <w:rFonts w:ascii="Arial Narrow" w:hAnsi="Arial Narrow" w:cs="Times New Roman"/>
                <w:noProof/>
                <w:sz w:val="20"/>
                <w:szCs w:val="20"/>
              </w:rPr>
              <w:lastRenderedPageBreak/>
              <w:t>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A07CE5"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73199E"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35.</w:t>
            </w:r>
          </w:p>
        </w:tc>
        <w:tc>
          <w:tcPr>
            <w:tcW w:w="1887" w:type="dxa"/>
          </w:tcPr>
          <w:p w:rsidR="007503D4" w:rsidRPr="00360EBE" w:rsidRDefault="0073199E"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Mladen </w:t>
            </w:r>
            <w:proofErr w:type="spellStart"/>
            <w:r>
              <w:rPr>
                <w:rFonts w:ascii="Arial Narrow" w:hAnsi="Arial Narrow" w:cs="Times New Roman"/>
                <w:sz w:val="20"/>
                <w:szCs w:val="20"/>
              </w:rPr>
              <w:t>Bočev</w:t>
            </w:r>
            <w:proofErr w:type="spellEnd"/>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73199E" w:rsidRPr="0073199E" w:rsidRDefault="0073199E" w:rsidP="0073199E">
            <w:pPr>
              <w:autoSpaceDE w:val="0"/>
              <w:autoSpaceDN w:val="0"/>
              <w:adjustRightInd w:val="0"/>
              <w:spacing w:after="0" w:line="240" w:lineRule="auto"/>
              <w:rPr>
                <w:rFonts w:ascii="Arial Narrow" w:eastAsia="Batang" w:hAnsi="Arial Narrow" w:cs="Tms Rmn"/>
                <w:color w:val="000000"/>
                <w:sz w:val="20"/>
                <w:szCs w:val="20"/>
                <w:lang w:eastAsia="ko-KR"/>
              </w:rPr>
            </w:pPr>
            <w:r w:rsidRPr="0073199E">
              <w:rPr>
                <w:rFonts w:ascii="Arial Narrow" w:eastAsia="Batang" w:hAnsi="Arial Narrow" w:cs="Tms Rmn"/>
                <w:color w:val="000000"/>
                <w:sz w:val="20"/>
                <w:szCs w:val="20"/>
                <w:lang w:eastAsia="ko-KR"/>
              </w:rPr>
              <w:t>Ne slažem se s davanjem javnog prostora u koncesiju.</w:t>
            </w:r>
          </w:p>
          <w:p w:rsidR="007503D4" w:rsidRPr="00360EBE" w:rsidRDefault="0073199E" w:rsidP="0073199E">
            <w:pPr>
              <w:spacing w:after="120" w:line="240" w:lineRule="auto"/>
              <w:jc w:val="both"/>
              <w:rPr>
                <w:rFonts w:ascii="Arial Narrow" w:hAnsi="Arial Narrow" w:cs="Times New Roman"/>
                <w:sz w:val="20"/>
                <w:szCs w:val="20"/>
              </w:rPr>
            </w:pPr>
            <w:r w:rsidRPr="0073199E">
              <w:rPr>
                <w:rFonts w:ascii="Arial Narrow" w:eastAsia="Batang" w:hAnsi="Arial Narrow" w:cs="Tms Rmn"/>
                <w:color w:val="000000"/>
                <w:sz w:val="20"/>
                <w:szCs w:val="20"/>
                <w:lang w:eastAsia="ko-KR"/>
              </w:rPr>
              <w:t>Ne slažem se s davanjem plaža u koncesiju.</w:t>
            </w:r>
          </w:p>
        </w:tc>
        <w:tc>
          <w:tcPr>
            <w:tcW w:w="3827" w:type="dxa"/>
          </w:tcPr>
          <w:p w:rsidR="0073199E" w:rsidRPr="000F5C2E" w:rsidRDefault="0073199E" w:rsidP="0073199E">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3199E" w:rsidRPr="000F5C2E" w:rsidRDefault="0073199E" w:rsidP="0073199E">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Navedenom postupku, kako je to i određeno Zakonom o koncesijama, prethodi provedba pripremnih radnji za davanje koncesije koje podrazumijevaju, između ostalog, i izradu studije opravdanosti davanja koncesije ili analize davanja koncesije, procjenu vrijednosti koncesije, </w:t>
            </w:r>
            <w:r w:rsidRPr="000F5C2E">
              <w:rPr>
                <w:rFonts w:ascii="Arial Narrow" w:hAnsi="Arial Narrow" w:cs="Times New Roman"/>
                <w:noProof/>
                <w:sz w:val="20"/>
                <w:szCs w:val="20"/>
              </w:rPr>
              <w:lastRenderedPageBreak/>
              <w:t>izradu dokumentacije i slično.</w:t>
            </w:r>
          </w:p>
          <w:p w:rsidR="0073199E" w:rsidRDefault="0073199E" w:rsidP="0073199E">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EF3716" w:rsidRDefault="007503D4" w:rsidP="00C42903">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73199E"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36.</w:t>
            </w:r>
          </w:p>
        </w:tc>
        <w:tc>
          <w:tcPr>
            <w:tcW w:w="1887" w:type="dxa"/>
          </w:tcPr>
          <w:p w:rsidR="007503D4" w:rsidRPr="00792B16" w:rsidRDefault="00792B16" w:rsidP="00C42903">
            <w:pPr>
              <w:spacing w:after="120" w:line="240" w:lineRule="auto"/>
              <w:jc w:val="both"/>
              <w:rPr>
                <w:rFonts w:ascii="Arial Narrow" w:hAnsi="Arial Narrow" w:cs="Times New Roman"/>
                <w:sz w:val="20"/>
                <w:szCs w:val="20"/>
              </w:rPr>
            </w:pPr>
            <w:r w:rsidRPr="00792B16">
              <w:rPr>
                <w:rFonts w:ascii="Arial Narrow" w:eastAsia="Batang" w:hAnsi="Arial Narrow" w:cs="Tms Rmn"/>
                <w:color w:val="000000"/>
                <w:sz w:val="20"/>
                <w:szCs w:val="20"/>
                <w:lang w:eastAsia="ko-KR"/>
              </w:rPr>
              <w:t xml:space="preserve">Damjana </w:t>
            </w:r>
            <w:proofErr w:type="spellStart"/>
            <w:r w:rsidRPr="00792B16">
              <w:rPr>
                <w:rFonts w:ascii="Arial Narrow" w:eastAsia="Batang" w:hAnsi="Arial Narrow" w:cs="Tms Rmn"/>
                <w:color w:val="000000"/>
                <w:sz w:val="20"/>
                <w:szCs w:val="20"/>
                <w:lang w:eastAsia="ko-KR"/>
              </w:rPr>
              <w:t>Frančić</w:t>
            </w:r>
            <w:proofErr w:type="spellEnd"/>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792B16" w:rsidRPr="00792B16" w:rsidRDefault="00792B16" w:rsidP="00792B16">
            <w:pPr>
              <w:spacing w:after="120" w:line="240" w:lineRule="auto"/>
              <w:jc w:val="both"/>
              <w:rPr>
                <w:rFonts w:ascii="Arial Narrow" w:hAnsi="Arial Narrow" w:cs="Times New Roman"/>
                <w:sz w:val="20"/>
                <w:szCs w:val="20"/>
              </w:rPr>
            </w:pPr>
            <w:r>
              <w:rPr>
                <w:rFonts w:ascii="Arial Narrow" w:eastAsia="Batang" w:hAnsi="Arial Narrow" w:cs="Tms Rmn"/>
                <w:color w:val="000000"/>
                <w:sz w:val="20"/>
                <w:szCs w:val="20"/>
                <w:lang w:eastAsia="ko-KR"/>
              </w:rPr>
              <w:t>P</w:t>
            </w:r>
            <w:r w:rsidRPr="00792B16">
              <w:rPr>
                <w:rFonts w:ascii="Arial Narrow" w:eastAsia="Batang" w:hAnsi="Arial Narrow" w:cs="Tms Rmn"/>
                <w:color w:val="000000"/>
                <w:sz w:val="20"/>
                <w:szCs w:val="20"/>
                <w:lang w:eastAsia="ko-KR"/>
              </w:rPr>
              <w:t>ovodom javne rasprave o davanju dugogodišnjih koncesija na pulske plaže želim naglasiti da se PROTIVIM takvim koncesijama i smatram da se na dijelovima plaža mogu izdavati</w:t>
            </w:r>
            <w:r>
              <w:rPr>
                <w:rFonts w:ascii="Arial Narrow" w:eastAsia="Batang" w:hAnsi="Arial Narrow" w:cs="Tms Rmn"/>
                <w:color w:val="000000"/>
                <w:sz w:val="20"/>
                <w:szCs w:val="20"/>
                <w:lang w:eastAsia="ko-KR"/>
              </w:rPr>
              <w:t xml:space="preserve"> </w:t>
            </w:r>
            <w:r w:rsidRPr="00792B16">
              <w:rPr>
                <w:rFonts w:ascii="Arial Narrow" w:eastAsia="Batang" w:hAnsi="Arial Narrow" w:cs="Tms Rmn"/>
                <w:color w:val="000000"/>
                <w:sz w:val="20"/>
                <w:szCs w:val="20"/>
                <w:lang w:eastAsia="ko-KR"/>
              </w:rPr>
              <w:t>godišnja koncesijska odobrenja za određene djelatnosti, ali nikako se ne smiju cijele plaže davati jednom koncesionaru na period od 10-20 godina zbog velikih mogućnosti malverzacija.</w:t>
            </w:r>
          </w:p>
        </w:tc>
        <w:tc>
          <w:tcPr>
            <w:tcW w:w="3827" w:type="dxa"/>
          </w:tcPr>
          <w:p w:rsidR="00792B16" w:rsidRPr="000F5C2E" w:rsidRDefault="00792B16" w:rsidP="00792B16">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Navedenom postupku, kako je to i određeno </w:t>
            </w:r>
            <w:r w:rsidRPr="000F5C2E">
              <w:rPr>
                <w:rFonts w:ascii="Arial Narrow" w:hAnsi="Arial Narrow" w:cs="Times New Roman"/>
                <w:noProof/>
                <w:sz w:val="20"/>
                <w:szCs w:val="20"/>
              </w:rPr>
              <w:lastRenderedPageBreak/>
              <w:t>Zakonom o koncesijama, prethodi provedba pripremnih radnji za davanje koncesije koje podrazumijevaju, između ostalog, i izradu studije opravdanosti davanja koncesije ili analize davanja koncesije, procjenu vrijednosti koncesije, izradu dokumentacije i slično.</w:t>
            </w:r>
          </w:p>
          <w:p w:rsidR="00792B16" w:rsidRDefault="00792B16" w:rsidP="00792B16">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C42903"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792B16"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37.</w:t>
            </w:r>
          </w:p>
        </w:tc>
        <w:tc>
          <w:tcPr>
            <w:tcW w:w="1887" w:type="dxa"/>
          </w:tcPr>
          <w:p w:rsidR="007503D4" w:rsidRPr="00360EBE" w:rsidRDefault="00792B16"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Nataša </w:t>
            </w:r>
            <w:proofErr w:type="spellStart"/>
            <w:r>
              <w:rPr>
                <w:rFonts w:ascii="Arial Narrow" w:hAnsi="Arial Narrow" w:cs="Times New Roman"/>
                <w:sz w:val="20"/>
                <w:szCs w:val="20"/>
              </w:rPr>
              <w:t>Medančić</w:t>
            </w:r>
            <w:proofErr w:type="spellEnd"/>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792B16" w:rsidRDefault="00792B16" w:rsidP="00792B16">
            <w:pPr>
              <w:spacing w:after="120" w:line="240" w:lineRule="auto"/>
              <w:jc w:val="both"/>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Potpisujem sve navedeno:</w:t>
            </w:r>
          </w:p>
          <w:p w:rsidR="00792B16" w:rsidRPr="004368E6" w:rsidRDefault="00792B16" w:rsidP="00792B1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javnog prostora u koncesiju.</w:t>
            </w:r>
          </w:p>
          <w:p w:rsidR="00792B16" w:rsidRPr="004368E6" w:rsidRDefault="00792B16" w:rsidP="00792B1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 koncesiju.</w:t>
            </w:r>
          </w:p>
          <w:p w:rsidR="00792B16" w:rsidRPr="004368E6" w:rsidRDefault="00792B16" w:rsidP="00792B1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uređenih našim novcem u koncesiju da bi drugi zarađivali na nama.</w:t>
            </w:r>
          </w:p>
          <w:p w:rsidR="00792B16" w:rsidRDefault="00792B16" w:rsidP="00792B1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368E6">
              <w:rPr>
                <w:rFonts w:ascii="Arial Narrow" w:eastAsia="Batang" w:hAnsi="Arial Narrow" w:cs="Tms Rmn"/>
                <w:color w:val="000000"/>
                <w:sz w:val="20"/>
                <w:szCs w:val="20"/>
                <w:lang w:eastAsia="ko-KR"/>
              </w:rPr>
              <w:t>podobnika</w:t>
            </w:r>
            <w:proofErr w:type="spellEnd"/>
            <w:r w:rsidRPr="004368E6">
              <w:rPr>
                <w:rFonts w:ascii="Arial Narrow" w:eastAsia="Batang" w:hAnsi="Arial Narrow" w:cs="Tms Rmn"/>
                <w:color w:val="000000"/>
                <w:sz w:val="20"/>
                <w:szCs w:val="20"/>
                <w:lang w:eastAsia="ko-KR"/>
              </w:rPr>
              <w:t>.</w:t>
            </w:r>
          </w:p>
          <w:p w:rsidR="00792B16" w:rsidRPr="004368E6" w:rsidRDefault="00792B16" w:rsidP="00792B16">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sa zakrčivanjem plaža kojekakvim </w:t>
            </w:r>
            <w:proofErr w:type="spellStart"/>
            <w:r w:rsidRPr="004368E6">
              <w:rPr>
                <w:rFonts w:ascii="Arial Narrow" w:eastAsia="Batang" w:hAnsi="Arial Narrow" w:cs="Tms Rmn"/>
                <w:color w:val="000000"/>
                <w:sz w:val="20"/>
                <w:szCs w:val="20"/>
                <w:lang w:eastAsia="ko-KR"/>
              </w:rPr>
              <w:t>đinđulijama</w:t>
            </w:r>
            <w:proofErr w:type="spellEnd"/>
            <w:r w:rsidRPr="004368E6">
              <w:rPr>
                <w:rFonts w:ascii="Arial Narrow" w:eastAsia="Batang" w:hAnsi="Arial Narrow" w:cs="Tms Rmn"/>
                <w:color w:val="000000"/>
                <w:sz w:val="20"/>
                <w:szCs w:val="20"/>
                <w:lang w:eastAsia="ko-KR"/>
              </w:rPr>
              <w:t>.</w:t>
            </w:r>
          </w:p>
          <w:p w:rsidR="00792B16" w:rsidRPr="004368E6" w:rsidRDefault="00792B16" w:rsidP="00792B1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fiksnih suncobrana na plaže koji ih ljeti i zimi nagrđuju.</w:t>
            </w:r>
          </w:p>
          <w:p w:rsidR="00792B16" w:rsidRDefault="00792B16" w:rsidP="00792B1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niza ležaljki na plažama koje zakrčuju javni prostor i "privatiziraju ga".</w:t>
            </w:r>
          </w:p>
          <w:p w:rsidR="00792B16" w:rsidRDefault="00792B16" w:rsidP="00792B16">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postavljanjem sprava za zabavu pojedinaca na </w:t>
            </w:r>
            <w:r w:rsidRPr="004368E6">
              <w:rPr>
                <w:rFonts w:ascii="Arial Narrow" w:eastAsia="Batang" w:hAnsi="Arial Narrow" w:cs="Tms Rmn"/>
                <w:color w:val="000000"/>
                <w:sz w:val="20"/>
                <w:szCs w:val="20"/>
                <w:lang w:eastAsia="ko-KR"/>
              </w:rPr>
              <w:lastRenderedPageBreak/>
              <w:t>ekološki i društveno neprikladnim lokacijama.</w:t>
            </w:r>
          </w:p>
          <w:p w:rsidR="00792B16" w:rsidRPr="00506A21" w:rsidRDefault="00792B16" w:rsidP="00792B16">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ograđivanjem plaža ni ograničavanjem pristupa ikomu.</w:t>
            </w:r>
          </w:p>
          <w:p w:rsidR="00792B16" w:rsidRPr="00506A21" w:rsidRDefault="00792B16" w:rsidP="00792B16">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privatizacijom i naplaćivanjem hladova stabala na plažama.</w:t>
            </w:r>
          </w:p>
          <w:p w:rsidR="00792B16" w:rsidRPr="00506A21" w:rsidRDefault="00792B16" w:rsidP="00792B16">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stavom da se ama baš sve treba prodati.</w:t>
            </w:r>
          </w:p>
          <w:p w:rsidR="00792B16" w:rsidRPr="004368E6" w:rsidRDefault="00792B16" w:rsidP="00792B16">
            <w:pPr>
              <w:autoSpaceDE w:val="0"/>
              <w:autoSpaceDN w:val="0"/>
              <w:adjustRightInd w:val="0"/>
              <w:spacing w:after="0" w:line="240" w:lineRule="auto"/>
              <w:rPr>
                <w:rFonts w:ascii="Arial Narrow" w:eastAsia="Batang" w:hAnsi="Arial Narrow"/>
                <w:sz w:val="20"/>
                <w:szCs w:val="20"/>
                <w:lang w:eastAsia="ko-KR"/>
              </w:rPr>
            </w:pPr>
            <w:r w:rsidRPr="00506A21">
              <w:rPr>
                <w:rFonts w:ascii="Arial Narrow" w:eastAsia="Batang" w:hAnsi="Arial Narrow" w:cs="Tms Rmn"/>
                <w:color w:val="000000"/>
                <w:sz w:val="20"/>
                <w:szCs w:val="20"/>
                <w:lang w:eastAsia="ko-KR"/>
              </w:rPr>
              <w:t>Ne slažem se sa omalovažavanjem mišljenja i volje građana.</w:t>
            </w:r>
          </w:p>
          <w:tbl>
            <w:tblPr>
              <w:tblW w:w="4920" w:type="dxa"/>
              <w:jc w:val="center"/>
              <w:tblLayout w:type="fixed"/>
              <w:tblCellMar>
                <w:left w:w="0" w:type="dxa"/>
                <w:right w:w="0" w:type="dxa"/>
              </w:tblCellMar>
              <w:tblLook w:val="00BF"/>
            </w:tblPr>
            <w:tblGrid>
              <w:gridCol w:w="4920"/>
            </w:tblGrid>
            <w:tr w:rsidR="00792B16" w:rsidRPr="00506A21" w:rsidTr="00F163C1">
              <w:trPr>
                <w:jc w:val="center"/>
              </w:trPr>
              <w:tc>
                <w:tcPr>
                  <w:tcW w:w="4920" w:type="dxa"/>
                  <w:vAlign w:val="center"/>
                </w:tcPr>
                <w:p w:rsidR="00792B16" w:rsidRDefault="00792B16"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r w:rsidRPr="00506A21">
                    <w:rPr>
                      <w:rFonts w:ascii="Arial Narrow" w:eastAsia="Batang" w:hAnsi="Arial Narrow" w:cs="Tms Rmn"/>
                      <w:color w:val="000000"/>
                      <w:sz w:val="20"/>
                      <w:szCs w:val="20"/>
                      <w:lang w:eastAsia="ko-KR"/>
                    </w:rPr>
                    <w:t>Bilo bi lijepo kad biste nas uvažili i postavili</w:t>
                  </w:r>
                </w:p>
                <w:p w:rsidR="00792B16" w:rsidRDefault="00792B16"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Tms Rmn" w:eastAsia="Batang" w:hAnsi="Tms Rmn" w:cs="Tms Rmn"/>
                      <w:color w:val="000000"/>
                      <w:sz w:val="24"/>
                      <w:szCs w:val="24"/>
                      <w:lang w:eastAsia="ko-KR"/>
                    </w:rPr>
                    <w:t xml:space="preserve">  </w:t>
                  </w:r>
                  <w:r w:rsidRPr="00506A21">
                    <w:rPr>
                      <w:rFonts w:ascii="Arial Narrow" w:eastAsia="Batang" w:hAnsi="Arial Narrow" w:cs="Tms Rmn"/>
                      <w:color w:val="000000"/>
                      <w:sz w:val="20"/>
                      <w:szCs w:val="20"/>
                      <w:lang w:eastAsia="ko-KR"/>
                    </w:rPr>
                    <w:t>kakve-takve granice vašim apetitima.</w:t>
                  </w:r>
                </w:p>
                <w:p w:rsidR="00792B16" w:rsidRPr="00506A21" w:rsidRDefault="00792B16"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Dajte si </w:t>
                  </w:r>
                  <w:proofErr w:type="spellStart"/>
                  <w:r>
                    <w:rPr>
                      <w:rFonts w:ascii="Arial Narrow" w:eastAsia="Batang" w:hAnsi="Arial Narrow" w:cs="Tms Rmn"/>
                      <w:color w:val="000000"/>
                      <w:sz w:val="20"/>
                      <w:szCs w:val="20"/>
                      <w:lang w:eastAsia="ko-KR"/>
                    </w:rPr>
                    <w:t>reć</w:t>
                  </w:r>
                  <w:proofErr w:type="spellEnd"/>
                  <w:r>
                    <w:rPr>
                      <w:rFonts w:ascii="Arial Narrow" w:eastAsia="Batang" w:hAnsi="Arial Narrow" w:cs="Tms Rmn"/>
                      <w:color w:val="000000"/>
                      <w:sz w:val="20"/>
                      <w:szCs w:val="20"/>
                      <w:lang w:eastAsia="ko-KR"/>
                    </w:rPr>
                    <w:t>!</w:t>
                  </w:r>
                </w:p>
                <w:p w:rsidR="00792B16" w:rsidRPr="00506A21" w:rsidRDefault="00792B16"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p>
              </w:tc>
            </w:tr>
          </w:tbl>
          <w:p w:rsidR="007503D4" w:rsidRPr="00360EBE" w:rsidRDefault="007503D4" w:rsidP="00C42903">
            <w:pPr>
              <w:spacing w:after="120" w:line="240" w:lineRule="auto"/>
              <w:jc w:val="both"/>
              <w:rPr>
                <w:rFonts w:ascii="Arial Narrow" w:hAnsi="Arial Narrow" w:cs="Times New Roman"/>
                <w:sz w:val="20"/>
                <w:szCs w:val="20"/>
              </w:rPr>
            </w:pPr>
          </w:p>
        </w:tc>
        <w:tc>
          <w:tcPr>
            <w:tcW w:w="3827" w:type="dxa"/>
          </w:tcPr>
          <w:p w:rsidR="00792B16" w:rsidRPr="000F5C2E" w:rsidRDefault="00792B16" w:rsidP="00792B16">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w:t>
            </w:r>
            <w:r w:rsidRPr="000F5C2E">
              <w:rPr>
                <w:rFonts w:ascii="Arial Narrow" w:hAnsi="Arial Narrow" w:cs="Times New Roman"/>
                <w:noProof/>
                <w:sz w:val="20"/>
                <w:szCs w:val="20"/>
              </w:rPr>
              <w:lastRenderedPageBreak/>
              <w:t>lokaciju tijekom kojega će se organizirati i javno izlaganje. O tome će se  pravovremeno i na odgovarajući način informirati zainteresirana javnost.</w:t>
            </w:r>
          </w:p>
          <w:p w:rsidR="00792B16" w:rsidRPr="000F5C2E" w:rsidRDefault="00792B16" w:rsidP="00792B16">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792B16" w:rsidRDefault="00792B16" w:rsidP="00792B16">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C42903"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792B16"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38.</w:t>
            </w:r>
          </w:p>
        </w:tc>
        <w:tc>
          <w:tcPr>
            <w:tcW w:w="1887" w:type="dxa"/>
          </w:tcPr>
          <w:p w:rsidR="007503D4" w:rsidRPr="00360EBE" w:rsidRDefault="00792B16"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t xml:space="preserve">Crni </w:t>
            </w:r>
            <w:proofErr w:type="spellStart"/>
            <w:r>
              <w:rPr>
                <w:rFonts w:ascii="Arial Narrow" w:hAnsi="Arial Narrow" w:cs="Times New Roman"/>
                <w:sz w:val="20"/>
                <w:szCs w:val="20"/>
              </w:rPr>
              <w:t>Chaj</w:t>
            </w:r>
            <w:proofErr w:type="spellEnd"/>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javnog prostora u koncesiju.</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 koncesiju.</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uređenih našim novcem u koncesiju da bi drugi zarađivali na nama.</w:t>
            </w:r>
          </w:p>
          <w:p w:rsidR="00CE489C"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368E6">
              <w:rPr>
                <w:rFonts w:ascii="Arial Narrow" w:eastAsia="Batang" w:hAnsi="Arial Narrow" w:cs="Tms Rmn"/>
                <w:color w:val="000000"/>
                <w:sz w:val="20"/>
                <w:szCs w:val="20"/>
                <w:lang w:eastAsia="ko-KR"/>
              </w:rPr>
              <w:t>podobnika</w:t>
            </w:r>
            <w:proofErr w:type="spellEnd"/>
            <w:r w:rsidRPr="004368E6">
              <w:rPr>
                <w:rFonts w:ascii="Arial Narrow" w:eastAsia="Batang" w:hAnsi="Arial Narrow" w:cs="Tms Rmn"/>
                <w:color w:val="000000"/>
                <w:sz w:val="20"/>
                <w:szCs w:val="20"/>
                <w:lang w:eastAsia="ko-KR"/>
              </w:rPr>
              <w:t>.</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sa zakrčivanjem plaža kojekakvim </w:t>
            </w:r>
            <w:proofErr w:type="spellStart"/>
            <w:r w:rsidRPr="004368E6">
              <w:rPr>
                <w:rFonts w:ascii="Arial Narrow" w:eastAsia="Batang" w:hAnsi="Arial Narrow" w:cs="Tms Rmn"/>
                <w:color w:val="000000"/>
                <w:sz w:val="20"/>
                <w:szCs w:val="20"/>
                <w:lang w:eastAsia="ko-KR"/>
              </w:rPr>
              <w:t>đinđulijama</w:t>
            </w:r>
            <w:proofErr w:type="spellEnd"/>
            <w:r w:rsidRPr="004368E6">
              <w:rPr>
                <w:rFonts w:ascii="Arial Narrow" w:eastAsia="Batang" w:hAnsi="Arial Narrow" w:cs="Tms Rmn"/>
                <w:color w:val="000000"/>
                <w:sz w:val="20"/>
                <w:szCs w:val="20"/>
                <w:lang w:eastAsia="ko-KR"/>
              </w:rPr>
              <w:t>.</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fiksnih suncobrana na plaže koji ih ljeti i zimi nagrđuju.</w:t>
            </w:r>
          </w:p>
          <w:p w:rsidR="00CE489C" w:rsidRPr="004368E6"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niza ležaljki na plažama koje zakrčuju javni prostor i "privatiziraju ga".</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sprava za zabavu pojedinaca na ekološki i društveno neprikladnim lokacijama.</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ograđivanjem plaža ni ograničavanjem pristupa ikomu.</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privatizacijom i naplaćivanjem hladova stabala na plažama.</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stavom da se ama baš sve treba prodati.</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omalovažavanjem mišljenja i volje građana.</w:t>
            </w:r>
          </w:p>
          <w:p w:rsidR="00CE489C" w:rsidRPr="004368E6" w:rsidRDefault="00CE489C" w:rsidP="00CE489C">
            <w:pPr>
              <w:autoSpaceDE w:val="0"/>
              <w:autoSpaceDN w:val="0"/>
              <w:adjustRightInd w:val="0"/>
              <w:spacing w:after="0" w:line="240" w:lineRule="auto"/>
              <w:rPr>
                <w:rFonts w:ascii="Arial Narrow" w:eastAsia="Batang" w:hAnsi="Arial Narrow"/>
                <w:sz w:val="20"/>
                <w:szCs w:val="20"/>
                <w:lang w:eastAsia="ko-KR"/>
              </w:rPr>
            </w:pPr>
          </w:p>
          <w:tbl>
            <w:tblPr>
              <w:tblW w:w="4920" w:type="dxa"/>
              <w:jc w:val="center"/>
              <w:tblLayout w:type="fixed"/>
              <w:tblCellMar>
                <w:left w:w="0" w:type="dxa"/>
                <w:right w:w="0" w:type="dxa"/>
              </w:tblCellMar>
              <w:tblLook w:val="00BF"/>
            </w:tblPr>
            <w:tblGrid>
              <w:gridCol w:w="4920"/>
            </w:tblGrid>
            <w:tr w:rsidR="00CE489C" w:rsidRPr="00506A21" w:rsidTr="00F163C1">
              <w:trPr>
                <w:jc w:val="center"/>
              </w:trPr>
              <w:tc>
                <w:tcPr>
                  <w:tcW w:w="4920" w:type="dxa"/>
                  <w:vAlign w:val="center"/>
                </w:tcPr>
                <w:p w:rsidR="00CE489C"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r w:rsidRPr="00506A21">
                    <w:rPr>
                      <w:rFonts w:ascii="Arial Narrow" w:eastAsia="Batang" w:hAnsi="Arial Narrow" w:cs="Tms Rmn"/>
                      <w:color w:val="000000"/>
                      <w:sz w:val="20"/>
                      <w:szCs w:val="20"/>
                      <w:lang w:eastAsia="ko-KR"/>
                    </w:rPr>
                    <w:t>Bilo bi lijepo kad biste nas uvažili i postavili</w:t>
                  </w:r>
                </w:p>
                <w:p w:rsidR="00CE489C"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Tms Rmn" w:eastAsia="Batang" w:hAnsi="Tms Rmn" w:cs="Tms Rmn"/>
                      <w:color w:val="000000"/>
                      <w:sz w:val="24"/>
                      <w:szCs w:val="24"/>
                      <w:lang w:eastAsia="ko-KR"/>
                    </w:rPr>
                    <w:t xml:space="preserve">  </w:t>
                  </w:r>
                  <w:r w:rsidRPr="00506A21">
                    <w:rPr>
                      <w:rFonts w:ascii="Arial Narrow" w:eastAsia="Batang" w:hAnsi="Arial Narrow" w:cs="Tms Rmn"/>
                      <w:color w:val="000000"/>
                      <w:sz w:val="20"/>
                      <w:szCs w:val="20"/>
                      <w:lang w:eastAsia="ko-KR"/>
                    </w:rPr>
                    <w:t>kakve-takve granice vašim apetitima.</w:t>
                  </w:r>
                </w:p>
                <w:p w:rsidR="00CE489C" w:rsidRPr="00506A21"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p>
                <w:p w:rsidR="00CE489C" w:rsidRPr="00506A21"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p>
              </w:tc>
            </w:tr>
          </w:tbl>
          <w:p w:rsidR="007503D4" w:rsidRPr="005D4AF2" w:rsidRDefault="007503D4" w:rsidP="00C42903">
            <w:pPr>
              <w:autoSpaceDE w:val="0"/>
              <w:autoSpaceDN w:val="0"/>
              <w:adjustRightInd w:val="0"/>
              <w:spacing w:after="0" w:line="240" w:lineRule="auto"/>
              <w:jc w:val="both"/>
              <w:rPr>
                <w:rFonts w:ascii="Arial Narrow" w:eastAsia="Batang" w:hAnsi="Arial Narrow" w:cs="Calibri"/>
                <w:sz w:val="20"/>
                <w:szCs w:val="20"/>
                <w:lang w:eastAsia="ko-KR"/>
              </w:rPr>
            </w:pPr>
          </w:p>
        </w:tc>
        <w:tc>
          <w:tcPr>
            <w:tcW w:w="3827" w:type="dxa"/>
          </w:tcPr>
          <w:p w:rsidR="00CE489C" w:rsidRPr="000F5C2E" w:rsidRDefault="00CE489C" w:rsidP="00CE489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predviđa samo mogućnost davanja koncesija na navedenim lokacijama, ali i jasan uvjet da se plaže ne mogu i ne smiju ograđivati. Iz toga, jasno i nedvosmisleno proizlazi i slobodan ulazak na plaže, bez ikakve naplate. Hoće li navedene </w:t>
            </w:r>
            <w:r w:rsidRPr="000F5C2E">
              <w:rPr>
                <w:rFonts w:ascii="Arial Narrow" w:hAnsi="Arial Narrow" w:cs="Times New Roman"/>
                <w:noProof/>
                <w:sz w:val="20"/>
                <w:szCs w:val="20"/>
              </w:rPr>
              <w:lastRenderedPageBreak/>
              <w:t>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CE489C" w:rsidRDefault="00CE489C" w:rsidP="00CE489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C42903"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CE489C"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39.</w:t>
            </w:r>
          </w:p>
        </w:tc>
        <w:tc>
          <w:tcPr>
            <w:tcW w:w="1887" w:type="dxa"/>
          </w:tcPr>
          <w:p w:rsidR="007503D4" w:rsidRPr="00360EBE" w:rsidRDefault="00CE489C"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t>Marko Percan</w:t>
            </w:r>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7503D4" w:rsidRDefault="009F2367" w:rsidP="00C42903">
            <w:pPr>
              <w:spacing w:after="120" w:line="240" w:lineRule="auto"/>
              <w:jc w:val="both"/>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Mogu reći da se uopć</w:t>
            </w:r>
            <w:r w:rsidR="00CE489C" w:rsidRPr="00CE489C">
              <w:rPr>
                <w:rFonts w:ascii="Arial Narrow" w:eastAsia="Batang" w:hAnsi="Arial Narrow" w:cs="Tms Rmn"/>
                <w:color w:val="000000"/>
                <w:sz w:val="20"/>
                <w:szCs w:val="20"/>
                <w:lang w:eastAsia="ko-KR"/>
              </w:rPr>
              <w:t>e ne slažem da pl</w:t>
            </w:r>
            <w:r>
              <w:rPr>
                <w:rFonts w:ascii="Arial Narrow" w:eastAsia="Batang" w:hAnsi="Arial Narrow" w:cs="Tms Rmn"/>
                <w:color w:val="000000"/>
                <w:sz w:val="20"/>
                <w:szCs w:val="20"/>
                <w:lang w:eastAsia="ko-KR"/>
              </w:rPr>
              <w:t>aže budu privatne i da se naplać</w:t>
            </w:r>
            <w:r w:rsidR="00CE489C" w:rsidRPr="00CE489C">
              <w:rPr>
                <w:rFonts w:ascii="Arial Narrow" w:eastAsia="Batang" w:hAnsi="Arial Narrow" w:cs="Tms Rmn"/>
                <w:color w:val="000000"/>
                <w:sz w:val="20"/>
                <w:szCs w:val="20"/>
                <w:lang w:eastAsia="ko-KR"/>
              </w:rPr>
              <w:t>uju, mnogi ljudi si ne mogu priuštiti zimovanje i još da im se uskrati ili oduzme  ljetovanje to bi bilo van svake pameti. </w:t>
            </w:r>
          </w:p>
          <w:p w:rsidR="00CE489C" w:rsidRPr="00CE489C" w:rsidRDefault="00CE489C" w:rsidP="00C42903">
            <w:pPr>
              <w:spacing w:after="120" w:line="240" w:lineRule="auto"/>
              <w:jc w:val="both"/>
              <w:rPr>
                <w:rFonts w:ascii="Arial Narrow" w:hAnsi="Arial Narrow" w:cs="Times New Roman"/>
                <w:sz w:val="20"/>
                <w:szCs w:val="20"/>
              </w:rPr>
            </w:pPr>
            <w:r w:rsidRPr="00CE489C">
              <w:rPr>
                <w:rFonts w:ascii="Arial Narrow" w:eastAsia="Batang" w:hAnsi="Arial Narrow" w:cs="Tms Rmn"/>
                <w:color w:val="000000"/>
                <w:sz w:val="20"/>
                <w:szCs w:val="20"/>
                <w:lang w:eastAsia="ko-KR"/>
              </w:rPr>
              <w:t>Ne treba se baš sve prodati u ovom gradu tuđim guzicama  kako bi zarađivali od naših para.</w:t>
            </w:r>
          </w:p>
        </w:tc>
        <w:tc>
          <w:tcPr>
            <w:tcW w:w="3827" w:type="dxa"/>
          </w:tcPr>
          <w:p w:rsidR="00CE489C" w:rsidRPr="000F5C2E" w:rsidRDefault="00CE489C" w:rsidP="00CE489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Treba istaknuti kako se predmetnim Planom </w:t>
            </w:r>
            <w:r w:rsidRPr="000F5C2E">
              <w:rPr>
                <w:rFonts w:ascii="Arial Narrow" w:hAnsi="Arial Narrow" w:cs="Times New Roman"/>
                <w:noProof/>
                <w:sz w:val="20"/>
                <w:szCs w:val="20"/>
              </w:rPr>
              <w:lastRenderedPageBreak/>
              <w:t>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CE489C" w:rsidRDefault="00CE489C" w:rsidP="00CE489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C42903"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shd w:val="clear" w:color="auto" w:fill="auto"/>
          </w:tcPr>
          <w:p w:rsidR="007503D4" w:rsidRPr="00542564" w:rsidRDefault="00CE489C"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40.</w:t>
            </w:r>
          </w:p>
        </w:tc>
        <w:tc>
          <w:tcPr>
            <w:tcW w:w="1887" w:type="dxa"/>
            <w:shd w:val="clear" w:color="auto" w:fill="auto"/>
          </w:tcPr>
          <w:p w:rsidR="007503D4" w:rsidRPr="00CE489C" w:rsidRDefault="00CE489C" w:rsidP="00C42903">
            <w:pPr>
              <w:spacing w:after="120" w:line="240" w:lineRule="auto"/>
              <w:jc w:val="both"/>
              <w:rPr>
                <w:rFonts w:ascii="Arial Narrow" w:hAnsi="Arial Narrow" w:cs="Times New Roman"/>
                <w:sz w:val="20"/>
                <w:szCs w:val="20"/>
              </w:rPr>
            </w:pPr>
            <w:r w:rsidRPr="00CE489C">
              <w:rPr>
                <w:rFonts w:ascii="Arial Narrow" w:eastAsia="Batang" w:hAnsi="Arial Narrow" w:cs="Tms Rmn"/>
                <w:color w:val="000000"/>
                <w:sz w:val="20"/>
                <w:szCs w:val="20"/>
                <w:lang w:eastAsia="ko-KR"/>
              </w:rPr>
              <w:t>Sara Damjanović</w:t>
            </w:r>
          </w:p>
        </w:tc>
        <w:tc>
          <w:tcPr>
            <w:tcW w:w="1701" w:type="dxa"/>
            <w:shd w:val="clear" w:color="auto" w:fill="auto"/>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shd w:val="clear" w:color="auto" w:fill="auto"/>
          </w:tcPr>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javnog prostora u koncesiju.</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 koncesiju.</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davanjem plaža uređenih našim novcem u </w:t>
            </w:r>
            <w:r w:rsidRPr="004368E6">
              <w:rPr>
                <w:rFonts w:ascii="Arial Narrow" w:eastAsia="Batang" w:hAnsi="Arial Narrow" w:cs="Tms Rmn"/>
                <w:color w:val="000000"/>
                <w:sz w:val="20"/>
                <w:szCs w:val="20"/>
                <w:lang w:eastAsia="ko-KR"/>
              </w:rPr>
              <w:lastRenderedPageBreak/>
              <w:t>koncesiju da bi drugi zarađivali na nama.</w:t>
            </w:r>
          </w:p>
          <w:p w:rsidR="00CE489C"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368E6">
              <w:rPr>
                <w:rFonts w:ascii="Arial Narrow" w:eastAsia="Batang" w:hAnsi="Arial Narrow" w:cs="Tms Rmn"/>
                <w:color w:val="000000"/>
                <w:sz w:val="20"/>
                <w:szCs w:val="20"/>
                <w:lang w:eastAsia="ko-KR"/>
              </w:rPr>
              <w:t>podobnika</w:t>
            </w:r>
            <w:proofErr w:type="spellEnd"/>
            <w:r w:rsidRPr="004368E6">
              <w:rPr>
                <w:rFonts w:ascii="Arial Narrow" w:eastAsia="Batang" w:hAnsi="Arial Narrow" w:cs="Tms Rmn"/>
                <w:color w:val="000000"/>
                <w:sz w:val="20"/>
                <w:szCs w:val="20"/>
                <w:lang w:eastAsia="ko-KR"/>
              </w:rPr>
              <w:t>.</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sa zakrčivanjem plaža kojekakvim </w:t>
            </w:r>
            <w:proofErr w:type="spellStart"/>
            <w:r w:rsidRPr="004368E6">
              <w:rPr>
                <w:rFonts w:ascii="Arial Narrow" w:eastAsia="Batang" w:hAnsi="Arial Narrow" w:cs="Tms Rmn"/>
                <w:color w:val="000000"/>
                <w:sz w:val="20"/>
                <w:szCs w:val="20"/>
                <w:lang w:eastAsia="ko-KR"/>
              </w:rPr>
              <w:t>đinđulijama</w:t>
            </w:r>
            <w:proofErr w:type="spellEnd"/>
            <w:r w:rsidRPr="004368E6">
              <w:rPr>
                <w:rFonts w:ascii="Arial Narrow" w:eastAsia="Batang" w:hAnsi="Arial Narrow" w:cs="Tms Rmn"/>
                <w:color w:val="000000"/>
                <w:sz w:val="20"/>
                <w:szCs w:val="20"/>
                <w:lang w:eastAsia="ko-KR"/>
              </w:rPr>
              <w:t>.</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fiksnih suncobrana na plaže koji ih ljeti i zimi nagrđuju.</w:t>
            </w:r>
          </w:p>
          <w:p w:rsidR="00CE489C" w:rsidRPr="004368E6"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niza ležaljki na plažama koje zakrčuju javni prostor i "privatiziraju ga".</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sprava za zabavu pojedinaca na ekološki i društveno neprikladnim lokacijama.</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ograđivanjem plaža ni ograničavanjem pristupa ikomu.</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privatizacijom i naplaćivanjem hladova stabala na plažama.</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stavom da se ama baš sve treba prodati.</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omalovažavanjem mišljenja i volje građana.</w:t>
            </w:r>
          </w:p>
          <w:p w:rsidR="00CE489C" w:rsidRPr="004368E6" w:rsidRDefault="00CE489C" w:rsidP="00CE489C">
            <w:pPr>
              <w:autoSpaceDE w:val="0"/>
              <w:autoSpaceDN w:val="0"/>
              <w:adjustRightInd w:val="0"/>
              <w:spacing w:after="0" w:line="240" w:lineRule="auto"/>
              <w:rPr>
                <w:rFonts w:ascii="Arial Narrow" w:eastAsia="Batang" w:hAnsi="Arial Narrow"/>
                <w:sz w:val="20"/>
                <w:szCs w:val="20"/>
                <w:lang w:eastAsia="ko-KR"/>
              </w:rPr>
            </w:pPr>
          </w:p>
          <w:tbl>
            <w:tblPr>
              <w:tblW w:w="4920" w:type="dxa"/>
              <w:jc w:val="center"/>
              <w:tblLayout w:type="fixed"/>
              <w:tblCellMar>
                <w:left w:w="0" w:type="dxa"/>
                <w:right w:w="0" w:type="dxa"/>
              </w:tblCellMar>
              <w:tblLook w:val="00BF"/>
            </w:tblPr>
            <w:tblGrid>
              <w:gridCol w:w="4920"/>
            </w:tblGrid>
            <w:tr w:rsidR="00CE489C" w:rsidRPr="00506A21" w:rsidTr="00F163C1">
              <w:trPr>
                <w:jc w:val="center"/>
              </w:trPr>
              <w:tc>
                <w:tcPr>
                  <w:tcW w:w="4920" w:type="dxa"/>
                  <w:vAlign w:val="center"/>
                </w:tcPr>
                <w:p w:rsidR="00CE489C"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r w:rsidRPr="00506A21">
                    <w:rPr>
                      <w:rFonts w:ascii="Arial Narrow" w:eastAsia="Batang" w:hAnsi="Arial Narrow" w:cs="Tms Rmn"/>
                      <w:color w:val="000000"/>
                      <w:sz w:val="20"/>
                      <w:szCs w:val="20"/>
                      <w:lang w:eastAsia="ko-KR"/>
                    </w:rPr>
                    <w:t>Bilo bi lijepo kad biste nas uvažili i postavili</w:t>
                  </w:r>
                </w:p>
                <w:p w:rsidR="00CE489C"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Tms Rmn" w:eastAsia="Batang" w:hAnsi="Tms Rmn" w:cs="Tms Rmn"/>
                      <w:color w:val="000000"/>
                      <w:sz w:val="24"/>
                      <w:szCs w:val="24"/>
                      <w:lang w:eastAsia="ko-KR"/>
                    </w:rPr>
                    <w:t xml:space="preserve">  </w:t>
                  </w:r>
                  <w:r w:rsidRPr="00506A21">
                    <w:rPr>
                      <w:rFonts w:ascii="Arial Narrow" w:eastAsia="Batang" w:hAnsi="Arial Narrow" w:cs="Tms Rmn"/>
                      <w:color w:val="000000"/>
                      <w:sz w:val="20"/>
                      <w:szCs w:val="20"/>
                      <w:lang w:eastAsia="ko-KR"/>
                    </w:rPr>
                    <w:t>kakve-takve granice vašim apetitima.</w:t>
                  </w:r>
                </w:p>
                <w:p w:rsidR="00CE489C" w:rsidRPr="00506A21"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p>
                <w:p w:rsidR="00CE489C" w:rsidRPr="00506A21"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p>
              </w:tc>
            </w:tr>
          </w:tbl>
          <w:p w:rsidR="007503D4" w:rsidRPr="00360EBE" w:rsidRDefault="007503D4" w:rsidP="00C42903">
            <w:pPr>
              <w:spacing w:after="120" w:line="240" w:lineRule="auto"/>
              <w:jc w:val="both"/>
              <w:rPr>
                <w:rFonts w:ascii="Arial Narrow" w:hAnsi="Arial Narrow" w:cs="Times New Roman"/>
                <w:sz w:val="20"/>
                <w:szCs w:val="20"/>
              </w:rPr>
            </w:pPr>
          </w:p>
        </w:tc>
        <w:tc>
          <w:tcPr>
            <w:tcW w:w="3827" w:type="dxa"/>
            <w:shd w:val="clear" w:color="auto" w:fill="auto"/>
          </w:tcPr>
          <w:p w:rsidR="00CE489C" w:rsidRPr="000F5C2E" w:rsidRDefault="00CE489C" w:rsidP="00CE489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lastRenderedPageBreak/>
              <w:t>NE PRIHVAĆA SE</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lastRenderedPageBreak/>
              <w:t>Temeljem odredbi istoga Zakona, usvojeni je Plan, najkasnije do kraja siječnja tekuće godine, potrebno dostaviti nadležnom Ministarstvu financija.</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CE489C" w:rsidRDefault="00CE489C" w:rsidP="00CE489C">
            <w:r w:rsidRPr="000F5C2E">
              <w:rPr>
                <w:rFonts w:ascii="Arial Narrow" w:hAnsi="Arial Narrow" w:cs="Times New Roman"/>
                <w:noProof/>
                <w:sz w:val="20"/>
                <w:szCs w:val="20"/>
              </w:rPr>
              <w:t>Provedba navedenih aktivnosti omogućit će argumentirano 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C42903" w:rsidRDefault="007503D4" w:rsidP="00C42903">
            <w:pPr>
              <w:spacing w:after="12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CE489C"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41.</w:t>
            </w:r>
          </w:p>
        </w:tc>
        <w:tc>
          <w:tcPr>
            <w:tcW w:w="1887" w:type="dxa"/>
          </w:tcPr>
          <w:p w:rsidR="007503D4" w:rsidRPr="00CE489C" w:rsidRDefault="00CE489C" w:rsidP="00C42903">
            <w:pPr>
              <w:spacing w:after="120" w:line="240" w:lineRule="auto"/>
              <w:jc w:val="both"/>
              <w:rPr>
                <w:rFonts w:ascii="Arial Narrow" w:hAnsi="Arial Narrow" w:cs="Times New Roman"/>
                <w:sz w:val="20"/>
                <w:szCs w:val="20"/>
              </w:rPr>
            </w:pPr>
            <w:r w:rsidRPr="00CE489C">
              <w:rPr>
                <w:rFonts w:ascii="Arial Narrow" w:hAnsi="Arial Narrow" w:cs="Times New Roman"/>
                <w:sz w:val="20"/>
                <w:szCs w:val="20"/>
              </w:rPr>
              <w:t xml:space="preserve">Moj </w:t>
            </w:r>
            <w:proofErr w:type="spellStart"/>
            <w:r w:rsidRPr="00CE489C">
              <w:rPr>
                <w:rFonts w:ascii="Arial Narrow" w:hAnsi="Arial Narrow" w:cs="Times New Roman"/>
                <w:sz w:val="20"/>
                <w:szCs w:val="20"/>
              </w:rPr>
              <w:t>Mail</w:t>
            </w:r>
            <w:proofErr w:type="spellEnd"/>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javnog prostora u koncesiju.</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 koncesiju.</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davanjem plaža uređenih našim novcem u koncesiju da bi drugi zarađivali na nama.</w:t>
            </w:r>
          </w:p>
          <w:p w:rsidR="00CE489C"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 tvrdnjom da će davanje plaža u koncesiju unaprijediti ponudu. Ponuda je unaprijeđena već prije, našim novcem, i nije ispravno da se ikakva zarada ostvaruje bez podrške građana a kamoli da ona ide u privatne džepove ovakvih ili onakvih </w:t>
            </w:r>
            <w:proofErr w:type="spellStart"/>
            <w:r w:rsidRPr="004368E6">
              <w:rPr>
                <w:rFonts w:ascii="Arial Narrow" w:eastAsia="Batang" w:hAnsi="Arial Narrow" w:cs="Tms Rmn"/>
                <w:color w:val="000000"/>
                <w:sz w:val="20"/>
                <w:szCs w:val="20"/>
                <w:lang w:eastAsia="ko-KR"/>
              </w:rPr>
              <w:t>podobnika</w:t>
            </w:r>
            <w:proofErr w:type="spellEnd"/>
            <w:r w:rsidRPr="004368E6">
              <w:rPr>
                <w:rFonts w:ascii="Arial Narrow" w:eastAsia="Batang" w:hAnsi="Arial Narrow" w:cs="Tms Rmn"/>
                <w:color w:val="000000"/>
                <w:sz w:val="20"/>
                <w:szCs w:val="20"/>
                <w:lang w:eastAsia="ko-KR"/>
              </w:rPr>
              <w:t>.</w:t>
            </w:r>
          </w:p>
          <w:p w:rsidR="00CE489C" w:rsidRPr="004368E6" w:rsidRDefault="00CE489C" w:rsidP="00CE489C">
            <w:pPr>
              <w:spacing w:after="120" w:line="240" w:lineRule="auto"/>
              <w:jc w:val="both"/>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 xml:space="preserve">Ne slažem se sa zakrčivanjem plaža kojekakvim </w:t>
            </w:r>
            <w:proofErr w:type="spellStart"/>
            <w:r w:rsidRPr="004368E6">
              <w:rPr>
                <w:rFonts w:ascii="Arial Narrow" w:eastAsia="Batang" w:hAnsi="Arial Narrow" w:cs="Tms Rmn"/>
                <w:color w:val="000000"/>
                <w:sz w:val="20"/>
                <w:szCs w:val="20"/>
                <w:lang w:eastAsia="ko-KR"/>
              </w:rPr>
              <w:t>đinđulijama</w:t>
            </w:r>
            <w:proofErr w:type="spellEnd"/>
            <w:r w:rsidRPr="004368E6">
              <w:rPr>
                <w:rFonts w:ascii="Arial Narrow" w:eastAsia="Batang" w:hAnsi="Arial Narrow" w:cs="Tms Rmn"/>
                <w:color w:val="000000"/>
                <w:sz w:val="20"/>
                <w:szCs w:val="20"/>
                <w:lang w:eastAsia="ko-KR"/>
              </w:rPr>
              <w:t>.</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fiksnih suncobrana na plaže koji ih ljeti i zimi nagrđuju.</w:t>
            </w:r>
          </w:p>
          <w:p w:rsidR="00CE489C" w:rsidRPr="004368E6"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niza ležaljki na plažama koje zakrčuju javni prostor i "privatiziraju ga".</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4368E6">
              <w:rPr>
                <w:rFonts w:ascii="Arial Narrow" w:eastAsia="Batang" w:hAnsi="Arial Narrow" w:cs="Tms Rmn"/>
                <w:color w:val="000000"/>
                <w:sz w:val="20"/>
                <w:szCs w:val="20"/>
                <w:lang w:eastAsia="ko-KR"/>
              </w:rPr>
              <w:t>Ne slažem se s postavljanjem sprava za zabavu pojedinaca na ekološki i društveno neprikladnim lokacijama.</w:t>
            </w: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ograđivanjem plaža ni ograničavanjem pristupa ikomu.</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 privatizacijom i naplaćivanjem hladova stabala na plažama.</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stavom da se ama baš sve treba prodati.</w:t>
            </w:r>
          </w:p>
          <w:p w:rsidR="00CE489C" w:rsidRPr="00506A21"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p>
          <w:p w:rsid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506A21">
              <w:rPr>
                <w:rFonts w:ascii="Arial Narrow" w:eastAsia="Batang" w:hAnsi="Arial Narrow" w:cs="Tms Rmn"/>
                <w:color w:val="000000"/>
                <w:sz w:val="20"/>
                <w:szCs w:val="20"/>
                <w:lang w:eastAsia="ko-KR"/>
              </w:rPr>
              <w:t>Ne slažem se sa omalovažavanjem mišljenja i volje građana.</w:t>
            </w:r>
          </w:p>
          <w:p w:rsidR="00CE489C" w:rsidRPr="004368E6" w:rsidRDefault="00CE489C" w:rsidP="00CE489C">
            <w:pPr>
              <w:autoSpaceDE w:val="0"/>
              <w:autoSpaceDN w:val="0"/>
              <w:adjustRightInd w:val="0"/>
              <w:spacing w:after="0" w:line="240" w:lineRule="auto"/>
              <w:rPr>
                <w:rFonts w:ascii="Arial Narrow" w:eastAsia="Batang" w:hAnsi="Arial Narrow"/>
                <w:sz w:val="20"/>
                <w:szCs w:val="20"/>
                <w:lang w:eastAsia="ko-KR"/>
              </w:rPr>
            </w:pPr>
          </w:p>
          <w:tbl>
            <w:tblPr>
              <w:tblW w:w="4920" w:type="dxa"/>
              <w:jc w:val="center"/>
              <w:tblLayout w:type="fixed"/>
              <w:tblCellMar>
                <w:left w:w="0" w:type="dxa"/>
                <w:right w:w="0" w:type="dxa"/>
              </w:tblCellMar>
              <w:tblLook w:val="00BF"/>
            </w:tblPr>
            <w:tblGrid>
              <w:gridCol w:w="4920"/>
            </w:tblGrid>
            <w:tr w:rsidR="00CE489C" w:rsidRPr="00506A21" w:rsidTr="00F163C1">
              <w:trPr>
                <w:jc w:val="center"/>
              </w:trPr>
              <w:tc>
                <w:tcPr>
                  <w:tcW w:w="4920" w:type="dxa"/>
                  <w:vAlign w:val="center"/>
                </w:tcPr>
                <w:p w:rsidR="00CE489C"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r w:rsidRPr="00506A21">
                    <w:rPr>
                      <w:rFonts w:ascii="Arial Narrow" w:eastAsia="Batang" w:hAnsi="Arial Narrow" w:cs="Tms Rmn"/>
                      <w:color w:val="000000"/>
                      <w:sz w:val="20"/>
                      <w:szCs w:val="20"/>
                      <w:lang w:eastAsia="ko-KR"/>
                    </w:rPr>
                    <w:t>Bilo bi lijepo kad biste nas uvažili i postavili</w:t>
                  </w:r>
                </w:p>
                <w:p w:rsidR="00CE489C"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Tms Rmn" w:eastAsia="Batang" w:hAnsi="Tms Rmn" w:cs="Tms Rmn"/>
                      <w:color w:val="000000"/>
                      <w:sz w:val="24"/>
                      <w:szCs w:val="24"/>
                      <w:lang w:eastAsia="ko-KR"/>
                    </w:rPr>
                    <w:t xml:space="preserve">  </w:t>
                  </w:r>
                  <w:r w:rsidRPr="00506A21">
                    <w:rPr>
                      <w:rFonts w:ascii="Arial Narrow" w:eastAsia="Batang" w:hAnsi="Arial Narrow" w:cs="Tms Rmn"/>
                      <w:color w:val="000000"/>
                      <w:sz w:val="20"/>
                      <w:szCs w:val="20"/>
                      <w:lang w:eastAsia="ko-KR"/>
                    </w:rPr>
                    <w:t>kakve-takve granice vašim apetitima.</w:t>
                  </w:r>
                </w:p>
                <w:p w:rsidR="00CE489C" w:rsidRPr="00506A21"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  </w:t>
                  </w:r>
                </w:p>
                <w:p w:rsidR="00CE489C" w:rsidRPr="00506A21" w:rsidRDefault="00CE489C" w:rsidP="00F163C1">
                  <w:pPr>
                    <w:keepNext/>
                    <w:keepLines/>
                    <w:autoSpaceDE w:val="0"/>
                    <w:autoSpaceDN w:val="0"/>
                    <w:adjustRightInd w:val="0"/>
                    <w:spacing w:after="0" w:line="240" w:lineRule="auto"/>
                    <w:rPr>
                      <w:rFonts w:ascii="Arial Narrow" w:eastAsia="Batang" w:hAnsi="Arial Narrow" w:cs="Tms Rmn"/>
                      <w:color w:val="000000"/>
                      <w:sz w:val="20"/>
                      <w:szCs w:val="20"/>
                      <w:lang w:eastAsia="ko-KR"/>
                    </w:rPr>
                  </w:pPr>
                </w:p>
              </w:tc>
            </w:tr>
          </w:tbl>
          <w:p w:rsidR="007503D4" w:rsidRPr="005D4AF2" w:rsidRDefault="007503D4" w:rsidP="00C42903">
            <w:pPr>
              <w:spacing w:after="0" w:line="240" w:lineRule="auto"/>
              <w:jc w:val="both"/>
              <w:rPr>
                <w:rFonts w:ascii="Arial Narrow" w:hAnsi="Arial Narrow"/>
                <w:sz w:val="20"/>
                <w:szCs w:val="20"/>
              </w:rPr>
            </w:pPr>
          </w:p>
        </w:tc>
        <w:tc>
          <w:tcPr>
            <w:tcW w:w="3827" w:type="dxa"/>
          </w:tcPr>
          <w:p w:rsidR="00CE489C" w:rsidRPr="000F5C2E" w:rsidRDefault="00CE489C" w:rsidP="00CE489C">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CE489C" w:rsidRPr="000F5C2E" w:rsidRDefault="00CE489C" w:rsidP="00CE489C">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p>
          <w:p w:rsidR="00CE489C" w:rsidRDefault="00CE489C" w:rsidP="00CE489C">
            <w:r w:rsidRPr="000F5C2E">
              <w:rPr>
                <w:rFonts w:ascii="Arial Narrow" w:hAnsi="Arial Narrow" w:cs="Times New Roman"/>
                <w:noProof/>
                <w:sz w:val="20"/>
                <w:szCs w:val="20"/>
              </w:rPr>
              <w:t xml:space="preserve">Provedba navedenih aktivnosti omogućit će argumentirano utvrđivanje ključnih parametara potencijalnog davanja pojedine lokacije u koncesiju kao što su, primjerice, obuhvat, procijenjeni prihodi, usporedne analize u odnosu </w:t>
            </w:r>
            <w:r w:rsidRPr="000F5C2E">
              <w:rPr>
                <w:rFonts w:ascii="Arial Narrow" w:hAnsi="Arial Narrow" w:cs="Times New Roman"/>
                <w:noProof/>
                <w:sz w:val="20"/>
                <w:szCs w:val="20"/>
              </w:rPr>
              <w:lastRenderedPageBreak/>
              <w:t>na dosadašnji način korištenja lokacije, djelatnosti, rokovi i drugo. Jednako tako, svi zainteresirani moći će se izjasniti o svakom konkretnom prijedlogu i uvjetima eventualnog davanja u koncesiju.</w:t>
            </w:r>
          </w:p>
          <w:p w:rsidR="007503D4" w:rsidRPr="00360EBE" w:rsidRDefault="007503D4" w:rsidP="00EF3716">
            <w:pPr>
              <w:spacing w:after="0" w:line="240" w:lineRule="auto"/>
              <w:jc w:val="both"/>
              <w:rPr>
                <w:rFonts w:ascii="Arial Narrow" w:hAnsi="Arial Narrow" w:cs="Times New Roman"/>
                <w:sz w:val="20"/>
                <w:szCs w:val="20"/>
              </w:rPr>
            </w:pPr>
          </w:p>
        </w:tc>
      </w:tr>
      <w:tr w:rsidR="007503D4" w:rsidRPr="00360EBE" w:rsidTr="00DA736E">
        <w:trPr>
          <w:trHeight w:val="567"/>
        </w:trPr>
        <w:tc>
          <w:tcPr>
            <w:tcW w:w="773" w:type="dxa"/>
          </w:tcPr>
          <w:p w:rsidR="007503D4" w:rsidRPr="00360EBE" w:rsidRDefault="00CE489C" w:rsidP="00C42903">
            <w:pPr>
              <w:spacing w:after="120" w:line="240" w:lineRule="auto"/>
              <w:jc w:val="both"/>
              <w:rPr>
                <w:rFonts w:ascii="Arial Narrow" w:hAnsi="Arial Narrow" w:cs="Times New Roman"/>
                <w:sz w:val="20"/>
                <w:szCs w:val="20"/>
              </w:rPr>
            </w:pPr>
            <w:r>
              <w:rPr>
                <w:rFonts w:ascii="Arial Narrow" w:hAnsi="Arial Narrow" w:cs="Times New Roman"/>
                <w:sz w:val="20"/>
                <w:szCs w:val="20"/>
              </w:rPr>
              <w:lastRenderedPageBreak/>
              <w:t>42.</w:t>
            </w:r>
          </w:p>
        </w:tc>
        <w:tc>
          <w:tcPr>
            <w:tcW w:w="1887" w:type="dxa"/>
          </w:tcPr>
          <w:p w:rsidR="007503D4" w:rsidRDefault="00CE489C" w:rsidP="004E34C8">
            <w:pPr>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Romana </w:t>
            </w:r>
            <w:proofErr w:type="spellStart"/>
            <w:r w:rsidRPr="00CE489C">
              <w:rPr>
                <w:rFonts w:ascii="Arial Narrow" w:eastAsia="Batang" w:hAnsi="Arial Narrow" w:cs="Tms Rmn"/>
                <w:color w:val="000000"/>
                <w:sz w:val="20"/>
                <w:szCs w:val="20"/>
                <w:lang w:eastAsia="ko-KR"/>
              </w:rPr>
              <w:t>Macuka</w:t>
            </w:r>
            <w:proofErr w:type="spellEnd"/>
            <w:r w:rsidRPr="00CE489C">
              <w:rPr>
                <w:rFonts w:ascii="Arial Narrow" w:eastAsia="Batang" w:hAnsi="Arial Narrow" w:cs="Tms Rmn"/>
                <w:color w:val="000000"/>
                <w:sz w:val="20"/>
                <w:szCs w:val="20"/>
                <w:lang w:eastAsia="ko-KR"/>
              </w:rPr>
              <w:t xml:space="preserve"> </w:t>
            </w:r>
            <w:proofErr w:type="spellStart"/>
            <w:r w:rsidRPr="00CE489C">
              <w:rPr>
                <w:rFonts w:ascii="Arial Narrow" w:eastAsia="Batang" w:hAnsi="Arial Narrow" w:cs="Tms Rmn"/>
                <w:color w:val="000000"/>
                <w:sz w:val="20"/>
                <w:szCs w:val="20"/>
                <w:lang w:eastAsia="ko-KR"/>
              </w:rPr>
              <w:t>Zelenak</w:t>
            </w:r>
            <w:proofErr w:type="spellEnd"/>
          </w:p>
          <w:p w:rsidR="004E34C8" w:rsidRDefault="004E34C8" w:rsidP="004E34C8">
            <w:pPr>
              <w:spacing w:after="0" w:line="240" w:lineRule="auto"/>
              <w:rPr>
                <w:rFonts w:ascii="Arial Narrow" w:eastAsia="Batang" w:hAnsi="Arial Narrow" w:cs="Tms Rmn"/>
                <w:color w:val="000000"/>
                <w:sz w:val="20"/>
                <w:szCs w:val="20"/>
                <w:lang w:eastAsia="ko-KR"/>
              </w:rPr>
            </w:pPr>
            <w:r>
              <w:rPr>
                <w:rFonts w:ascii="Arial Narrow" w:eastAsia="Batang" w:hAnsi="Arial Narrow" w:cs="Tms Rmn"/>
                <w:color w:val="000000"/>
                <w:sz w:val="20"/>
                <w:szCs w:val="20"/>
                <w:lang w:eastAsia="ko-KR"/>
              </w:rPr>
              <w:t xml:space="preserve">Dragana </w:t>
            </w:r>
            <w:proofErr w:type="spellStart"/>
            <w:r>
              <w:rPr>
                <w:rFonts w:ascii="Arial Narrow" w:eastAsia="Batang" w:hAnsi="Arial Narrow" w:cs="Tms Rmn"/>
                <w:color w:val="000000"/>
                <w:sz w:val="20"/>
                <w:szCs w:val="20"/>
                <w:lang w:eastAsia="ko-KR"/>
              </w:rPr>
              <w:t>Macuka</w:t>
            </w:r>
            <w:proofErr w:type="spellEnd"/>
          </w:p>
          <w:p w:rsidR="004E34C8" w:rsidRPr="00CE489C" w:rsidRDefault="004E34C8" w:rsidP="00CE489C">
            <w:pPr>
              <w:spacing w:after="120" w:line="240" w:lineRule="auto"/>
              <w:rPr>
                <w:rFonts w:ascii="Arial Narrow" w:hAnsi="Arial Narrow" w:cs="Times New Roman"/>
                <w:sz w:val="20"/>
                <w:szCs w:val="20"/>
              </w:rPr>
            </w:pPr>
            <w:r>
              <w:rPr>
                <w:rFonts w:ascii="Arial Narrow" w:eastAsia="Batang" w:hAnsi="Arial Narrow" w:cs="Tms Rmn"/>
                <w:color w:val="000000"/>
                <w:sz w:val="20"/>
                <w:szCs w:val="20"/>
                <w:lang w:eastAsia="ko-KR"/>
              </w:rPr>
              <w:t xml:space="preserve">Dejan </w:t>
            </w:r>
            <w:proofErr w:type="spellStart"/>
            <w:r>
              <w:rPr>
                <w:rFonts w:ascii="Arial Narrow" w:eastAsia="Batang" w:hAnsi="Arial Narrow" w:cs="Tms Rmn"/>
                <w:color w:val="000000"/>
                <w:sz w:val="20"/>
                <w:szCs w:val="20"/>
                <w:lang w:eastAsia="ko-KR"/>
              </w:rPr>
              <w:t>Zelenak</w:t>
            </w:r>
            <w:proofErr w:type="spellEnd"/>
          </w:p>
        </w:tc>
        <w:tc>
          <w:tcPr>
            <w:tcW w:w="1701" w:type="dxa"/>
          </w:tcPr>
          <w:p w:rsidR="007503D4" w:rsidRPr="00360EBE" w:rsidRDefault="007503D4" w:rsidP="00C42903">
            <w:pPr>
              <w:spacing w:after="120" w:line="240" w:lineRule="auto"/>
              <w:jc w:val="both"/>
              <w:rPr>
                <w:rFonts w:ascii="Arial Narrow" w:hAnsi="Arial Narrow" w:cs="Times New Roman"/>
                <w:sz w:val="20"/>
                <w:szCs w:val="20"/>
              </w:rPr>
            </w:pPr>
          </w:p>
        </w:tc>
        <w:tc>
          <w:tcPr>
            <w:tcW w:w="4961" w:type="dxa"/>
          </w:tcPr>
          <w:p w:rsidR="00CE489C" w:rsidRPr="00CE489C" w:rsidRDefault="00CE489C" w:rsidP="00CE489C">
            <w:pPr>
              <w:autoSpaceDE w:val="0"/>
              <w:autoSpaceDN w:val="0"/>
              <w:adjustRightInd w:val="0"/>
              <w:spacing w:after="0" w:line="240" w:lineRule="auto"/>
              <w:rPr>
                <w:rFonts w:ascii="Arial Narrow" w:eastAsia="Batang" w:hAnsi="Arial Narrow" w:cs="Tms Rmn"/>
                <w:color w:val="000000"/>
                <w:sz w:val="20"/>
                <w:szCs w:val="20"/>
                <w:lang w:eastAsia="ko-KR"/>
              </w:rPr>
            </w:pPr>
            <w:r w:rsidRPr="00CE489C">
              <w:rPr>
                <w:rFonts w:ascii="Arial Narrow" w:eastAsia="Batang" w:hAnsi="Arial Narrow" w:cs="Tms Rmn"/>
                <w:color w:val="000000"/>
                <w:sz w:val="20"/>
                <w:szCs w:val="20"/>
                <w:lang w:eastAsia="ko-KR"/>
              </w:rPr>
              <w:t>Pišem vam ovaj e-mail jer se protivim davanju pulskih plaža u koncesiju. </w:t>
            </w:r>
          </w:p>
          <w:p w:rsidR="007503D4" w:rsidRDefault="00CE489C" w:rsidP="00CE489C">
            <w:pPr>
              <w:spacing w:after="120" w:line="240" w:lineRule="auto"/>
              <w:jc w:val="both"/>
              <w:rPr>
                <w:rFonts w:ascii="Arial Narrow" w:eastAsia="Batang" w:hAnsi="Arial Narrow" w:cs="Tms Rmn"/>
                <w:color w:val="000000"/>
                <w:sz w:val="20"/>
                <w:szCs w:val="20"/>
                <w:lang w:eastAsia="ko-KR"/>
              </w:rPr>
            </w:pPr>
            <w:r w:rsidRPr="00CE489C">
              <w:rPr>
                <w:rFonts w:ascii="Arial Narrow" w:eastAsia="Batang" w:hAnsi="Arial Narrow" w:cs="Tms Rmn"/>
                <w:color w:val="000000"/>
                <w:sz w:val="20"/>
                <w:szCs w:val="20"/>
                <w:lang w:eastAsia="ko-KR"/>
              </w:rPr>
              <w:t>Odbijam plan i ne želim plaže dati u koncesiju!</w:t>
            </w:r>
          </w:p>
          <w:p w:rsidR="004E34C8" w:rsidRDefault="004E34C8" w:rsidP="00CE489C">
            <w:pPr>
              <w:spacing w:after="120" w:line="240" w:lineRule="auto"/>
              <w:jc w:val="both"/>
              <w:rPr>
                <w:rFonts w:ascii="Arial Narrow" w:eastAsia="Batang" w:hAnsi="Arial Narrow" w:cs="Tms Rmn"/>
                <w:color w:val="000000"/>
                <w:sz w:val="20"/>
                <w:szCs w:val="20"/>
                <w:lang w:eastAsia="ko-KR"/>
              </w:rPr>
            </w:pPr>
            <w:r w:rsidRPr="004E34C8">
              <w:rPr>
                <w:rFonts w:ascii="Arial Narrow" w:eastAsia="Batang" w:hAnsi="Arial Narrow" w:cs="Tms Rmn"/>
                <w:color w:val="000000"/>
                <w:sz w:val="20"/>
                <w:szCs w:val="20"/>
                <w:lang w:eastAsia="ko-KR"/>
              </w:rPr>
              <w:t>Ja razumijem da održavanje tih plaža nije jeftino ali davanje u koncesiju bisera pulske obale je apsurdno i protivi se volji građana. Rečeno je da će te plaže uvijek ostati otvorene za građane, ali tko nam to može garantirati?</w:t>
            </w:r>
          </w:p>
          <w:p w:rsidR="004E34C8" w:rsidRDefault="004E34C8" w:rsidP="00CE489C">
            <w:pPr>
              <w:spacing w:after="120" w:line="240" w:lineRule="auto"/>
              <w:jc w:val="both"/>
              <w:rPr>
                <w:rFonts w:ascii="Arial Narrow" w:eastAsia="Batang" w:hAnsi="Arial Narrow" w:cs="Tms Rmn"/>
                <w:color w:val="000000"/>
                <w:sz w:val="20"/>
                <w:szCs w:val="20"/>
                <w:lang w:eastAsia="ko-KR"/>
              </w:rPr>
            </w:pPr>
            <w:r w:rsidRPr="004E34C8">
              <w:rPr>
                <w:rFonts w:ascii="Arial Narrow" w:eastAsia="Batang" w:hAnsi="Arial Narrow" w:cs="Tms Rmn"/>
                <w:color w:val="000000"/>
                <w:sz w:val="20"/>
                <w:szCs w:val="20"/>
                <w:lang w:eastAsia="ko-KR"/>
              </w:rPr>
              <w:t>Koncesionar je taj koji postavlja uvjete i koji može početi naplaćivati te iste plaže. Tko nam garantira da koncesionar jednog dana neće staviti rampu na ulaz i ako ništa drugo uvjetovati građane da moraju platiti ležaljke ako žele koristiti navedenu plažu?</w:t>
            </w:r>
          </w:p>
          <w:p w:rsidR="004E34C8" w:rsidRPr="004E34C8" w:rsidRDefault="004E34C8" w:rsidP="004E34C8">
            <w:pPr>
              <w:autoSpaceDE w:val="0"/>
              <w:autoSpaceDN w:val="0"/>
              <w:adjustRightInd w:val="0"/>
              <w:spacing w:after="0" w:line="240" w:lineRule="auto"/>
              <w:rPr>
                <w:rFonts w:ascii="Arial Narrow" w:eastAsia="Batang" w:hAnsi="Arial Narrow" w:cs="Tms Rmn"/>
                <w:color w:val="000000"/>
                <w:sz w:val="20"/>
                <w:szCs w:val="20"/>
                <w:lang w:eastAsia="ko-KR"/>
              </w:rPr>
            </w:pPr>
            <w:r w:rsidRPr="004E34C8">
              <w:rPr>
                <w:rFonts w:ascii="Arial Narrow" w:eastAsia="Batang" w:hAnsi="Arial Narrow" w:cs="Tms Rmn"/>
                <w:color w:val="000000"/>
                <w:sz w:val="20"/>
                <w:szCs w:val="20"/>
                <w:lang w:eastAsia="ko-KR"/>
              </w:rPr>
              <w:t>Zar nije ružno i bespotrebno krcati te predivne plaže ležaljkama, suncobranima i ostalim "turističkim" predmetima?</w:t>
            </w:r>
          </w:p>
          <w:p w:rsidR="004E34C8" w:rsidRDefault="004E34C8" w:rsidP="004E34C8">
            <w:pPr>
              <w:spacing w:after="120" w:line="240" w:lineRule="auto"/>
              <w:jc w:val="both"/>
              <w:rPr>
                <w:rFonts w:ascii="Arial Narrow" w:eastAsia="Batang" w:hAnsi="Arial Narrow" w:cs="Tms Rmn"/>
                <w:color w:val="000000"/>
                <w:sz w:val="20"/>
                <w:szCs w:val="20"/>
                <w:lang w:eastAsia="ko-KR"/>
              </w:rPr>
            </w:pPr>
            <w:r w:rsidRPr="004E34C8">
              <w:rPr>
                <w:rFonts w:ascii="Arial Narrow" w:eastAsia="Batang" w:hAnsi="Arial Narrow" w:cs="Tms Rmn"/>
                <w:color w:val="000000"/>
                <w:sz w:val="20"/>
                <w:szCs w:val="20"/>
                <w:lang w:eastAsia="ko-KR"/>
              </w:rPr>
              <w:t>Turisti vole naše plaže baš zato što su netaknute. Ako ih damo u koncesiju izgubit će tu posebnost i biti će kao i sve ostale plaže u turističkim prenatrpanim mjestima.</w:t>
            </w:r>
          </w:p>
          <w:p w:rsidR="004E34C8" w:rsidRDefault="004E34C8" w:rsidP="004E34C8">
            <w:pPr>
              <w:spacing w:after="120" w:line="240" w:lineRule="auto"/>
              <w:jc w:val="both"/>
              <w:rPr>
                <w:rFonts w:ascii="Arial Narrow" w:eastAsia="Batang" w:hAnsi="Arial Narrow" w:cs="Times New Roman"/>
                <w:color w:val="000000"/>
                <w:sz w:val="20"/>
                <w:szCs w:val="20"/>
                <w:lang w:eastAsia="ko-KR"/>
              </w:rPr>
            </w:pPr>
            <w:r w:rsidRPr="004E34C8">
              <w:rPr>
                <w:rFonts w:ascii="Arial Narrow" w:eastAsia="Batang" w:hAnsi="Arial Narrow" w:cs="Times New Roman"/>
                <w:color w:val="000000"/>
                <w:sz w:val="20"/>
                <w:szCs w:val="20"/>
                <w:lang w:eastAsia="ko-KR"/>
              </w:rPr>
              <w:t>Na tim se plažama kupam otkad znam za sebe i ne mogu zamisliti da postoji mogućnost da mi jednoga dana to netko zabrani, ili da neću biti u mogućnosti tamo staviti svoj ručnik odnosno šugaman jer neće ni biti mjesta od silnih ležaljki i suncobrana.</w:t>
            </w:r>
          </w:p>
          <w:p w:rsidR="004E34C8" w:rsidRPr="004E34C8" w:rsidRDefault="004E34C8" w:rsidP="004E34C8">
            <w:pPr>
              <w:autoSpaceDE w:val="0"/>
              <w:autoSpaceDN w:val="0"/>
              <w:adjustRightInd w:val="0"/>
              <w:spacing w:after="0" w:line="240" w:lineRule="auto"/>
              <w:rPr>
                <w:rFonts w:ascii="Arial Narrow" w:eastAsia="Batang" w:hAnsi="Arial Narrow" w:cs="Tms Rmn"/>
                <w:color w:val="000000"/>
                <w:sz w:val="20"/>
                <w:szCs w:val="20"/>
                <w:lang w:eastAsia="ko-KR"/>
              </w:rPr>
            </w:pPr>
            <w:r w:rsidRPr="004E34C8">
              <w:rPr>
                <w:rFonts w:ascii="Arial Narrow" w:eastAsia="Batang" w:hAnsi="Arial Narrow" w:cs="Tms Rmn"/>
                <w:color w:val="000000"/>
                <w:sz w:val="20"/>
                <w:szCs w:val="20"/>
                <w:lang w:eastAsia="ko-KR"/>
              </w:rPr>
              <w:t>Plaže i more su javno dobro i apsolutno je neprihvatljivo ovo što Grad Pula čini svojim građanima.</w:t>
            </w:r>
          </w:p>
          <w:p w:rsidR="004E34C8" w:rsidRPr="004E34C8" w:rsidRDefault="004E34C8" w:rsidP="004E34C8">
            <w:pPr>
              <w:spacing w:after="120" w:line="240" w:lineRule="auto"/>
              <w:jc w:val="both"/>
              <w:rPr>
                <w:rFonts w:ascii="Arial Narrow" w:hAnsi="Arial Narrow" w:cs="Times New Roman"/>
                <w:sz w:val="20"/>
                <w:szCs w:val="20"/>
              </w:rPr>
            </w:pPr>
          </w:p>
        </w:tc>
        <w:tc>
          <w:tcPr>
            <w:tcW w:w="3827" w:type="dxa"/>
          </w:tcPr>
          <w:p w:rsidR="004E34C8" w:rsidRPr="000F5C2E" w:rsidRDefault="004E34C8" w:rsidP="004E34C8">
            <w:pPr>
              <w:spacing w:after="0" w:line="240" w:lineRule="auto"/>
              <w:rPr>
                <w:rFonts w:ascii="Arial Narrow" w:hAnsi="Arial Narrow" w:cs="Times New Roman"/>
                <w:noProof/>
                <w:sz w:val="20"/>
                <w:szCs w:val="20"/>
              </w:rPr>
            </w:pPr>
            <w:r w:rsidRPr="000F5C2E">
              <w:rPr>
                <w:rFonts w:ascii="Arial Narrow" w:hAnsi="Arial Narrow" w:cs="Times New Roman"/>
                <w:noProof/>
                <w:sz w:val="20"/>
                <w:szCs w:val="20"/>
              </w:rPr>
              <w:t>NE PRIHVAĆA SE</w:t>
            </w:r>
          </w:p>
          <w:p w:rsidR="004E34C8" w:rsidRPr="000F5C2E" w:rsidRDefault="004E34C8" w:rsidP="004E34C8">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 xml:space="preserve">Donošenje Plana, koji je predmet ovoga savjetovanja zakonska je obveza Grada Pule, sukladno Zakonu o koncesijama. </w:t>
            </w:r>
          </w:p>
          <w:p w:rsidR="004E34C8" w:rsidRPr="000F5C2E" w:rsidRDefault="004E34C8" w:rsidP="004E34C8">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Temeljem odredbi istoga Zakona, usvojeni je Plan, najkasnije do kraja siječnja tekuće godine, potrebno dostaviti nadležnom Ministarstvu financija.</w:t>
            </w:r>
          </w:p>
          <w:p w:rsidR="004E34C8" w:rsidRPr="000F5C2E" w:rsidRDefault="004E34C8" w:rsidP="004E34C8">
            <w:pPr>
              <w:spacing w:after="0" w:line="240" w:lineRule="auto"/>
              <w:jc w:val="both"/>
              <w:rPr>
                <w:rFonts w:ascii="Arial Narrow" w:hAnsi="Arial Narrow" w:cs="Times New Roman"/>
                <w:noProof/>
                <w:sz w:val="20"/>
                <w:szCs w:val="20"/>
              </w:rPr>
            </w:pPr>
            <w:r w:rsidRPr="000F5C2E">
              <w:rPr>
                <w:rFonts w:ascii="Arial Narrow" w:hAnsi="Arial Narrow" w:cs="Times New Roman"/>
                <w:noProof/>
                <w:sz w:val="20"/>
                <w:szCs w:val="20"/>
              </w:rPr>
              <w:t>Treba istaknuti kako se predmetnim Planom predviđa samo mogućnost davanja koncesija na navedenim lokacijama, ali i jasan uvjet da se plaže ne mogu i ne smiju ograđivati. Iz toga, jasno i nedvosmisleno proizlazi i slobodan ulazak na plaže, bez ikakve naplate. Hoće li navedene lokacije doista i biti dane u koncesiju, u kojoj površini i pod kojim uvjetima, odlučivat će posebnim odlukama Gradsko vijeće Grada Pule, nakon prethodno provedenog savjetovanja sa zainteresiranom javnošću za svaku pojedinačnu lokaciju tijekom kojega će se organizirati i javno izlaganje. O tome će se  pravovremeno i na odgovarajući način informirati zainteresirana javnost.</w:t>
            </w:r>
          </w:p>
          <w:p w:rsidR="004E34C8" w:rsidRDefault="004E34C8" w:rsidP="004E34C8">
            <w:pPr>
              <w:spacing w:after="0" w:line="240" w:lineRule="auto"/>
              <w:jc w:val="both"/>
            </w:pPr>
            <w:r w:rsidRPr="000F5C2E">
              <w:rPr>
                <w:rFonts w:ascii="Arial Narrow" w:hAnsi="Arial Narrow" w:cs="Times New Roman"/>
                <w:noProof/>
                <w:sz w:val="20"/>
                <w:szCs w:val="20"/>
              </w:rPr>
              <w:t>Navedenom postupku, kako je to i određeno Zakonom o koncesijama, prethodi provedba pripremnih radnji za davanje koncesije koje podrazumijevaju, između ostalog, i izradu studije opravdanosti davanja koncesije ili analize davanja koncesije, procjenu vrijednosti koncesije, izradu dokumentacije i slično.</w:t>
            </w:r>
            <w:r>
              <w:rPr>
                <w:rFonts w:ascii="Arial Narrow" w:hAnsi="Arial Narrow" w:cs="Times New Roman"/>
                <w:noProof/>
                <w:sz w:val="20"/>
                <w:szCs w:val="20"/>
              </w:rPr>
              <w:t xml:space="preserve"> </w:t>
            </w:r>
            <w:r w:rsidRPr="000F5C2E">
              <w:rPr>
                <w:rFonts w:ascii="Arial Narrow" w:hAnsi="Arial Narrow" w:cs="Times New Roman"/>
                <w:noProof/>
                <w:sz w:val="20"/>
                <w:szCs w:val="20"/>
              </w:rPr>
              <w:t xml:space="preserve">Provedba navedenih aktivnosti omogućit će argumentirano </w:t>
            </w:r>
            <w:r w:rsidRPr="000F5C2E">
              <w:rPr>
                <w:rFonts w:ascii="Arial Narrow" w:hAnsi="Arial Narrow" w:cs="Times New Roman"/>
                <w:noProof/>
                <w:sz w:val="20"/>
                <w:szCs w:val="20"/>
              </w:rPr>
              <w:lastRenderedPageBreak/>
              <w:t>utvrđivanje ključnih parametara potencijalnog davanja pojedine lokacije u koncesiju kao što su, primjerice, obuhvat, procijenjeni prihodi, usporedne analize u odnosu na dosadašnji način korištenja lokacije, djelatnosti, rokovi i drugo. Jednako tako, svi zainteresirani moći će se izjasniti o svakom konkretnom prijedlogu i uvjetima eventualnog davanja u koncesiju.</w:t>
            </w:r>
          </w:p>
          <w:p w:rsidR="007503D4" w:rsidRPr="00C42903" w:rsidRDefault="007503D4" w:rsidP="00EF3716">
            <w:pPr>
              <w:spacing w:after="0" w:line="240" w:lineRule="auto"/>
              <w:jc w:val="both"/>
              <w:rPr>
                <w:rFonts w:ascii="Arial Narrow" w:hAnsi="Arial Narrow" w:cs="Times New Roman"/>
                <w:sz w:val="20"/>
                <w:szCs w:val="20"/>
              </w:rPr>
            </w:pPr>
          </w:p>
        </w:tc>
      </w:tr>
    </w:tbl>
    <w:p w:rsidR="00B80C2C" w:rsidRPr="00360EBE" w:rsidRDefault="00B80C2C">
      <w:pPr>
        <w:rPr>
          <w:rFonts w:ascii="Arial Narrow" w:hAnsi="Arial Narrow"/>
          <w:sz w:val="20"/>
          <w:szCs w:val="20"/>
        </w:rPr>
      </w:pPr>
    </w:p>
    <w:sectPr w:rsidR="00B80C2C" w:rsidRPr="00360EBE" w:rsidSect="007A0553">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FC67EAA"/>
    <w:lvl w:ilvl="0">
      <w:numFmt w:val="bullet"/>
      <w:lvlText w:val="*"/>
      <w:lvlJc w:val="left"/>
    </w:lvl>
  </w:abstractNum>
  <w:abstractNum w:abstractNumId="1">
    <w:nsid w:val="0243723E"/>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914881"/>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708616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71015C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91B7982"/>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BBD0FF3"/>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0BD47E60"/>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13D061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2370385"/>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8911BED"/>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1BD15673"/>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1C7312B1"/>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D770DC3"/>
    <w:multiLevelType w:val="hybridMultilevel"/>
    <w:tmpl w:val="48DEE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1E363A59"/>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F8323B9"/>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F9432DF"/>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1FFD6B9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4A450D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79C4F8F"/>
    <w:multiLevelType w:val="multilevel"/>
    <w:tmpl w:val="D6F4DEA0"/>
    <w:styleLink w:val="WWNum2"/>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nsid w:val="27AC1FE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8952586"/>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28C075A3"/>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2C51648F"/>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2D1255A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2D914BD0"/>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2FA5E57"/>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344D21EA"/>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35105664"/>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nsid w:val="38B95DB1"/>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nsid w:val="3C7C120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3DD96010"/>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2404AC0"/>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55766BA"/>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471070C2"/>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4E415B12"/>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36041A4"/>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53D25692"/>
    <w:multiLevelType w:val="multilevel"/>
    <w:tmpl w:val="74B241D0"/>
    <w:lvl w:ilvl="0">
      <w:start w:val="1"/>
      <w:numFmt w:val="decimal"/>
      <w:lvlText w:val="%1."/>
      <w:lvlJc w:val="left"/>
      <w:pPr>
        <w:ind w:left="644"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56442B89"/>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5BF03E57"/>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5DB07A28"/>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69896B80"/>
    <w:multiLevelType w:val="multilevel"/>
    <w:tmpl w:val="9BD4C238"/>
    <w:styleLink w:val="WWNum1"/>
    <w:lvl w:ilvl="0">
      <w:start w:val="1"/>
      <w:numFmt w:val="upp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2">
    <w:nsid w:val="6D423CE3"/>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6D813ACA"/>
    <w:multiLevelType w:val="multilevel"/>
    <w:tmpl w:val="74B241D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F61260D"/>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nsid w:val="701E0C2A"/>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nsid w:val="72C65C24"/>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nsid w:val="73E03908"/>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745F21BC"/>
    <w:multiLevelType w:val="hybridMultilevel"/>
    <w:tmpl w:val="F614E50E"/>
    <w:lvl w:ilvl="0" w:tplc="F1307622">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nsid w:val="77985030"/>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nsid w:val="77CD51E3"/>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7B595359"/>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nsid w:val="7BE43167"/>
    <w:multiLevelType w:val="hybridMultilevel"/>
    <w:tmpl w:val="AD7E452C"/>
    <w:lvl w:ilvl="0" w:tplc="65A60EA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nsid w:val="7D4A4E35"/>
    <w:multiLevelType w:val="multilevel"/>
    <w:tmpl w:val="74B241D0"/>
    <w:lvl w:ilvl="0">
      <w:start w:val="1"/>
      <w:numFmt w:val="decimal"/>
      <w:lvlText w:val="%1."/>
      <w:lvlJc w:val="left"/>
      <w:pPr>
        <w:ind w:left="501"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5"/>
  </w:num>
  <w:num w:numId="2">
    <w:abstractNumId w:val="4"/>
  </w:num>
  <w:num w:numId="3">
    <w:abstractNumId w:val="41"/>
  </w:num>
  <w:num w:numId="4">
    <w:abstractNumId w:val="19"/>
  </w:num>
  <w:num w:numId="5">
    <w:abstractNumId w:val="41"/>
    <w:lvlOverride w:ilvl="0">
      <w:startOverride w:val="1"/>
    </w:lvlOverride>
  </w:num>
  <w:num w:numId="6">
    <w:abstractNumId w:val="19"/>
    <w:lvlOverride w:ilvl="0">
      <w:startOverride w:val="1"/>
    </w:lvlOverride>
  </w:num>
  <w:num w:numId="7">
    <w:abstractNumId w:val="13"/>
  </w:num>
  <w:num w:numId="8">
    <w:abstractNumId w:val="0"/>
    <w:lvlOverride w:ilvl="0">
      <w:lvl w:ilvl="0">
        <w:numFmt w:val="bullet"/>
        <w:lvlText w:val=""/>
        <w:legacy w:legacy="1" w:legacySpace="0" w:legacyIndent="0"/>
        <w:lvlJc w:val="left"/>
        <w:rPr>
          <w:rFonts w:ascii="Symbol" w:hAnsi="Symbol" w:hint="default"/>
          <w:sz w:val="22"/>
        </w:rPr>
      </w:lvl>
    </w:lvlOverride>
  </w:num>
  <w:num w:numId="9">
    <w:abstractNumId w:val="52"/>
  </w:num>
  <w:num w:numId="10">
    <w:abstractNumId w:val="43"/>
  </w:num>
  <w:num w:numId="11">
    <w:abstractNumId w:val="44"/>
  </w:num>
  <w:num w:numId="12">
    <w:abstractNumId w:val="1"/>
  </w:num>
  <w:num w:numId="13">
    <w:abstractNumId w:val="24"/>
  </w:num>
  <w:num w:numId="14">
    <w:abstractNumId w:val="12"/>
  </w:num>
  <w:num w:numId="15">
    <w:abstractNumId w:val="17"/>
  </w:num>
  <w:num w:numId="16">
    <w:abstractNumId w:val="39"/>
  </w:num>
  <w:num w:numId="17">
    <w:abstractNumId w:val="20"/>
  </w:num>
  <w:num w:numId="18">
    <w:abstractNumId w:val="25"/>
  </w:num>
  <w:num w:numId="19">
    <w:abstractNumId w:val="2"/>
  </w:num>
  <w:num w:numId="20">
    <w:abstractNumId w:val="37"/>
  </w:num>
  <w:num w:numId="21">
    <w:abstractNumId w:val="49"/>
  </w:num>
  <w:num w:numId="22">
    <w:abstractNumId w:val="9"/>
  </w:num>
  <w:num w:numId="23">
    <w:abstractNumId w:val="23"/>
  </w:num>
  <w:num w:numId="24">
    <w:abstractNumId w:val="5"/>
  </w:num>
  <w:num w:numId="25">
    <w:abstractNumId w:val="50"/>
  </w:num>
  <w:num w:numId="26">
    <w:abstractNumId w:val="31"/>
  </w:num>
  <w:num w:numId="27">
    <w:abstractNumId w:val="29"/>
  </w:num>
  <w:num w:numId="28">
    <w:abstractNumId w:val="22"/>
  </w:num>
  <w:num w:numId="29">
    <w:abstractNumId w:val="34"/>
  </w:num>
  <w:num w:numId="30">
    <w:abstractNumId w:val="3"/>
  </w:num>
  <w:num w:numId="31">
    <w:abstractNumId w:val="42"/>
  </w:num>
  <w:num w:numId="32">
    <w:abstractNumId w:val="8"/>
  </w:num>
  <w:num w:numId="33">
    <w:abstractNumId w:val="48"/>
  </w:num>
  <w:num w:numId="34">
    <w:abstractNumId w:val="38"/>
  </w:num>
  <w:num w:numId="35">
    <w:abstractNumId w:val="40"/>
  </w:num>
  <w:num w:numId="36">
    <w:abstractNumId w:val="26"/>
  </w:num>
  <w:num w:numId="37">
    <w:abstractNumId w:val="46"/>
  </w:num>
  <w:num w:numId="38">
    <w:abstractNumId w:val="6"/>
  </w:num>
  <w:num w:numId="39">
    <w:abstractNumId w:val="16"/>
  </w:num>
  <w:num w:numId="40">
    <w:abstractNumId w:val="33"/>
  </w:num>
  <w:num w:numId="41">
    <w:abstractNumId w:val="28"/>
  </w:num>
  <w:num w:numId="42">
    <w:abstractNumId w:val="53"/>
  </w:num>
  <w:num w:numId="43">
    <w:abstractNumId w:val="14"/>
  </w:num>
  <w:num w:numId="44">
    <w:abstractNumId w:val="15"/>
  </w:num>
  <w:num w:numId="45">
    <w:abstractNumId w:val="45"/>
  </w:num>
  <w:num w:numId="46">
    <w:abstractNumId w:val="36"/>
  </w:num>
  <w:num w:numId="47">
    <w:abstractNumId w:val="21"/>
  </w:num>
  <w:num w:numId="48">
    <w:abstractNumId w:val="27"/>
  </w:num>
  <w:num w:numId="49">
    <w:abstractNumId w:val="30"/>
  </w:num>
  <w:num w:numId="50">
    <w:abstractNumId w:val="7"/>
  </w:num>
  <w:num w:numId="51">
    <w:abstractNumId w:val="18"/>
  </w:num>
  <w:num w:numId="52">
    <w:abstractNumId w:val="47"/>
  </w:num>
  <w:num w:numId="53">
    <w:abstractNumId w:val="51"/>
  </w:num>
  <w:num w:numId="54">
    <w:abstractNumId w:val="32"/>
  </w:num>
  <w:num w:numId="55">
    <w:abstractNumId w:val="10"/>
  </w:num>
  <w:num w:numId="56">
    <w:abstractNumId w:val="1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GrammaticalErrors/>
  <w:proofState w:spelling="clean"/>
  <w:defaultTabStop w:val="708"/>
  <w:hyphenationZone w:val="425"/>
  <w:drawingGridHorizontalSpacing w:val="110"/>
  <w:displayHorizontalDrawingGridEvery w:val="2"/>
  <w:characterSpacingControl w:val="doNotCompress"/>
  <w:compat>
    <w:useFELayout/>
  </w:compat>
  <w:rsids>
    <w:rsidRoot w:val="005B0986"/>
    <w:rsid w:val="00010A0A"/>
    <w:rsid w:val="0001669F"/>
    <w:rsid w:val="00017C35"/>
    <w:rsid w:val="0002046B"/>
    <w:rsid w:val="000220CE"/>
    <w:rsid w:val="0002360F"/>
    <w:rsid w:val="0002398B"/>
    <w:rsid w:val="0002465D"/>
    <w:rsid w:val="00025908"/>
    <w:rsid w:val="000318CC"/>
    <w:rsid w:val="000344EC"/>
    <w:rsid w:val="00035878"/>
    <w:rsid w:val="00035F0F"/>
    <w:rsid w:val="0003752A"/>
    <w:rsid w:val="00047171"/>
    <w:rsid w:val="00052BE1"/>
    <w:rsid w:val="00053D88"/>
    <w:rsid w:val="0005627E"/>
    <w:rsid w:val="00057B4B"/>
    <w:rsid w:val="00061E11"/>
    <w:rsid w:val="00064DCC"/>
    <w:rsid w:val="00072696"/>
    <w:rsid w:val="00073B98"/>
    <w:rsid w:val="00073E48"/>
    <w:rsid w:val="00077618"/>
    <w:rsid w:val="000801E5"/>
    <w:rsid w:val="00081DFD"/>
    <w:rsid w:val="000841C6"/>
    <w:rsid w:val="00087646"/>
    <w:rsid w:val="000B02F2"/>
    <w:rsid w:val="000B2CD2"/>
    <w:rsid w:val="000C2187"/>
    <w:rsid w:val="000C401F"/>
    <w:rsid w:val="000C5601"/>
    <w:rsid w:val="000C6902"/>
    <w:rsid w:val="000D457C"/>
    <w:rsid w:val="001049F1"/>
    <w:rsid w:val="00104FD4"/>
    <w:rsid w:val="0011106A"/>
    <w:rsid w:val="00134383"/>
    <w:rsid w:val="0014468E"/>
    <w:rsid w:val="0014628D"/>
    <w:rsid w:val="00163D7E"/>
    <w:rsid w:val="00170AB7"/>
    <w:rsid w:val="0017191B"/>
    <w:rsid w:val="00176864"/>
    <w:rsid w:val="00181E76"/>
    <w:rsid w:val="001848CB"/>
    <w:rsid w:val="00187E7B"/>
    <w:rsid w:val="001907B5"/>
    <w:rsid w:val="00195157"/>
    <w:rsid w:val="001A03CE"/>
    <w:rsid w:val="001A4A2E"/>
    <w:rsid w:val="001B2CB7"/>
    <w:rsid w:val="001C7DFD"/>
    <w:rsid w:val="001E1DB7"/>
    <w:rsid w:val="001E3A17"/>
    <w:rsid w:val="001E4062"/>
    <w:rsid w:val="001E6E14"/>
    <w:rsid w:val="001F01D9"/>
    <w:rsid w:val="001F1C9C"/>
    <w:rsid w:val="001F271B"/>
    <w:rsid w:val="001F6A71"/>
    <w:rsid w:val="002012FC"/>
    <w:rsid w:val="002017F5"/>
    <w:rsid w:val="00206F43"/>
    <w:rsid w:val="002209AE"/>
    <w:rsid w:val="00223010"/>
    <w:rsid w:val="002263C0"/>
    <w:rsid w:val="002268A6"/>
    <w:rsid w:val="00230AB6"/>
    <w:rsid w:val="0023485A"/>
    <w:rsid w:val="00234C92"/>
    <w:rsid w:val="0023537F"/>
    <w:rsid w:val="00237FAC"/>
    <w:rsid w:val="00245902"/>
    <w:rsid w:val="002477AA"/>
    <w:rsid w:val="00253EA4"/>
    <w:rsid w:val="00257729"/>
    <w:rsid w:val="00260A11"/>
    <w:rsid w:val="00261B59"/>
    <w:rsid w:val="002623ED"/>
    <w:rsid w:val="00264BAC"/>
    <w:rsid w:val="00265272"/>
    <w:rsid w:val="002769C1"/>
    <w:rsid w:val="00284F32"/>
    <w:rsid w:val="002854AA"/>
    <w:rsid w:val="002855C5"/>
    <w:rsid w:val="0028780E"/>
    <w:rsid w:val="00290CBE"/>
    <w:rsid w:val="00294E44"/>
    <w:rsid w:val="00294EED"/>
    <w:rsid w:val="002A224C"/>
    <w:rsid w:val="002A4D88"/>
    <w:rsid w:val="002A60E6"/>
    <w:rsid w:val="002A697B"/>
    <w:rsid w:val="002A6B11"/>
    <w:rsid w:val="002A7C2E"/>
    <w:rsid w:val="002B0FB1"/>
    <w:rsid w:val="002B186E"/>
    <w:rsid w:val="002B2045"/>
    <w:rsid w:val="002B47F0"/>
    <w:rsid w:val="002B7784"/>
    <w:rsid w:val="002E3BCF"/>
    <w:rsid w:val="002F3DBF"/>
    <w:rsid w:val="002F5A46"/>
    <w:rsid w:val="002F67D1"/>
    <w:rsid w:val="00302743"/>
    <w:rsid w:val="00312F5B"/>
    <w:rsid w:val="00325B4A"/>
    <w:rsid w:val="00337279"/>
    <w:rsid w:val="003379D7"/>
    <w:rsid w:val="00340143"/>
    <w:rsid w:val="003521C0"/>
    <w:rsid w:val="0035309D"/>
    <w:rsid w:val="00360EBE"/>
    <w:rsid w:val="00365A3C"/>
    <w:rsid w:val="003717AF"/>
    <w:rsid w:val="00372263"/>
    <w:rsid w:val="00372EB5"/>
    <w:rsid w:val="003749EC"/>
    <w:rsid w:val="0037550A"/>
    <w:rsid w:val="003904F5"/>
    <w:rsid w:val="00394635"/>
    <w:rsid w:val="003A155C"/>
    <w:rsid w:val="003C0F0A"/>
    <w:rsid w:val="003C1890"/>
    <w:rsid w:val="003C2B15"/>
    <w:rsid w:val="003E526F"/>
    <w:rsid w:val="00406AD1"/>
    <w:rsid w:val="00417D28"/>
    <w:rsid w:val="004312D6"/>
    <w:rsid w:val="004368E6"/>
    <w:rsid w:val="0044527D"/>
    <w:rsid w:val="00445E50"/>
    <w:rsid w:val="00450BA1"/>
    <w:rsid w:val="00452280"/>
    <w:rsid w:val="00460625"/>
    <w:rsid w:val="0046613B"/>
    <w:rsid w:val="0046748D"/>
    <w:rsid w:val="004708EB"/>
    <w:rsid w:val="00470F90"/>
    <w:rsid w:val="0047404E"/>
    <w:rsid w:val="00475B81"/>
    <w:rsid w:val="00482401"/>
    <w:rsid w:val="00485EBF"/>
    <w:rsid w:val="00492005"/>
    <w:rsid w:val="004922D3"/>
    <w:rsid w:val="004A501E"/>
    <w:rsid w:val="004A5ACC"/>
    <w:rsid w:val="004C1B6C"/>
    <w:rsid w:val="004C3CC5"/>
    <w:rsid w:val="004C4123"/>
    <w:rsid w:val="004D4B08"/>
    <w:rsid w:val="004D578E"/>
    <w:rsid w:val="004E34C8"/>
    <w:rsid w:val="004F123F"/>
    <w:rsid w:val="004F7EF2"/>
    <w:rsid w:val="00504138"/>
    <w:rsid w:val="00504FC1"/>
    <w:rsid w:val="0050526E"/>
    <w:rsid w:val="005066AB"/>
    <w:rsid w:val="00506A21"/>
    <w:rsid w:val="005100C2"/>
    <w:rsid w:val="005219F6"/>
    <w:rsid w:val="0052360A"/>
    <w:rsid w:val="00525456"/>
    <w:rsid w:val="005311BA"/>
    <w:rsid w:val="005406BB"/>
    <w:rsid w:val="00542564"/>
    <w:rsid w:val="005461A7"/>
    <w:rsid w:val="00554F4E"/>
    <w:rsid w:val="0055720A"/>
    <w:rsid w:val="00562979"/>
    <w:rsid w:val="00563BF7"/>
    <w:rsid w:val="005654C1"/>
    <w:rsid w:val="0056726D"/>
    <w:rsid w:val="0057611D"/>
    <w:rsid w:val="0057693E"/>
    <w:rsid w:val="00577ABE"/>
    <w:rsid w:val="0058003D"/>
    <w:rsid w:val="00580143"/>
    <w:rsid w:val="005817D1"/>
    <w:rsid w:val="0058351B"/>
    <w:rsid w:val="00590131"/>
    <w:rsid w:val="005905FA"/>
    <w:rsid w:val="005918A1"/>
    <w:rsid w:val="005922BB"/>
    <w:rsid w:val="00593484"/>
    <w:rsid w:val="005A2424"/>
    <w:rsid w:val="005A5344"/>
    <w:rsid w:val="005A5C6C"/>
    <w:rsid w:val="005A6E6E"/>
    <w:rsid w:val="005B0986"/>
    <w:rsid w:val="005B0E21"/>
    <w:rsid w:val="005C2139"/>
    <w:rsid w:val="005D1180"/>
    <w:rsid w:val="005D4AF2"/>
    <w:rsid w:val="005E1D0F"/>
    <w:rsid w:val="005F4E17"/>
    <w:rsid w:val="00602710"/>
    <w:rsid w:val="00604F0A"/>
    <w:rsid w:val="00615AE0"/>
    <w:rsid w:val="00616D76"/>
    <w:rsid w:val="006237B8"/>
    <w:rsid w:val="00637784"/>
    <w:rsid w:val="00641F38"/>
    <w:rsid w:val="006427E1"/>
    <w:rsid w:val="006453BC"/>
    <w:rsid w:val="00651323"/>
    <w:rsid w:val="00665DD3"/>
    <w:rsid w:val="00665FB8"/>
    <w:rsid w:val="00676E23"/>
    <w:rsid w:val="006771A1"/>
    <w:rsid w:val="0068103D"/>
    <w:rsid w:val="00683E1F"/>
    <w:rsid w:val="00690A8A"/>
    <w:rsid w:val="006A239F"/>
    <w:rsid w:val="006A2930"/>
    <w:rsid w:val="006A4340"/>
    <w:rsid w:val="006A664F"/>
    <w:rsid w:val="006B12D0"/>
    <w:rsid w:val="006B638F"/>
    <w:rsid w:val="006C60DD"/>
    <w:rsid w:val="006D31FB"/>
    <w:rsid w:val="006D39EB"/>
    <w:rsid w:val="006D5C7C"/>
    <w:rsid w:val="006E5990"/>
    <w:rsid w:val="006F1D27"/>
    <w:rsid w:val="006F1F16"/>
    <w:rsid w:val="006F2A82"/>
    <w:rsid w:val="006F2F1D"/>
    <w:rsid w:val="006F3C87"/>
    <w:rsid w:val="007071D9"/>
    <w:rsid w:val="00710D22"/>
    <w:rsid w:val="0071118F"/>
    <w:rsid w:val="00717D47"/>
    <w:rsid w:val="00720EFB"/>
    <w:rsid w:val="00724462"/>
    <w:rsid w:val="00724DA8"/>
    <w:rsid w:val="00730035"/>
    <w:rsid w:val="0073199E"/>
    <w:rsid w:val="0074179A"/>
    <w:rsid w:val="007503D4"/>
    <w:rsid w:val="007519EE"/>
    <w:rsid w:val="00753C78"/>
    <w:rsid w:val="00755DD6"/>
    <w:rsid w:val="00765E44"/>
    <w:rsid w:val="007726F8"/>
    <w:rsid w:val="007757ED"/>
    <w:rsid w:val="00777AEA"/>
    <w:rsid w:val="00782D9D"/>
    <w:rsid w:val="00792B16"/>
    <w:rsid w:val="007A0553"/>
    <w:rsid w:val="007A5A0F"/>
    <w:rsid w:val="007A6A92"/>
    <w:rsid w:val="007B1902"/>
    <w:rsid w:val="007B294D"/>
    <w:rsid w:val="007C47DA"/>
    <w:rsid w:val="007E15F3"/>
    <w:rsid w:val="007E3997"/>
    <w:rsid w:val="007E4607"/>
    <w:rsid w:val="007E49C9"/>
    <w:rsid w:val="007F3FCB"/>
    <w:rsid w:val="007F4650"/>
    <w:rsid w:val="007F792A"/>
    <w:rsid w:val="0080033F"/>
    <w:rsid w:val="00800B52"/>
    <w:rsid w:val="008028D7"/>
    <w:rsid w:val="00803B2D"/>
    <w:rsid w:val="00806D62"/>
    <w:rsid w:val="0081429C"/>
    <w:rsid w:val="00816EF6"/>
    <w:rsid w:val="00821265"/>
    <w:rsid w:val="00821802"/>
    <w:rsid w:val="00853BF0"/>
    <w:rsid w:val="008563FA"/>
    <w:rsid w:val="008565C3"/>
    <w:rsid w:val="00861259"/>
    <w:rsid w:val="008619B9"/>
    <w:rsid w:val="00861A01"/>
    <w:rsid w:val="00863D1B"/>
    <w:rsid w:val="00864B48"/>
    <w:rsid w:val="00864F2D"/>
    <w:rsid w:val="0087756E"/>
    <w:rsid w:val="00887531"/>
    <w:rsid w:val="00891D22"/>
    <w:rsid w:val="008925C0"/>
    <w:rsid w:val="0089552B"/>
    <w:rsid w:val="00896CF0"/>
    <w:rsid w:val="008A1F92"/>
    <w:rsid w:val="008A4463"/>
    <w:rsid w:val="008A4E19"/>
    <w:rsid w:val="008B0ABE"/>
    <w:rsid w:val="008C2E4D"/>
    <w:rsid w:val="008C3F26"/>
    <w:rsid w:val="008C6E1A"/>
    <w:rsid w:val="008D7B3C"/>
    <w:rsid w:val="008E02FB"/>
    <w:rsid w:val="008E0FBD"/>
    <w:rsid w:val="008E3F8D"/>
    <w:rsid w:val="008E5FFD"/>
    <w:rsid w:val="008E6F44"/>
    <w:rsid w:val="008F43DE"/>
    <w:rsid w:val="008F5DD6"/>
    <w:rsid w:val="00902639"/>
    <w:rsid w:val="00914074"/>
    <w:rsid w:val="00921FE8"/>
    <w:rsid w:val="009232F1"/>
    <w:rsid w:val="00932987"/>
    <w:rsid w:val="009329FF"/>
    <w:rsid w:val="00936655"/>
    <w:rsid w:val="00944A01"/>
    <w:rsid w:val="00944E5D"/>
    <w:rsid w:val="0095367B"/>
    <w:rsid w:val="00960A0A"/>
    <w:rsid w:val="0096175F"/>
    <w:rsid w:val="00962920"/>
    <w:rsid w:val="009662BF"/>
    <w:rsid w:val="00972026"/>
    <w:rsid w:val="00981FF1"/>
    <w:rsid w:val="0098386B"/>
    <w:rsid w:val="0098736E"/>
    <w:rsid w:val="00991809"/>
    <w:rsid w:val="00995900"/>
    <w:rsid w:val="00996B41"/>
    <w:rsid w:val="009A7E27"/>
    <w:rsid w:val="009B63A8"/>
    <w:rsid w:val="009C39B8"/>
    <w:rsid w:val="009D64F8"/>
    <w:rsid w:val="009D666D"/>
    <w:rsid w:val="009F2367"/>
    <w:rsid w:val="009F2F0C"/>
    <w:rsid w:val="009F5748"/>
    <w:rsid w:val="009F74D6"/>
    <w:rsid w:val="00A07CE5"/>
    <w:rsid w:val="00A14659"/>
    <w:rsid w:val="00A1689C"/>
    <w:rsid w:val="00A17D00"/>
    <w:rsid w:val="00A23304"/>
    <w:rsid w:val="00A2708A"/>
    <w:rsid w:val="00A2709C"/>
    <w:rsid w:val="00A30307"/>
    <w:rsid w:val="00A375AC"/>
    <w:rsid w:val="00A42876"/>
    <w:rsid w:val="00A57171"/>
    <w:rsid w:val="00A75BB4"/>
    <w:rsid w:val="00A7628F"/>
    <w:rsid w:val="00A8427A"/>
    <w:rsid w:val="00A84D31"/>
    <w:rsid w:val="00A87A8C"/>
    <w:rsid w:val="00A94F23"/>
    <w:rsid w:val="00AA0757"/>
    <w:rsid w:val="00AA2770"/>
    <w:rsid w:val="00AA2CD0"/>
    <w:rsid w:val="00AA58A8"/>
    <w:rsid w:val="00AA6DEA"/>
    <w:rsid w:val="00AB412B"/>
    <w:rsid w:val="00AC2226"/>
    <w:rsid w:val="00AC6D32"/>
    <w:rsid w:val="00AD1C12"/>
    <w:rsid w:val="00AE076A"/>
    <w:rsid w:val="00AE102C"/>
    <w:rsid w:val="00AF2A27"/>
    <w:rsid w:val="00AF4208"/>
    <w:rsid w:val="00B10D86"/>
    <w:rsid w:val="00B20AAB"/>
    <w:rsid w:val="00B2121D"/>
    <w:rsid w:val="00B2794C"/>
    <w:rsid w:val="00B469F2"/>
    <w:rsid w:val="00B47643"/>
    <w:rsid w:val="00B51A13"/>
    <w:rsid w:val="00B54A07"/>
    <w:rsid w:val="00B55C53"/>
    <w:rsid w:val="00B5771E"/>
    <w:rsid w:val="00B67236"/>
    <w:rsid w:val="00B6778E"/>
    <w:rsid w:val="00B803C0"/>
    <w:rsid w:val="00B80C2C"/>
    <w:rsid w:val="00B838D0"/>
    <w:rsid w:val="00B91E2B"/>
    <w:rsid w:val="00B9356A"/>
    <w:rsid w:val="00BA1E4B"/>
    <w:rsid w:val="00BA4A4F"/>
    <w:rsid w:val="00BA631F"/>
    <w:rsid w:val="00BA7111"/>
    <w:rsid w:val="00BB432D"/>
    <w:rsid w:val="00BB522F"/>
    <w:rsid w:val="00BB6FA1"/>
    <w:rsid w:val="00BC316C"/>
    <w:rsid w:val="00BC3B59"/>
    <w:rsid w:val="00BC6D16"/>
    <w:rsid w:val="00BD28E0"/>
    <w:rsid w:val="00BD728B"/>
    <w:rsid w:val="00BD7C5A"/>
    <w:rsid w:val="00BE2512"/>
    <w:rsid w:val="00BE2D38"/>
    <w:rsid w:val="00BE56DD"/>
    <w:rsid w:val="00BE7DA6"/>
    <w:rsid w:val="00C153D3"/>
    <w:rsid w:val="00C2015D"/>
    <w:rsid w:val="00C20558"/>
    <w:rsid w:val="00C23CFF"/>
    <w:rsid w:val="00C260A2"/>
    <w:rsid w:val="00C269F6"/>
    <w:rsid w:val="00C348FC"/>
    <w:rsid w:val="00C40B8B"/>
    <w:rsid w:val="00C422F7"/>
    <w:rsid w:val="00C42903"/>
    <w:rsid w:val="00C467E5"/>
    <w:rsid w:val="00C519D7"/>
    <w:rsid w:val="00C60051"/>
    <w:rsid w:val="00C63C1C"/>
    <w:rsid w:val="00C66563"/>
    <w:rsid w:val="00C73F32"/>
    <w:rsid w:val="00C74165"/>
    <w:rsid w:val="00C77FB5"/>
    <w:rsid w:val="00C81E4E"/>
    <w:rsid w:val="00CA0FC3"/>
    <w:rsid w:val="00CA3771"/>
    <w:rsid w:val="00CA37F6"/>
    <w:rsid w:val="00CA423A"/>
    <w:rsid w:val="00CB1BF9"/>
    <w:rsid w:val="00CB43C6"/>
    <w:rsid w:val="00CC175F"/>
    <w:rsid w:val="00CC5518"/>
    <w:rsid w:val="00CC5B41"/>
    <w:rsid w:val="00CD431D"/>
    <w:rsid w:val="00CD55EB"/>
    <w:rsid w:val="00CE0517"/>
    <w:rsid w:val="00CE489C"/>
    <w:rsid w:val="00CE6FE0"/>
    <w:rsid w:val="00D03314"/>
    <w:rsid w:val="00D05769"/>
    <w:rsid w:val="00D1616E"/>
    <w:rsid w:val="00D34075"/>
    <w:rsid w:val="00D36841"/>
    <w:rsid w:val="00D427D8"/>
    <w:rsid w:val="00D45DCA"/>
    <w:rsid w:val="00D53014"/>
    <w:rsid w:val="00D53377"/>
    <w:rsid w:val="00D56439"/>
    <w:rsid w:val="00D57988"/>
    <w:rsid w:val="00D61E08"/>
    <w:rsid w:val="00D647D3"/>
    <w:rsid w:val="00D83239"/>
    <w:rsid w:val="00D857F4"/>
    <w:rsid w:val="00D90D10"/>
    <w:rsid w:val="00D90E5D"/>
    <w:rsid w:val="00D91299"/>
    <w:rsid w:val="00D95AFA"/>
    <w:rsid w:val="00DA0FFA"/>
    <w:rsid w:val="00DA736E"/>
    <w:rsid w:val="00DB1733"/>
    <w:rsid w:val="00DB5AAE"/>
    <w:rsid w:val="00DB7011"/>
    <w:rsid w:val="00DB7588"/>
    <w:rsid w:val="00DC3115"/>
    <w:rsid w:val="00DC3DAF"/>
    <w:rsid w:val="00DC460A"/>
    <w:rsid w:val="00DC4C86"/>
    <w:rsid w:val="00DD0DC4"/>
    <w:rsid w:val="00DD456B"/>
    <w:rsid w:val="00DD517B"/>
    <w:rsid w:val="00DE4653"/>
    <w:rsid w:val="00E02C87"/>
    <w:rsid w:val="00E0463C"/>
    <w:rsid w:val="00E05FFE"/>
    <w:rsid w:val="00E1059B"/>
    <w:rsid w:val="00E31740"/>
    <w:rsid w:val="00E31A87"/>
    <w:rsid w:val="00E34E44"/>
    <w:rsid w:val="00E378C3"/>
    <w:rsid w:val="00E55A06"/>
    <w:rsid w:val="00E63051"/>
    <w:rsid w:val="00E641DF"/>
    <w:rsid w:val="00E66A3D"/>
    <w:rsid w:val="00E738EC"/>
    <w:rsid w:val="00E80427"/>
    <w:rsid w:val="00E80550"/>
    <w:rsid w:val="00E80D56"/>
    <w:rsid w:val="00E81455"/>
    <w:rsid w:val="00E86D1F"/>
    <w:rsid w:val="00E875EE"/>
    <w:rsid w:val="00E91179"/>
    <w:rsid w:val="00EB1538"/>
    <w:rsid w:val="00EB1FF6"/>
    <w:rsid w:val="00EB3887"/>
    <w:rsid w:val="00EB45AA"/>
    <w:rsid w:val="00EC0DC9"/>
    <w:rsid w:val="00EC347B"/>
    <w:rsid w:val="00EC3A26"/>
    <w:rsid w:val="00EC6BAB"/>
    <w:rsid w:val="00ED4BAE"/>
    <w:rsid w:val="00ED6C2C"/>
    <w:rsid w:val="00EF0897"/>
    <w:rsid w:val="00EF3716"/>
    <w:rsid w:val="00F163C1"/>
    <w:rsid w:val="00F242E5"/>
    <w:rsid w:val="00F30481"/>
    <w:rsid w:val="00F32083"/>
    <w:rsid w:val="00F35098"/>
    <w:rsid w:val="00F373E5"/>
    <w:rsid w:val="00F40193"/>
    <w:rsid w:val="00F426DB"/>
    <w:rsid w:val="00F43B57"/>
    <w:rsid w:val="00F45AEC"/>
    <w:rsid w:val="00F45C06"/>
    <w:rsid w:val="00F467B5"/>
    <w:rsid w:val="00F50E82"/>
    <w:rsid w:val="00F5124C"/>
    <w:rsid w:val="00F55773"/>
    <w:rsid w:val="00F742DA"/>
    <w:rsid w:val="00F816CD"/>
    <w:rsid w:val="00F8175C"/>
    <w:rsid w:val="00F8362F"/>
    <w:rsid w:val="00F94E8E"/>
    <w:rsid w:val="00FA0F5B"/>
    <w:rsid w:val="00FA1F07"/>
    <w:rsid w:val="00FA6A5E"/>
    <w:rsid w:val="00FB407F"/>
    <w:rsid w:val="00FC227A"/>
    <w:rsid w:val="00FC2A03"/>
    <w:rsid w:val="00FC3600"/>
    <w:rsid w:val="00FC673C"/>
    <w:rsid w:val="00FC6D49"/>
    <w:rsid w:val="00FD0443"/>
    <w:rsid w:val="00FD512B"/>
    <w:rsid w:val="00FE00E6"/>
    <w:rsid w:val="00FE1316"/>
    <w:rsid w:val="00FE48DB"/>
    <w:rsid w:val="00FF0B5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Batang" w:hAnsiTheme="minorHAnsi" w:cstheme="minorBidi"/>
        <w:sz w:val="22"/>
        <w:szCs w:val="22"/>
        <w:lang w:val="hr-H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986"/>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B0986"/>
    <w:rPr>
      <w:rFonts w:ascii="Calibri" w:eastAsia="Calibri" w:hAnsi="Calibri" w:cs="Times New Roman"/>
      <w:b/>
      <w:bCs/>
      <w:sz w:val="20"/>
      <w:szCs w:val="20"/>
      <w:lang w:eastAsia="en-US"/>
    </w:rPr>
  </w:style>
  <w:style w:type="paragraph" w:styleId="BalloonText">
    <w:name w:val="Balloon Text"/>
    <w:basedOn w:val="Normal"/>
    <w:link w:val="BalloonTextChar"/>
    <w:uiPriority w:val="99"/>
    <w:semiHidden/>
    <w:unhideWhenUsed/>
    <w:rsid w:val="00816E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EF6"/>
    <w:rPr>
      <w:rFonts w:ascii="Tahoma" w:eastAsiaTheme="minorEastAsia" w:hAnsi="Tahoma" w:cs="Tahoma"/>
      <w:sz w:val="16"/>
      <w:szCs w:val="16"/>
      <w:lang w:eastAsia="zh-CN"/>
    </w:rPr>
  </w:style>
  <w:style w:type="character" w:styleId="Hyperlink">
    <w:name w:val="Hyperlink"/>
    <w:basedOn w:val="DefaultParagraphFont"/>
    <w:uiPriority w:val="99"/>
    <w:unhideWhenUsed/>
    <w:rsid w:val="005B0E21"/>
    <w:rPr>
      <w:color w:val="0000FF" w:themeColor="hyperlink"/>
      <w:u w:val="single"/>
    </w:rPr>
  </w:style>
  <w:style w:type="paragraph" w:styleId="ListParagraph">
    <w:name w:val="List Paragraph"/>
    <w:basedOn w:val="Normal"/>
    <w:uiPriority w:val="34"/>
    <w:qFormat/>
    <w:rsid w:val="00E0463C"/>
    <w:pPr>
      <w:widowControl w:val="0"/>
      <w:spacing w:after="0" w:line="240" w:lineRule="auto"/>
      <w:ind w:left="720"/>
      <w:contextualSpacing/>
    </w:pPr>
    <w:rPr>
      <w:rFonts w:ascii="Calibri" w:eastAsia="Calibri" w:hAnsi="Calibri" w:cs="Mangal"/>
      <w:sz w:val="24"/>
      <w:szCs w:val="21"/>
      <w:lang w:bidi="hi-IN"/>
    </w:rPr>
  </w:style>
  <w:style w:type="paragraph" w:customStyle="1" w:styleId="Standard">
    <w:name w:val="Standard"/>
    <w:rsid w:val="00C2015D"/>
    <w:pPr>
      <w:suppressAutoHyphens/>
      <w:autoSpaceDN w:val="0"/>
      <w:spacing w:after="0" w:line="240" w:lineRule="auto"/>
      <w:textAlignment w:val="baseline"/>
    </w:pPr>
    <w:rPr>
      <w:rFonts w:ascii="Calibri" w:eastAsia="Calibri" w:hAnsi="Calibri" w:cs="Calibri"/>
      <w:kern w:val="3"/>
      <w:sz w:val="24"/>
      <w:szCs w:val="24"/>
      <w:lang w:eastAsia="zh-CN" w:bidi="hi-IN"/>
    </w:rPr>
  </w:style>
  <w:style w:type="numbering" w:customStyle="1" w:styleId="WWNum1">
    <w:name w:val="WWNum1"/>
    <w:basedOn w:val="NoList"/>
    <w:rsid w:val="00C2015D"/>
    <w:pPr>
      <w:numPr>
        <w:numId w:val="3"/>
      </w:numPr>
    </w:pPr>
  </w:style>
  <w:style w:type="numbering" w:customStyle="1" w:styleId="WWNum2">
    <w:name w:val="WWNum2"/>
    <w:basedOn w:val="NoList"/>
    <w:rsid w:val="00C2015D"/>
    <w:pPr>
      <w:numPr>
        <w:numId w:val="4"/>
      </w:numPr>
    </w:pPr>
  </w:style>
  <w:style w:type="paragraph" w:styleId="CommentText">
    <w:name w:val="annotation text"/>
    <w:basedOn w:val="Normal"/>
    <w:link w:val="CommentTextChar"/>
    <w:uiPriority w:val="99"/>
    <w:semiHidden/>
    <w:unhideWhenUsed/>
    <w:rsid w:val="00C74165"/>
    <w:pPr>
      <w:spacing w:line="240" w:lineRule="auto"/>
    </w:pPr>
    <w:rPr>
      <w:sz w:val="20"/>
      <w:szCs w:val="20"/>
    </w:rPr>
  </w:style>
  <w:style w:type="character" w:customStyle="1" w:styleId="CommentTextChar">
    <w:name w:val="Comment Text Char"/>
    <w:basedOn w:val="DefaultParagraphFont"/>
    <w:link w:val="CommentText"/>
    <w:uiPriority w:val="99"/>
    <w:semiHidden/>
    <w:rsid w:val="00C74165"/>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C74165"/>
    <w:rPr>
      <w:b/>
      <w:bCs/>
    </w:rPr>
  </w:style>
  <w:style w:type="character" w:customStyle="1" w:styleId="CommentSubjectChar">
    <w:name w:val="Comment Subject Char"/>
    <w:basedOn w:val="CommentTextChar"/>
    <w:link w:val="CommentSubject"/>
    <w:uiPriority w:val="99"/>
    <w:semiHidden/>
    <w:rsid w:val="00C74165"/>
    <w:rPr>
      <w:rFonts w:eastAsiaTheme="minorEastAsia"/>
      <w:b/>
      <w:bCs/>
      <w:sz w:val="20"/>
      <w:szCs w:val="20"/>
      <w:lang w:eastAsia="zh-CN"/>
    </w:rPr>
  </w:style>
  <w:style w:type="character" w:styleId="FollowedHyperlink">
    <w:name w:val="FollowedHyperlink"/>
    <w:basedOn w:val="DefaultParagraphFont"/>
    <w:uiPriority w:val="99"/>
    <w:semiHidden/>
    <w:unhideWhenUsed/>
    <w:rsid w:val="00195157"/>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ula.hr/hr/novosti/obavijesti/detail/20107/nacrt-prijedloga-odluke-o-donosenju-plana-davanja-koncesije-za-2020-godin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1F770D-56FC-4571-A9DC-CC799EB85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15102</Words>
  <Characters>86082</Characters>
  <Application>Microsoft Office Word</Application>
  <DocSecurity>0</DocSecurity>
  <Lines>717</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lporopat</cp:lastModifiedBy>
  <cp:revision>2</cp:revision>
  <dcterms:created xsi:type="dcterms:W3CDTF">2019-12-12T08:56:00Z</dcterms:created>
  <dcterms:modified xsi:type="dcterms:W3CDTF">2019-12-12T08:56:00Z</dcterms:modified>
</cp:coreProperties>
</file>