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3D020" w14:textId="78E807E4" w:rsidR="00964F5B" w:rsidRPr="00636003" w:rsidRDefault="001E09D5"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Na temelju članka 35. i 391.</w:t>
      </w:r>
      <w:r w:rsidR="00DE609B" w:rsidRPr="00636003">
        <w:rPr>
          <w:rFonts w:ascii="Times New Roman" w:hAnsi="Times New Roman" w:cs="Times New Roman"/>
          <w:sz w:val="24"/>
          <w:szCs w:val="24"/>
        </w:rPr>
        <w:t xml:space="preserve"> u vezi s člancima 280-286.</w:t>
      </w:r>
      <w:r w:rsidRPr="00636003">
        <w:rPr>
          <w:rFonts w:ascii="Times New Roman" w:hAnsi="Times New Roman" w:cs="Times New Roman"/>
          <w:sz w:val="24"/>
          <w:szCs w:val="24"/>
        </w:rPr>
        <w:t xml:space="preserve"> Zakona o vlasništvu i drugim stvarnim pravima (Narodne novine br. 91/96, 68/98, 137/99, 22/00, 73/00, 114/01, 79/06, 141/06, 146/08, 38/09, 153/09, 143/12, 152/14, 81/15 i 94/17)</w:t>
      </w:r>
      <w:r w:rsidR="000205D2" w:rsidRPr="00636003">
        <w:rPr>
          <w:rFonts w:ascii="Times New Roman" w:hAnsi="Times New Roman" w:cs="Times New Roman"/>
          <w:sz w:val="24"/>
          <w:szCs w:val="24"/>
        </w:rPr>
        <w:t xml:space="preserve"> i </w:t>
      </w:r>
      <w:r w:rsidR="00DE609B" w:rsidRPr="00636003">
        <w:rPr>
          <w:rFonts w:ascii="Times New Roman" w:hAnsi="Times New Roman" w:cs="Times New Roman"/>
          <w:sz w:val="24"/>
          <w:szCs w:val="24"/>
        </w:rPr>
        <w:t>članka 51. Zakona o najmu stanova (Narodne novine bro</w:t>
      </w:r>
      <w:r w:rsidR="005A029D" w:rsidRPr="00636003">
        <w:rPr>
          <w:rFonts w:ascii="Times New Roman" w:hAnsi="Times New Roman" w:cs="Times New Roman"/>
          <w:sz w:val="24"/>
          <w:szCs w:val="24"/>
        </w:rPr>
        <w:t>j 91/96, 48/98, 66/98, 22/06, 68/18, 105/20</w:t>
      </w:r>
      <w:r w:rsidR="00DE609B" w:rsidRPr="00636003">
        <w:rPr>
          <w:rFonts w:ascii="Times New Roman" w:hAnsi="Times New Roman" w:cs="Times New Roman"/>
          <w:sz w:val="24"/>
          <w:szCs w:val="24"/>
        </w:rPr>
        <w:t xml:space="preserve">), članka 19. i 35. Zakona o lokalnoj i područnoj (regionalnoj ) samoupravi (Narodne novine broj: </w:t>
      </w:r>
      <w:hyperlink r:id="rId8" w:history="1">
        <w:r w:rsidR="00DE609B" w:rsidRPr="00636003">
          <w:rPr>
            <w:rStyle w:val="Hiperveza"/>
            <w:rFonts w:ascii="Times New Roman" w:hAnsi="Times New Roman" w:cs="Times New Roman"/>
            <w:color w:val="auto"/>
            <w:sz w:val="24"/>
            <w:szCs w:val="24"/>
            <w:u w:val="none"/>
          </w:rPr>
          <w:t>33/01</w:t>
        </w:r>
      </w:hyperlink>
      <w:r w:rsidR="00DE609B" w:rsidRPr="00636003">
        <w:rPr>
          <w:rFonts w:ascii="Times New Roman" w:hAnsi="Times New Roman" w:cs="Times New Roman"/>
          <w:sz w:val="24"/>
          <w:szCs w:val="24"/>
        </w:rPr>
        <w:t xml:space="preserve">, </w:t>
      </w:r>
      <w:hyperlink r:id="rId9" w:history="1">
        <w:r w:rsidR="00DE609B" w:rsidRPr="00636003">
          <w:rPr>
            <w:rStyle w:val="Hiperveza"/>
            <w:rFonts w:ascii="Times New Roman" w:hAnsi="Times New Roman" w:cs="Times New Roman"/>
            <w:color w:val="auto"/>
            <w:sz w:val="24"/>
            <w:szCs w:val="24"/>
            <w:u w:val="none"/>
          </w:rPr>
          <w:t>60/01</w:t>
        </w:r>
      </w:hyperlink>
      <w:r w:rsidR="00DE609B" w:rsidRPr="00636003">
        <w:rPr>
          <w:rFonts w:ascii="Times New Roman" w:hAnsi="Times New Roman" w:cs="Times New Roman"/>
          <w:sz w:val="24"/>
          <w:szCs w:val="24"/>
        </w:rPr>
        <w:t xml:space="preserve">, </w:t>
      </w:r>
      <w:hyperlink r:id="rId10" w:history="1">
        <w:r w:rsidR="00DE609B" w:rsidRPr="00636003">
          <w:rPr>
            <w:rStyle w:val="Hiperveza"/>
            <w:rFonts w:ascii="Times New Roman" w:hAnsi="Times New Roman" w:cs="Times New Roman"/>
            <w:color w:val="auto"/>
            <w:sz w:val="24"/>
            <w:szCs w:val="24"/>
            <w:u w:val="none"/>
          </w:rPr>
          <w:t>129/05</w:t>
        </w:r>
      </w:hyperlink>
      <w:r w:rsidR="00DE609B" w:rsidRPr="00636003">
        <w:rPr>
          <w:rFonts w:ascii="Times New Roman" w:hAnsi="Times New Roman" w:cs="Times New Roman"/>
          <w:sz w:val="24"/>
          <w:szCs w:val="24"/>
        </w:rPr>
        <w:t xml:space="preserve">, </w:t>
      </w:r>
      <w:hyperlink r:id="rId11" w:history="1">
        <w:r w:rsidR="00DE609B" w:rsidRPr="00636003">
          <w:rPr>
            <w:rStyle w:val="Hiperveza"/>
            <w:rFonts w:ascii="Times New Roman" w:hAnsi="Times New Roman" w:cs="Times New Roman"/>
            <w:color w:val="auto"/>
            <w:sz w:val="24"/>
            <w:szCs w:val="24"/>
            <w:u w:val="none"/>
          </w:rPr>
          <w:t>109/07</w:t>
        </w:r>
      </w:hyperlink>
      <w:r w:rsidR="00DE609B" w:rsidRPr="00636003">
        <w:rPr>
          <w:rFonts w:ascii="Times New Roman" w:hAnsi="Times New Roman" w:cs="Times New Roman"/>
          <w:sz w:val="24"/>
          <w:szCs w:val="24"/>
        </w:rPr>
        <w:t xml:space="preserve">, </w:t>
      </w:r>
      <w:hyperlink r:id="rId12" w:history="1">
        <w:r w:rsidR="00DE609B" w:rsidRPr="00636003">
          <w:rPr>
            <w:rStyle w:val="Hiperveza"/>
            <w:rFonts w:ascii="Times New Roman" w:hAnsi="Times New Roman" w:cs="Times New Roman"/>
            <w:color w:val="auto"/>
            <w:sz w:val="24"/>
            <w:szCs w:val="24"/>
            <w:u w:val="none"/>
          </w:rPr>
          <w:t>125/08</w:t>
        </w:r>
      </w:hyperlink>
      <w:r w:rsidR="00DE609B" w:rsidRPr="00636003">
        <w:rPr>
          <w:rFonts w:ascii="Times New Roman" w:hAnsi="Times New Roman" w:cs="Times New Roman"/>
          <w:sz w:val="24"/>
          <w:szCs w:val="24"/>
        </w:rPr>
        <w:t xml:space="preserve">, </w:t>
      </w:r>
      <w:hyperlink r:id="rId13" w:history="1">
        <w:r w:rsidR="00DE609B" w:rsidRPr="00636003">
          <w:rPr>
            <w:rStyle w:val="Hiperveza"/>
            <w:rFonts w:ascii="Times New Roman" w:hAnsi="Times New Roman" w:cs="Times New Roman"/>
            <w:color w:val="auto"/>
            <w:sz w:val="24"/>
            <w:szCs w:val="24"/>
            <w:u w:val="none"/>
          </w:rPr>
          <w:t>36/09</w:t>
        </w:r>
      </w:hyperlink>
      <w:r w:rsidR="00DE609B" w:rsidRPr="00636003">
        <w:rPr>
          <w:rFonts w:ascii="Times New Roman" w:hAnsi="Times New Roman" w:cs="Times New Roman"/>
          <w:sz w:val="24"/>
          <w:szCs w:val="24"/>
        </w:rPr>
        <w:t xml:space="preserve">, </w:t>
      </w:r>
      <w:hyperlink r:id="rId14" w:history="1">
        <w:r w:rsidR="00DE609B" w:rsidRPr="00636003">
          <w:rPr>
            <w:rStyle w:val="Hiperveza"/>
            <w:rFonts w:ascii="Times New Roman" w:hAnsi="Times New Roman" w:cs="Times New Roman"/>
            <w:color w:val="auto"/>
            <w:sz w:val="24"/>
            <w:szCs w:val="24"/>
            <w:u w:val="none"/>
          </w:rPr>
          <w:t>36/09</w:t>
        </w:r>
      </w:hyperlink>
      <w:r w:rsidR="00DE609B" w:rsidRPr="00636003">
        <w:rPr>
          <w:rFonts w:ascii="Times New Roman" w:hAnsi="Times New Roman" w:cs="Times New Roman"/>
          <w:sz w:val="24"/>
          <w:szCs w:val="24"/>
        </w:rPr>
        <w:t>, </w:t>
      </w:r>
      <w:hyperlink r:id="rId15" w:history="1">
        <w:r w:rsidR="00DE609B" w:rsidRPr="00636003">
          <w:rPr>
            <w:rStyle w:val="Hiperveza"/>
            <w:rFonts w:ascii="Times New Roman" w:hAnsi="Times New Roman" w:cs="Times New Roman"/>
            <w:color w:val="auto"/>
            <w:sz w:val="24"/>
            <w:szCs w:val="24"/>
            <w:u w:val="none"/>
          </w:rPr>
          <w:t>150/11</w:t>
        </w:r>
      </w:hyperlink>
      <w:r w:rsidR="00DE609B" w:rsidRPr="00636003">
        <w:rPr>
          <w:rFonts w:ascii="Times New Roman" w:hAnsi="Times New Roman" w:cs="Times New Roman"/>
          <w:sz w:val="24"/>
          <w:szCs w:val="24"/>
        </w:rPr>
        <w:t xml:space="preserve">, </w:t>
      </w:r>
      <w:hyperlink r:id="rId16" w:history="1">
        <w:r w:rsidR="00DE609B" w:rsidRPr="00636003">
          <w:rPr>
            <w:rStyle w:val="Hiperveza"/>
            <w:rFonts w:ascii="Times New Roman" w:hAnsi="Times New Roman" w:cs="Times New Roman"/>
            <w:color w:val="auto"/>
            <w:sz w:val="24"/>
            <w:szCs w:val="24"/>
            <w:u w:val="none"/>
          </w:rPr>
          <w:t>144/12</w:t>
        </w:r>
      </w:hyperlink>
      <w:r w:rsidR="00DE609B" w:rsidRPr="00636003">
        <w:rPr>
          <w:rFonts w:ascii="Times New Roman" w:hAnsi="Times New Roman" w:cs="Times New Roman"/>
          <w:sz w:val="24"/>
          <w:szCs w:val="24"/>
        </w:rPr>
        <w:t xml:space="preserve">, </w:t>
      </w:r>
      <w:hyperlink r:id="rId17" w:history="1">
        <w:r w:rsidR="00DE609B" w:rsidRPr="00636003">
          <w:rPr>
            <w:rStyle w:val="Hiperveza"/>
            <w:rFonts w:ascii="Times New Roman" w:hAnsi="Times New Roman" w:cs="Times New Roman"/>
            <w:color w:val="auto"/>
            <w:sz w:val="24"/>
            <w:szCs w:val="24"/>
            <w:u w:val="none"/>
          </w:rPr>
          <w:t>19/13</w:t>
        </w:r>
      </w:hyperlink>
      <w:r w:rsidR="00DE609B" w:rsidRPr="00636003">
        <w:rPr>
          <w:rFonts w:ascii="Times New Roman" w:hAnsi="Times New Roman" w:cs="Times New Roman"/>
          <w:sz w:val="24"/>
          <w:szCs w:val="24"/>
        </w:rPr>
        <w:t xml:space="preserve">, </w:t>
      </w:r>
      <w:hyperlink r:id="rId18" w:history="1">
        <w:r w:rsidR="00DE609B" w:rsidRPr="00636003">
          <w:rPr>
            <w:rStyle w:val="Hiperveza"/>
            <w:rFonts w:ascii="Times New Roman" w:hAnsi="Times New Roman" w:cs="Times New Roman"/>
            <w:color w:val="auto"/>
            <w:sz w:val="24"/>
            <w:szCs w:val="24"/>
            <w:u w:val="none"/>
          </w:rPr>
          <w:t>137/15</w:t>
        </w:r>
      </w:hyperlink>
      <w:r w:rsidR="00DE609B" w:rsidRPr="00636003">
        <w:rPr>
          <w:rFonts w:ascii="Times New Roman" w:hAnsi="Times New Roman" w:cs="Times New Roman"/>
          <w:sz w:val="24"/>
          <w:szCs w:val="24"/>
        </w:rPr>
        <w:t xml:space="preserve">, </w:t>
      </w:r>
      <w:hyperlink r:id="rId19" w:tgtFrame="_blank" w:history="1">
        <w:r w:rsidR="00DE609B" w:rsidRPr="00636003">
          <w:rPr>
            <w:rStyle w:val="Hiperveza"/>
            <w:rFonts w:ascii="Times New Roman" w:hAnsi="Times New Roman" w:cs="Times New Roman"/>
            <w:color w:val="auto"/>
            <w:sz w:val="24"/>
            <w:szCs w:val="24"/>
            <w:u w:val="none"/>
          </w:rPr>
          <w:t>123/17</w:t>
        </w:r>
      </w:hyperlink>
      <w:r w:rsidR="00DE609B" w:rsidRPr="00636003">
        <w:rPr>
          <w:rStyle w:val="Hiperveza"/>
          <w:rFonts w:ascii="Times New Roman" w:hAnsi="Times New Roman" w:cs="Times New Roman"/>
          <w:color w:val="auto"/>
          <w:sz w:val="24"/>
          <w:szCs w:val="24"/>
          <w:u w:val="none"/>
        </w:rPr>
        <w:t>, 98/19</w:t>
      </w:r>
      <w:r w:rsidR="00DE609B" w:rsidRPr="00636003">
        <w:rPr>
          <w:rFonts w:ascii="Times New Roman" w:hAnsi="Times New Roman" w:cs="Times New Roman"/>
          <w:sz w:val="24"/>
          <w:szCs w:val="24"/>
        </w:rPr>
        <w:t xml:space="preserve">), </w:t>
      </w:r>
      <w:r w:rsidR="000205D2" w:rsidRPr="00636003">
        <w:rPr>
          <w:rFonts w:ascii="Times New Roman" w:hAnsi="Times New Roman" w:cs="Times New Roman"/>
          <w:sz w:val="24"/>
          <w:szCs w:val="24"/>
        </w:rPr>
        <w:t>Strategije upravljanja imovinom Grada Pula-Pola</w:t>
      </w:r>
      <w:r w:rsidR="008A1A4B" w:rsidRPr="00636003">
        <w:rPr>
          <w:rFonts w:ascii="Times New Roman" w:hAnsi="Times New Roman" w:cs="Times New Roman"/>
          <w:sz w:val="24"/>
          <w:szCs w:val="24"/>
        </w:rPr>
        <w:t xml:space="preserve"> (Službene novine – </w:t>
      </w:r>
      <w:proofErr w:type="spellStart"/>
      <w:r w:rsidR="008A1A4B" w:rsidRPr="00636003">
        <w:rPr>
          <w:rFonts w:ascii="Times New Roman" w:hAnsi="Times New Roman" w:cs="Times New Roman"/>
          <w:sz w:val="24"/>
          <w:szCs w:val="24"/>
        </w:rPr>
        <w:t>Bollettino</w:t>
      </w:r>
      <w:proofErr w:type="spellEnd"/>
      <w:r w:rsidR="00371465" w:rsidRPr="00636003">
        <w:rPr>
          <w:rFonts w:ascii="Times New Roman" w:hAnsi="Times New Roman" w:cs="Times New Roman"/>
          <w:sz w:val="24"/>
          <w:szCs w:val="24"/>
        </w:rPr>
        <w:t xml:space="preserve"> </w:t>
      </w:r>
      <w:proofErr w:type="spellStart"/>
      <w:r w:rsidR="008A1A4B" w:rsidRPr="00636003">
        <w:rPr>
          <w:rFonts w:ascii="Times New Roman" w:hAnsi="Times New Roman" w:cs="Times New Roman"/>
          <w:sz w:val="24"/>
          <w:szCs w:val="24"/>
        </w:rPr>
        <w:t>ufficiale</w:t>
      </w:r>
      <w:proofErr w:type="spellEnd"/>
      <w:r w:rsidR="008A1A4B" w:rsidRPr="00636003">
        <w:rPr>
          <w:rFonts w:ascii="Times New Roman" w:hAnsi="Times New Roman" w:cs="Times New Roman"/>
          <w:sz w:val="24"/>
          <w:szCs w:val="24"/>
        </w:rPr>
        <w:t xml:space="preserve"> 10/23)</w:t>
      </w:r>
      <w:r w:rsidR="00297A37" w:rsidRPr="00636003">
        <w:rPr>
          <w:rFonts w:ascii="Times New Roman" w:hAnsi="Times New Roman" w:cs="Times New Roman"/>
          <w:sz w:val="24"/>
          <w:szCs w:val="24"/>
        </w:rPr>
        <w:t xml:space="preserve"> i članka 39</w:t>
      </w:r>
      <w:r w:rsidRPr="00636003">
        <w:rPr>
          <w:rFonts w:ascii="Times New Roman" w:hAnsi="Times New Roman" w:cs="Times New Roman"/>
          <w:sz w:val="24"/>
          <w:szCs w:val="24"/>
        </w:rPr>
        <w:t>. Statuta Grada Pula-Pola (</w:t>
      </w:r>
      <w:r w:rsidR="00DB5A97" w:rsidRPr="00636003">
        <w:rPr>
          <w:rFonts w:ascii="Times New Roman" w:eastAsia="Times New Roman" w:hAnsi="Times New Roman" w:cs="Times New Roman"/>
          <w:sz w:val="24"/>
          <w:szCs w:val="24"/>
        </w:rPr>
        <w:t xml:space="preserve">Službene novine – </w:t>
      </w:r>
      <w:proofErr w:type="spellStart"/>
      <w:r w:rsidR="00DB5A97" w:rsidRPr="00636003">
        <w:rPr>
          <w:rFonts w:ascii="Times New Roman" w:eastAsia="Times New Roman" w:hAnsi="Times New Roman" w:cs="Times New Roman"/>
          <w:sz w:val="24"/>
          <w:szCs w:val="24"/>
        </w:rPr>
        <w:t>Bollettino</w:t>
      </w:r>
      <w:proofErr w:type="spellEnd"/>
      <w:r w:rsidR="00371465" w:rsidRPr="00636003">
        <w:rPr>
          <w:rFonts w:ascii="Times New Roman" w:eastAsia="Times New Roman" w:hAnsi="Times New Roman" w:cs="Times New Roman"/>
          <w:sz w:val="24"/>
          <w:szCs w:val="24"/>
        </w:rPr>
        <w:t xml:space="preserve"> </w:t>
      </w:r>
      <w:proofErr w:type="spellStart"/>
      <w:r w:rsidR="00DB5A97" w:rsidRPr="00636003">
        <w:rPr>
          <w:rFonts w:ascii="Times New Roman" w:eastAsia="Times New Roman" w:hAnsi="Times New Roman" w:cs="Times New Roman"/>
          <w:sz w:val="24"/>
          <w:szCs w:val="24"/>
        </w:rPr>
        <w:t>ufficiale</w:t>
      </w:r>
      <w:proofErr w:type="spellEnd"/>
      <w:r w:rsidR="00DB5A97" w:rsidRPr="00636003">
        <w:rPr>
          <w:rFonts w:ascii="Times New Roman" w:eastAsia="Times New Roman" w:hAnsi="Times New Roman" w:cs="Times New Roman"/>
          <w:sz w:val="24"/>
          <w:szCs w:val="24"/>
        </w:rPr>
        <w:t xml:space="preserve"> Pula-Pola br. 07/09, 16/09, 12/11, 01/13, 02/18, 02/20, 04/21, 05/21</w:t>
      </w:r>
      <w:r w:rsidRPr="00636003">
        <w:rPr>
          <w:rFonts w:ascii="Times New Roman" w:hAnsi="Times New Roman" w:cs="Times New Roman"/>
          <w:sz w:val="24"/>
          <w:szCs w:val="24"/>
        </w:rPr>
        <w:t>)</w:t>
      </w:r>
      <w:r w:rsidR="00297A37" w:rsidRPr="00636003">
        <w:rPr>
          <w:rFonts w:ascii="Times New Roman" w:hAnsi="Times New Roman" w:cs="Times New Roman"/>
          <w:sz w:val="24"/>
          <w:szCs w:val="24"/>
        </w:rPr>
        <w:t xml:space="preserve"> Gradsko vijeće Grada Pula-Pola dana ______________ donosi</w:t>
      </w:r>
    </w:p>
    <w:p w14:paraId="18D43864" w14:textId="77777777" w:rsidR="00297A37" w:rsidRPr="00636003" w:rsidRDefault="00297A37" w:rsidP="0031640A">
      <w:pPr>
        <w:spacing w:after="0" w:line="276" w:lineRule="auto"/>
        <w:jc w:val="both"/>
        <w:rPr>
          <w:rFonts w:ascii="Times New Roman" w:hAnsi="Times New Roman" w:cs="Times New Roman"/>
          <w:b/>
          <w:bCs/>
          <w:sz w:val="24"/>
          <w:szCs w:val="24"/>
        </w:rPr>
      </w:pPr>
    </w:p>
    <w:p w14:paraId="544C55BC" w14:textId="77777777" w:rsidR="00A96465" w:rsidRPr="00636003" w:rsidRDefault="00A96465" w:rsidP="0031640A">
      <w:pPr>
        <w:spacing w:after="0" w:line="276" w:lineRule="auto"/>
        <w:jc w:val="both"/>
        <w:rPr>
          <w:rFonts w:ascii="Times New Roman" w:hAnsi="Times New Roman" w:cs="Times New Roman"/>
          <w:b/>
          <w:bCs/>
          <w:sz w:val="24"/>
          <w:szCs w:val="24"/>
        </w:rPr>
      </w:pPr>
    </w:p>
    <w:p w14:paraId="208402DC" w14:textId="09B4C437" w:rsidR="00297A37" w:rsidRPr="00636003" w:rsidRDefault="00297A37"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 xml:space="preserve">ODLUKU O MJERAMA ZA POTICANJE RJEŠAVANJA STAMBENOG PITANJA </w:t>
      </w:r>
      <w:r w:rsidR="004146CC" w:rsidRPr="00636003">
        <w:rPr>
          <w:rFonts w:ascii="Times New Roman" w:hAnsi="Times New Roman" w:cs="Times New Roman"/>
          <w:b/>
          <w:bCs/>
          <w:sz w:val="24"/>
          <w:szCs w:val="24"/>
        </w:rPr>
        <w:t>MLADIH i</w:t>
      </w:r>
      <w:r w:rsidR="008013A0" w:rsidRPr="00636003">
        <w:rPr>
          <w:rFonts w:ascii="Times New Roman" w:hAnsi="Times New Roman" w:cs="Times New Roman"/>
          <w:b/>
          <w:bCs/>
          <w:sz w:val="24"/>
          <w:szCs w:val="24"/>
        </w:rPr>
        <w:t xml:space="preserve"> </w:t>
      </w:r>
      <w:r w:rsidRPr="00636003">
        <w:rPr>
          <w:rFonts w:ascii="Times New Roman" w:hAnsi="Times New Roman" w:cs="Times New Roman"/>
          <w:b/>
          <w:bCs/>
          <w:sz w:val="24"/>
          <w:szCs w:val="24"/>
        </w:rPr>
        <w:t>MLADIH OBITELJI NA PODRUČJU GRADA PULA-POLA</w:t>
      </w:r>
    </w:p>
    <w:p w14:paraId="08615ACD" w14:textId="77777777" w:rsidR="00A96465" w:rsidRPr="00636003" w:rsidRDefault="00A96465" w:rsidP="0031640A">
      <w:pPr>
        <w:spacing w:after="0" w:line="276" w:lineRule="auto"/>
        <w:jc w:val="center"/>
        <w:rPr>
          <w:rFonts w:ascii="Times New Roman" w:hAnsi="Times New Roman" w:cs="Times New Roman"/>
          <w:b/>
          <w:bCs/>
          <w:sz w:val="24"/>
          <w:szCs w:val="24"/>
        </w:rPr>
      </w:pPr>
    </w:p>
    <w:p w14:paraId="036E840C" w14:textId="77777777" w:rsidR="00297A37" w:rsidRPr="00636003" w:rsidRDefault="00297A37" w:rsidP="0031640A">
      <w:pPr>
        <w:spacing w:after="0" w:line="276" w:lineRule="auto"/>
        <w:jc w:val="center"/>
        <w:rPr>
          <w:rFonts w:ascii="Times New Roman" w:hAnsi="Times New Roman" w:cs="Times New Roman"/>
          <w:sz w:val="24"/>
          <w:szCs w:val="24"/>
        </w:rPr>
      </w:pPr>
    </w:p>
    <w:p w14:paraId="41CC76D5" w14:textId="77777777" w:rsidR="00297A37" w:rsidRPr="00636003" w:rsidRDefault="00297A37" w:rsidP="00636003">
      <w:pPr>
        <w:spacing w:after="0" w:line="276" w:lineRule="auto"/>
        <w:rPr>
          <w:rFonts w:ascii="Times New Roman" w:hAnsi="Times New Roman" w:cs="Times New Roman"/>
          <w:b/>
          <w:bCs/>
          <w:sz w:val="24"/>
          <w:szCs w:val="24"/>
        </w:rPr>
      </w:pPr>
      <w:r w:rsidRPr="00636003">
        <w:rPr>
          <w:rFonts w:ascii="Times New Roman" w:hAnsi="Times New Roman" w:cs="Times New Roman"/>
          <w:b/>
          <w:bCs/>
          <w:sz w:val="24"/>
          <w:szCs w:val="24"/>
        </w:rPr>
        <w:t>I. OPĆE ODREDBE</w:t>
      </w:r>
    </w:p>
    <w:p w14:paraId="05420A63" w14:textId="77777777" w:rsidR="00A96465" w:rsidRPr="00636003" w:rsidRDefault="00A96465" w:rsidP="0031640A">
      <w:pPr>
        <w:spacing w:after="0" w:line="276" w:lineRule="auto"/>
        <w:rPr>
          <w:rFonts w:ascii="Times New Roman" w:hAnsi="Times New Roman" w:cs="Times New Roman"/>
          <w:b/>
          <w:bCs/>
          <w:sz w:val="24"/>
          <w:szCs w:val="24"/>
        </w:rPr>
      </w:pPr>
    </w:p>
    <w:p w14:paraId="5BF7A53D" w14:textId="77777777" w:rsidR="000205D2" w:rsidRPr="00636003" w:rsidRDefault="000205D2"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Članak 1.</w:t>
      </w:r>
    </w:p>
    <w:p w14:paraId="468B0986" w14:textId="77777777" w:rsidR="000205D2" w:rsidRPr="00636003" w:rsidRDefault="000205D2" w:rsidP="0031640A">
      <w:pPr>
        <w:pStyle w:val="Odlomakpopisa"/>
        <w:numPr>
          <w:ilvl w:val="0"/>
          <w:numId w:val="2"/>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Ovom Odlukom utvrđuju se vrste mjera, uvjeti, kriteriji, postupak i tijela nadležna za provođenje postup</w:t>
      </w:r>
      <w:r w:rsidR="00EF4238" w:rsidRPr="00636003">
        <w:rPr>
          <w:rFonts w:ascii="Times New Roman" w:hAnsi="Times New Roman" w:cs="Times New Roman"/>
          <w:sz w:val="24"/>
          <w:szCs w:val="24"/>
        </w:rPr>
        <w:t>a</w:t>
      </w:r>
      <w:r w:rsidRPr="00636003">
        <w:rPr>
          <w:rFonts w:ascii="Times New Roman" w:hAnsi="Times New Roman" w:cs="Times New Roman"/>
          <w:sz w:val="24"/>
          <w:szCs w:val="24"/>
        </w:rPr>
        <w:t xml:space="preserve">ka </w:t>
      </w:r>
      <w:r w:rsidR="00EF4238" w:rsidRPr="00636003">
        <w:rPr>
          <w:rFonts w:ascii="Times New Roman" w:hAnsi="Times New Roman" w:cs="Times New Roman"/>
          <w:sz w:val="24"/>
          <w:szCs w:val="24"/>
        </w:rPr>
        <w:t xml:space="preserve">u cilju ostvarenja demografske mjere poticanja rješavanja stambenog pitanja mladih i </w:t>
      </w:r>
      <w:r w:rsidRPr="00636003">
        <w:rPr>
          <w:rFonts w:ascii="Times New Roman" w:hAnsi="Times New Roman" w:cs="Times New Roman"/>
          <w:sz w:val="24"/>
          <w:szCs w:val="24"/>
        </w:rPr>
        <w:t>mladih obitelji na području Grada Pula-Pola.</w:t>
      </w:r>
    </w:p>
    <w:p w14:paraId="5EF936E4" w14:textId="77777777" w:rsidR="00A82086" w:rsidRPr="00636003" w:rsidRDefault="000205D2" w:rsidP="0031640A">
      <w:pPr>
        <w:pStyle w:val="Odlomakpopisa"/>
        <w:numPr>
          <w:ilvl w:val="0"/>
          <w:numId w:val="2"/>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Riječi i pojmovi koji se koriste u ovoj Odluci, a imaju rodno značenje, odnose se jednako na muški i ženski rod bez obzira u kojem su rodu navedeni.</w:t>
      </w:r>
    </w:p>
    <w:p w14:paraId="19BBA12C" w14:textId="77777777" w:rsidR="007A70F5" w:rsidRPr="00636003" w:rsidRDefault="007A70F5" w:rsidP="0031640A">
      <w:pPr>
        <w:pStyle w:val="Odlomakpopisa"/>
        <w:spacing w:after="0" w:line="276" w:lineRule="auto"/>
        <w:ind w:left="360"/>
        <w:contextualSpacing w:val="0"/>
        <w:jc w:val="both"/>
        <w:rPr>
          <w:rFonts w:ascii="Times New Roman" w:hAnsi="Times New Roman" w:cs="Times New Roman"/>
          <w:sz w:val="24"/>
          <w:szCs w:val="24"/>
        </w:rPr>
      </w:pPr>
    </w:p>
    <w:p w14:paraId="4E22CE61" w14:textId="77777777" w:rsidR="00A82086" w:rsidRPr="00636003" w:rsidRDefault="00A82086" w:rsidP="00636003">
      <w:pPr>
        <w:spacing w:after="0" w:line="276" w:lineRule="auto"/>
        <w:rPr>
          <w:rFonts w:ascii="Times New Roman" w:hAnsi="Times New Roman" w:cs="Times New Roman"/>
          <w:b/>
          <w:bCs/>
          <w:sz w:val="24"/>
          <w:szCs w:val="24"/>
        </w:rPr>
      </w:pPr>
      <w:r w:rsidRPr="00636003">
        <w:rPr>
          <w:rFonts w:ascii="Times New Roman" w:hAnsi="Times New Roman" w:cs="Times New Roman"/>
          <w:b/>
          <w:bCs/>
          <w:sz w:val="24"/>
          <w:szCs w:val="24"/>
        </w:rPr>
        <w:t xml:space="preserve">II. </w:t>
      </w:r>
      <w:r w:rsidR="000B616D" w:rsidRPr="00636003">
        <w:rPr>
          <w:rFonts w:ascii="Times New Roman" w:hAnsi="Times New Roman" w:cs="Times New Roman"/>
          <w:b/>
          <w:bCs/>
          <w:sz w:val="24"/>
          <w:szCs w:val="24"/>
        </w:rPr>
        <w:t>KORISNICI</w:t>
      </w:r>
    </w:p>
    <w:p w14:paraId="7BDB5F60" w14:textId="77777777" w:rsidR="008217A6" w:rsidRPr="00636003" w:rsidRDefault="008217A6" w:rsidP="0031640A">
      <w:pPr>
        <w:spacing w:after="0" w:line="276" w:lineRule="auto"/>
        <w:rPr>
          <w:rFonts w:ascii="Times New Roman" w:hAnsi="Times New Roman" w:cs="Times New Roman"/>
          <w:b/>
          <w:bCs/>
          <w:sz w:val="24"/>
          <w:szCs w:val="24"/>
        </w:rPr>
      </w:pPr>
    </w:p>
    <w:p w14:paraId="28543E53" w14:textId="77777777" w:rsidR="00FF5A3B" w:rsidRPr="00636003" w:rsidRDefault="00FF5A3B"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Članak 2.</w:t>
      </w:r>
    </w:p>
    <w:p w14:paraId="42E7BCE3" w14:textId="77777777" w:rsidR="000205D2" w:rsidRPr="00636003" w:rsidRDefault="000205D2" w:rsidP="0031640A">
      <w:pPr>
        <w:pStyle w:val="Odlomakpopisa"/>
        <w:numPr>
          <w:ilvl w:val="0"/>
          <w:numId w:val="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Mlada obitelj, u smislu ove Odluke, podrazumijeva</w:t>
      </w:r>
      <w:r w:rsidR="00DE609B" w:rsidRPr="00636003">
        <w:rPr>
          <w:rFonts w:ascii="Times New Roman" w:hAnsi="Times New Roman" w:cs="Times New Roman"/>
          <w:sz w:val="24"/>
          <w:szCs w:val="24"/>
        </w:rPr>
        <w:t xml:space="preserve"> bračnu ili izvanbračnu zajednicu</w:t>
      </w:r>
      <w:r w:rsidR="0027237A" w:rsidRPr="00636003">
        <w:rPr>
          <w:rFonts w:ascii="Times New Roman" w:hAnsi="Times New Roman" w:cs="Times New Roman"/>
          <w:sz w:val="24"/>
          <w:szCs w:val="24"/>
        </w:rPr>
        <w:t xml:space="preserve">, životno partnerstvo </w:t>
      </w:r>
      <w:r w:rsidR="00DE609B" w:rsidRPr="00636003">
        <w:rPr>
          <w:rFonts w:ascii="Times New Roman" w:hAnsi="Times New Roman" w:cs="Times New Roman"/>
          <w:sz w:val="24"/>
          <w:szCs w:val="24"/>
        </w:rPr>
        <w:t xml:space="preserve">i njihovu </w:t>
      </w:r>
      <w:r w:rsidR="00FF5A3B" w:rsidRPr="00636003">
        <w:rPr>
          <w:rFonts w:ascii="Times New Roman" w:hAnsi="Times New Roman" w:cs="Times New Roman"/>
          <w:sz w:val="24"/>
          <w:szCs w:val="24"/>
        </w:rPr>
        <w:t xml:space="preserve">zajedničku djecu te pastorčad i usvojenike, </w:t>
      </w:r>
      <w:r w:rsidR="00DE609B" w:rsidRPr="00636003">
        <w:rPr>
          <w:rFonts w:ascii="Times New Roman" w:hAnsi="Times New Roman" w:cs="Times New Roman"/>
          <w:sz w:val="24"/>
          <w:szCs w:val="24"/>
        </w:rPr>
        <w:t>odnosno samohranog roditelja koji u tekućoj godini u kojoj se raspisuje natječa</w:t>
      </w:r>
      <w:r w:rsidR="00FF5A3B" w:rsidRPr="00636003">
        <w:rPr>
          <w:rFonts w:ascii="Times New Roman" w:hAnsi="Times New Roman" w:cs="Times New Roman"/>
          <w:sz w:val="24"/>
          <w:szCs w:val="24"/>
        </w:rPr>
        <w:t>j nije navr</w:t>
      </w:r>
      <w:r w:rsidR="0027237A" w:rsidRPr="00636003">
        <w:rPr>
          <w:rFonts w:ascii="Times New Roman" w:hAnsi="Times New Roman" w:cs="Times New Roman"/>
          <w:sz w:val="24"/>
          <w:szCs w:val="24"/>
        </w:rPr>
        <w:t>šio 41</w:t>
      </w:r>
      <w:r w:rsidR="00ED68A0" w:rsidRPr="00636003">
        <w:rPr>
          <w:rFonts w:ascii="Times New Roman" w:hAnsi="Times New Roman" w:cs="Times New Roman"/>
          <w:sz w:val="24"/>
          <w:szCs w:val="24"/>
        </w:rPr>
        <w:t xml:space="preserve"> (</w:t>
      </w:r>
      <w:proofErr w:type="spellStart"/>
      <w:r w:rsidR="00ED68A0" w:rsidRPr="00636003">
        <w:rPr>
          <w:rFonts w:ascii="Times New Roman" w:hAnsi="Times New Roman" w:cs="Times New Roman"/>
          <w:sz w:val="24"/>
          <w:szCs w:val="24"/>
        </w:rPr>
        <w:t>četrdesetijednu</w:t>
      </w:r>
      <w:proofErr w:type="spellEnd"/>
      <w:r w:rsidR="00ED68A0" w:rsidRPr="00636003">
        <w:rPr>
          <w:rFonts w:ascii="Times New Roman" w:hAnsi="Times New Roman" w:cs="Times New Roman"/>
          <w:sz w:val="24"/>
          <w:szCs w:val="24"/>
        </w:rPr>
        <w:t>)</w:t>
      </w:r>
      <w:r w:rsidR="00FF5A3B" w:rsidRPr="00636003">
        <w:rPr>
          <w:rFonts w:ascii="Times New Roman" w:hAnsi="Times New Roman" w:cs="Times New Roman"/>
          <w:sz w:val="24"/>
          <w:szCs w:val="24"/>
        </w:rPr>
        <w:t xml:space="preserve"> godina života, a koji zajedno žive, privređuju, ostvaruju prihod na drugi način i troše ga zajedno.</w:t>
      </w:r>
    </w:p>
    <w:p w14:paraId="4F4615EC" w14:textId="77777777" w:rsidR="00FF5A3B" w:rsidRPr="00636003" w:rsidRDefault="00FF5A3B" w:rsidP="0031640A">
      <w:pPr>
        <w:pStyle w:val="Odlomakpopisa"/>
        <w:numPr>
          <w:ilvl w:val="0"/>
          <w:numId w:val="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Članom mlade obitelji smatra se i dijete koje ne živi u obitelji, a nalazi se na redovnom školovanju u drugom administrativnom području do završetka redovitog školovanja, a najkasnije do navršene 26. </w:t>
      </w:r>
      <w:r w:rsidR="00ED68A0" w:rsidRPr="00636003">
        <w:rPr>
          <w:rFonts w:ascii="Times New Roman" w:hAnsi="Times New Roman" w:cs="Times New Roman"/>
          <w:sz w:val="24"/>
          <w:szCs w:val="24"/>
        </w:rPr>
        <w:t>(</w:t>
      </w:r>
      <w:proofErr w:type="spellStart"/>
      <w:r w:rsidR="00ED68A0" w:rsidRPr="00636003">
        <w:rPr>
          <w:rFonts w:ascii="Times New Roman" w:hAnsi="Times New Roman" w:cs="Times New Roman"/>
          <w:sz w:val="24"/>
          <w:szCs w:val="24"/>
        </w:rPr>
        <w:t>dvadesetišeste</w:t>
      </w:r>
      <w:proofErr w:type="spellEnd"/>
      <w:r w:rsidR="00ED68A0" w:rsidRPr="00636003">
        <w:rPr>
          <w:rFonts w:ascii="Times New Roman" w:hAnsi="Times New Roman" w:cs="Times New Roman"/>
          <w:sz w:val="24"/>
          <w:szCs w:val="24"/>
        </w:rPr>
        <w:t xml:space="preserve">) </w:t>
      </w:r>
      <w:r w:rsidRPr="00636003">
        <w:rPr>
          <w:rFonts w:ascii="Times New Roman" w:hAnsi="Times New Roman" w:cs="Times New Roman"/>
          <w:sz w:val="24"/>
          <w:szCs w:val="24"/>
        </w:rPr>
        <w:t>godine života.</w:t>
      </w:r>
    </w:p>
    <w:p w14:paraId="4EC3E72F" w14:textId="636EEDDD" w:rsidR="007A70F5" w:rsidRPr="00636003" w:rsidRDefault="000205D2" w:rsidP="0031640A">
      <w:pPr>
        <w:pStyle w:val="Odlomakpopisa"/>
        <w:numPr>
          <w:ilvl w:val="0"/>
          <w:numId w:val="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Korisni</w:t>
      </w:r>
      <w:r w:rsidR="008A1A4B" w:rsidRPr="00636003">
        <w:rPr>
          <w:rFonts w:ascii="Times New Roman" w:hAnsi="Times New Roman" w:cs="Times New Roman"/>
          <w:sz w:val="24"/>
          <w:szCs w:val="24"/>
        </w:rPr>
        <w:t>ci</w:t>
      </w:r>
      <w:r w:rsidRPr="00636003">
        <w:rPr>
          <w:rFonts w:ascii="Times New Roman" w:hAnsi="Times New Roman" w:cs="Times New Roman"/>
          <w:sz w:val="24"/>
          <w:szCs w:val="24"/>
        </w:rPr>
        <w:t xml:space="preserve"> mjera </w:t>
      </w:r>
      <w:r w:rsidR="007A70F5" w:rsidRPr="00636003">
        <w:rPr>
          <w:rFonts w:ascii="Times New Roman" w:hAnsi="Times New Roman" w:cs="Times New Roman"/>
          <w:sz w:val="24"/>
          <w:szCs w:val="24"/>
        </w:rPr>
        <w:t xml:space="preserve">utvrđenih ovom Odlukom </w:t>
      </w:r>
      <w:r w:rsidRPr="00636003">
        <w:rPr>
          <w:rFonts w:ascii="Times New Roman" w:hAnsi="Times New Roman" w:cs="Times New Roman"/>
          <w:sz w:val="24"/>
          <w:szCs w:val="24"/>
        </w:rPr>
        <w:t>mo</w:t>
      </w:r>
      <w:r w:rsidR="00FF5A3B" w:rsidRPr="00636003">
        <w:rPr>
          <w:rFonts w:ascii="Times New Roman" w:hAnsi="Times New Roman" w:cs="Times New Roman"/>
          <w:sz w:val="24"/>
          <w:szCs w:val="24"/>
        </w:rPr>
        <w:t>gu</w:t>
      </w:r>
      <w:r w:rsidRPr="00636003">
        <w:rPr>
          <w:rFonts w:ascii="Times New Roman" w:hAnsi="Times New Roman" w:cs="Times New Roman"/>
          <w:sz w:val="24"/>
          <w:szCs w:val="24"/>
        </w:rPr>
        <w:t xml:space="preserve"> biti</w:t>
      </w:r>
      <w:r w:rsidR="00FF5A3B" w:rsidRPr="00636003">
        <w:rPr>
          <w:rFonts w:ascii="Times New Roman" w:hAnsi="Times New Roman" w:cs="Times New Roman"/>
          <w:sz w:val="24"/>
          <w:szCs w:val="24"/>
        </w:rPr>
        <w:t xml:space="preserve"> punoljetni članovi mlade obitelji zajedno ili jedna osoba iz mlade obitelji do nav</w:t>
      </w:r>
      <w:r w:rsidR="0047008D" w:rsidRPr="00636003">
        <w:rPr>
          <w:rFonts w:ascii="Times New Roman" w:hAnsi="Times New Roman" w:cs="Times New Roman"/>
          <w:sz w:val="24"/>
          <w:szCs w:val="24"/>
        </w:rPr>
        <w:t>r</w:t>
      </w:r>
      <w:r w:rsidR="0027237A" w:rsidRPr="00636003">
        <w:rPr>
          <w:rFonts w:ascii="Times New Roman" w:hAnsi="Times New Roman" w:cs="Times New Roman"/>
          <w:sz w:val="24"/>
          <w:szCs w:val="24"/>
        </w:rPr>
        <w:t>šene 41</w:t>
      </w:r>
      <w:r w:rsidR="00FF5A3B" w:rsidRPr="00636003">
        <w:rPr>
          <w:rFonts w:ascii="Times New Roman" w:hAnsi="Times New Roman" w:cs="Times New Roman"/>
          <w:sz w:val="24"/>
          <w:szCs w:val="24"/>
        </w:rPr>
        <w:t>. godine života sukladno stavku 1. ovoga članka</w:t>
      </w:r>
      <w:r w:rsidR="008A1A4B" w:rsidRPr="00636003">
        <w:rPr>
          <w:rFonts w:ascii="Times New Roman" w:hAnsi="Times New Roman" w:cs="Times New Roman"/>
          <w:sz w:val="24"/>
          <w:szCs w:val="24"/>
        </w:rPr>
        <w:t xml:space="preserve">, </w:t>
      </w:r>
      <w:r w:rsidR="007A70F5" w:rsidRPr="00636003">
        <w:rPr>
          <w:rFonts w:ascii="Times New Roman" w:hAnsi="Times New Roman" w:cs="Times New Roman"/>
          <w:sz w:val="24"/>
          <w:szCs w:val="24"/>
        </w:rPr>
        <w:t>odnosno za mjeru osnivanja prava građenja za stambeno zadrugarstvo korisnik može biti samo stambena zadruga, čiji osnivači, odno</w:t>
      </w:r>
      <w:r w:rsidR="0027237A" w:rsidRPr="00636003">
        <w:rPr>
          <w:rFonts w:ascii="Times New Roman" w:hAnsi="Times New Roman" w:cs="Times New Roman"/>
          <w:sz w:val="24"/>
          <w:szCs w:val="24"/>
        </w:rPr>
        <w:t>sno članovi</w:t>
      </w:r>
      <w:r w:rsidR="00CF39A9" w:rsidRPr="00636003">
        <w:rPr>
          <w:rFonts w:ascii="Times New Roman" w:hAnsi="Times New Roman" w:cs="Times New Roman"/>
          <w:sz w:val="24"/>
          <w:szCs w:val="24"/>
        </w:rPr>
        <w:t xml:space="preserve">, </w:t>
      </w:r>
      <w:r w:rsidR="00EC6415" w:rsidRPr="00636003">
        <w:rPr>
          <w:rFonts w:ascii="Times New Roman" w:hAnsi="Times New Roman" w:cs="Times New Roman"/>
          <w:sz w:val="24"/>
          <w:szCs w:val="24"/>
        </w:rPr>
        <w:t xml:space="preserve">u tekućoj godini u kojoj se raspisuje natječaj nisu navršili 41 </w:t>
      </w:r>
      <w:r w:rsidR="00ED68A0" w:rsidRPr="00636003">
        <w:rPr>
          <w:rFonts w:ascii="Times New Roman" w:hAnsi="Times New Roman" w:cs="Times New Roman"/>
          <w:sz w:val="24"/>
          <w:szCs w:val="24"/>
        </w:rPr>
        <w:t>(</w:t>
      </w:r>
      <w:proofErr w:type="spellStart"/>
      <w:r w:rsidR="00ED68A0" w:rsidRPr="00636003">
        <w:rPr>
          <w:rFonts w:ascii="Times New Roman" w:hAnsi="Times New Roman" w:cs="Times New Roman"/>
          <w:sz w:val="24"/>
          <w:szCs w:val="24"/>
        </w:rPr>
        <w:t>četrdesetijednu</w:t>
      </w:r>
      <w:proofErr w:type="spellEnd"/>
      <w:r w:rsidR="00ED68A0" w:rsidRPr="00636003">
        <w:rPr>
          <w:rFonts w:ascii="Times New Roman" w:hAnsi="Times New Roman" w:cs="Times New Roman"/>
          <w:sz w:val="24"/>
          <w:szCs w:val="24"/>
        </w:rPr>
        <w:t xml:space="preserve">) </w:t>
      </w:r>
      <w:r w:rsidR="00EC6415" w:rsidRPr="00636003">
        <w:rPr>
          <w:rFonts w:ascii="Times New Roman" w:hAnsi="Times New Roman" w:cs="Times New Roman"/>
          <w:sz w:val="24"/>
          <w:szCs w:val="24"/>
        </w:rPr>
        <w:t>godina života.</w:t>
      </w:r>
    </w:p>
    <w:p w14:paraId="4C88D7DB" w14:textId="2C2C1230" w:rsidR="00896230" w:rsidRPr="00636003" w:rsidRDefault="00896230" w:rsidP="0031640A">
      <w:pPr>
        <w:pStyle w:val="Odlomakpopisa"/>
        <w:numPr>
          <w:ilvl w:val="0"/>
          <w:numId w:val="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Mlada osoba u smislu ove Odluke je osoba koja u tekućoj godini u kojoj se raspisuje natječaj nije navršila 41 </w:t>
      </w:r>
      <w:r w:rsidR="00466A31" w:rsidRPr="00636003">
        <w:rPr>
          <w:rFonts w:ascii="Times New Roman" w:hAnsi="Times New Roman" w:cs="Times New Roman"/>
          <w:sz w:val="24"/>
          <w:szCs w:val="24"/>
        </w:rPr>
        <w:t>(</w:t>
      </w:r>
      <w:proofErr w:type="spellStart"/>
      <w:r w:rsidR="00466A31" w:rsidRPr="00636003">
        <w:rPr>
          <w:rFonts w:ascii="Times New Roman" w:hAnsi="Times New Roman" w:cs="Times New Roman"/>
          <w:sz w:val="24"/>
          <w:szCs w:val="24"/>
        </w:rPr>
        <w:t>četrdesetijednu</w:t>
      </w:r>
      <w:proofErr w:type="spellEnd"/>
      <w:r w:rsidR="00466A31" w:rsidRPr="00636003">
        <w:rPr>
          <w:rFonts w:ascii="Times New Roman" w:hAnsi="Times New Roman" w:cs="Times New Roman"/>
          <w:sz w:val="24"/>
          <w:szCs w:val="24"/>
        </w:rPr>
        <w:t xml:space="preserve">) </w:t>
      </w:r>
      <w:r w:rsidRPr="00636003">
        <w:rPr>
          <w:rFonts w:ascii="Times New Roman" w:hAnsi="Times New Roman" w:cs="Times New Roman"/>
          <w:sz w:val="24"/>
          <w:szCs w:val="24"/>
        </w:rPr>
        <w:t>godina života.</w:t>
      </w:r>
    </w:p>
    <w:p w14:paraId="38CDC7F9" w14:textId="77777777" w:rsidR="007A70F5" w:rsidRPr="00636003" w:rsidRDefault="007A70F5" w:rsidP="0031640A">
      <w:pPr>
        <w:pStyle w:val="Odlomakpopisa"/>
        <w:spacing w:after="0" w:line="276" w:lineRule="auto"/>
        <w:ind w:left="360"/>
        <w:contextualSpacing w:val="0"/>
        <w:jc w:val="both"/>
        <w:rPr>
          <w:rFonts w:ascii="Times New Roman" w:hAnsi="Times New Roman" w:cs="Times New Roman"/>
          <w:sz w:val="24"/>
          <w:szCs w:val="24"/>
        </w:rPr>
      </w:pPr>
    </w:p>
    <w:p w14:paraId="497D6603" w14:textId="77777777" w:rsidR="000B616D" w:rsidRPr="00636003" w:rsidRDefault="000B616D" w:rsidP="0031640A">
      <w:pPr>
        <w:spacing w:after="0" w:line="276" w:lineRule="auto"/>
        <w:rPr>
          <w:rFonts w:ascii="Times New Roman" w:hAnsi="Times New Roman" w:cs="Times New Roman"/>
          <w:b/>
          <w:bCs/>
          <w:sz w:val="24"/>
          <w:szCs w:val="24"/>
        </w:rPr>
      </w:pPr>
      <w:r w:rsidRPr="00636003">
        <w:rPr>
          <w:rFonts w:ascii="Times New Roman" w:hAnsi="Times New Roman" w:cs="Times New Roman"/>
          <w:b/>
          <w:bCs/>
          <w:sz w:val="24"/>
          <w:szCs w:val="24"/>
        </w:rPr>
        <w:t>III. MJERE</w:t>
      </w:r>
    </w:p>
    <w:p w14:paraId="1B0F73D7" w14:textId="77777777" w:rsidR="008217A6" w:rsidRPr="00636003" w:rsidRDefault="008217A6" w:rsidP="0031640A">
      <w:pPr>
        <w:spacing w:after="0" w:line="276" w:lineRule="auto"/>
        <w:rPr>
          <w:rFonts w:ascii="Times New Roman" w:hAnsi="Times New Roman" w:cs="Times New Roman"/>
          <w:b/>
          <w:bCs/>
          <w:sz w:val="24"/>
          <w:szCs w:val="24"/>
        </w:rPr>
      </w:pPr>
    </w:p>
    <w:p w14:paraId="6ABF50A9" w14:textId="77777777" w:rsidR="008A1A4B" w:rsidRPr="00636003" w:rsidRDefault="008A1A4B"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Članak 3.</w:t>
      </w:r>
    </w:p>
    <w:p w14:paraId="48865FDA" w14:textId="77777777" w:rsidR="008A1A4B" w:rsidRPr="00636003" w:rsidRDefault="008A1A4B" w:rsidP="0031640A">
      <w:pPr>
        <w:pStyle w:val="Odlomakpopisa"/>
        <w:numPr>
          <w:ilvl w:val="0"/>
          <w:numId w:val="23"/>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Ovo</w:t>
      </w:r>
      <w:r w:rsidR="00896230" w:rsidRPr="00636003">
        <w:rPr>
          <w:rFonts w:ascii="Times New Roman" w:hAnsi="Times New Roman" w:cs="Times New Roman"/>
          <w:sz w:val="24"/>
          <w:szCs w:val="24"/>
        </w:rPr>
        <w:t>m Odlukom utvrđuju se sljedeće</w:t>
      </w:r>
      <w:r w:rsidRPr="00636003">
        <w:rPr>
          <w:rFonts w:ascii="Times New Roman" w:hAnsi="Times New Roman" w:cs="Times New Roman"/>
          <w:sz w:val="24"/>
          <w:szCs w:val="24"/>
        </w:rPr>
        <w:t xml:space="preserve"> mjere</w:t>
      </w:r>
      <w:r w:rsidR="00896230" w:rsidRPr="00636003">
        <w:rPr>
          <w:rFonts w:ascii="Times New Roman" w:hAnsi="Times New Roman" w:cs="Times New Roman"/>
          <w:sz w:val="24"/>
          <w:szCs w:val="24"/>
        </w:rPr>
        <w:t xml:space="preserve"> za ostvarivanje stambenog zbrinjavanja</w:t>
      </w:r>
      <w:r w:rsidRPr="00636003">
        <w:rPr>
          <w:rFonts w:ascii="Times New Roman" w:hAnsi="Times New Roman" w:cs="Times New Roman"/>
          <w:sz w:val="24"/>
          <w:szCs w:val="24"/>
        </w:rPr>
        <w:t>:</w:t>
      </w:r>
    </w:p>
    <w:p w14:paraId="6617FCB8" w14:textId="77777777" w:rsidR="000B616D" w:rsidRPr="00636003" w:rsidRDefault="000B616D" w:rsidP="0031640A">
      <w:pPr>
        <w:pStyle w:val="Odlomakpopisa"/>
        <w:numPr>
          <w:ilvl w:val="0"/>
          <w:numId w:val="1"/>
        </w:numPr>
        <w:spacing w:after="0" w:line="276" w:lineRule="auto"/>
        <w:contextualSpacing w:val="0"/>
        <w:rPr>
          <w:rFonts w:ascii="Times New Roman" w:hAnsi="Times New Roman" w:cs="Times New Roman"/>
          <w:sz w:val="24"/>
          <w:szCs w:val="24"/>
        </w:rPr>
      </w:pPr>
      <w:r w:rsidRPr="00636003">
        <w:rPr>
          <w:rFonts w:ascii="Times New Roman" w:hAnsi="Times New Roman" w:cs="Times New Roman"/>
          <w:sz w:val="24"/>
          <w:szCs w:val="24"/>
        </w:rPr>
        <w:t>PRAVO GRAĐENJA</w:t>
      </w:r>
    </w:p>
    <w:p w14:paraId="41470678" w14:textId="77777777" w:rsidR="000B616D" w:rsidRPr="00636003" w:rsidRDefault="000B616D" w:rsidP="0031640A">
      <w:pPr>
        <w:pStyle w:val="Odlomakpopisa"/>
        <w:numPr>
          <w:ilvl w:val="1"/>
          <w:numId w:val="1"/>
        </w:numPr>
        <w:spacing w:after="0" w:line="276" w:lineRule="auto"/>
        <w:contextualSpacing w:val="0"/>
        <w:rPr>
          <w:rFonts w:ascii="Times New Roman" w:hAnsi="Times New Roman" w:cs="Times New Roman"/>
          <w:sz w:val="24"/>
          <w:szCs w:val="24"/>
        </w:rPr>
      </w:pPr>
      <w:r w:rsidRPr="00636003">
        <w:rPr>
          <w:rFonts w:ascii="Times New Roman" w:hAnsi="Times New Roman" w:cs="Times New Roman"/>
          <w:sz w:val="24"/>
          <w:szCs w:val="24"/>
        </w:rPr>
        <w:t>PRAVO GRAĐENJA ZA MLADE OBITELJI</w:t>
      </w:r>
    </w:p>
    <w:p w14:paraId="5CD00B73" w14:textId="77777777" w:rsidR="00FF5A3B" w:rsidRPr="00636003" w:rsidRDefault="00397B59" w:rsidP="0031640A">
      <w:pPr>
        <w:pStyle w:val="Odlomakpopisa"/>
        <w:numPr>
          <w:ilvl w:val="1"/>
          <w:numId w:val="1"/>
        </w:numPr>
        <w:spacing w:after="0" w:line="276" w:lineRule="auto"/>
        <w:contextualSpacing w:val="0"/>
        <w:rPr>
          <w:rFonts w:ascii="Times New Roman" w:hAnsi="Times New Roman" w:cs="Times New Roman"/>
          <w:sz w:val="24"/>
          <w:szCs w:val="24"/>
        </w:rPr>
      </w:pPr>
      <w:r w:rsidRPr="00636003">
        <w:rPr>
          <w:rFonts w:ascii="Times New Roman" w:hAnsi="Times New Roman" w:cs="Times New Roman"/>
          <w:sz w:val="24"/>
          <w:szCs w:val="24"/>
        </w:rPr>
        <w:t>PRAVO GRAĐENJA ZA STAMBENE ZADRUGE</w:t>
      </w:r>
    </w:p>
    <w:p w14:paraId="34541D29" w14:textId="77777777" w:rsidR="00DC1C51" w:rsidRPr="00636003" w:rsidRDefault="00DC1C51" w:rsidP="0031640A">
      <w:pPr>
        <w:pStyle w:val="Odlomakpopisa"/>
        <w:numPr>
          <w:ilvl w:val="0"/>
          <w:numId w:val="1"/>
        </w:numPr>
        <w:spacing w:after="0" w:line="276" w:lineRule="auto"/>
        <w:contextualSpacing w:val="0"/>
        <w:rPr>
          <w:rFonts w:ascii="Times New Roman" w:hAnsi="Times New Roman" w:cs="Times New Roman"/>
          <w:sz w:val="24"/>
          <w:szCs w:val="24"/>
        </w:rPr>
      </w:pPr>
      <w:r w:rsidRPr="00636003">
        <w:rPr>
          <w:rFonts w:ascii="Times New Roman" w:hAnsi="Times New Roman" w:cs="Times New Roman"/>
          <w:sz w:val="24"/>
          <w:szCs w:val="24"/>
        </w:rPr>
        <w:t>NAJAM STANOVA</w:t>
      </w:r>
    </w:p>
    <w:p w14:paraId="19EF7454" w14:textId="77777777" w:rsidR="00DC1C51" w:rsidRPr="00636003" w:rsidRDefault="008A1A4B" w:rsidP="0031640A">
      <w:pPr>
        <w:pStyle w:val="Odlomakpopisa"/>
        <w:numPr>
          <w:ilvl w:val="1"/>
          <w:numId w:val="1"/>
        </w:numPr>
        <w:spacing w:after="0" w:line="276" w:lineRule="auto"/>
        <w:contextualSpacing w:val="0"/>
        <w:rPr>
          <w:rFonts w:ascii="Times New Roman" w:hAnsi="Times New Roman" w:cs="Times New Roman"/>
          <w:sz w:val="24"/>
          <w:szCs w:val="24"/>
        </w:rPr>
      </w:pPr>
      <w:r w:rsidRPr="00636003">
        <w:rPr>
          <w:rFonts w:ascii="Times New Roman" w:hAnsi="Times New Roman" w:cs="Times New Roman"/>
          <w:sz w:val="24"/>
          <w:szCs w:val="24"/>
        </w:rPr>
        <w:t xml:space="preserve"> DUGOROČNI NAJAM STANOVA </w:t>
      </w:r>
      <w:r w:rsidR="00DC1C51" w:rsidRPr="00636003">
        <w:rPr>
          <w:rFonts w:ascii="Times New Roman" w:hAnsi="Times New Roman" w:cs="Times New Roman"/>
          <w:sz w:val="24"/>
          <w:szCs w:val="24"/>
        </w:rPr>
        <w:t xml:space="preserve">UZ MOGUĆNOST OTKUPA </w:t>
      </w:r>
      <w:r w:rsidR="000D5E7F" w:rsidRPr="00636003">
        <w:rPr>
          <w:rFonts w:ascii="Times New Roman" w:hAnsi="Times New Roman" w:cs="Times New Roman"/>
          <w:sz w:val="24"/>
          <w:szCs w:val="24"/>
        </w:rPr>
        <w:t xml:space="preserve">ZA MLADE I MLADE OBITELJI </w:t>
      </w:r>
    </w:p>
    <w:p w14:paraId="124E8A78" w14:textId="77777777" w:rsidR="00DC1C51" w:rsidRPr="00636003" w:rsidRDefault="00DC1C51" w:rsidP="0031640A">
      <w:pPr>
        <w:pStyle w:val="Odlomakpopisa"/>
        <w:numPr>
          <w:ilvl w:val="1"/>
          <w:numId w:val="1"/>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 DUGOROČNI NAJAM STANOVA</w:t>
      </w:r>
      <w:r w:rsidR="00896230" w:rsidRPr="00636003">
        <w:rPr>
          <w:rFonts w:ascii="Times New Roman" w:hAnsi="Times New Roman" w:cs="Times New Roman"/>
          <w:sz w:val="24"/>
          <w:szCs w:val="24"/>
        </w:rPr>
        <w:t xml:space="preserve"> </w:t>
      </w:r>
      <w:r w:rsidR="000D5E7F" w:rsidRPr="00636003">
        <w:rPr>
          <w:rFonts w:ascii="Times New Roman" w:hAnsi="Times New Roman" w:cs="Times New Roman"/>
          <w:sz w:val="24"/>
          <w:szCs w:val="24"/>
        </w:rPr>
        <w:t xml:space="preserve">ZA MLADE OBITELJI </w:t>
      </w:r>
    </w:p>
    <w:p w14:paraId="6A22C9CD" w14:textId="77777777" w:rsidR="00C94975" w:rsidRPr="00636003" w:rsidRDefault="00C941ED" w:rsidP="0031640A">
      <w:pPr>
        <w:pStyle w:val="Odlomakpopisa"/>
        <w:numPr>
          <w:ilvl w:val="0"/>
          <w:numId w:val="23"/>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Mjere utvrđene ovom Odlukom ne mogu se kombinirati s mjerama utvrđenim drugim odlukama Grada Pula-Pola koje imaju iste ciljeve.</w:t>
      </w:r>
      <w:r w:rsidR="009F6964" w:rsidRPr="00636003">
        <w:rPr>
          <w:rFonts w:ascii="Times New Roman" w:hAnsi="Times New Roman" w:cs="Times New Roman"/>
          <w:sz w:val="24"/>
          <w:szCs w:val="24"/>
        </w:rPr>
        <w:t xml:space="preserve"> </w:t>
      </w:r>
    </w:p>
    <w:p w14:paraId="53A49DC1" w14:textId="77777777" w:rsidR="00C94975" w:rsidRPr="00636003" w:rsidRDefault="00C94975" w:rsidP="0031640A">
      <w:pPr>
        <w:pStyle w:val="Odlomakpopisa"/>
        <w:spacing w:after="0" w:line="276" w:lineRule="auto"/>
        <w:ind w:left="360"/>
        <w:contextualSpacing w:val="0"/>
        <w:jc w:val="both"/>
        <w:rPr>
          <w:rFonts w:ascii="Times New Roman" w:hAnsi="Times New Roman" w:cs="Times New Roman"/>
          <w:sz w:val="24"/>
          <w:szCs w:val="24"/>
        </w:rPr>
      </w:pPr>
    </w:p>
    <w:p w14:paraId="6D44DE9C" w14:textId="77777777" w:rsidR="00397B59" w:rsidRPr="00636003" w:rsidRDefault="00C94975" w:rsidP="0031640A">
      <w:pPr>
        <w:spacing w:after="0" w:line="276" w:lineRule="auto"/>
        <w:jc w:val="both"/>
        <w:rPr>
          <w:rFonts w:ascii="Times New Roman" w:hAnsi="Times New Roman" w:cs="Times New Roman"/>
          <w:b/>
          <w:bCs/>
          <w:sz w:val="24"/>
          <w:szCs w:val="24"/>
        </w:rPr>
      </w:pPr>
      <w:r w:rsidRPr="00636003">
        <w:rPr>
          <w:rFonts w:ascii="Times New Roman" w:hAnsi="Times New Roman" w:cs="Times New Roman"/>
          <w:b/>
          <w:bCs/>
          <w:sz w:val="24"/>
          <w:szCs w:val="24"/>
        </w:rPr>
        <w:t>IV. POVJERENSTVO</w:t>
      </w:r>
    </w:p>
    <w:p w14:paraId="19676F6A" w14:textId="77777777" w:rsidR="008217A6" w:rsidRPr="00636003" w:rsidRDefault="008217A6" w:rsidP="0031640A">
      <w:pPr>
        <w:spacing w:after="0" w:line="276" w:lineRule="auto"/>
        <w:jc w:val="both"/>
        <w:rPr>
          <w:rFonts w:ascii="Times New Roman" w:hAnsi="Times New Roman" w:cs="Times New Roman"/>
          <w:b/>
          <w:bCs/>
          <w:sz w:val="24"/>
          <w:szCs w:val="24"/>
        </w:rPr>
      </w:pPr>
    </w:p>
    <w:p w14:paraId="061CFD4A" w14:textId="77777777" w:rsidR="00C94975" w:rsidRPr="00636003" w:rsidRDefault="00C94975"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Članak 4.</w:t>
      </w:r>
    </w:p>
    <w:p w14:paraId="212DA1AD" w14:textId="33FC81D9" w:rsidR="00C94975" w:rsidRPr="00636003" w:rsidRDefault="00C94975" w:rsidP="0031640A">
      <w:pPr>
        <w:numPr>
          <w:ilvl w:val="0"/>
          <w:numId w:val="11"/>
        </w:numPr>
        <w:spacing w:after="0" w:line="276" w:lineRule="auto"/>
        <w:ind w:hanging="333"/>
        <w:jc w:val="both"/>
        <w:rPr>
          <w:rFonts w:ascii="Times New Roman" w:hAnsi="Times New Roman" w:cs="Times New Roman"/>
          <w:sz w:val="24"/>
          <w:szCs w:val="24"/>
        </w:rPr>
      </w:pPr>
      <w:r w:rsidRPr="00636003">
        <w:rPr>
          <w:rFonts w:ascii="Times New Roman" w:hAnsi="Times New Roman" w:cs="Times New Roman"/>
          <w:sz w:val="24"/>
          <w:szCs w:val="24"/>
        </w:rPr>
        <w:t xml:space="preserve">Javne natječaje za provedbu mjera iz članka 3. ove Odluke provodi Povjerenstvo za provedbu natječaja za raspolaganje nekretninama u vlasništvu Grada Pula-Pola namijenjenim rješavanju stambenog pitanja </w:t>
      </w:r>
      <w:r w:rsidR="008013A0" w:rsidRPr="00636003">
        <w:rPr>
          <w:rFonts w:ascii="Times New Roman" w:hAnsi="Times New Roman" w:cs="Times New Roman"/>
          <w:sz w:val="24"/>
          <w:szCs w:val="24"/>
        </w:rPr>
        <w:t xml:space="preserve">mladih i </w:t>
      </w:r>
      <w:r w:rsidRPr="00636003">
        <w:rPr>
          <w:rFonts w:ascii="Times New Roman" w:hAnsi="Times New Roman" w:cs="Times New Roman"/>
          <w:sz w:val="24"/>
          <w:szCs w:val="24"/>
        </w:rPr>
        <w:t>mladih obitelji (u daljnjem tekstu: Povjerenstvo), čije članove imenuje Gradonačelnik Grada Pula-Pola posebnom odlukom na razdoblje od 2 (dvije) godine.</w:t>
      </w:r>
    </w:p>
    <w:p w14:paraId="6EA0409D" w14:textId="77777777" w:rsidR="00C94975" w:rsidRPr="00636003" w:rsidRDefault="00C94975" w:rsidP="0031640A">
      <w:pPr>
        <w:spacing w:after="0" w:line="276" w:lineRule="auto"/>
        <w:ind w:left="360"/>
        <w:rPr>
          <w:rFonts w:ascii="Times New Roman" w:hAnsi="Times New Roman" w:cs="Times New Roman"/>
          <w:sz w:val="24"/>
          <w:szCs w:val="24"/>
        </w:rPr>
      </w:pPr>
    </w:p>
    <w:p w14:paraId="14DBADEA" w14:textId="77777777" w:rsidR="00C94975" w:rsidRPr="00636003" w:rsidRDefault="00C94975" w:rsidP="0031640A">
      <w:pPr>
        <w:spacing w:after="0" w:line="276" w:lineRule="auto"/>
        <w:jc w:val="center"/>
        <w:rPr>
          <w:rFonts w:ascii="Times New Roman" w:hAnsi="Times New Roman" w:cs="Times New Roman"/>
          <w:b/>
          <w:sz w:val="24"/>
          <w:szCs w:val="24"/>
        </w:rPr>
      </w:pPr>
      <w:r w:rsidRPr="00636003">
        <w:rPr>
          <w:rFonts w:ascii="Times New Roman" w:hAnsi="Times New Roman" w:cs="Times New Roman"/>
          <w:b/>
          <w:sz w:val="24"/>
          <w:szCs w:val="24"/>
        </w:rPr>
        <w:t>Članak 5.</w:t>
      </w:r>
    </w:p>
    <w:p w14:paraId="4AABAC9E" w14:textId="77777777" w:rsidR="00C94975" w:rsidRPr="00636003" w:rsidRDefault="00C94975" w:rsidP="0031640A">
      <w:pPr>
        <w:pStyle w:val="Odlomakpopisa"/>
        <w:numPr>
          <w:ilvl w:val="0"/>
          <w:numId w:val="33"/>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Povjerenstvo ima 3 (tri) člana i 3 (tri) zamjenika, od kojih je 1 (jedan) predsjednik, a 1 (jedan) zamjenik predsjednika.</w:t>
      </w:r>
    </w:p>
    <w:p w14:paraId="370A1599" w14:textId="77777777" w:rsidR="00C94975" w:rsidRPr="00636003" w:rsidRDefault="00C94975" w:rsidP="0031640A">
      <w:pPr>
        <w:pStyle w:val="Odlomakpopisa"/>
        <w:numPr>
          <w:ilvl w:val="0"/>
          <w:numId w:val="33"/>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Administrativne poslove za Povjerenstvo obavlja upravni odjel Grada Pula-Pola u čijoj je nadležnosti raspolaganje nekretninama u vlasništvu Grada Pula-Pola.</w:t>
      </w:r>
    </w:p>
    <w:p w14:paraId="18EB4D26" w14:textId="77777777" w:rsidR="00C94975" w:rsidRPr="00636003" w:rsidRDefault="00C94975" w:rsidP="0031640A">
      <w:pPr>
        <w:spacing w:after="0" w:line="276" w:lineRule="auto"/>
        <w:jc w:val="both"/>
        <w:rPr>
          <w:rFonts w:ascii="Times New Roman" w:hAnsi="Times New Roman" w:cs="Times New Roman"/>
          <w:sz w:val="24"/>
          <w:szCs w:val="24"/>
        </w:rPr>
      </w:pPr>
    </w:p>
    <w:p w14:paraId="15FB77FC" w14:textId="77777777" w:rsidR="000B616D" w:rsidRPr="00636003" w:rsidRDefault="000B616D" w:rsidP="0031640A">
      <w:pPr>
        <w:spacing w:after="0" w:line="276" w:lineRule="auto"/>
        <w:rPr>
          <w:rFonts w:ascii="Times New Roman" w:hAnsi="Times New Roman" w:cs="Times New Roman"/>
          <w:b/>
          <w:bCs/>
          <w:sz w:val="24"/>
          <w:szCs w:val="24"/>
        </w:rPr>
      </w:pPr>
      <w:r w:rsidRPr="00636003">
        <w:rPr>
          <w:rFonts w:ascii="Times New Roman" w:hAnsi="Times New Roman" w:cs="Times New Roman"/>
          <w:b/>
          <w:bCs/>
          <w:sz w:val="24"/>
          <w:szCs w:val="24"/>
        </w:rPr>
        <w:t>V. POSTUPAK</w:t>
      </w:r>
      <w:r w:rsidR="00DB5A97" w:rsidRPr="00636003">
        <w:rPr>
          <w:rFonts w:ascii="Times New Roman" w:hAnsi="Times New Roman" w:cs="Times New Roman"/>
          <w:b/>
          <w:bCs/>
          <w:sz w:val="24"/>
          <w:szCs w:val="24"/>
        </w:rPr>
        <w:t xml:space="preserve"> PROVOĐENJA MJERA</w:t>
      </w:r>
    </w:p>
    <w:p w14:paraId="5C103EB2" w14:textId="77777777" w:rsidR="00A96465" w:rsidRPr="00636003" w:rsidRDefault="00A96465" w:rsidP="0031640A">
      <w:pPr>
        <w:spacing w:after="0" w:line="276" w:lineRule="auto"/>
        <w:rPr>
          <w:rFonts w:ascii="Times New Roman" w:hAnsi="Times New Roman" w:cs="Times New Roman"/>
          <w:b/>
          <w:bCs/>
          <w:sz w:val="24"/>
          <w:szCs w:val="24"/>
        </w:rPr>
      </w:pPr>
    </w:p>
    <w:p w14:paraId="6B36B578" w14:textId="77777777" w:rsidR="000205D2" w:rsidRPr="00636003" w:rsidRDefault="000205D2" w:rsidP="0031640A">
      <w:pPr>
        <w:pStyle w:val="Odlomakpopisa"/>
        <w:numPr>
          <w:ilvl w:val="0"/>
          <w:numId w:val="3"/>
        </w:numPr>
        <w:spacing w:after="0" w:line="276" w:lineRule="auto"/>
        <w:contextualSpacing w:val="0"/>
        <w:jc w:val="center"/>
        <w:rPr>
          <w:rFonts w:ascii="Times New Roman" w:hAnsi="Times New Roman" w:cs="Times New Roman"/>
          <w:b/>
          <w:bCs/>
          <w:sz w:val="24"/>
          <w:szCs w:val="24"/>
        </w:rPr>
      </w:pPr>
      <w:r w:rsidRPr="00636003">
        <w:rPr>
          <w:rFonts w:ascii="Times New Roman" w:hAnsi="Times New Roman" w:cs="Times New Roman"/>
          <w:b/>
          <w:bCs/>
          <w:sz w:val="24"/>
          <w:szCs w:val="24"/>
        </w:rPr>
        <w:t>PRAVO GRAĐENJA</w:t>
      </w:r>
      <w:r w:rsidR="00807030" w:rsidRPr="00636003">
        <w:rPr>
          <w:rFonts w:ascii="Times New Roman" w:hAnsi="Times New Roman" w:cs="Times New Roman"/>
          <w:b/>
          <w:bCs/>
          <w:sz w:val="24"/>
          <w:szCs w:val="24"/>
        </w:rPr>
        <w:t xml:space="preserve"> ZA MLADE OBITELJI</w:t>
      </w:r>
    </w:p>
    <w:p w14:paraId="2CDC9BE7" w14:textId="77777777" w:rsidR="00807030" w:rsidRPr="00636003" w:rsidRDefault="00807030" w:rsidP="0031640A">
      <w:pPr>
        <w:pStyle w:val="Odlomakpopisa"/>
        <w:spacing w:after="0" w:line="276" w:lineRule="auto"/>
        <w:ind w:left="360"/>
        <w:contextualSpacing w:val="0"/>
        <w:rPr>
          <w:rFonts w:ascii="Times New Roman" w:hAnsi="Times New Roman" w:cs="Times New Roman"/>
          <w:sz w:val="24"/>
          <w:szCs w:val="24"/>
        </w:rPr>
      </w:pPr>
    </w:p>
    <w:p w14:paraId="2655C88F" w14:textId="77777777" w:rsidR="000205D2" w:rsidRPr="00636003" w:rsidRDefault="00807030" w:rsidP="0031640A">
      <w:pPr>
        <w:pStyle w:val="Odlomakpopisa"/>
        <w:numPr>
          <w:ilvl w:val="0"/>
          <w:numId w:val="4"/>
        </w:numPr>
        <w:spacing w:after="0" w:line="276" w:lineRule="auto"/>
        <w:contextualSpacing w:val="0"/>
        <w:jc w:val="center"/>
        <w:rPr>
          <w:rFonts w:ascii="Times New Roman" w:hAnsi="Times New Roman" w:cs="Times New Roman"/>
          <w:sz w:val="24"/>
          <w:szCs w:val="24"/>
        </w:rPr>
      </w:pPr>
      <w:r w:rsidRPr="00636003">
        <w:rPr>
          <w:rFonts w:ascii="Times New Roman" w:hAnsi="Times New Roman" w:cs="Times New Roman"/>
          <w:sz w:val="24"/>
          <w:szCs w:val="24"/>
        </w:rPr>
        <w:t>OPĆE ODREDBE</w:t>
      </w:r>
    </w:p>
    <w:p w14:paraId="609B6EE0" w14:textId="77777777" w:rsidR="00A96465" w:rsidRPr="00636003" w:rsidRDefault="00A96465" w:rsidP="00A96465">
      <w:pPr>
        <w:pStyle w:val="Odlomakpopisa"/>
        <w:spacing w:after="0" w:line="276" w:lineRule="auto"/>
        <w:ind w:left="360"/>
        <w:contextualSpacing w:val="0"/>
        <w:rPr>
          <w:rFonts w:ascii="Times New Roman" w:hAnsi="Times New Roman" w:cs="Times New Roman"/>
          <w:sz w:val="24"/>
          <w:szCs w:val="24"/>
        </w:rPr>
      </w:pPr>
    </w:p>
    <w:p w14:paraId="43FBCF0B" w14:textId="77777777" w:rsidR="0026368D" w:rsidRPr="00636003" w:rsidRDefault="0026368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 xml:space="preserve">Članak </w:t>
      </w:r>
      <w:r w:rsidR="00896230" w:rsidRPr="00636003">
        <w:rPr>
          <w:rFonts w:ascii="Times New Roman" w:hAnsi="Times New Roman" w:cs="Times New Roman"/>
          <w:b/>
          <w:sz w:val="24"/>
          <w:szCs w:val="24"/>
        </w:rPr>
        <w:t>6</w:t>
      </w:r>
      <w:r w:rsidRPr="00636003">
        <w:rPr>
          <w:rFonts w:ascii="Times New Roman" w:hAnsi="Times New Roman" w:cs="Times New Roman"/>
          <w:b/>
          <w:sz w:val="24"/>
          <w:szCs w:val="24"/>
        </w:rPr>
        <w:t xml:space="preserve">. </w:t>
      </w:r>
    </w:p>
    <w:p w14:paraId="522F3241" w14:textId="453F0685" w:rsidR="0026368D" w:rsidRPr="00636003" w:rsidRDefault="00DA5F28" w:rsidP="0031640A">
      <w:pPr>
        <w:numPr>
          <w:ilvl w:val="0"/>
          <w:numId w:val="6"/>
        </w:numPr>
        <w:spacing w:after="0" w:line="276" w:lineRule="auto"/>
        <w:ind w:hanging="334"/>
        <w:jc w:val="both"/>
        <w:rPr>
          <w:rFonts w:ascii="Times New Roman" w:hAnsi="Times New Roman" w:cs="Times New Roman"/>
          <w:sz w:val="24"/>
          <w:szCs w:val="24"/>
        </w:rPr>
      </w:pPr>
      <w:r w:rsidRPr="00636003">
        <w:rPr>
          <w:rFonts w:ascii="Times New Roman" w:hAnsi="Times New Roman" w:cs="Times New Roman"/>
          <w:sz w:val="24"/>
          <w:szCs w:val="24"/>
        </w:rPr>
        <w:t>Demografska mjera</w:t>
      </w:r>
      <w:r w:rsidR="001C2D00" w:rsidRPr="00636003">
        <w:rPr>
          <w:rFonts w:ascii="Times New Roman" w:hAnsi="Times New Roman" w:cs="Times New Roman"/>
          <w:sz w:val="24"/>
          <w:szCs w:val="24"/>
        </w:rPr>
        <w:t xml:space="preserve"> </w:t>
      </w:r>
      <w:r w:rsidR="00896230" w:rsidRPr="00636003">
        <w:rPr>
          <w:rFonts w:ascii="Times New Roman" w:hAnsi="Times New Roman" w:cs="Times New Roman"/>
          <w:sz w:val="24"/>
          <w:szCs w:val="24"/>
        </w:rPr>
        <w:t>poticanja rješavanja stambenog pitanja mladih obitelji omogućit će se osnivanjem prava građenja</w:t>
      </w:r>
      <w:r w:rsidR="001C2D00" w:rsidRPr="00636003">
        <w:rPr>
          <w:rFonts w:ascii="Times New Roman" w:hAnsi="Times New Roman" w:cs="Times New Roman"/>
          <w:sz w:val="24"/>
          <w:szCs w:val="24"/>
        </w:rPr>
        <w:t xml:space="preserve"> </w:t>
      </w:r>
      <w:r w:rsidRPr="00636003">
        <w:rPr>
          <w:rFonts w:ascii="Times New Roman" w:hAnsi="Times New Roman" w:cs="Times New Roman"/>
          <w:sz w:val="24"/>
          <w:szCs w:val="24"/>
        </w:rPr>
        <w:t xml:space="preserve">radi </w:t>
      </w:r>
      <w:r w:rsidR="0026368D" w:rsidRPr="00636003">
        <w:rPr>
          <w:rFonts w:ascii="Times New Roman" w:hAnsi="Times New Roman" w:cs="Times New Roman"/>
          <w:sz w:val="24"/>
          <w:szCs w:val="24"/>
        </w:rPr>
        <w:t xml:space="preserve">gradnje obiteljske kuće na građevinskom zemljištu u vlasništvu </w:t>
      </w:r>
      <w:r w:rsidR="001C2D00" w:rsidRPr="00636003">
        <w:rPr>
          <w:rFonts w:ascii="Times New Roman" w:hAnsi="Times New Roman" w:cs="Times New Roman"/>
          <w:sz w:val="24"/>
          <w:szCs w:val="24"/>
        </w:rPr>
        <w:t>Grada Pula-Pola</w:t>
      </w:r>
      <w:r w:rsidR="0026368D" w:rsidRPr="00636003">
        <w:rPr>
          <w:rFonts w:ascii="Times New Roman" w:hAnsi="Times New Roman" w:cs="Times New Roman"/>
          <w:sz w:val="24"/>
          <w:szCs w:val="24"/>
        </w:rPr>
        <w:t>,</w:t>
      </w:r>
      <w:r w:rsidR="001C2D00" w:rsidRPr="00636003">
        <w:rPr>
          <w:rFonts w:ascii="Times New Roman" w:hAnsi="Times New Roman" w:cs="Times New Roman"/>
          <w:sz w:val="24"/>
          <w:szCs w:val="24"/>
        </w:rPr>
        <w:t xml:space="preserve"> na vrijeme do 99 </w:t>
      </w:r>
      <w:r w:rsidR="00ED68A0" w:rsidRPr="00636003">
        <w:rPr>
          <w:rFonts w:ascii="Times New Roman" w:hAnsi="Times New Roman" w:cs="Times New Roman"/>
          <w:sz w:val="24"/>
          <w:szCs w:val="24"/>
        </w:rPr>
        <w:t>(</w:t>
      </w:r>
      <w:proofErr w:type="spellStart"/>
      <w:r w:rsidR="00ED68A0" w:rsidRPr="00636003">
        <w:rPr>
          <w:rFonts w:ascii="Times New Roman" w:hAnsi="Times New Roman" w:cs="Times New Roman"/>
          <w:sz w:val="24"/>
          <w:szCs w:val="24"/>
        </w:rPr>
        <w:t>devedesetdevet</w:t>
      </w:r>
      <w:proofErr w:type="spellEnd"/>
      <w:r w:rsidR="00ED68A0" w:rsidRPr="00636003">
        <w:rPr>
          <w:rFonts w:ascii="Times New Roman" w:hAnsi="Times New Roman" w:cs="Times New Roman"/>
          <w:sz w:val="24"/>
          <w:szCs w:val="24"/>
        </w:rPr>
        <w:t xml:space="preserve">) </w:t>
      </w:r>
      <w:r w:rsidR="001C2D00" w:rsidRPr="00636003">
        <w:rPr>
          <w:rFonts w:ascii="Times New Roman" w:hAnsi="Times New Roman" w:cs="Times New Roman"/>
          <w:sz w:val="24"/>
          <w:szCs w:val="24"/>
        </w:rPr>
        <w:t>godina, uz mogućnost otkupa nakon 10</w:t>
      </w:r>
      <w:r w:rsidR="0049600B" w:rsidRPr="00636003">
        <w:rPr>
          <w:rFonts w:ascii="Times New Roman" w:hAnsi="Times New Roman" w:cs="Times New Roman"/>
          <w:sz w:val="24"/>
          <w:szCs w:val="24"/>
        </w:rPr>
        <w:t xml:space="preserve"> (deset)</w:t>
      </w:r>
      <w:r w:rsidR="001C2D00" w:rsidRPr="00636003">
        <w:rPr>
          <w:rFonts w:ascii="Times New Roman" w:hAnsi="Times New Roman" w:cs="Times New Roman"/>
          <w:sz w:val="24"/>
          <w:szCs w:val="24"/>
        </w:rPr>
        <w:t xml:space="preserve"> godina,</w:t>
      </w:r>
      <w:r w:rsidR="0026368D" w:rsidRPr="00636003">
        <w:rPr>
          <w:rFonts w:ascii="Times New Roman" w:hAnsi="Times New Roman" w:cs="Times New Roman"/>
          <w:sz w:val="24"/>
          <w:szCs w:val="24"/>
        </w:rPr>
        <w:t xml:space="preserve"> sukladno uvjetima i kriterijima propisanim ovom Odlukom. </w:t>
      </w:r>
    </w:p>
    <w:p w14:paraId="77A7D1EF" w14:textId="62E3A235" w:rsidR="0026368D" w:rsidRPr="00636003" w:rsidRDefault="0026368D" w:rsidP="0031640A">
      <w:pPr>
        <w:numPr>
          <w:ilvl w:val="0"/>
          <w:numId w:val="6"/>
        </w:numPr>
        <w:spacing w:after="0" w:line="276" w:lineRule="auto"/>
        <w:ind w:hanging="334"/>
        <w:jc w:val="both"/>
        <w:rPr>
          <w:rFonts w:ascii="Times New Roman" w:hAnsi="Times New Roman" w:cs="Times New Roman"/>
          <w:sz w:val="24"/>
          <w:szCs w:val="24"/>
        </w:rPr>
      </w:pPr>
      <w:r w:rsidRPr="00636003">
        <w:rPr>
          <w:rFonts w:ascii="Times New Roman" w:hAnsi="Times New Roman" w:cs="Times New Roman"/>
          <w:sz w:val="24"/>
          <w:szCs w:val="24"/>
        </w:rPr>
        <w:lastRenderedPageBreak/>
        <w:t>Obiteljska kuća iz st. 1. ovog članka obuhvaća stambenu</w:t>
      </w:r>
      <w:r w:rsidR="00807030" w:rsidRPr="00636003">
        <w:rPr>
          <w:rFonts w:ascii="Times New Roman" w:hAnsi="Times New Roman" w:cs="Times New Roman"/>
          <w:sz w:val="24"/>
          <w:szCs w:val="24"/>
        </w:rPr>
        <w:t xml:space="preserve"> građevinu </w:t>
      </w:r>
      <w:r w:rsidR="00DA5F28" w:rsidRPr="00636003">
        <w:rPr>
          <w:rFonts w:ascii="Times New Roman" w:hAnsi="Times New Roman" w:cs="Times New Roman"/>
          <w:sz w:val="24"/>
          <w:szCs w:val="24"/>
        </w:rPr>
        <w:t>s jednom funkcionalnom cjelinom stambene namjene</w:t>
      </w:r>
      <w:r w:rsidR="00AC0E09" w:rsidRPr="00636003">
        <w:rPr>
          <w:rFonts w:ascii="Times New Roman" w:hAnsi="Times New Roman" w:cs="Times New Roman"/>
          <w:sz w:val="24"/>
          <w:szCs w:val="24"/>
        </w:rPr>
        <w:t xml:space="preserve"> sukladno važećoj prostorno planskoj dokumentaciji u trenutku predaje zahtjeva za izdavanje građevinske dozvole.</w:t>
      </w:r>
    </w:p>
    <w:p w14:paraId="7C2DB45C" w14:textId="77777777" w:rsidR="0026368D" w:rsidRPr="00636003" w:rsidRDefault="0026368D" w:rsidP="0031640A">
      <w:pPr>
        <w:numPr>
          <w:ilvl w:val="0"/>
          <w:numId w:val="6"/>
        </w:numPr>
        <w:spacing w:after="0" w:line="276" w:lineRule="auto"/>
        <w:ind w:hanging="334"/>
        <w:jc w:val="both"/>
        <w:rPr>
          <w:rFonts w:ascii="Times New Roman" w:hAnsi="Times New Roman" w:cs="Times New Roman"/>
          <w:sz w:val="24"/>
          <w:szCs w:val="24"/>
        </w:rPr>
      </w:pPr>
      <w:r w:rsidRPr="00636003">
        <w:rPr>
          <w:rFonts w:ascii="Times New Roman" w:hAnsi="Times New Roman" w:cs="Times New Roman"/>
          <w:sz w:val="24"/>
          <w:szCs w:val="24"/>
        </w:rPr>
        <w:t>Sukladno ovoj Odluci, os</w:t>
      </w:r>
      <w:r w:rsidR="001C2D00" w:rsidRPr="00636003">
        <w:rPr>
          <w:rFonts w:ascii="Times New Roman" w:hAnsi="Times New Roman" w:cs="Times New Roman"/>
          <w:sz w:val="24"/>
          <w:szCs w:val="24"/>
        </w:rPr>
        <w:t>nivanje prava građenja omogućit će se uz sl</w:t>
      </w:r>
      <w:r w:rsidRPr="00636003">
        <w:rPr>
          <w:rFonts w:ascii="Times New Roman" w:hAnsi="Times New Roman" w:cs="Times New Roman"/>
          <w:sz w:val="24"/>
          <w:szCs w:val="24"/>
        </w:rPr>
        <w:t xml:space="preserve">jedeće uvjete: </w:t>
      </w:r>
    </w:p>
    <w:p w14:paraId="006D150D" w14:textId="77777777" w:rsidR="0026368D" w:rsidRPr="00636003" w:rsidRDefault="0026368D" w:rsidP="0031640A">
      <w:pPr>
        <w:numPr>
          <w:ilvl w:val="1"/>
          <w:numId w:val="6"/>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rok na koji se osniva pravo građenja ne može biti dulji od 99 (</w:t>
      </w:r>
      <w:proofErr w:type="spellStart"/>
      <w:r w:rsidRPr="00636003">
        <w:rPr>
          <w:rFonts w:ascii="Times New Roman" w:hAnsi="Times New Roman" w:cs="Times New Roman"/>
          <w:sz w:val="24"/>
          <w:szCs w:val="24"/>
        </w:rPr>
        <w:t>devedesetdevet</w:t>
      </w:r>
      <w:proofErr w:type="spellEnd"/>
      <w:r w:rsidRPr="00636003">
        <w:rPr>
          <w:rFonts w:ascii="Times New Roman" w:hAnsi="Times New Roman" w:cs="Times New Roman"/>
          <w:sz w:val="24"/>
          <w:szCs w:val="24"/>
        </w:rPr>
        <w:t xml:space="preserve">) godina, </w:t>
      </w:r>
    </w:p>
    <w:p w14:paraId="73CD4F4A" w14:textId="77777777" w:rsidR="0026368D" w:rsidRPr="00636003" w:rsidRDefault="0026368D" w:rsidP="0031640A">
      <w:pPr>
        <w:numPr>
          <w:ilvl w:val="1"/>
          <w:numId w:val="6"/>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korisnik demografske mjere ima mogućnost otkupa građevinskog zemljišta po tržišnoj cijeni i to nakon 10 (deset) godina računajući od dana zaključenja ugovora o osnivanju prava građenja, ako je na istom sagrađena obiteljska kuća za koju je izdan akt za uporabu, </w:t>
      </w:r>
    </w:p>
    <w:p w14:paraId="2667B33C" w14:textId="77777777" w:rsidR="0026368D" w:rsidRPr="00636003" w:rsidRDefault="0026368D" w:rsidP="0031640A">
      <w:pPr>
        <w:numPr>
          <w:ilvl w:val="1"/>
          <w:numId w:val="6"/>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prilikom otkupa građevinskog zemljišta izvršiti će se revalorizacija otkupne cijene za pojedino građevinsko zemljište, </w:t>
      </w:r>
    </w:p>
    <w:p w14:paraId="7353D2A5" w14:textId="77777777" w:rsidR="0026368D" w:rsidRPr="00636003" w:rsidRDefault="0026368D" w:rsidP="0031640A">
      <w:pPr>
        <w:numPr>
          <w:ilvl w:val="1"/>
          <w:numId w:val="6"/>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početna vrijednost godišnje naknade za osnovano pravo građenja utvrđuje se od strane ovlaštenog sudskog vještaka i to u visini početne tržišne vrijednosti godišnje naknade za osnivanje </w:t>
      </w:r>
      <w:r w:rsidR="001C2D00" w:rsidRPr="00636003">
        <w:rPr>
          <w:rFonts w:ascii="Times New Roman" w:hAnsi="Times New Roman" w:cs="Times New Roman"/>
          <w:sz w:val="24"/>
          <w:szCs w:val="24"/>
        </w:rPr>
        <w:t>prava građenja</w:t>
      </w:r>
      <w:r w:rsidR="006D070F" w:rsidRPr="00636003">
        <w:rPr>
          <w:rFonts w:ascii="Times New Roman" w:hAnsi="Times New Roman" w:cs="Times New Roman"/>
          <w:sz w:val="24"/>
          <w:szCs w:val="24"/>
        </w:rPr>
        <w:t>,</w:t>
      </w:r>
    </w:p>
    <w:p w14:paraId="71C4F993" w14:textId="77777777" w:rsidR="0026368D" w:rsidRPr="00636003" w:rsidRDefault="0026368D" w:rsidP="0031640A">
      <w:pPr>
        <w:numPr>
          <w:ilvl w:val="1"/>
          <w:numId w:val="6"/>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najpovoljniji ponuditelj ostvaruje pravo na sufinanciranje godišnje naknade kojim se godišnja naknada umanjuje srazmjerno ostvarenom broju bodova</w:t>
      </w:r>
      <w:r w:rsidR="006D070F" w:rsidRPr="00636003">
        <w:rPr>
          <w:rFonts w:ascii="Times New Roman" w:hAnsi="Times New Roman" w:cs="Times New Roman"/>
          <w:sz w:val="24"/>
          <w:szCs w:val="24"/>
        </w:rPr>
        <w:t xml:space="preserve"> po provedenom javnom natječaju,</w:t>
      </w:r>
    </w:p>
    <w:p w14:paraId="2CA78380" w14:textId="77777777" w:rsidR="0026368D" w:rsidRPr="00636003" w:rsidRDefault="0026368D" w:rsidP="0031640A">
      <w:pPr>
        <w:numPr>
          <w:ilvl w:val="1"/>
          <w:numId w:val="6"/>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godišnja naknada za osnovano pravo građenja za 1. (prvu) godinu plaća se u roku od 30 (trideset) dana od dana predaje u posjed prava građenja u visini razmjernoj razdoblju koje je preostalo do isteka godine, a za svaku sljedeću godinu naknada se plaća do kraja lipnja tekuće godine, </w:t>
      </w:r>
    </w:p>
    <w:p w14:paraId="316C8C29" w14:textId="77777777" w:rsidR="0026368D" w:rsidRPr="00636003" w:rsidRDefault="0026368D" w:rsidP="0031640A">
      <w:pPr>
        <w:numPr>
          <w:ilvl w:val="1"/>
          <w:numId w:val="6"/>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revalorizacija tržišne vrijednosti naknade za pravo građenja izvršiti će se svakih 5 (pet) godina od dana sklapanja ugovora o osnivanju prava građenja,  </w:t>
      </w:r>
    </w:p>
    <w:p w14:paraId="243FFF2D" w14:textId="78577623" w:rsidR="0026368D" w:rsidRPr="00636003" w:rsidRDefault="0026368D" w:rsidP="0031640A">
      <w:pPr>
        <w:numPr>
          <w:ilvl w:val="1"/>
          <w:numId w:val="6"/>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prilikom otkupa građevinskog zemljišta kupoprodajna cijena umanjit će se za iznos uplaćenih naknada za osnovano pravo građenja. </w:t>
      </w:r>
    </w:p>
    <w:p w14:paraId="0EE4A0AF" w14:textId="77777777" w:rsidR="00A96465" w:rsidRPr="00636003" w:rsidRDefault="00A96465" w:rsidP="00A96465">
      <w:pPr>
        <w:spacing w:after="0" w:line="276" w:lineRule="auto"/>
        <w:ind w:left="720"/>
        <w:jc w:val="both"/>
        <w:rPr>
          <w:rFonts w:ascii="Times New Roman" w:hAnsi="Times New Roman" w:cs="Times New Roman"/>
          <w:sz w:val="24"/>
          <w:szCs w:val="24"/>
        </w:rPr>
      </w:pPr>
    </w:p>
    <w:p w14:paraId="462D1C64" w14:textId="77777777" w:rsidR="0026368D" w:rsidRPr="00636003" w:rsidRDefault="0026368D" w:rsidP="0031640A">
      <w:pPr>
        <w:spacing w:after="0" w:line="276" w:lineRule="auto"/>
        <w:jc w:val="center"/>
        <w:rPr>
          <w:rFonts w:ascii="Times New Roman" w:hAnsi="Times New Roman" w:cs="Times New Roman"/>
          <w:b/>
          <w:sz w:val="24"/>
          <w:szCs w:val="24"/>
        </w:rPr>
      </w:pPr>
      <w:r w:rsidRPr="00636003">
        <w:rPr>
          <w:rFonts w:ascii="Times New Roman" w:hAnsi="Times New Roman" w:cs="Times New Roman"/>
          <w:b/>
          <w:sz w:val="24"/>
          <w:szCs w:val="24"/>
        </w:rPr>
        <w:t xml:space="preserve">Članak </w:t>
      </w:r>
      <w:r w:rsidR="00D34EE0" w:rsidRPr="00636003">
        <w:rPr>
          <w:rFonts w:ascii="Times New Roman" w:hAnsi="Times New Roman" w:cs="Times New Roman"/>
          <w:b/>
          <w:sz w:val="24"/>
          <w:szCs w:val="24"/>
        </w:rPr>
        <w:t>7</w:t>
      </w:r>
      <w:r w:rsidRPr="00636003">
        <w:rPr>
          <w:rFonts w:ascii="Times New Roman" w:hAnsi="Times New Roman" w:cs="Times New Roman"/>
          <w:b/>
          <w:sz w:val="24"/>
          <w:szCs w:val="24"/>
        </w:rPr>
        <w:t xml:space="preserve">. </w:t>
      </w:r>
    </w:p>
    <w:p w14:paraId="4BA70743" w14:textId="77777777" w:rsidR="00D5754F" w:rsidRPr="00636003" w:rsidRDefault="00D5754F" w:rsidP="0031640A">
      <w:pPr>
        <w:spacing w:after="0" w:line="276" w:lineRule="auto"/>
        <w:jc w:val="both"/>
        <w:rPr>
          <w:rFonts w:ascii="Times New Roman" w:hAnsi="Times New Roman" w:cs="Times New Roman"/>
          <w:bCs/>
          <w:sz w:val="24"/>
          <w:szCs w:val="24"/>
        </w:rPr>
      </w:pPr>
      <w:r w:rsidRPr="00636003">
        <w:rPr>
          <w:rFonts w:ascii="Times New Roman" w:hAnsi="Times New Roman" w:cs="Times New Roman"/>
          <w:bCs/>
          <w:sz w:val="24"/>
          <w:szCs w:val="24"/>
        </w:rPr>
        <w:t>(1) Građevinska zemljišta namijenjena za realizaciju ove mjere utvrđivat će se godišnjim planovima upravljanja imovinom u vlasništvu Grada Pula-Pola.</w:t>
      </w:r>
    </w:p>
    <w:p w14:paraId="61CE747F" w14:textId="77777777" w:rsidR="00D5754F" w:rsidRPr="00636003" w:rsidRDefault="00D5754F"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(2) </w:t>
      </w:r>
      <w:r w:rsidR="0026368D" w:rsidRPr="00636003">
        <w:rPr>
          <w:rFonts w:ascii="Times New Roman" w:hAnsi="Times New Roman" w:cs="Times New Roman"/>
          <w:sz w:val="24"/>
          <w:szCs w:val="24"/>
        </w:rPr>
        <w:t xml:space="preserve">Građevinsko zemljište iz članka </w:t>
      </w:r>
      <w:r w:rsidR="00D34EE0" w:rsidRPr="00636003">
        <w:rPr>
          <w:rFonts w:ascii="Times New Roman" w:hAnsi="Times New Roman" w:cs="Times New Roman"/>
          <w:sz w:val="24"/>
          <w:szCs w:val="24"/>
        </w:rPr>
        <w:t>6</w:t>
      </w:r>
      <w:r w:rsidR="0026368D" w:rsidRPr="00636003">
        <w:rPr>
          <w:rFonts w:ascii="Times New Roman" w:hAnsi="Times New Roman" w:cs="Times New Roman"/>
          <w:sz w:val="24"/>
          <w:szCs w:val="24"/>
        </w:rPr>
        <w:t xml:space="preserve">. ove Odluke izlaže se na javni natječaj kojim se propisuju svi bitni elementi i uvjeti glede osnivanja prava građenja. </w:t>
      </w:r>
    </w:p>
    <w:p w14:paraId="48582033" w14:textId="77777777" w:rsidR="0026368D" w:rsidRPr="00636003" w:rsidRDefault="00D5754F"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(3) Jav</w:t>
      </w:r>
      <w:r w:rsidR="0026368D" w:rsidRPr="00636003">
        <w:rPr>
          <w:rFonts w:ascii="Times New Roman" w:hAnsi="Times New Roman" w:cs="Times New Roman"/>
          <w:sz w:val="24"/>
          <w:szCs w:val="24"/>
        </w:rPr>
        <w:t xml:space="preserve">ni natječaj iz stavka 1. ovog članka objavljuje se na oglasnoj ploči </w:t>
      </w:r>
      <w:r w:rsidR="001C2D00" w:rsidRPr="00636003">
        <w:rPr>
          <w:rFonts w:ascii="Times New Roman" w:hAnsi="Times New Roman" w:cs="Times New Roman"/>
          <w:sz w:val="24"/>
          <w:szCs w:val="24"/>
        </w:rPr>
        <w:t>Grada Pula</w:t>
      </w:r>
      <w:r w:rsidR="00397B59" w:rsidRPr="00636003">
        <w:rPr>
          <w:rFonts w:ascii="Times New Roman" w:hAnsi="Times New Roman" w:cs="Times New Roman"/>
          <w:sz w:val="24"/>
          <w:szCs w:val="24"/>
        </w:rPr>
        <w:t>-</w:t>
      </w:r>
      <w:r w:rsidR="001C2D00" w:rsidRPr="00636003">
        <w:rPr>
          <w:rFonts w:ascii="Times New Roman" w:hAnsi="Times New Roman" w:cs="Times New Roman"/>
          <w:sz w:val="24"/>
          <w:szCs w:val="24"/>
        </w:rPr>
        <w:t>Pola</w:t>
      </w:r>
      <w:r w:rsidR="0026368D" w:rsidRPr="00636003">
        <w:rPr>
          <w:rFonts w:ascii="Times New Roman" w:hAnsi="Times New Roman" w:cs="Times New Roman"/>
          <w:sz w:val="24"/>
          <w:szCs w:val="24"/>
        </w:rPr>
        <w:t xml:space="preserve"> i na službenoj mrežnoj stranici </w:t>
      </w:r>
      <w:hyperlink r:id="rId20" w:history="1">
        <w:r w:rsidR="001C2D00" w:rsidRPr="00636003">
          <w:rPr>
            <w:rStyle w:val="Hiperveza"/>
            <w:rFonts w:ascii="Times New Roman" w:hAnsi="Times New Roman" w:cs="Times New Roman"/>
            <w:color w:val="auto"/>
            <w:sz w:val="24"/>
            <w:szCs w:val="24"/>
            <w:u w:val="none"/>
          </w:rPr>
          <w:t>www.pula.hr</w:t>
        </w:r>
      </w:hyperlink>
      <w:r w:rsidR="00D34EE0" w:rsidRPr="00636003">
        <w:rPr>
          <w:rFonts w:ascii="Times New Roman" w:hAnsi="Times New Roman" w:cs="Times New Roman"/>
          <w:sz w:val="24"/>
          <w:szCs w:val="24"/>
        </w:rPr>
        <w:t>,</w:t>
      </w:r>
      <w:r w:rsidR="00397B59" w:rsidRPr="00636003">
        <w:rPr>
          <w:rFonts w:ascii="Times New Roman" w:hAnsi="Times New Roman" w:cs="Times New Roman"/>
          <w:sz w:val="24"/>
          <w:szCs w:val="24"/>
        </w:rPr>
        <w:t xml:space="preserve"> dok se u najmanje jednom dnevnom listu objavljuje </w:t>
      </w:r>
      <w:r w:rsidR="0026368D" w:rsidRPr="00636003">
        <w:rPr>
          <w:rFonts w:ascii="Times New Roman" w:hAnsi="Times New Roman" w:cs="Times New Roman"/>
          <w:sz w:val="24"/>
          <w:szCs w:val="24"/>
        </w:rPr>
        <w:t>Obavijest o raspisanom javnom natječaju</w:t>
      </w:r>
      <w:r w:rsidR="00397B59" w:rsidRPr="00636003">
        <w:rPr>
          <w:rFonts w:ascii="Times New Roman" w:hAnsi="Times New Roman" w:cs="Times New Roman"/>
          <w:sz w:val="24"/>
          <w:szCs w:val="24"/>
        </w:rPr>
        <w:t>.</w:t>
      </w:r>
      <w:r w:rsidR="00E02B38" w:rsidRPr="00636003">
        <w:rPr>
          <w:rFonts w:ascii="Times New Roman" w:hAnsi="Times New Roman" w:cs="Times New Roman"/>
          <w:sz w:val="24"/>
          <w:szCs w:val="24"/>
        </w:rPr>
        <w:t xml:space="preserve"> </w:t>
      </w:r>
    </w:p>
    <w:p w14:paraId="2BF45087" w14:textId="77777777" w:rsidR="00397B59" w:rsidRPr="00636003" w:rsidRDefault="00397B59" w:rsidP="0031640A">
      <w:pPr>
        <w:spacing w:after="0" w:line="276" w:lineRule="auto"/>
        <w:jc w:val="both"/>
        <w:rPr>
          <w:rFonts w:ascii="Times New Roman" w:hAnsi="Times New Roman" w:cs="Times New Roman"/>
          <w:sz w:val="24"/>
          <w:szCs w:val="24"/>
        </w:rPr>
      </w:pPr>
    </w:p>
    <w:p w14:paraId="56C218D1" w14:textId="77777777" w:rsidR="0026368D" w:rsidRPr="00636003" w:rsidRDefault="00465979" w:rsidP="0031640A">
      <w:pPr>
        <w:pStyle w:val="Naslov2"/>
        <w:numPr>
          <w:ilvl w:val="0"/>
          <w:numId w:val="4"/>
        </w:numPr>
        <w:spacing w:after="0" w:line="276" w:lineRule="auto"/>
        <w:ind w:right="0"/>
        <w:jc w:val="center"/>
        <w:rPr>
          <w:rFonts w:ascii="Times New Roman" w:hAnsi="Times New Roman" w:cs="Times New Roman"/>
          <w:b w:val="0"/>
          <w:bCs/>
          <w:color w:val="auto"/>
          <w:sz w:val="24"/>
          <w:szCs w:val="24"/>
        </w:rPr>
      </w:pPr>
      <w:r w:rsidRPr="00636003">
        <w:rPr>
          <w:rFonts w:ascii="Times New Roman" w:hAnsi="Times New Roman" w:cs="Times New Roman"/>
          <w:b w:val="0"/>
          <w:bCs/>
          <w:color w:val="auto"/>
          <w:sz w:val="24"/>
          <w:szCs w:val="24"/>
        </w:rPr>
        <w:t>UVJETI ZA</w:t>
      </w:r>
      <w:r w:rsidR="00AA00B5" w:rsidRPr="00636003">
        <w:rPr>
          <w:rFonts w:ascii="Times New Roman" w:hAnsi="Times New Roman" w:cs="Times New Roman"/>
          <w:b w:val="0"/>
          <w:bCs/>
          <w:color w:val="auto"/>
          <w:sz w:val="24"/>
          <w:szCs w:val="24"/>
        </w:rPr>
        <w:t xml:space="preserve"> KORISNIKE </w:t>
      </w:r>
      <w:r w:rsidR="00807030" w:rsidRPr="00636003">
        <w:rPr>
          <w:rFonts w:ascii="Times New Roman" w:hAnsi="Times New Roman" w:cs="Times New Roman"/>
          <w:b w:val="0"/>
          <w:bCs/>
          <w:color w:val="auto"/>
          <w:sz w:val="24"/>
          <w:szCs w:val="24"/>
        </w:rPr>
        <w:t>PRAVA GRAĐENJA ZA MLADE OBITELJI</w:t>
      </w:r>
    </w:p>
    <w:p w14:paraId="1DAE9E9E" w14:textId="77777777" w:rsidR="00A96465" w:rsidRPr="00636003" w:rsidRDefault="00A96465" w:rsidP="00A96465">
      <w:pPr>
        <w:rPr>
          <w:rFonts w:ascii="Times New Roman" w:hAnsi="Times New Roman" w:cs="Times New Roman"/>
          <w:sz w:val="24"/>
          <w:szCs w:val="24"/>
          <w:lang w:eastAsia="hr-HR"/>
        </w:rPr>
      </w:pPr>
    </w:p>
    <w:p w14:paraId="6F3EF898" w14:textId="77777777" w:rsidR="0026368D" w:rsidRPr="00636003" w:rsidRDefault="0026368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 xml:space="preserve">Članak </w:t>
      </w:r>
      <w:r w:rsidR="00D34EE0" w:rsidRPr="00636003">
        <w:rPr>
          <w:rFonts w:ascii="Times New Roman" w:hAnsi="Times New Roman" w:cs="Times New Roman"/>
          <w:b/>
          <w:sz w:val="24"/>
          <w:szCs w:val="24"/>
        </w:rPr>
        <w:t>8</w:t>
      </w:r>
      <w:r w:rsidRPr="00636003">
        <w:rPr>
          <w:rFonts w:ascii="Times New Roman" w:hAnsi="Times New Roman" w:cs="Times New Roman"/>
          <w:b/>
          <w:sz w:val="24"/>
          <w:szCs w:val="24"/>
        </w:rPr>
        <w:t xml:space="preserve">. </w:t>
      </w:r>
    </w:p>
    <w:p w14:paraId="5DD3C3EC" w14:textId="77777777" w:rsidR="0026368D" w:rsidRPr="00636003" w:rsidRDefault="0026368D" w:rsidP="0031640A">
      <w:pPr>
        <w:numPr>
          <w:ilvl w:val="0"/>
          <w:numId w:val="7"/>
        </w:numPr>
        <w:spacing w:after="0" w:line="276" w:lineRule="auto"/>
        <w:ind w:hanging="10"/>
        <w:jc w:val="both"/>
        <w:rPr>
          <w:rFonts w:ascii="Times New Roman" w:hAnsi="Times New Roman" w:cs="Times New Roman"/>
          <w:sz w:val="24"/>
          <w:szCs w:val="24"/>
        </w:rPr>
      </w:pPr>
      <w:r w:rsidRPr="00636003">
        <w:rPr>
          <w:rFonts w:ascii="Times New Roman" w:hAnsi="Times New Roman" w:cs="Times New Roman"/>
          <w:sz w:val="24"/>
          <w:szCs w:val="24"/>
        </w:rPr>
        <w:t>U smislu ove Odluke korisnik mjere</w:t>
      </w:r>
      <w:r w:rsidR="00465979" w:rsidRPr="00636003">
        <w:rPr>
          <w:rFonts w:ascii="Times New Roman" w:hAnsi="Times New Roman" w:cs="Times New Roman"/>
          <w:sz w:val="24"/>
          <w:szCs w:val="24"/>
        </w:rPr>
        <w:t xml:space="preserve"> </w:t>
      </w:r>
      <w:r w:rsidR="00397B59" w:rsidRPr="00636003">
        <w:rPr>
          <w:rFonts w:ascii="Times New Roman" w:hAnsi="Times New Roman" w:cs="Times New Roman"/>
          <w:sz w:val="24"/>
          <w:szCs w:val="24"/>
        </w:rPr>
        <w:t>p</w:t>
      </w:r>
      <w:r w:rsidR="00465979" w:rsidRPr="00636003">
        <w:rPr>
          <w:rFonts w:ascii="Times New Roman" w:hAnsi="Times New Roman" w:cs="Times New Roman"/>
          <w:sz w:val="24"/>
          <w:szCs w:val="24"/>
        </w:rPr>
        <w:t>ravo građenja za mlade obitelji</w:t>
      </w:r>
      <w:r w:rsidRPr="00636003">
        <w:rPr>
          <w:rFonts w:ascii="Times New Roman" w:hAnsi="Times New Roman" w:cs="Times New Roman"/>
          <w:sz w:val="24"/>
          <w:szCs w:val="24"/>
        </w:rPr>
        <w:t xml:space="preserve"> je fizička osoba državljanin Republike Hrvatske</w:t>
      </w:r>
      <w:r w:rsidR="00465979" w:rsidRPr="00636003">
        <w:rPr>
          <w:rFonts w:ascii="Times New Roman" w:hAnsi="Times New Roman" w:cs="Times New Roman"/>
          <w:sz w:val="24"/>
          <w:szCs w:val="24"/>
        </w:rPr>
        <w:t xml:space="preserve"> </w:t>
      </w:r>
      <w:r w:rsidRPr="00636003">
        <w:rPr>
          <w:rFonts w:ascii="Times New Roman" w:hAnsi="Times New Roman" w:cs="Times New Roman"/>
          <w:sz w:val="24"/>
          <w:szCs w:val="24"/>
        </w:rPr>
        <w:t xml:space="preserve">koji ispunjava sljedeće uvjete: </w:t>
      </w:r>
    </w:p>
    <w:p w14:paraId="2010135F" w14:textId="77777777" w:rsidR="0026368D" w:rsidRPr="00636003" w:rsidRDefault="0026368D" w:rsidP="0031640A">
      <w:pPr>
        <w:numPr>
          <w:ilvl w:val="1"/>
          <w:numId w:val="7"/>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lastRenderedPageBreak/>
        <w:t xml:space="preserve">da </w:t>
      </w:r>
      <w:r w:rsidR="00AA00B5" w:rsidRPr="00636003">
        <w:rPr>
          <w:rFonts w:ascii="Times New Roman" w:hAnsi="Times New Roman" w:cs="Times New Roman"/>
          <w:sz w:val="24"/>
          <w:szCs w:val="24"/>
        </w:rPr>
        <w:t>u tekućoj godini</w:t>
      </w:r>
      <w:r w:rsidRPr="00636003">
        <w:rPr>
          <w:rFonts w:ascii="Times New Roman" w:hAnsi="Times New Roman" w:cs="Times New Roman"/>
          <w:sz w:val="24"/>
          <w:szCs w:val="24"/>
        </w:rPr>
        <w:t xml:space="preserve"> u kojoj se raspisuje natječaj nije navršio</w:t>
      </w:r>
      <w:r w:rsidR="00E02B38" w:rsidRPr="00636003">
        <w:rPr>
          <w:rFonts w:ascii="Times New Roman" w:hAnsi="Times New Roman" w:cs="Times New Roman"/>
          <w:sz w:val="24"/>
          <w:szCs w:val="24"/>
        </w:rPr>
        <w:t xml:space="preserve"> odnosno neće navršiti 41 (</w:t>
      </w:r>
      <w:proofErr w:type="spellStart"/>
      <w:r w:rsidR="00E02B38" w:rsidRPr="00636003">
        <w:rPr>
          <w:rFonts w:ascii="Times New Roman" w:hAnsi="Times New Roman" w:cs="Times New Roman"/>
          <w:sz w:val="24"/>
          <w:szCs w:val="24"/>
        </w:rPr>
        <w:t>četrdesetijednu</w:t>
      </w:r>
      <w:proofErr w:type="spellEnd"/>
      <w:r w:rsidR="00E02B38" w:rsidRPr="00636003">
        <w:rPr>
          <w:rFonts w:ascii="Times New Roman" w:hAnsi="Times New Roman" w:cs="Times New Roman"/>
          <w:sz w:val="24"/>
          <w:szCs w:val="24"/>
        </w:rPr>
        <w:t>) godinu</w:t>
      </w:r>
      <w:r w:rsidRPr="00636003">
        <w:rPr>
          <w:rFonts w:ascii="Times New Roman" w:hAnsi="Times New Roman" w:cs="Times New Roman"/>
          <w:sz w:val="24"/>
          <w:szCs w:val="24"/>
        </w:rPr>
        <w:t xml:space="preserve"> života te da je u bračnoj ili izvanbračnoj zajednici</w:t>
      </w:r>
      <w:r w:rsidR="00AA00B5" w:rsidRPr="00636003">
        <w:rPr>
          <w:rFonts w:ascii="Times New Roman" w:hAnsi="Times New Roman" w:cs="Times New Roman"/>
          <w:sz w:val="24"/>
          <w:szCs w:val="24"/>
        </w:rPr>
        <w:t xml:space="preserve"> s djecom</w:t>
      </w:r>
      <w:r w:rsidR="00E02B38" w:rsidRPr="00636003">
        <w:rPr>
          <w:rFonts w:ascii="Times New Roman" w:hAnsi="Times New Roman" w:cs="Times New Roman"/>
          <w:sz w:val="24"/>
          <w:szCs w:val="24"/>
        </w:rPr>
        <w:t>, odnosno u životnom partnerstvu s djecom</w:t>
      </w:r>
      <w:r w:rsidR="00397B59" w:rsidRPr="00636003">
        <w:rPr>
          <w:rFonts w:ascii="Times New Roman" w:hAnsi="Times New Roman" w:cs="Times New Roman"/>
          <w:sz w:val="24"/>
          <w:szCs w:val="24"/>
        </w:rPr>
        <w:t xml:space="preserve"> </w:t>
      </w:r>
      <w:r w:rsidR="00E02B38" w:rsidRPr="00636003">
        <w:rPr>
          <w:rFonts w:ascii="Times New Roman" w:hAnsi="Times New Roman" w:cs="Times New Roman"/>
          <w:sz w:val="24"/>
          <w:szCs w:val="24"/>
        </w:rPr>
        <w:t>ili da je samohrani roditelj,</w:t>
      </w:r>
    </w:p>
    <w:p w14:paraId="23C3E6CD" w14:textId="77777777" w:rsidR="0026368D" w:rsidRPr="00636003" w:rsidRDefault="0026368D" w:rsidP="0031640A">
      <w:pPr>
        <w:numPr>
          <w:ilvl w:val="1"/>
          <w:numId w:val="7"/>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da ponuditelj i njegov bračni ili izvanbračni drug</w:t>
      </w:r>
      <w:r w:rsidR="00E02B38" w:rsidRPr="00636003">
        <w:rPr>
          <w:rFonts w:ascii="Times New Roman" w:hAnsi="Times New Roman" w:cs="Times New Roman"/>
          <w:sz w:val="24"/>
          <w:szCs w:val="24"/>
        </w:rPr>
        <w:t xml:space="preserve"> ili životni partner</w:t>
      </w:r>
      <w:r w:rsidRPr="00636003">
        <w:rPr>
          <w:rFonts w:ascii="Times New Roman" w:hAnsi="Times New Roman" w:cs="Times New Roman"/>
          <w:sz w:val="24"/>
          <w:szCs w:val="24"/>
        </w:rPr>
        <w:t xml:space="preserve"> u trenutku podnošenja ponude na javni natječaj nemaju nepodmirenih dugovanja po osnovi javnih davanja prema državnom proračunu kao i nepodmirenih dugovanja prema </w:t>
      </w:r>
      <w:r w:rsidR="00AA00B5" w:rsidRPr="00636003">
        <w:rPr>
          <w:rFonts w:ascii="Times New Roman" w:hAnsi="Times New Roman" w:cs="Times New Roman"/>
          <w:sz w:val="24"/>
          <w:szCs w:val="24"/>
        </w:rPr>
        <w:t>Gradu Pula-Pola</w:t>
      </w:r>
      <w:r w:rsidR="00E02B38" w:rsidRPr="00636003">
        <w:rPr>
          <w:rFonts w:ascii="Times New Roman" w:hAnsi="Times New Roman" w:cs="Times New Roman"/>
          <w:sz w:val="24"/>
          <w:szCs w:val="24"/>
        </w:rPr>
        <w:t>,</w:t>
      </w:r>
    </w:p>
    <w:p w14:paraId="2D79FE4C" w14:textId="085CEDB4" w:rsidR="0026368D" w:rsidRPr="00636003" w:rsidRDefault="0026368D" w:rsidP="0031640A">
      <w:pPr>
        <w:numPr>
          <w:ilvl w:val="1"/>
          <w:numId w:val="7"/>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da ponuditelj i njegov bračni ili izvanbračni</w:t>
      </w:r>
      <w:r w:rsidR="00E02B38" w:rsidRPr="00636003">
        <w:rPr>
          <w:rFonts w:ascii="Times New Roman" w:hAnsi="Times New Roman" w:cs="Times New Roman"/>
          <w:sz w:val="24"/>
          <w:szCs w:val="24"/>
        </w:rPr>
        <w:t xml:space="preserve"> drug</w:t>
      </w:r>
      <w:r w:rsidRPr="00636003">
        <w:rPr>
          <w:rFonts w:ascii="Times New Roman" w:hAnsi="Times New Roman" w:cs="Times New Roman"/>
          <w:sz w:val="24"/>
          <w:szCs w:val="24"/>
        </w:rPr>
        <w:t xml:space="preserve"> </w:t>
      </w:r>
      <w:r w:rsidR="00E02B38" w:rsidRPr="00636003">
        <w:rPr>
          <w:rFonts w:ascii="Times New Roman" w:hAnsi="Times New Roman" w:cs="Times New Roman"/>
          <w:sz w:val="24"/>
          <w:szCs w:val="24"/>
        </w:rPr>
        <w:t xml:space="preserve">ili životni partner </w:t>
      </w:r>
      <w:r w:rsidRPr="00636003">
        <w:rPr>
          <w:rFonts w:ascii="Times New Roman" w:hAnsi="Times New Roman" w:cs="Times New Roman"/>
          <w:sz w:val="24"/>
          <w:szCs w:val="24"/>
        </w:rPr>
        <w:t>u trenutku podnošenja ponude na javni natječaj nemaju u vlasništvu ili suvlasništvu zadovoljavajući stambeni prostor ili građevinsko zemljište, kojima mogu u potpunosti riješiti svoje stambeno pitanje</w:t>
      </w:r>
      <w:r w:rsidR="00E02B38" w:rsidRPr="00636003">
        <w:rPr>
          <w:rFonts w:ascii="Times New Roman" w:hAnsi="Times New Roman" w:cs="Times New Roman"/>
          <w:sz w:val="24"/>
          <w:szCs w:val="24"/>
        </w:rPr>
        <w:t xml:space="preserve"> </w:t>
      </w:r>
      <w:r w:rsidR="00A367C6" w:rsidRPr="00636003">
        <w:rPr>
          <w:rFonts w:ascii="Times New Roman" w:hAnsi="Times New Roman" w:cs="Times New Roman"/>
          <w:sz w:val="24"/>
          <w:szCs w:val="24"/>
        </w:rPr>
        <w:t>(z</w:t>
      </w:r>
      <w:r w:rsidRPr="00636003">
        <w:rPr>
          <w:rFonts w:ascii="Times New Roman" w:hAnsi="Times New Roman" w:cs="Times New Roman"/>
          <w:sz w:val="24"/>
          <w:szCs w:val="24"/>
        </w:rPr>
        <w:t>adovoljavajući</w:t>
      </w:r>
      <w:r w:rsidR="008C39F4" w:rsidRPr="00636003">
        <w:rPr>
          <w:rFonts w:ascii="Times New Roman" w:hAnsi="Times New Roman" w:cs="Times New Roman"/>
          <w:sz w:val="24"/>
          <w:szCs w:val="24"/>
        </w:rPr>
        <w:t>m</w:t>
      </w:r>
      <w:r w:rsidRPr="00636003">
        <w:rPr>
          <w:rFonts w:ascii="Times New Roman" w:hAnsi="Times New Roman" w:cs="Times New Roman"/>
          <w:sz w:val="24"/>
          <w:szCs w:val="24"/>
        </w:rPr>
        <w:t xml:space="preserve"> stambeni</w:t>
      </w:r>
      <w:r w:rsidR="008C39F4" w:rsidRPr="00636003">
        <w:rPr>
          <w:rFonts w:ascii="Times New Roman" w:hAnsi="Times New Roman" w:cs="Times New Roman"/>
          <w:sz w:val="24"/>
          <w:szCs w:val="24"/>
        </w:rPr>
        <w:t>m</w:t>
      </w:r>
      <w:r w:rsidRPr="00636003">
        <w:rPr>
          <w:rFonts w:ascii="Times New Roman" w:hAnsi="Times New Roman" w:cs="Times New Roman"/>
          <w:sz w:val="24"/>
          <w:szCs w:val="24"/>
        </w:rPr>
        <w:t xml:space="preserve"> prostor</w:t>
      </w:r>
      <w:r w:rsidR="008C39F4" w:rsidRPr="00636003">
        <w:rPr>
          <w:rFonts w:ascii="Times New Roman" w:hAnsi="Times New Roman" w:cs="Times New Roman"/>
          <w:sz w:val="24"/>
          <w:szCs w:val="24"/>
        </w:rPr>
        <w:t>om</w:t>
      </w:r>
      <w:r w:rsidRPr="00636003">
        <w:rPr>
          <w:rFonts w:ascii="Times New Roman" w:hAnsi="Times New Roman" w:cs="Times New Roman"/>
          <w:sz w:val="24"/>
          <w:szCs w:val="24"/>
        </w:rPr>
        <w:t xml:space="preserve"> u smislu ove Odluke smatra se stambeni prostor koji za samca iznosi minimalno 3</w:t>
      </w:r>
      <w:r w:rsidR="007C1C83" w:rsidRPr="00636003">
        <w:rPr>
          <w:rFonts w:ascii="Times New Roman" w:hAnsi="Times New Roman" w:cs="Times New Roman"/>
          <w:sz w:val="24"/>
          <w:szCs w:val="24"/>
        </w:rPr>
        <w:t>5</w:t>
      </w:r>
      <w:r w:rsidRPr="00636003">
        <w:rPr>
          <w:rFonts w:ascii="Times New Roman" w:hAnsi="Times New Roman" w:cs="Times New Roman"/>
          <w:sz w:val="24"/>
          <w:szCs w:val="24"/>
        </w:rPr>
        <w:t xml:space="preserve"> m2, a za svakog sljedećeg člana obitelji povećava se za 1</w:t>
      </w:r>
      <w:r w:rsidR="007C1C83" w:rsidRPr="00636003">
        <w:rPr>
          <w:rFonts w:ascii="Times New Roman" w:hAnsi="Times New Roman" w:cs="Times New Roman"/>
          <w:sz w:val="24"/>
          <w:szCs w:val="24"/>
        </w:rPr>
        <w:t>0</w:t>
      </w:r>
      <w:r w:rsidRPr="00636003">
        <w:rPr>
          <w:rFonts w:ascii="Times New Roman" w:hAnsi="Times New Roman" w:cs="Times New Roman"/>
          <w:sz w:val="24"/>
          <w:szCs w:val="24"/>
        </w:rPr>
        <w:t xml:space="preserve"> m2</w:t>
      </w:r>
      <w:r w:rsidR="007C1C83" w:rsidRPr="00636003">
        <w:rPr>
          <w:rFonts w:ascii="Times New Roman" w:hAnsi="Times New Roman" w:cs="Times New Roman"/>
          <w:sz w:val="24"/>
          <w:szCs w:val="24"/>
        </w:rPr>
        <w:t xml:space="preserve">, uz dozvoljeno odstupanje od </w:t>
      </w:r>
      <w:r w:rsidR="00292019" w:rsidRPr="00636003">
        <w:rPr>
          <w:rFonts w:ascii="Times New Roman" w:hAnsi="Times New Roman" w:cs="Times New Roman"/>
          <w:sz w:val="24"/>
          <w:szCs w:val="24"/>
        </w:rPr>
        <w:t>1</w:t>
      </w:r>
      <w:r w:rsidR="00534EDE" w:rsidRPr="00636003">
        <w:rPr>
          <w:rFonts w:ascii="Times New Roman" w:hAnsi="Times New Roman" w:cs="Times New Roman"/>
          <w:sz w:val="24"/>
          <w:szCs w:val="24"/>
        </w:rPr>
        <w:t>5</w:t>
      </w:r>
      <w:r w:rsidR="00E02B38" w:rsidRPr="00636003">
        <w:rPr>
          <w:rFonts w:ascii="Times New Roman" w:hAnsi="Times New Roman" w:cs="Times New Roman"/>
          <w:sz w:val="24"/>
          <w:szCs w:val="24"/>
        </w:rPr>
        <w:t xml:space="preserve">% površine, </w:t>
      </w:r>
      <w:r w:rsidR="007C1C83" w:rsidRPr="00636003">
        <w:rPr>
          <w:rFonts w:ascii="Times New Roman" w:hAnsi="Times New Roman" w:cs="Times New Roman"/>
          <w:sz w:val="24"/>
          <w:szCs w:val="24"/>
        </w:rPr>
        <w:t>zadovoljavajućim građevinskim zemljištem smatra se zemljište</w:t>
      </w:r>
      <w:r w:rsidR="00397B59" w:rsidRPr="00636003">
        <w:rPr>
          <w:rFonts w:ascii="Times New Roman" w:hAnsi="Times New Roman" w:cs="Times New Roman"/>
          <w:sz w:val="24"/>
          <w:szCs w:val="24"/>
        </w:rPr>
        <w:t xml:space="preserve"> </w:t>
      </w:r>
      <w:r w:rsidR="007C1C83" w:rsidRPr="00636003">
        <w:rPr>
          <w:rFonts w:ascii="Times New Roman" w:hAnsi="Times New Roman" w:cs="Times New Roman"/>
          <w:sz w:val="24"/>
          <w:szCs w:val="24"/>
        </w:rPr>
        <w:t>koje udovoljava uvjetima propisanim važećom prostor</w:t>
      </w:r>
      <w:r w:rsidR="00E02B38" w:rsidRPr="00636003">
        <w:rPr>
          <w:rFonts w:ascii="Times New Roman" w:hAnsi="Times New Roman" w:cs="Times New Roman"/>
          <w:sz w:val="24"/>
          <w:szCs w:val="24"/>
        </w:rPr>
        <w:t xml:space="preserve">no planskom dokumentacijom za </w:t>
      </w:r>
      <w:r w:rsidR="007C1C83" w:rsidRPr="00636003">
        <w:rPr>
          <w:rFonts w:ascii="Times New Roman" w:hAnsi="Times New Roman" w:cs="Times New Roman"/>
          <w:sz w:val="24"/>
          <w:szCs w:val="24"/>
        </w:rPr>
        <w:t>gradnju stambene građevine na području gdje se građevinsko zemljište nalazi</w:t>
      </w:r>
      <w:r w:rsidR="00E02B38" w:rsidRPr="00636003">
        <w:rPr>
          <w:rFonts w:ascii="Times New Roman" w:hAnsi="Times New Roman" w:cs="Times New Roman"/>
          <w:sz w:val="24"/>
          <w:szCs w:val="24"/>
        </w:rPr>
        <w:t>),</w:t>
      </w:r>
    </w:p>
    <w:p w14:paraId="3C1D6973" w14:textId="5DBFEEB0" w:rsidR="0026368D" w:rsidRPr="00636003" w:rsidRDefault="0026368D" w:rsidP="0031640A">
      <w:pPr>
        <w:numPr>
          <w:ilvl w:val="1"/>
          <w:numId w:val="7"/>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da je ponuditelj u trenutku podnošenja ponude na javni natječaj kreditno sposoban</w:t>
      </w:r>
      <w:r w:rsidR="0007074D" w:rsidRPr="00636003">
        <w:rPr>
          <w:rFonts w:ascii="Times New Roman" w:hAnsi="Times New Roman" w:cs="Times New Roman"/>
          <w:sz w:val="24"/>
          <w:szCs w:val="24"/>
        </w:rPr>
        <w:t xml:space="preserve"> ili</w:t>
      </w:r>
      <w:r w:rsidRPr="00636003">
        <w:rPr>
          <w:rFonts w:ascii="Times New Roman" w:hAnsi="Times New Roman" w:cs="Times New Roman"/>
          <w:sz w:val="24"/>
          <w:szCs w:val="24"/>
        </w:rPr>
        <w:t xml:space="preserve"> da ima ušteđevinu</w:t>
      </w:r>
      <w:r w:rsidR="00A276D8" w:rsidRPr="00636003">
        <w:rPr>
          <w:rFonts w:ascii="Times New Roman" w:hAnsi="Times New Roman" w:cs="Times New Roman"/>
          <w:sz w:val="24"/>
          <w:szCs w:val="24"/>
        </w:rPr>
        <w:t>,</w:t>
      </w:r>
      <w:r w:rsidRPr="00636003">
        <w:rPr>
          <w:rFonts w:ascii="Times New Roman" w:hAnsi="Times New Roman" w:cs="Times New Roman"/>
          <w:sz w:val="24"/>
          <w:szCs w:val="24"/>
        </w:rPr>
        <w:t xml:space="preserve"> odnosno primanja kako bi mogao u roku od dvije godine od dana potpisivanja ugovora o pravu građenja izvršiti grube građevinske radove</w:t>
      </w:r>
      <w:r w:rsidR="00E02B38" w:rsidRPr="00636003">
        <w:rPr>
          <w:rFonts w:ascii="Times New Roman" w:hAnsi="Times New Roman" w:cs="Times New Roman"/>
          <w:sz w:val="24"/>
          <w:szCs w:val="24"/>
        </w:rPr>
        <w:t>.</w:t>
      </w:r>
    </w:p>
    <w:p w14:paraId="4F633153" w14:textId="77777777" w:rsidR="0026368D" w:rsidRPr="00636003" w:rsidRDefault="0026368D" w:rsidP="0031640A">
      <w:pPr>
        <w:numPr>
          <w:ilvl w:val="0"/>
          <w:numId w:val="7"/>
        </w:numPr>
        <w:spacing w:after="0" w:line="276" w:lineRule="auto"/>
        <w:ind w:hanging="10"/>
        <w:jc w:val="both"/>
        <w:rPr>
          <w:rFonts w:ascii="Times New Roman" w:hAnsi="Times New Roman" w:cs="Times New Roman"/>
          <w:sz w:val="24"/>
          <w:szCs w:val="24"/>
        </w:rPr>
      </w:pPr>
      <w:r w:rsidRPr="00636003">
        <w:rPr>
          <w:rFonts w:ascii="Times New Roman" w:hAnsi="Times New Roman" w:cs="Times New Roman"/>
          <w:sz w:val="24"/>
          <w:szCs w:val="24"/>
        </w:rPr>
        <w:t xml:space="preserve">Korisnik mjere može zaključiti ugovor o osnivanju prava građenja isključivo za jednu nekretninu. </w:t>
      </w:r>
    </w:p>
    <w:p w14:paraId="2B68211C" w14:textId="77777777" w:rsidR="0026368D" w:rsidRPr="00636003" w:rsidRDefault="0026368D" w:rsidP="0031640A">
      <w:pPr>
        <w:spacing w:after="0" w:line="276" w:lineRule="auto"/>
        <w:rPr>
          <w:rFonts w:ascii="Times New Roman" w:hAnsi="Times New Roman" w:cs="Times New Roman"/>
          <w:sz w:val="24"/>
          <w:szCs w:val="24"/>
        </w:rPr>
      </w:pPr>
    </w:p>
    <w:p w14:paraId="7AD2351C" w14:textId="3AC77D87" w:rsidR="00A96465" w:rsidRPr="00636003" w:rsidRDefault="0026368D" w:rsidP="00A96465">
      <w:pPr>
        <w:pStyle w:val="Naslov2"/>
        <w:numPr>
          <w:ilvl w:val="0"/>
          <w:numId w:val="4"/>
        </w:numPr>
        <w:spacing w:after="0" w:line="276" w:lineRule="auto"/>
        <w:ind w:right="0"/>
        <w:jc w:val="center"/>
        <w:rPr>
          <w:rFonts w:ascii="Times New Roman" w:hAnsi="Times New Roman" w:cs="Times New Roman"/>
          <w:b w:val="0"/>
          <w:bCs/>
          <w:color w:val="auto"/>
          <w:sz w:val="24"/>
          <w:szCs w:val="24"/>
        </w:rPr>
      </w:pPr>
      <w:r w:rsidRPr="00636003">
        <w:rPr>
          <w:rFonts w:ascii="Times New Roman" w:hAnsi="Times New Roman" w:cs="Times New Roman"/>
          <w:b w:val="0"/>
          <w:bCs/>
          <w:color w:val="auto"/>
          <w:sz w:val="24"/>
          <w:szCs w:val="24"/>
        </w:rPr>
        <w:t>KRITERIJI I MJERILA ZA UTVRĐIVANJE LISTE PRVENSTVA NA JAVNOM NATJEČAJU</w:t>
      </w:r>
    </w:p>
    <w:p w14:paraId="0C551AFA" w14:textId="77777777" w:rsidR="008217A6" w:rsidRPr="00636003" w:rsidRDefault="008217A6" w:rsidP="008217A6">
      <w:pPr>
        <w:rPr>
          <w:lang w:eastAsia="hr-HR"/>
        </w:rPr>
      </w:pPr>
    </w:p>
    <w:p w14:paraId="082BF78C" w14:textId="77777777" w:rsidR="0026368D" w:rsidRPr="00636003" w:rsidRDefault="0026368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 xml:space="preserve">Članak </w:t>
      </w:r>
      <w:r w:rsidR="00596C57" w:rsidRPr="00636003">
        <w:rPr>
          <w:rFonts w:ascii="Times New Roman" w:hAnsi="Times New Roman" w:cs="Times New Roman"/>
          <w:b/>
          <w:sz w:val="24"/>
          <w:szCs w:val="24"/>
        </w:rPr>
        <w:t>9</w:t>
      </w:r>
      <w:r w:rsidRPr="00636003">
        <w:rPr>
          <w:rFonts w:ascii="Times New Roman" w:hAnsi="Times New Roman" w:cs="Times New Roman"/>
          <w:b/>
          <w:sz w:val="24"/>
          <w:szCs w:val="24"/>
        </w:rPr>
        <w:t xml:space="preserve">. </w:t>
      </w:r>
    </w:p>
    <w:p w14:paraId="27B6C9D9" w14:textId="50E66588" w:rsidR="00A96465" w:rsidRPr="00636003" w:rsidRDefault="0026368D" w:rsidP="00A96465">
      <w:pPr>
        <w:pStyle w:val="Odlomakpopisa"/>
        <w:numPr>
          <w:ilvl w:val="0"/>
          <w:numId w:val="13"/>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Najpovoljnijom ponudom na javnom natječaju raspisanom sukladno odredbama ove Odluke, smatra se ponuda ponuditelja iz članka </w:t>
      </w:r>
      <w:r w:rsidR="00AD6EED" w:rsidRPr="00636003">
        <w:rPr>
          <w:rFonts w:ascii="Times New Roman" w:hAnsi="Times New Roman" w:cs="Times New Roman"/>
          <w:sz w:val="24"/>
          <w:szCs w:val="24"/>
        </w:rPr>
        <w:t xml:space="preserve">8. </w:t>
      </w:r>
      <w:r w:rsidRPr="00636003">
        <w:rPr>
          <w:rFonts w:ascii="Times New Roman" w:hAnsi="Times New Roman" w:cs="Times New Roman"/>
          <w:sz w:val="24"/>
          <w:szCs w:val="24"/>
        </w:rPr>
        <w:t xml:space="preserve">ove Odluke koji ostvari najveći broj bodova temeljem slijedećih kriterija: </w:t>
      </w:r>
    </w:p>
    <w:p w14:paraId="4A2D0E86" w14:textId="77777777" w:rsidR="000D2EB4" w:rsidRPr="00636003" w:rsidRDefault="000D2EB4" w:rsidP="0031640A">
      <w:pPr>
        <w:pStyle w:val="Odlomakpopisa"/>
        <w:numPr>
          <w:ilvl w:val="0"/>
          <w:numId w:val="32"/>
        </w:numPr>
        <w:spacing w:after="0" w:line="276" w:lineRule="auto"/>
        <w:contextualSpacing w:val="0"/>
        <w:jc w:val="both"/>
        <w:rPr>
          <w:rFonts w:ascii="Times New Roman" w:hAnsi="Times New Roman" w:cs="Times New Roman"/>
          <w:sz w:val="24"/>
          <w:szCs w:val="24"/>
          <w:u w:val="single"/>
        </w:rPr>
      </w:pPr>
      <w:r w:rsidRPr="00636003">
        <w:rPr>
          <w:rFonts w:ascii="Times New Roman" w:hAnsi="Times New Roman" w:cs="Times New Roman"/>
          <w:sz w:val="24"/>
          <w:szCs w:val="24"/>
          <w:u w:val="single"/>
        </w:rPr>
        <w:t>životna dob ponuditelja</w:t>
      </w:r>
    </w:p>
    <w:tbl>
      <w:tblPr>
        <w:tblpPr w:leftFromText="180" w:rightFromText="180" w:vertAnchor="text" w:horzAnchor="margin" w:tblpY="46"/>
        <w:tblW w:w="4815" w:type="dxa"/>
        <w:tblCellMar>
          <w:top w:w="11" w:type="dxa"/>
          <w:right w:w="115" w:type="dxa"/>
        </w:tblCellMar>
        <w:tblLook w:val="04A0" w:firstRow="1" w:lastRow="0" w:firstColumn="1" w:lastColumn="0" w:noHBand="0" w:noVBand="1"/>
      </w:tblPr>
      <w:tblGrid>
        <w:gridCol w:w="2691"/>
        <w:gridCol w:w="2124"/>
      </w:tblGrid>
      <w:tr w:rsidR="00636003" w:rsidRPr="00636003" w14:paraId="2732B8E0" w14:textId="77777777" w:rsidTr="000D2EB4">
        <w:trPr>
          <w:trHeight w:val="264"/>
        </w:trPr>
        <w:tc>
          <w:tcPr>
            <w:tcW w:w="2691" w:type="dxa"/>
            <w:tcBorders>
              <w:top w:val="single" w:sz="4" w:space="0" w:color="000000"/>
              <w:left w:val="single" w:sz="4" w:space="0" w:color="000000"/>
              <w:bottom w:val="single" w:sz="4" w:space="0" w:color="000000"/>
              <w:right w:val="single" w:sz="4" w:space="0" w:color="000000"/>
            </w:tcBorders>
          </w:tcPr>
          <w:p w14:paraId="3D92FBE7" w14:textId="77777777" w:rsidR="000D2EB4" w:rsidRPr="00636003" w:rsidRDefault="000D2EB4"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do 30 godina</w:t>
            </w:r>
          </w:p>
        </w:tc>
        <w:tc>
          <w:tcPr>
            <w:tcW w:w="2124" w:type="dxa"/>
            <w:tcBorders>
              <w:top w:val="single" w:sz="4" w:space="0" w:color="000000"/>
              <w:left w:val="single" w:sz="4" w:space="0" w:color="000000"/>
              <w:bottom w:val="single" w:sz="4" w:space="0" w:color="000000"/>
              <w:right w:val="single" w:sz="4" w:space="0" w:color="000000"/>
            </w:tcBorders>
          </w:tcPr>
          <w:p w14:paraId="4AD6A2DC" w14:textId="77777777" w:rsidR="000D2EB4" w:rsidRPr="00636003" w:rsidRDefault="00EE789C"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 xml:space="preserve">20 </w:t>
            </w:r>
            <w:r w:rsidR="000D2EB4" w:rsidRPr="00636003">
              <w:rPr>
                <w:rFonts w:ascii="Times New Roman" w:hAnsi="Times New Roman" w:cs="Times New Roman"/>
                <w:sz w:val="24"/>
                <w:szCs w:val="24"/>
              </w:rPr>
              <w:t>bodova</w:t>
            </w:r>
          </w:p>
        </w:tc>
      </w:tr>
      <w:tr w:rsidR="00636003" w:rsidRPr="00636003" w14:paraId="273EC1E5" w14:textId="77777777" w:rsidTr="000D2EB4">
        <w:trPr>
          <w:trHeight w:val="264"/>
        </w:trPr>
        <w:tc>
          <w:tcPr>
            <w:tcW w:w="2691" w:type="dxa"/>
            <w:tcBorders>
              <w:top w:val="single" w:sz="4" w:space="0" w:color="000000"/>
              <w:left w:val="single" w:sz="4" w:space="0" w:color="000000"/>
              <w:bottom w:val="single" w:sz="4" w:space="0" w:color="000000"/>
              <w:right w:val="single" w:sz="4" w:space="0" w:color="000000"/>
            </w:tcBorders>
          </w:tcPr>
          <w:p w14:paraId="5FEB32E1" w14:textId="77777777" w:rsidR="000D2EB4" w:rsidRPr="00636003" w:rsidRDefault="00EE789C"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30 – 4</w:t>
            </w:r>
            <w:r w:rsidR="001663A1" w:rsidRPr="00636003">
              <w:rPr>
                <w:rFonts w:ascii="Times New Roman" w:hAnsi="Times New Roman" w:cs="Times New Roman"/>
                <w:sz w:val="24"/>
                <w:szCs w:val="24"/>
              </w:rPr>
              <w:t>0</w:t>
            </w:r>
            <w:r w:rsidRPr="00636003">
              <w:rPr>
                <w:rFonts w:ascii="Times New Roman" w:hAnsi="Times New Roman" w:cs="Times New Roman"/>
                <w:sz w:val="24"/>
                <w:szCs w:val="24"/>
              </w:rPr>
              <w:t xml:space="preserve"> </w:t>
            </w:r>
            <w:r w:rsidR="000D2EB4" w:rsidRPr="00636003">
              <w:rPr>
                <w:rFonts w:ascii="Times New Roman" w:hAnsi="Times New Roman" w:cs="Times New Roman"/>
                <w:sz w:val="24"/>
                <w:szCs w:val="24"/>
              </w:rPr>
              <w:t>godina</w:t>
            </w:r>
          </w:p>
        </w:tc>
        <w:tc>
          <w:tcPr>
            <w:tcW w:w="2124" w:type="dxa"/>
            <w:tcBorders>
              <w:top w:val="single" w:sz="4" w:space="0" w:color="000000"/>
              <w:left w:val="single" w:sz="4" w:space="0" w:color="000000"/>
              <w:bottom w:val="single" w:sz="4" w:space="0" w:color="000000"/>
              <w:right w:val="single" w:sz="4" w:space="0" w:color="000000"/>
            </w:tcBorders>
          </w:tcPr>
          <w:p w14:paraId="5D0BC2D8" w14:textId="77777777" w:rsidR="000D2EB4" w:rsidRPr="00636003" w:rsidRDefault="000D2EB4"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10 bodova</w:t>
            </w:r>
          </w:p>
        </w:tc>
      </w:tr>
    </w:tbl>
    <w:p w14:paraId="2DA13779" w14:textId="77777777" w:rsidR="000D2EB4" w:rsidRPr="00636003" w:rsidRDefault="000D2EB4" w:rsidP="0031640A">
      <w:pPr>
        <w:spacing w:after="0" w:line="276" w:lineRule="auto"/>
        <w:ind w:left="1919"/>
        <w:rPr>
          <w:rFonts w:ascii="Times New Roman" w:hAnsi="Times New Roman" w:cs="Times New Roman"/>
          <w:sz w:val="24"/>
          <w:szCs w:val="24"/>
        </w:rPr>
      </w:pPr>
    </w:p>
    <w:p w14:paraId="09BCA1F6" w14:textId="77777777" w:rsidR="000C7F1F" w:rsidRPr="00636003" w:rsidRDefault="000C7F1F" w:rsidP="0031640A">
      <w:pPr>
        <w:spacing w:after="0" w:line="276" w:lineRule="auto"/>
        <w:jc w:val="both"/>
        <w:rPr>
          <w:rFonts w:ascii="Times New Roman" w:hAnsi="Times New Roman" w:cs="Times New Roman"/>
          <w:sz w:val="24"/>
          <w:szCs w:val="24"/>
        </w:rPr>
      </w:pPr>
    </w:p>
    <w:p w14:paraId="4E6D4FEE" w14:textId="77777777" w:rsidR="00A96465" w:rsidRPr="00636003" w:rsidRDefault="00A96465" w:rsidP="0031640A">
      <w:pPr>
        <w:spacing w:after="0" w:line="276" w:lineRule="auto"/>
        <w:ind w:left="345"/>
        <w:jc w:val="both"/>
        <w:rPr>
          <w:rFonts w:ascii="Times New Roman" w:hAnsi="Times New Roman" w:cs="Times New Roman"/>
          <w:sz w:val="24"/>
          <w:szCs w:val="24"/>
        </w:rPr>
      </w:pPr>
    </w:p>
    <w:p w14:paraId="60299642" w14:textId="2A6A6339" w:rsidR="0026368D" w:rsidRPr="00636003" w:rsidRDefault="000D2EB4" w:rsidP="0031640A">
      <w:pPr>
        <w:spacing w:after="0" w:line="276" w:lineRule="auto"/>
        <w:ind w:left="345"/>
        <w:jc w:val="both"/>
        <w:rPr>
          <w:rFonts w:ascii="Times New Roman" w:hAnsi="Times New Roman" w:cs="Times New Roman"/>
          <w:sz w:val="24"/>
          <w:szCs w:val="24"/>
        </w:rPr>
      </w:pPr>
      <w:r w:rsidRPr="00636003">
        <w:rPr>
          <w:rFonts w:ascii="Times New Roman" w:hAnsi="Times New Roman" w:cs="Times New Roman"/>
          <w:sz w:val="24"/>
          <w:szCs w:val="24"/>
        </w:rPr>
        <w:t xml:space="preserve">b) </w:t>
      </w:r>
      <w:r w:rsidR="0026368D" w:rsidRPr="00636003">
        <w:rPr>
          <w:rFonts w:ascii="Times New Roman" w:hAnsi="Times New Roman" w:cs="Times New Roman"/>
          <w:sz w:val="24"/>
          <w:szCs w:val="24"/>
          <w:u w:val="single"/>
        </w:rPr>
        <w:t xml:space="preserve">broj </w:t>
      </w:r>
      <w:r w:rsidR="004B0D02" w:rsidRPr="00636003">
        <w:rPr>
          <w:rFonts w:ascii="Times New Roman" w:hAnsi="Times New Roman" w:cs="Times New Roman"/>
          <w:sz w:val="24"/>
          <w:szCs w:val="24"/>
          <w:u w:val="single"/>
        </w:rPr>
        <w:t xml:space="preserve">djece ponuditelja </w:t>
      </w:r>
      <w:r w:rsidR="0026368D" w:rsidRPr="00636003">
        <w:rPr>
          <w:rFonts w:ascii="Times New Roman" w:hAnsi="Times New Roman" w:cs="Times New Roman"/>
          <w:sz w:val="24"/>
          <w:szCs w:val="24"/>
          <w:u w:val="single"/>
        </w:rPr>
        <w:t xml:space="preserve">(pod </w:t>
      </w:r>
      <w:r w:rsidR="0050138D" w:rsidRPr="00636003">
        <w:rPr>
          <w:rFonts w:ascii="Times New Roman" w:hAnsi="Times New Roman" w:cs="Times New Roman"/>
          <w:sz w:val="24"/>
          <w:szCs w:val="24"/>
          <w:u w:val="single"/>
        </w:rPr>
        <w:t>djecom se smatraju</w:t>
      </w:r>
      <w:r w:rsidR="001663A1" w:rsidRPr="00636003">
        <w:rPr>
          <w:rFonts w:ascii="Times New Roman" w:hAnsi="Times New Roman" w:cs="Times New Roman"/>
          <w:sz w:val="24"/>
          <w:szCs w:val="24"/>
          <w:u w:val="single"/>
        </w:rPr>
        <w:t xml:space="preserve"> </w:t>
      </w:r>
      <w:r w:rsidR="0050138D" w:rsidRPr="00636003">
        <w:rPr>
          <w:rFonts w:ascii="Times New Roman" w:hAnsi="Times New Roman" w:cs="Times New Roman"/>
          <w:sz w:val="24"/>
          <w:szCs w:val="24"/>
          <w:u w:val="single"/>
        </w:rPr>
        <w:t>zajednička djeca te pastorčad i usvojenici</w:t>
      </w:r>
      <w:r w:rsidR="0026368D" w:rsidRPr="00636003">
        <w:rPr>
          <w:rFonts w:ascii="Times New Roman" w:hAnsi="Times New Roman" w:cs="Times New Roman"/>
          <w:sz w:val="24"/>
          <w:szCs w:val="24"/>
          <w:u w:val="single"/>
        </w:rPr>
        <w:t>)</w:t>
      </w:r>
    </w:p>
    <w:tbl>
      <w:tblPr>
        <w:tblW w:w="5098" w:type="dxa"/>
        <w:tblInd w:w="5" w:type="dxa"/>
        <w:tblCellMar>
          <w:top w:w="11" w:type="dxa"/>
          <w:right w:w="115" w:type="dxa"/>
        </w:tblCellMar>
        <w:tblLook w:val="04A0" w:firstRow="1" w:lastRow="0" w:firstColumn="1" w:lastColumn="0" w:noHBand="0" w:noVBand="1"/>
      </w:tblPr>
      <w:tblGrid>
        <w:gridCol w:w="3116"/>
        <w:gridCol w:w="1982"/>
      </w:tblGrid>
      <w:tr w:rsidR="00636003" w:rsidRPr="00636003" w14:paraId="4BAA57EA" w14:textId="77777777" w:rsidTr="00DC1C51">
        <w:trPr>
          <w:trHeight w:val="264"/>
        </w:trPr>
        <w:tc>
          <w:tcPr>
            <w:tcW w:w="3116" w:type="dxa"/>
            <w:tcBorders>
              <w:top w:val="single" w:sz="4" w:space="0" w:color="000000"/>
              <w:left w:val="single" w:sz="4" w:space="0" w:color="000000"/>
              <w:bottom w:val="single" w:sz="4" w:space="0" w:color="000000"/>
              <w:right w:val="single" w:sz="4" w:space="0" w:color="000000"/>
            </w:tcBorders>
          </w:tcPr>
          <w:p w14:paraId="36764781" w14:textId="77777777" w:rsidR="0026368D" w:rsidRPr="00636003" w:rsidRDefault="0050138D" w:rsidP="0031640A">
            <w:pPr>
              <w:spacing w:after="0" w:line="276" w:lineRule="auto"/>
              <w:ind w:left="2"/>
              <w:rPr>
                <w:rFonts w:ascii="Times New Roman" w:hAnsi="Times New Roman" w:cs="Times New Roman"/>
                <w:sz w:val="24"/>
                <w:szCs w:val="24"/>
              </w:rPr>
            </w:pPr>
            <w:bookmarkStart w:id="0" w:name="_Hlk127607600"/>
            <w:r w:rsidRPr="00636003">
              <w:rPr>
                <w:rFonts w:ascii="Times New Roman" w:hAnsi="Times New Roman" w:cs="Times New Roman"/>
                <w:sz w:val="24"/>
                <w:szCs w:val="24"/>
              </w:rPr>
              <w:t>jedno</w:t>
            </w:r>
            <w:r w:rsidR="0026368D" w:rsidRPr="00636003">
              <w:rPr>
                <w:rFonts w:ascii="Times New Roman" w:hAnsi="Times New Roman" w:cs="Times New Roman"/>
                <w:sz w:val="24"/>
                <w:szCs w:val="24"/>
              </w:rPr>
              <w:t xml:space="preserve"> (</w:t>
            </w:r>
            <w:r w:rsidRPr="00636003">
              <w:rPr>
                <w:rFonts w:ascii="Times New Roman" w:hAnsi="Times New Roman" w:cs="Times New Roman"/>
                <w:sz w:val="24"/>
                <w:szCs w:val="24"/>
              </w:rPr>
              <w:t>1</w:t>
            </w:r>
            <w:r w:rsidR="0026368D" w:rsidRPr="00636003">
              <w:rPr>
                <w:rFonts w:ascii="Times New Roman" w:hAnsi="Times New Roman" w:cs="Times New Roman"/>
                <w:sz w:val="24"/>
                <w:szCs w:val="24"/>
              </w:rPr>
              <w:t xml:space="preserve">) </w:t>
            </w:r>
            <w:r w:rsidRPr="00636003">
              <w:rPr>
                <w:rFonts w:ascii="Times New Roman" w:hAnsi="Times New Roman" w:cs="Times New Roman"/>
                <w:sz w:val="24"/>
                <w:szCs w:val="24"/>
              </w:rPr>
              <w:t>dijete</w:t>
            </w:r>
          </w:p>
        </w:tc>
        <w:tc>
          <w:tcPr>
            <w:tcW w:w="1982" w:type="dxa"/>
            <w:tcBorders>
              <w:top w:val="single" w:sz="4" w:space="0" w:color="000000"/>
              <w:left w:val="single" w:sz="4" w:space="0" w:color="000000"/>
              <w:bottom w:val="single" w:sz="4" w:space="0" w:color="000000"/>
              <w:right w:val="single" w:sz="4" w:space="0" w:color="000000"/>
            </w:tcBorders>
          </w:tcPr>
          <w:p w14:paraId="72A1FE6C" w14:textId="77777777" w:rsidR="0026368D" w:rsidRPr="00636003" w:rsidRDefault="0026368D"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10 bodova </w:t>
            </w:r>
          </w:p>
        </w:tc>
      </w:tr>
      <w:tr w:rsidR="00636003" w:rsidRPr="00636003" w14:paraId="626400C9" w14:textId="77777777" w:rsidTr="00DC1C51">
        <w:trPr>
          <w:trHeight w:val="262"/>
        </w:trPr>
        <w:tc>
          <w:tcPr>
            <w:tcW w:w="3116" w:type="dxa"/>
            <w:tcBorders>
              <w:top w:val="single" w:sz="4" w:space="0" w:color="000000"/>
              <w:left w:val="single" w:sz="4" w:space="0" w:color="000000"/>
              <w:bottom w:val="single" w:sz="4" w:space="0" w:color="000000"/>
              <w:right w:val="single" w:sz="4" w:space="0" w:color="000000"/>
            </w:tcBorders>
          </w:tcPr>
          <w:p w14:paraId="60FB8E63" w14:textId="77777777" w:rsidR="0026368D" w:rsidRPr="00636003" w:rsidRDefault="0050138D"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dvoje</w:t>
            </w:r>
            <w:r w:rsidR="0026368D" w:rsidRPr="00636003">
              <w:rPr>
                <w:rFonts w:ascii="Times New Roman" w:hAnsi="Times New Roman" w:cs="Times New Roman"/>
                <w:sz w:val="24"/>
                <w:szCs w:val="24"/>
              </w:rPr>
              <w:t xml:space="preserve"> (</w:t>
            </w:r>
            <w:r w:rsidRPr="00636003">
              <w:rPr>
                <w:rFonts w:ascii="Times New Roman" w:hAnsi="Times New Roman" w:cs="Times New Roman"/>
                <w:sz w:val="24"/>
                <w:szCs w:val="24"/>
              </w:rPr>
              <w:t>2</w:t>
            </w:r>
            <w:r w:rsidR="0026368D" w:rsidRPr="00636003">
              <w:rPr>
                <w:rFonts w:ascii="Times New Roman" w:hAnsi="Times New Roman" w:cs="Times New Roman"/>
                <w:sz w:val="24"/>
                <w:szCs w:val="24"/>
              </w:rPr>
              <w:t xml:space="preserve">) </w:t>
            </w:r>
            <w:r w:rsidRPr="00636003">
              <w:rPr>
                <w:rFonts w:ascii="Times New Roman" w:hAnsi="Times New Roman" w:cs="Times New Roman"/>
                <w:sz w:val="24"/>
                <w:szCs w:val="24"/>
              </w:rPr>
              <w:t>djece</w:t>
            </w:r>
          </w:p>
        </w:tc>
        <w:tc>
          <w:tcPr>
            <w:tcW w:w="1982" w:type="dxa"/>
            <w:tcBorders>
              <w:top w:val="single" w:sz="4" w:space="0" w:color="000000"/>
              <w:left w:val="single" w:sz="4" w:space="0" w:color="000000"/>
              <w:bottom w:val="single" w:sz="4" w:space="0" w:color="000000"/>
              <w:right w:val="single" w:sz="4" w:space="0" w:color="000000"/>
            </w:tcBorders>
          </w:tcPr>
          <w:p w14:paraId="2D9258C3" w14:textId="77777777" w:rsidR="0026368D" w:rsidRPr="00636003" w:rsidRDefault="0026368D"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20 bodova </w:t>
            </w:r>
          </w:p>
        </w:tc>
      </w:tr>
      <w:tr w:rsidR="00636003" w:rsidRPr="00636003" w14:paraId="2C8A063C" w14:textId="77777777" w:rsidTr="00DC1C51">
        <w:trPr>
          <w:trHeight w:val="264"/>
        </w:trPr>
        <w:tc>
          <w:tcPr>
            <w:tcW w:w="3116" w:type="dxa"/>
            <w:tcBorders>
              <w:top w:val="single" w:sz="4" w:space="0" w:color="000000"/>
              <w:left w:val="single" w:sz="4" w:space="0" w:color="000000"/>
              <w:bottom w:val="single" w:sz="4" w:space="0" w:color="000000"/>
              <w:right w:val="single" w:sz="4" w:space="0" w:color="000000"/>
            </w:tcBorders>
          </w:tcPr>
          <w:p w14:paraId="317F17F4" w14:textId="77777777" w:rsidR="0026368D" w:rsidRPr="00636003" w:rsidRDefault="001663A1"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 xml:space="preserve">troje </w:t>
            </w:r>
            <w:r w:rsidR="0026368D" w:rsidRPr="00636003">
              <w:rPr>
                <w:rFonts w:ascii="Times New Roman" w:hAnsi="Times New Roman" w:cs="Times New Roman"/>
                <w:sz w:val="24"/>
                <w:szCs w:val="24"/>
              </w:rPr>
              <w:t>(</w:t>
            </w:r>
            <w:r w:rsidR="0050138D" w:rsidRPr="00636003">
              <w:rPr>
                <w:rFonts w:ascii="Times New Roman" w:hAnsi="Times New Roman" w:cs="Times New Roman"/>
                <w:sz w:val="24"/>
                <w:szCs w:val="24"/>
              </w:rPr>
              <w:t>3</w:t>
            </w:r>
            <w:r w:rsidR="0026368D" w:rsidRPr="00636003">
              <w:rPr>
                <w:rFonts w:ascii="Times New Roman" w:hAnsi="Times New Roman" w:cs="Times New Roman"/>
                <w:sz w:val="24"/>
                <w:szCs w:val="24"/>
              </w:rPr>
              <w:t xml:space="preserve">) </w:t>
            </w:r>
            <w:r w:rsidR="0050138D" w:rsidRPr="00636003">
              <w:rPr>
                <w:rFonts w:ascii="Times New Roman" w:hAnsi="Times New Roman" w:cs="Times New Roman"/>
                <w:sz w:val="24"/>
                <w:szCs w:val="24"/>
              </w:rPr>
              <w:t>djece</w:t>
            </w:r>
          </w:p>
        </w:tc>
        <w:tc>
          <w:tcPr>
            <w:tcW w:w="1982" w:type="dxa"/>
            <w:tcBorders>
              <w:top w:val="single" w:sz="4" w:space="0" w:color="000000"/>
              <w:left w:val="single" w:sz="4" w:space="0" w:color="000000"/>
              <w:bottom w:val="single" w:sz="4" w:space="0" w:color="000000"/>
              <w:right w:val="single" w:sz="4" w:space="0" w:color="000000"/>
            </w:tcBorders>
          </w:tcPr>
          <w:p w14:paraId="73C6CBEC" w14:textId="77777777" w:rsidR="0026368D" w:rsidRPr="00636003" w:rsidRDefault="0026368D"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30 bodova </w:t>
            </w:r>
          </w:p>
        </w:tc>
      </w:tr>
      <w:tr w:rsidR="0026368D" w:rsidRPr="00636003" w14:paraId="4DF85ED9" w14:textId="77777777" w:rsidTr="00DC1C51">
        <w:trPr>
          <w:trHeight w:val="264"/>
        </w:trPr>
        <w:tc>
          <w:tcPr>
            <w:tcW w:w="3116" w:type="dxa"/>
            <w:tcBorders>
              <w:top w:val="single" w:sz="4" w:space="0" w:color="000000"/>
              <w:left w:val="single" w:sz="4" w:space="0" w:color="000000"/>
              <w:bottom w:val="single" w:sz="4" w:space="0" w:color="000000"/>
              <w:right w:val="single" w:sz="4" w:space="0" w:color="000000"/>
            </w:tcBorders>
          </w:tcPr>
          <w:p w14:paraId="461DFC0C" w14:textId="77777777" w:rsidR="0026368D" w:rsidRPr="00636003" w:rsidRDefault="0050138D"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četvero</w:t>
            </w:r>
            <w:r w:rsidR="0026368D" w:rsidRPr="00636003">
              <w:rPr>
                <w:rFonts w:ascii="Times New Roman" w:hAnsi="Times New Roman" w:cs="Times New Roman"/>
                <w:sz w:val="24"/>
                <w:szCs w:val="24"/>
              </w:rPr>
              <w:t xml:space="preserve"> (</w:t>
            </w:r>
            <w:r w:rsidRPr="00636003">
              <w:rPr>
                <w:rFonts w:ascii="Times New Roman" w:hAnsi="Times New Roman" w:cs="Times New Roman"/>
                <w:sz w:val="24"/>
                <w:szCs w:val="24"/>
              </w:rPr>
              <w:t>4</w:t>
            </w:r>
            <w:r w:rsidR="0026368D" w:rsidRPr="00636003">
              <w:rPr>
                <w:rFonts w:ascii="Times New Roman" w:hAnsi="Times New Roman" w:cs="Times New Roman"/>
                <w:sz w:val="24"/>
                <w:szCs w:val="24"/>
              </w:rPr>
              <w:t xml:space="preserve">) </w:t>
            </w:r>
            <w:r w:rsidRPr="00636003">
              <w:rPr>
                <w:rFonts w:ascii="Times New Roman" w:hAnsi="Times New Roman" w:cs="Times New Roman"/>
                <w:sz w:val="24"/>
                <w:szCs w:val="24"/>
              </w:rPr>
              <w:t>djece</w:t>
            </w:r>
            <w:r w:rsidR="0026368D" w:rsidRPr="00636003">
              <w:rPr>
                <w:rFonts w:ascii="Times New Roman" w:hAnsi="Times New Roman" w:cs="Times New Roman"/>
                <w:sz w:val="24"/>
                <w:szCs w:val="24"/>
              </w:rPr>
              <w:t xml:space="preserve"> i više</w:t>
            </w:r>
          </w:p>
        </w:tc>
        <w:tc>
          <w:tcPr>
            <w:tcW w:w="1982" w:type="dxa"/>
            <w:tcBorders>
              <w:top w:val="single" w:sz="4" w:space="0" w:color="000000"/>
              <w:left w:val="single" w:sz="4" w:space="0" w:color="000000"/>
              <w:bottom w:val="single" w:sz="4" w:space="0" w:color="000000"/>
              <w:right w:val="single" w:sz="4" w:space="0" w:color="000000"/>
            </w:tcBorders>
          </w:tcPr>
          <w:p w14:paraId="075B2072" w14:textId="77777777" w:rsidR="0026368D" w:rsidRPr="00636003" w:rsidRDefault="000D2EB4" w:rsidP="0031640A">
            <w:pPr>
              <w:pStyle w:val="Odlomakpopisa"/>
              <w:numPr>
                <w:ilvl w:val="0"/>
                <w:numId w:val="30"/>
              </w:numPr>
              <w:spacing w:after="0" w:line="276" w:lineRule="auto"/>
              <w:contextualSpacing w:val="0"/>
              <w:rPr>
                <w:rFonts w:ascii="Times New Roman" w:hAnsi="Times New Roman" w:cs="Times New Roman"/>
                <w:sz w:val="24"/>
                <w:szCs w:val="24"/>
              </w:rPr>
            </w:pPr>
            <w:r w:rsidRPr="00636003">
              <w:rPr>
                <w:rFonts w:ascii="Times New Roman" w:hAnsi="Times New Roman" w:cs="Times New Roman"/>
                <w:sz w:val="24"/>
                <w:szCs w:val="24"/>
              </w:rPr>
              <w:t>b</w:t>
            </w:r>
            <w:r w:rsidR="0026368D" w:rsidRPr="00636003">
              <w:rPr>
                <w:rFonts w:ascii="Times New Roman" w:hAnsi="Times New Roman" w:cs="Times New Roman"/>
                <w:sz w:val="24"/>
                <w:szCs w:val="24"/>
              </w:rPr>
              <w:t xml:space="preserve">odova </w:t>
            </w:r>
          </w:p>
        </w:tc>
      </w:tr>
      <w:bookmarkEnd w:id="0"/>
    </w:tbl>
    <w:p w14:paraId="4C5B95D4" w14:textId="77777777" w:rsidR="0026368D" w:rsidRDefault="0026368D" w:rsidP="0031640A">
      <w:pPr>
        <w:spacing w:after="0" w:line="276" w:lineRule="auto"/>
        <w:rPr>
          <w:rFonts w:ascii="Times New Roman" w:hAnsi="Times New Roman" w:cs="Times New Roman"/>
          <w:sz w:val="24"/>
          <w:szCs w:val="24"/>
        </w:rPr>
      </w:pPr>
    </w:p>
    <w:p w14:paraId="422023D7" w14:textId="77777777" w:rsidR="00DE594E" w:rsidRPr="00636003" w:rsidRDefault="00DE594E" w:rsidP="0031640A">
      <w:pPr>
        <w:spacing w:after="0" w:line="276" w:lineRule="auto"/>
        <w:rPr>
          <w:rFonts w:ascii="Times New Roman" w:hAnsi="Times New Roman" w:cs="Times New Roman"/>
          <w:sz w:val="24"/>
          <w:szCs w:val="24"/>
        </w:rPr>
      </w:pPr>
    </w:p>
    <w:p w14:paraId="57F36CE2" w14:textId="122AA277" w:rsidR="0026368D" w:rsidRPr="00636003" w:rsidRDefault="000D2EB4" w:rsidP="00A96465">
      <w:pPr>
        <w:spacing w:after="0" w:line="276" w:lineRule="auto"/>
        <w:ind w:firstLine="284"/>
        <w:rPr>
          <w:rFonts w:ascii="Times New Roman" w:hAnsi="Times New Roman" w:cs="Times New Roman"/>
          <w:sz w:val="24"/>
          <w:szCs w:val="24"/>
        </w:rPr>
      </w:pPr>
      <w:r w:rsidRPr="00636003">
        <w:rPr>
          <w:rFonts w:ascii="Times New Roman" w:hAnsi="Times New Roman" w:cs="Times New Roman"/>
          <w:sz w:val="24"/>
          <w:szCs w:val="24"/>
        </w:rPr>
        <w:lastRenderedPageBreak/>
        <w:t xml:space="preserve"> c) </w:t>
      </w:r>
      <w:r w:rsidR="0026368D" w:rsidRPr="00636003">
        <w:rPr>
          <w:rFonts w:ascii="Times New Roman" w:hAnsi="Times New Roman" w:cs="Times New Roman"/>
          <w:sz w:val="24"/>
          <w:szCs w:val="24"/>
          <w:u w:val="single"/>
        </w:rPr>
        <w:t xml:space="preserve">prebivalište ponuditelja na području </w:t>
      </w:r>
      <w:r w:rsidR="00AA00B5" w:rsidRPr="00636003">
        <w:rPr>
          <w:rFonts w:ascii="Times New Roman" w:hAnsi="Times New Roman" w:cs="Times New Roman"/>
          <w:sz w:val="24"/>
          <w:szCs w:val="24"/>
          <w:u w:val="single"/>
        </w:rPr>
        <w:t>Grada Pula-Pola</w:t>
      </w:r>
    </w:p>
    <w:tbl>
      <w:tblPr>
        <w:tblpPr w:leftFromText="180" w:rightFromText="180" w:vertAnchor="text" w:horzAnchor="margin" w:tblpY="46"/>
        <w:tblW w:w="4815" w:type="dxa"/>
        <w:tblCellMar>
          <w:top w:w="11" w:type="dxa"/>
          <w:right w:w="115" w:type="dxa"/>
        </w:tblCellMar>
        <w:tblLook w:val="04A0" w:firstRow="1" w:lastRow="0" w:firstColumn="1" w:lastColumn="0" w:noHBand="0" w:noVBand="1"/>
      </w:tblPr>
      <w:tblGrid>
        <w:gridCol w:w="2691"/>
        <w:gridCol w:w="2124"/>
      </w:tblGrid>
      <w:tr w:rsidR="00636003" w:rsidRPr="00636003" w14:paraId="3C72C599" w14:textId="77777777" w:rsidTr="00DC1C51">
        <w:trPr>
          <w:trHeight w:val="264"/>
        </w:trPr>
        <w:tc>
          <w:tcPr>
            <w:tcW w:w="2691" w:type="dxa"/>
            <w:tcBorders>
              <w:top w:val="single" w:sz="4" w:space="0" w:color="000000"/>
              <w:left w:val="single" w:sz="4" w:space="0" w:color="000000"/>
              <w:bottom w:val="single" w:sz="4" w:space="0" w:color="000000"/>
              <w:right w:val="single" w:sz="4" w:space="0" w:color="000000"/>
            </w:tcBorders>
          </w:tcPr>
          <w:p w14:paraId="30A4F18B" w14:textId="77777777" w:rsidR="0026368D" w:rsidRPr="00636003" w:rsidRDefault="0026368D"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 xml:space="preserve">od 1-10 godina </w:t>
            </w:r>
          </w:p>
        </w:tc>
        <w:tc>
          <w:tcPr>
            <w:tcW w:w="2124" w:type="dxa"/>
            <w:tcBorders>
              <w:top w:val="single" w:sz="4" w:space="0" w:color="000000"/>
              <w:left w:val="single" w:sz="4" w:space="0" w:color="000000"/>
              <w:bottom w:val="single" w:sz="4" w:space="0" w:color="000000"/>
              <w:right w:val="single" w:sz="4" w:space="0" w:color="000000"/>
            </w:tcBorders>
          </w:tcPr>
          <w:p w14:paraId="42D33A5C" w14:textId="77777777" w:rsidR="0026368D" w:rsidRPr="00636003" w:rsidRDefault="0026368D"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10 bodova </w:t>
            </w:r>
          </w:p>
        </w:tc>
      </w:tr>
      <w:tr w:rsidR="00636003" w:rsidRPr="00636003" w14:paraId="7B3C6A1C" w14:textId="77777777" w:rsidTr="00DC1C51">
        <w:trPr>
          <w:trHeight w:val="264"/>
        </w:trPr>
        <w:tc>
          <w:tcPr>
            <w:tcW w:w="2691" w:type="dxa"/>
            <w:tcBorders>
              <w:top w:val="single" w:sz="4" w:space="0" w:color="000000"/>
              <w:left w:val="single" w:sz="4" w:space="0" w:color="000000"/>
              <w:bottom w:val="single" w:sz="4" w:space="0" w:color="000000"/>
              <w:right w:val="single" w:sz="4" w:space="0" w:color="000000"/>
            </w:tcBorders>
          </w:tcPr>
          <w:p w14:paraId="1A1340D2" w14:textId="77777777" w:rsidR="0026368D" w:rsidRPr="00636003" w:rsidRDefault="0026368D"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 xml:space="preserve">od </w:t>
            </w:r>
            <w:r w:rsidR="007A3B61" w:rsidRPr="00636003">
              <w:rPr>
                <w:rFonts w:ascii="Times New Roman" w:hAnsi="Times New Roman" w:cs="Times New Roman"/>
                <w:sz w:val="24"/>
                <w:szCs w:val="24"/>
              </w:rPr>
              <w:t>1</w:t>
            </w:r>
            <w:r w:rsidRPr="00636003">
              <w:rPr>
                <w:rFonts w:ascii="Times New Roman" w:hAnsi="Times New Roman" w:cs="Times New Roman"/>
                <w:sz w:val="24"/>
                <w:szCs w:val="24"/>
              </w:rPr>
              <w:t>0 godina i više</w:t>
            </w:r>
          </w:p>
        </w:tc>
        <w:tc>
          <w:tcPr>
            <w:tcW w:w="2124" w:type="dxa"/>
            <w:tcBorders>
              <w:top w:val="single" w:sz="4" w:space="0" w:color="000000"/>
              <w:left w:val="single" w:sz="4" w:space="0" w:color="000000"/>
              <w:bottom w:val="single" w:sz="4" w:space="0" w:color="000000"/>
              <w:right w:val="single" w:sz="4" w:space="0" w:color="000000"/>
            </w:tcBorders>
          </w:tcPr>
          <w:p w14:paraId="6FAA81A4" w14:textId="77777777" w:rsidR="0026368D" w:rsidRPr="00636003" w:rsidRDefault="0026368D" w:rsidP="0031640A">
            <w:pPr>
              <w:pStyle w:val="Odlomakpopisa"/>
              <w:numPr>
                <w:ilvl w:val="0"/>
                <w:numId w:val="12"/>
              </w:numPr>
              <w:spacing w:after="0" w:line="276" w:lineRule="auto"/>
              <w:contextualSpacing w:val="0"/>
              <w:rPr>
                <w:rFonts w:ascii="Times New Roman" w:hAnsi="Times New Roman" w:cs="Times New Roman"/>
                <w:sz w:val="24"/>
                <w:szCs w:val="24"/>
              </w:rPr>
            </w:pPr>
            <w:r w:rsidRPr="00636003">
              <w:rPr>
                <w:rFonts w:ascii="Times New Roman" w:hAnsi="Times New Roman" w:cs="Times New Roman"/>
                <w:sz w:val="24"/>
                <w:szCs w:val="24"/>
              </w:rPr>
              <w:t xml:space="preserve">bodova </w:t>
            </w:r>
          </w:p>
        </w:tc>
      </w:tr>
    </w:tbl>
    <w:p w14:paraId="57BFA5FD" w14:textId="77777777" w:rsidR="0026368D" w:rsidRPr="00636003" w:rsidRDefault="0026368D" w:rsidP="0031640A">
      <w:pPr>
        <w:spacing w:after="0" w:line="276" w:lineRule="auto"/>
        <w:ind w:left="705"/>
        <w:rPr>
          <w:rFonts w:ascii="Times New Roman" w:hAnsi="Times New Roman" w:cs="Times New Roman"/>
          <w:sz w:val="24"/>
          <w:szCs w:val="24"/>
        </w:rPr>
      </w:pPr>
    </w:p>
    <w:p w14:paraId="6E4FB173" w14:textId="77777777" w:rsidR="0026368D" w:rsidRPr="00636003" w:rsidRDefault="0026368D" w:rsidP="0031640A">
      <w:pPr>
        <w:spacing w:after="0" w:line="276" w:lineRule="auto"/>
        <w:ind w:left="705"/>
        <w:rPr>
          <w:rFonts w:ascii="Times New Roman" w:hAnsi="Times New Roman" w:cs="Times New Roman"/>
          <w:sz w:val="24"/>
          <w:szCs w:val="24"/>
        </w:rPr>
      </w:pPr>
    </w:p>
    <w:p w14:paraId="2C19BA2C" w14:textId="77777777" w:rsidR="00AA00B5" w:rsidRPr="00636003" w:rsidRDefault="00AA00B5" w:rsidP="0031640A">
      <w:pPr>
        <w:spacing w:after="0" w:line="276" w:lineRule="auto"/>
        <w:rPr>
          <w:rFonts w:ascii="Times New Roman" w:hAnsi="Times New Roman" w:cs="Times New Roman"/>
          <w:sz w:val="24"/>
          <w:szCs w:val="24"/>
          <w:u w:val="single"/>
        </w:rPr>
      </w:pPr>
    </w:p>
    <w:p w14:paraId="38DDC372" w14:textId="092B37E8" w:rsidR="0026368D" w:rsidRPr="00636003" w:rsidRDefault="0026368D" w:rsidP="00A96465">
      <w:pPr>
        <w:pStyle w:val="Odlomakpopisa"/>
        <w:numPr>
          <w:ilvl w:val="0"/>
          <w:numId w:val="31"/>
        </w:numPr>
        <w:spacing w:after="0" w:line="276" w:lineRule="auto"/>
        <w:ind w:left="567" w:hanging="141"/>
        <w:contextualSpacing w:val="0"/>
        <w:rPr>
          <w:rFonts w:ascii="Times New Roman" w:hAnsi="Times New Roman" w:cs="Times New Roman"/>
          <w:sz w:val="24"/>
          <w:szCs w:val="24"/>
          <w:u w:val="single"/>
        </w:rPr>
      </w:pPr>
      <w:r w:rsidRPr="00636003">
        <w:rPr>
          <w:rFonts w:ascii="Times New Roman" w:hAnsi="Times New Roman" w:cs="Times New Roman"/>
          <w:sz w:val="24"/>
          <w:szCs w:val="24"/>
          <w:u w:val="single"/>
        </w:rPr>
        <w:t xml:space="preserve">prebivalište ponuditelja na području </w:t>
      </w:r>
      <w:r w:rsidR="00A8476E" w:rsidRPr="00636003">
        <w:rPr>
          <w:rFonts w:ascii="Times New Roman" w:hAnsi="Times New Roman" w:cs="Times New Roman"/>
          <w:sz w:val="24"/>
          <w:szCs w:val="24"/>
          <w:u w:val="single"/>
        </w:rPr>
        <w:t>Republike Hrvatske</w:t>
      </w:r>
    </w:p>
    <w:tbl>
      <w:tblPr>
        <w:tblpPr w:leftFromText="180" w:rightFromText="180" w:vertAnchor="text" w:horzAnchor="margin" w:tblpY="85"/>
        <w:tblW w:w="4815" w:type="dxa"/>
        <w:tblCellMar>
          <w:top w:w="11" w:type="dxa"/>
          <w:right w:w="115" w:type="dxa"/>
        </w:tblCellMar>
        <w:tblLook w:val="04A0" w:firstRow="1" w:lastRow="0" w:firstColumn="1" w:lastColumn="0" w:noHBand="0" w:noVBand="1"/>
      </w:tblPr>
      <w:tblGrid>
        <w:gridCol w:w="2691"/>
        <w:gridCol w:w="2124"/>
      </w:tblGrid>
      <w:tr w:rsidR="00636003" w:rsidRPr="00636003" w14:paraId="65229007" w14:textId="77777777" w:rsidTr="00DC1C51">
        <w:trPr>
          <w:trHeight w:val="264"/>
        </w:trPr>
        <w:tc>
          <w:tcPr>
            <w:tcW w:w="2691" w:type="dxa"/>
            <w:tcBorders>
              <w:top w:val="single" w:sz="4" w:space="0" w:color="000000"/>
              <w:left w:val="single" w:sz="4" w:space="0" w:color="000000"/>
              <w:bottom w:val="single" w:sz="4" w:space="0" w:color="000000"/>
              <w:right w:val="single" w:sz="4" w:space="0" w:color="000000"/>
            </w:tcBorders>
          </w:tcPr>
          <w:p w14:paraId="2E9FBD43" w14:textId="77777777" w:rsidR="0026368D" w:rsidRPr="00636003" w:rsidRDefault="0026368D"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 xml:space="preserve">od 1-10 godina </w:t>
            </w:r>
          </w:p>
        </w:tc>
        <w:tc>
          <w:tcPr>
            <w:tcW w:w="2124" w:type="dxa"/>
            <w:tcBorders>
              <w:top w:val="single" w:sz="4" w:space="0" w:color="000000"/>
              <w:left w:val="single" w:sz="4" w:space="0" w:color="000000"/>
              <w:bottom w:val="single" w:sz="4" w:space="0" w:color="000000"/>
              <w:right w:val="single" w:sz="4" w:space="0" w:color="000000"/>
            </w:tcBorders>
          </w:tcPr>
          <w:p w14:paraId="412C8CCE" w14:textId="77777777" w:rsidR="0026368D" w:rsidRPr="00636003" w:rsidRDefault="0026368D"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5 bodova </w:t>
            </w:r>
          </w:p>
        </w:tc>
      </w:tr>
      <w:tr w:rsidR="00636003" w:rsidRPr="00636003" w14:paraId="2E1CDE7C" w14:textId="77777777" w:rsidTr="00DC1C51">
        <w:trPr>
          <w:trHeight w:val="264"/>
        </w:trPr>
        <w:tc>
          <w:tcPr>
            <w:tcW w:w="2691" w:type="dxa"/>
            <w:tcBorders>
              <w:top w:val="single" w:sz="4" w:space="0" w:color="000000"/>
              <w:left w:val="single" w:sz="4" w:space="0" w:color="000000"/>
              <w:bottom w:val="single" w:sz="4" w:space="0" w:color="000000"/>
              <w:right w:val="single" w:sz="4" w:space="0" w:color="000000"/>
            </w:tcBorders>
          </w:tcPr>
          <w:p w14:paraId="79FC4A89" w14:textId="77777777" w:rsidR="0026368D" w:rsidRPr="00636003" w:rsidRDefault="0026368D"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 xml:space="preserve">od </w:t>
            </w:r>
            <w:r w:rsidR="007A3B61" w:rsidRPr="00636003">
              <w:rPr>
                <w:rFonts w:ascii="Times New Roman" w:hAnsi="Times New Roman" w:cs="Times New Roman"/>
                <w:sz w:val="24"/>
                <w:szCs w:val="24"/>
              </w:rPr>
              <w:t>1</w:t>
            </w:r>
            <w:r w:rsidRPr="00636003">
              <w:rPr>
                <w:rFonts w:ascii="Times New Roman" w:hAnsi="Times New Roman" w:cs="Times New Roman"/>
                <w:sz w:val="24"/>
                <w:szCs w:val="24"/>
              </w:rPr>
              <w:t>0 godina i više</w:t>
            </w:r>
          </w:p>
        </w:tc>
        <w:tc>
          <w:tcPr>
            <w:tcW w:w="2124" w:type="dxa"/>
            <w:tcBorders>
              <w:top w:val="single" w:sz="4" w:space="0" w:color="000000"/>
              <w:left w:val="single" w:sz="4" w:space="0" w:color="000000"/>
              <w:bottom w:val="single" w:sz="4" w:space="0" w:color="000000"/>
              <w:right w:val="single" w:sz="4" w:space="0" w:color="000000"/>
            </w:tcBorders>
          </w:tcPr>
          <w:p w14:paraId="5EC45C7C" w14:textId="0271C437" w:rsidR="0026368D" w:rsidRPr="00636003" w:rsidRDefault="00A96465" w:rsidP="00A96465">
            <w:pPr>
              <w:pStyle w:val="Odlomakpopisa"/>
              <w:numPr>
                <w:ilvl w:val="0"/>
                <w:numId w:val="91"/>
              </w:numPr>
              <w:spacing w:after="0" w:line="276" w:lineRule="auto"/>
              <w:ind w:left="314"/>
              <w:rPr>
                <w:rFonts w:ascii="Times New Roman" w:hAnsi="Times New Roman" w:cs="Times New Roman"/>
                <w:sz w:val="24"/>
                <w:szCs w:val="24"/>
              </w:rPr>
            </w:pPr>
            <w:r w:rsidRPr="00636003">
              <w:rPr>
                <w:rFonts w:ascii="Times New Roman" w:hAnsi="Times New Roman" w:cs="Times New Roman"/>
                <w:sz w:val="24"/>
                <w:szCs w:val="24"/>
              </w:rPr>
              <w:t>bodova</w:t>
            </w:r>
            <w:r w:rsidR="0026368D" w:rsidRPr="00636003">
              <w:rPr>
                <w:rFonts w:ascii="Times New Roman" w:hAnsi="Times New Roman" w:cs="Times New Roman"/>
                <w:sz w:val="24"/>
                <w:szCs w:val="24"/>
              </w:rPr>
              <w:t xml:space="preserve"> </w:t>
            </w:r>
          </w:p>
        </w:tc>
      </w:tr>
    </w:tbl>
    <w:p w14:paraId="249001EE" w14:textId="77777777" w:rsidR="0026368D" w:rsidRPr="00636003" w:rsidRDefault="0026368D" w:rsidP="0031640A">
      <w:pPr>
        <w:spacing w:after="0" w:line="276" w:lineRule="auto"/>
        <w:rPr>
          <w:rFonts w:ascii="Times New Roman" w:hAnsi="Times New Roman" w:cs="Times New Roman"/>
          <w:sz w:val="24"/>
          <w:szCs w:val="24"/>
        </w:rPr>
      </w:pPr>
    </w:p>
    <w:p w14:paraId="35FCB8BC" w14:textId="77777777" w:rsidR="00907C4C" w:rsidRPr="00636003" w:rsidRDefault="00907C4C" w:rsidP="0031640A">
      <w:pPr>
        <w:spacing w:after="0" w:line="276" w:lineRule="auto"/>
        <w:rPr>
          <w:rFonts w:ascii="Times New Roman" w:hAnsi="Times New Roman" w:cs="Times New Roman"/>
          <w:sz w:val="24"/>
          <w:szCs w:val="24"/>
        </w:rPr>
      </w:pPr>
    </w:p>
    <w:p w14:paraId="12730D30" w14:textId="77777777" w:rsidR="00A96465" w:rsidRPr="00636003" w:rsidRDefault="00A96465" w:rsidP="00A96465">
      <w:pPr>
        <w:spacing w:after="0" w:line="276" w:lineRule="auto"/>
        <w:ind w:left="705"/>
        <w:rPr>
          <w:rFonts w:ascii="Times New Roman" w:hAnsi="Times New Roman" w:cs="Times New Roman"/>
          <w:sz w:val="24"/>
          <w:szCs w:val="24"/>
          <w:u w:val="single"/>
        </w:rPr>
      </w:pPr>
    </w:p>
    <w:p w14:paraId="4E52BFB3" w14:textId="5452B7D3" w:rsidR="0026368D" w:rsidRPr="00636003" w:rsidRDefault="0026368D" w:rsidP="00A96465">
      <w:pPr>
        <w:pStyle w:val="Odlomakpopisa"/>
        <w:numPr>
          <w:ilvl w:val="0"/>
          <w:numId w:val="31"/>
        </w:numPr>
        <w:spacing w:after="0" w:line="276" w:lineRule="auto"/>
        <w:ind w:left="709" w:hanging="283"/>
        <w:rPr>
          <w:rFonts w:ascii="Times New Roman" w:hAnsi="Times New Roman" w:cs="Times New Roman"/>
          <w:sz w:val="24"/>
          <w:szCs w:val="24"/>
          <w:u w:val="single"/>
        </w:rPr>
      </w:pPr>
      <w:r w:rsidRPr="00636003">
        <w:rPr>
          <w:rFonts w:ascii="Times New Roman" w:hAnsi="Times New Roman" w:cs="Times New Roman"/>
          <w:sz w:val="24"/>
          <w:szCs w:val="24"/>
          <w:u w:val="single"/>
        </w:rPr>
        <w:t>stručna sprema ponuditelja i njegovog bračnog odnosno izvanbračnog partnera</w:t>
      </w:r>
      <w:r w:rsidR="008A0024" w:rsidRPr="00636003">
        <w:rPr>
          <w:rFonts w:ascii="Times New Roman" w:hAnsi="Times New Roman" w:cs="Times New Roman"/>
          <w:sz w:val="24"/>
          <w:szCs w:val="24"/>
          <w:u w:val="single"/>
        </w:rPr>
        <w:t>/životnog partnera</w:t>
      </w:r>
    </w:p>
    <w:p w14:paraId="1E559110" w14:textId="77777777" w:rsidR="00A96465" w:rsidRPr="00636003" w:rsidRDefault="00A96465" w:rsidP="00A96465">
      <w:pPr>
        <w:pStyle w:val="Odlomakpopisa"/>
        <w:spacing w:after="0" w:line="276" w:lineRule="auto"/>
        <w:ind w:left="709"/>
        <w:rPr>
          <w:rFonts w:ascii="Times New Roman" w:hAnsi="Times New Roman" w:cs="Times New Roman"/>
          <w:sz w:val="24"/>
          <w:szCs w:val="24"/>
          <w:u w:val="single"/>
        </w:rPr>
      </w:pPr>
    </w:p>
    <w:tbl>
      <w:tblPr>
        <w:tblpPr w:leftFromText="180" w:rightFromText="180" w:vertAnchor="text" w:horzAnchor="margin" w:tblpY="-58"/>
        <w:tblW w:w="5098" w:type="dxa"/>
        <w:tblCellMar>
          <w:top w:w="11" w:type="dxa"/>
          <w:right w:w="115" w:type="dxa"/>
        </w:tblCellMar>
        <w:tblLook w:val="04A0" w:firstRow="1" w:lastRow="0" w:firstColumn="1" w:lastColumn="0" w:noHBand="0" w:noVBand="1"/>
      </w:tblPr>
      <w:tblGrid>
        <w:gridCol w:w="3116"/>
        <w:gridCol w:w="1982"/>
      </w:tblGrid>
      <w:tr w:rsidR="00636003" w:rsidRPr="00636003" w14:paraId="31042BB5" w14:textId="77777777" w:rsidTr="00DC1C51">
        <w:trPr>
          <w:trHeight w:val="264"/>
        </w:trPr>
        <w:tc>
          <w:tcPr>
            <w:tcW w:w="3116" w:type="dxa"/>
            <w:tcBorders>
              <w:top w:val="single" w:sz="4" w:space="0" w:color="000000"/>
              <w:left w:val="single" w:sz="4" w:space="0" w:color="000000"/>
              <w:bottom w:val="single" w:sz="4" w:space="0" w:color="000000"/>
              <w:right w:val="single" w:sz="4" w:space="0" w:color="000000"/>
            </w:tcBorders>
          </w:tcPr>
          <w:p w14:paraId="5791053A" w14:textId="77777777" w:rsidR="0026368D" w:rsidRPr="00636003" w:rsidRDefault="005108C6"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Niža stručna sprema</w:t>
            </w:r>
          </w:p>
        </w:tc>
        <w:tc>
          <w:tcPr>
            <w:tcW w:w="1982" w:type="dxa"/>
            <w:tcBorders>
              <w:top w:val="single" w:sz="4" w:space="0" w:color="000000"/>
              <w:left w:val="single" w:sz="4" w:space="0" w:color="000000"/>
              <w:bottom w:val="single" w:sz="4" w:space="0" w:color="000000"/>
              <w:right w:val="single" w:sz="4" w:space="0" w:color="000000"/>
            </w:tcBorders>
          </w:tcPr>
          <w:p w14:paraId="71825BAF" w14:textId="77777777" w:rsidR="0026368D" w:rsidRPr="00636003" w:rsidRDefault="005108C6"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5 bodova</w:t>
            </w:r>
          </w:p>
        </w:tc>
      </w:tr>
      <w:tr w:rsidR="00636003" w:rsidRPr="00636003" w14:paraId="62BFFAB4" w14:textId="77777777" w:rsidTr="00DC1C51">
        <w:trPr>
          <w:trHeight w:val="264"/>
        </w:trPr>
        <w:tc>
          <w:tcPr>
            <w:tcW w:w="3116" w:type="dxa"/>
            <w:tcBorders>
              <w:top w:val="single" w:sz="4" w:space="0" w:color="000000"/>
              <w:left w:val="single" w:sz="4" w:space="0" w:color="000000"/>
              <w:bottom w:val="single" w:sz="4" w:space="0" w:color="000000"/>
              <w:right w:val="single" w:sz="4" w:space="0" w:color="000000"/>
            </w:tcBorders>
          </w:tcPr>
          <w:p w14:paraId="080D7E39" w14:textId="77777777" w:rsidR="007C1C83" w:rsidRPr="00636003" w:rsidRDefault="007C1C83"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 xml:space="preserve">SSS </w:t>
            </w:r>
          </w:p>
        </w:tc>
        <w:tc>
          <w:tcPr>
            <w:tcW w:w="1982" w:type="dxa"/>
            <w:tcBorders>
              <w:top w:val="single" w:sz="4" w:space="0" w:color="000000"/>
              <w:left w:val="single" w:sz="4" w:space="0" w:color="000000"/>
              <w:bottom w:val="single" w:sz="4" w:space="0" w:color="000000"/>
              <w:right w:val="single" w:sz="4" w:space="0" w:color="000000"/>
            </w:tcBorders>
          </w:tcPr>
          <w:p w14:paraId="08AFFE6B" w14:textId="77777777" w:rsidR="007C1C83" w:rsidRPr="00636003" w:rsidRDefault="007C1C83"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10 bodova </w:t>
            </w:r>
          </w:p>
        </w:tc>
      </w:tr>
      <w:tr w:rsidR="00636003" w:rsidRPr="00636003" w14:paraId="10B5DABC" w14:textId="77777777" w:rsidTr="00DC1C51">
        <w:trPr>
          <w:trHeight w:val="262"/>
        </w:trPr>
        <w:tc>
          <w:tcPr>
            <w:tcW w:w="3116" w:type="dxa"/>
            <w:tcBorders>
              <w:top w:val="single" w:sz="4" w:space="0" w:color="000000"/>
              <w:left w:val="single" w:sz="4" w:space="0" w:color="000000"/>
              <w:bottom w:val="single" w:sz="4" w:space="0" w:color="000000"/>
              <w:right w:val="single" w:sz="4" w:space="0" w:color="000000"/>
            </w:tcBorders>
          </w:tcPr>
          <w:p w14:paraId="7A01AF31" w14:textId="77777777" w:rsidR="0026368D" w:rsidRPr="00636003" w:rsidRDefault="0026368D"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VŠS odnosno sveučilišni ili stručni prvostupnik</w:t>
            </w:r>
          </w:p>
        </w:tc>
        <w:tc>
          <w:tcPr>
            <w:tcW w:w="1982" w:type="dxa"/>
            <w:tcBorders>
              <w:top w:val="single" w:sz="4" w:space="0" w:color="000000"/>
              <w:left w:val="single" w:sz="4" w:space="0" w:color="000000"/>
              <w:bottom w:val="single" w:sz="4" w:space="0" w:color="000000"/>
              <w:right w:val="single" w:sz="4" w:space="0" w:color="000000"/>
            </w:tcBorders>
          </w:tcPr>
          <w:p w14:paraId="2DAAE8E8" w14:textId="77777777" w:rsidR="0026368D" w:rsidRPr="00636003" w:rsidRDefault="0026368D"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20 bodova </w:t>
            </w:r>
          </w:p>
        </w:tc>
      </w:tr>
      <w:tr w:rsidR="00636003" w:rsidRPr="00636003" w14:paraId="6FC05362" w14:textId="77777777" w:rsidTr="00DC1C51">
        <w:trPr>
          <w:trHeight w:val="264"/>
        </w:trPr>
        <w:tc>
          <w:tcPr>
            <w:tcW w:w="3116" w:type="dxa"/>
            <w:tcBorders>
              <w:top w:val="single" w:sz="4" w:space="0" w:color="000000"/>
              <w:left w:val="single" w:sz="4" w:space="0" w:color="000000"/>
              <w:bottom w:val="single" w:sz="4" w:space="0" w:color="000000"/>
              <w:right w:val="single" w:sz="4" w:space="0" w:color="000000"/>
            </w:tcBorders>
          </w:tcPr>
          <w:p w14:paraId="2B951898" w14:textId="77777777" w:rsidR="0026368D" w:rsidRPr="00636003" w:rsidRDefault="0026368D"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VSS odnosno magistar struke ili sveučilišni ili stručni specijalist</w:t>
            </w:r>
          </w:p>
        </w:tc>
        <w:tc>
          <w:tcPr>
            <w:tcW w:w="1982" w:type="dxa"/>
            <w:tcBorders>
              <w:top w:val="single" w:sz="4" w:space="0" w:color="000000"/>
              <w:left w:val="single" w:sz="4" w:space="0" w:color="000000"/>
              <w:bottom w:val="single" w:sz="4" w:space="0" w:color="000000"/>
              <w:right w:val="single" w:sz="4" w:space="0" w:color="000000"/>
            </w:tcBorders>
          </w:tcPr>
          <w:p w14:paraId="11DD3ED6" w14:textId="77777777" w:rsidR="0026368D" w:rsidRPr="00636003" w:rsidRDefault="004B0D02"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3</w:t>
            </w:r>
            <w:r w:rsidR="0026368D" w:rsidRPr="00636003">
              <w:rPr>
                <w:rFonts w:ascii="Times New Roman" w:hAnsi="Times New Roman" w:cs="Times New Roman"/>
                <w:sz w:val="24"/>
                <w:szCs w:val="24"/>
              </w:rPr>
              <w:t xml:space="preserve">0 bodova </w:t>
            </w:r>
          </w:p>
        </w:tc>
      </w:tr>
    </w:tbl>
    <w:p w14:paraId="404BC6EB" w14:textId="77777777" w:rsidR="0026368D" w:rsidRPr="00636003" w:rsidRDefault="0026368D" w:rsidP="0031640A">
      <w:pPr>
        <w:spacing w:after="0" w:line="276" w:lineRule="auto"/>
        <w:rPr>
          <w:rFonts w:ascii="Times New Roman" w:hAnsi="Times New Roman" w:cs="Times New Roman"/>
          <w:sz w:val="24"/>
          <w:szCs w:val="24"/>
        </w:rPr>
      </w:pPr>
    </w:p>
    <w:p w14:paraId="361B0A00" w14:textId="77777777" w:rsidR="0026368D" w:rsidRPr="00636003" w:rsidRDefault="0026368D" w:rsidP="0031640A">
      <w:pPr>
        <w:spacing w:after="0" w:line="276" w:lineRule="auto"/>
        <w:jc w:val="center"/>
        <w:rPr>
          <w:rFonts w:ascii="Times New Roman" w:hAnsi="Times New Roman" w:cs="Times New Roman"/>
          <w:b/>
          <w:sz w:val="24"/>
          <w:szCs w:val="24"/>
        </w:rPr>
      </w:pPr>
    </w:p>
    <w:p w14:paraId="465B79AB" w14:textId="77777777" w:rsidR="0026368D" w:rsidRPr="00636003" w:rsidRDefault="0026368D" w:rsidP="0031640A">
      <w:pPr>
        <w:spacing w:after="0" w:line="276" w:lineRule="auto"/>
        <w:jc w:val="center"/>
        <w:rPr>
          <w:rFonts w:ascii="Times New Roman" w:hAnsi="Times New Roman" w:cs="Times New Roman"/>
          <w:b/>
          <w:sz w:val="24"/>
          <w:szCs w:val="24"/>
        </w:rPr>
      </w:pPr>
    </w:p>
    <w:p w14:paraId="10EEEC0F" w14:textId="77777777" w:rsidR="004B0D02" w:rsidRPr="00636003" w:rsidRDefault="004B0D02" w:rsidP="0031640A">
      <w:pPr>
        <w:spacing w:after="0" w:line="276" w:lineRule="auto"/>
        <w:rPr>
          <w:rFonts w:ascii="Times New Roman" w:hAnsi="Times New Roman" w:cs="Times New Roman"/>
          <w:b/>
          <w:sz w:val="24"/>
          <w:szCs w:val="24"/>
        </w:rPr>
      </w:pPr>
    </w:p>
    <w:p w14:paraId="0E5BE3E3" w14:textId="77777777" w:rsidR="0031640A" w:rsidRPr="00636003" w:rsidRDefault="0031640A" w:rsidP="0031640A">
      <w:pPr>
        <w:spacing w:after="0" w:line="276" w:lineRule="auto"/>
        <w:rPr>
          <w:rFonts w:ascii="Times New Roman" w:hAnsi="Times New Roman" w:cs="Times New Roman"/>
          <w:b/>
          <w:sz w:val="24"/>
          <w:szCs w:val="24"/>
        </w:rPr>
      </w:pPr>
    </w:p>
    <w:p w14:paraId="20A89A59" w14:textId="77777777" w:rsidR="00A96465" w:rsidRPr="00636003" w:rsidRDefault="00A96465" w:rsidP="00A96465">
      <w:pPr>
        <w:spacing w:after="0" w:line="276" w:lineRule="auto"/>
        <w:ind w:left="705"/>
        <w:jc w:val="both"/>
        <w:rPr>
          <w:rFonts w:ascii="Times New Roman" w:hAnsi="Times New Roman" w:cs="Times New Roman"/>
          <w:sz w:val="24"/>
          <w:szCs w:val="24"/>
          <w:u w:val="single"/>
        </w:rPr>
      </w:pPr>
    </w:p>
    <w:p w14:paraId="195DF5DB" w14:textId="77777777" w:rsidR="00A96465" w:rsidRPr="00636003" w:rsidRDefault="00A96465" w:rsidP="00A96465">
      <w:pPr>
        <w:spacing w:after="0" w:line="276" w:lineRule="auto"/>
        <w:ind w:left="705"/>
        <w:jc w:val="both"/>
        <w:rPr>
          <w:rFonts w:ascii="Times New Roman" w:hAnsi="Times New Roman" w:cs="Times New Roman"/>
          <w:sz w:val="24"/>
          <w:szCs w:val="24"/>
          <w:u w:val="single"/>
        </w:rPr>
      </w:pPr>
    </w:p>
    <w:p w14:paraId="52C798BD" w14:textId="77777777" w:rsidR="00A96465" w:rsidRPr="00636003" w:rsidRDefault="00A96465" w:rsidP="00A96465">
      <w:pPr>
        <w:spacing w:after="0" w:line="276" w:lineRule="auto"/>
        <w:ind w:left="705"/>
        <w:jc w:val="both"/>
        <w:rPr>
          <w:rFonts w:ascii="Times New Roman" w:hAnsi="Times New Roman" w:cs="Times New Roman"/>
          <w:sz w:val="24"/>
          <w:szCs w:val="24"/>
          <w:u w:val="single"/>
        </w:rPr>
      </w:pPr>
    </w:p>
    <w:p w14:paraId="67599BA7" w14:textId="753639AA" w:rsidR="005108C6" w:rsidRPr="00636003" w:rsidRDefault="004B0D02" w:rsidP="00A96465">
      <w:pPr>
        <w:pStyle w:val="Odlomakpopisa"/>
        <w:numPr>
          <w:ilvl w:val="0"/>
          <w:numId w:val="31"/>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u w:val="single"/>
        </w:rPr>
        <w:t xml:space="preserve">ukupna prosječna mjesečna primanja po članu obitelji </w:t>
      </w:r>
      <w:r w:rsidR="00DE594E">
        <w:rPr>
          <w:rFonts w:ascii="Times New Roman" w:hAnsi="Times New Roman" w:cs="Times New Roman"/>
          <w:sz w:val="24"/>
          <w:szCs w:val="24"/>
          <w:u w:val="single"/>
        </w:rPr>
        <w:t xml:space="preserve">niža od </w:t>
      </w:r>
      <w:r w:rsidRPr="00636003">
        <w:rPr>
          <w:rFonts w:ascii="Times New Roman" w:hAnsi="Times New Roman" w:cs="Times New Roman"/>
          <w:sz w:val="24"/>
          <w:szCs w:val="24"/>
          <w:u w:val="single"/>
        </w:rPr>
        <w:t>posljednjeg objavljenog podatka o prosječnoj mjesečnoj isplaćenoj neto plaći po zaposlenom u pravnim osobama RH na dan objavljivanja javnog natječaja</w:t>
      </w:r>
      <w:r w:rsidRPr="00636003">
        <w:rPr>
          <w:rFonts w:ascii="Times New Roman" w:hAnsi="Times New Roman" w:cs="Times New Roman"/>
          <w:sz w:val="24"/>
          <w:szCs w:val="24"/>
        </w:rPr>
        <w:t xml:space="preserve"> – 10 bodova.</w:t>
      </w:r>
    </w:p>
    <w:p w14:paraId="570E74F6" w14:textId="77777777" w:rsidR="002D3638" w:rsidRPr="00636003" w:rsidRDefault="002D3638" w:rsidP="002D3638">
      <w:pPr>
        <w:pStyle w:val="Odlomakpopisa"/>
        <w:spacing w:after="0" w:line="276" w:lineRule="auto"/>
        <w:ind w:left="1065"/>
        <w:jc w:val="both"/>
        <w:rPr>
          <w:rFonts w:ascii="Times New Roman" w:hAnsi="Times New Roman" w:cs="Times New Roman"/>
          <w:sz w:val="24"/>
          <w:szCs w:val="24"/>
        </w:rPr>
      </w:pPr>
    </w:p>
    <w:p w14:paraId="73B54888" w14:textId="77777777" w:rsidR="00770A3A" w:rsidRPr="00636003" w:rsidRDefault="0026368D" w:rsidP="0031640A">
      <w:pPr>
        <w:pStyle w:val="Odlomakpopisa"/>
        <w:numPr>
          <w:ilvl w:val="0"/>
          <w:numId w:val="13"/>
        </w:numPr>
        <w:tabs>
          <w:tab w:val="left" w:pos="345"/>
        </w:tabs>
        <w:spacing w:after="0" w:line="276" w:lineRule="auto"/>
        <w:contextualSpacing w:val="0"/>
        <w:jc w:val="both"/>
        <w:rPr>
          <w:rFonts w:ascii="Times New Roman" w:hAnsi="Times New Roman" w:cs="Times New Roman"/>
          <w:bCs/>
          <w:sz w:val="24"/>
          <w:szCs w:val="24"/>
        </w:rPr>
      </w:pPr>
      <w:r w:rsidRPr="00636003">
        <w:rPr>
          <w:rFonts w:ascii="Times New Roman" w:hAnsi="Times New Roman" w:cs="Times New Roman"/>
          <w:bCs/>
          <w:sz w:val="24"/>
          <w:szCs w:val="24"/>
        </w:rPr>
        <w:t>Najpovoljniji ponuditelj koji ostvari najveći broj bodova mora prihvatiti najviše ponuđenu cijenu godišnje naknade</w:t>
      </w:r>
      <w:r w:rsidR="00770A3A" w:rsidRPr="00636003">
        <w:rPr>
          <w:rFonts w:ascii="Times New Roman" w:hAnsi="Times New Roman" w:cs="Times New Roman"/>
          <w:bCs/>
          <w:sz w:val="24"/>
          <w:szCs w:val="24"/>
        </w:rPr>
        <w:t>.</w:t>
      </w:r>
    </w:p>
    <w:p w14:paraId="0CAC74B5" w14:textId="77777777" w:rsidR="00770A3A" w:rsidRPr="00636003" w:rsidRDefault="0026368D" w:rsidP="0031640A">
      <w:pPr>
        <w:pStyle w:val="Odlomakpopisa"/>
        <w:numPr>
          <w:ilvl w:val="0"/>
          <w:numId w:val="13"/>
        </w:numPr>
        <w:tabs>
          <w:tab w:val="left" w:pos="345"/>
        </w:tabs>
        <w:spacing w:after="0" w:line="276" w:lineRule="auto"/>
        <w:contextualSpacing w:val="0"/>
        <w:jc w:val="both"/>
        <w:rPr>
          <w:rFonts w:ascii="Times New Roman" w:hAnsi="Times New Roman" w:cs="Times New Roman"/>
          <w:bCs/>
          <w:sz w:val="24"/>
          <w:szCs w:val="24"/>
        </w:rPr>
      </w:pPr>
      <w:r w:rsidRPr="00636003">
        <w:rPr>
          <w:rFonts w:ascii="Times New Roman" w:hAnsi="Times New Roman" w:cs="Times New Roman"/>
          <w:bCs/>
          <w:sz w:val="24"/>
          <w:szCs w:val="24"/>
        </w:rPr>
        <w:t>Najviše ponuđena cijena ne smije prelaziti dvostruki iznos početne cijene naknade.</w:t>
      </w:r>
    </w:p>
    <w:p w14:paraId="338B5CDD" w14:textId="6E2627FA" w:rsidR="0026368D" w:rsidRPr="00636003" w:rsidRDefault="0026368D" w:rsidP="0031640A">
      <w:pPr>
        <w:pStyle w:val="Odlomakpopisa"/>
        <w:numPr>
          <w:ilvl w:val="0"/>
          <w:numId w:val="13"/>
        </w:numPr>
        <w:tabs>
          <w:tab w:val="left" w:pos="345"/>
        </w:tabs>
        <w:spacing w:after="0" w:line="276" w:lineRule="auto"/>
        <w:contextualSpacing w:val="0"/>
        <w:jc w:val="both"/>
        <w:rPr>
          <w:rFonts w:ascii="Times New Roman" w:hAnsi="Times New Roman" w:cs="Times New Roman"/>
          <w:bCs/>
          <w:sz w:val="24"/>
          <w:szCs w:val="24"/>
        </w:rPr>
      </w:pPr>
      <w:r w:rsidRPr="00636003">
        <w:rPr>
          <w:rFonts w:ascii="Times New Roman" w:hAnsi="Times New Roman" w:cs="Times New Roman"/>
          <w:bCs/>
          <w:sz w:val="24"/>
          <w:szCs w:val="24"/>
        </w:rPr>
        <w:t>U slučaju da ponuditelj ponudi više od dvostruko</w:t>
      </w:r>
      <w:r w:rsidR="000C7F1F" w:rsidRPr="00636003">
        <w:rPr>
          <w:rFonts w:ascii="Times New Roman" w:hAnsi="Times New Roman" w:cs="Times New Roman"/>
          <w:bCs/>
          <w:sz w:val="24"/>
          <w:szCs w:val="24"/>
        </w:rPr>
        <w:t>g iznosa</w:t>
      </w:r>
      <w:r w:rsidRPr="00636003">
        <w:rPr>
          <w:rFonts w:ascii="Times New Roman" w:hAnsi="Times New Roman" w:cs="Times New Roman"/>
          <w:bCs/>
          <w:sz w:val="24"/>
          <w:szCs w:val="24"/>
        </w:rPr>
        <w:t xml:space="preserve"> od početne cijene naknade ponuda se odbacuje kao nevažeća. </w:t>
      </w:r>
    </w:p>
    <w:p w14:paraId="06DB490D" w14:textId="77777777" w:rsidR="00A96465" w:rsidRPr="00636003" w:rsidRDefault="00A96465" w:rsidP="00A96465">
      <w:pPr>
        <w:pStyle w:val="Odlomakpopisa"/>
        <w:tabs>
          <w:tab w:val="left" w:pos="345"/>
        </w:tabs>
        <w:spacing w:after="0" w:line="276" w:lineRule="auto"/>
        <w:ind w:left="390"/>
        <w:contextualSpacing w:val="0"/>
        <w:jc w:val="both"/>
        <w:rPr>
          <w:rFonts w:ascii="Times New Roman" w:hAnsi="Times New Roman" w:cs="Times New Roman"/>
          <w:bCs/>
          <w:sz w:val="24"/>
          <w:szCs w:val="24"/>
        </w:rPr>
      </w:pPr>
    </w:p>
    <w:p w14:paraId="04766314" w14:textId="77777777" w:rsidR="00A8476E" w:rsidRPr="00636003" w:rsidRDefault="0026368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 xml:space="preserve">Članak </w:t>
      </w:r>
      <w:r w:rsidR="000C7F1F" w:rsidRPr="00636003">
        <w:rPr>
          <w:rFonts w:ascii="Times New Roman" w:hAnsi="Times New Roman" w:cs="Times New Roman"/>
          <w:b/>
          <w:sz w:val="24"/>
          <w:szCs w:val="24"/>
        </w:rPr>
        <w:t>10</w:t>
      </w:r>
      <w:r w:rsidRPr="00636003">
        <w:rPr>
          <w:rFonts w:ascii="Times New Roman" w:hAnsi="Times New Roman" w:cs="Times New Roman"/>
          <w:b/>
          <w:sz w:val="24"/>
          <w:szCs w:val="24"/>
        </w:rPr>
        <w:t>.</w:t>
      </w:r>
    </w:p>
    <w:p w14:paraId="4CC3B31B" w14:textId="77777777" w:rsidR="0026368D" w:rsidRPr="00636003" w:rsidRDefault="0026368D" w:rsidP="0031640A">
      <w:pPr>
        <w:numPr>
          <w:ilvl w:val="0"/>
          <w:numId w:val="8"/>
        </w:numPr>
        <w:spacing w:after="0" w:line="276" w:lineRule="auto"/>
        <w:ind w:hanging="10"/>
        <w:jc w:val="both"/>
        <w:rPr>
          <w:rFonts w:ascii="Times New Roman" w:hAnsi="Times New Roman" w:cs="Times New Roman"/>
          <w:sz w:val="24"/>
          <w:szCs w:val="24"/>
        </w:rPr>
      </w:pPr>
      <w:r w:rsidRPr="00636003">
        <w:rPr>
          <w:rFonts w:ascii="Times New Roman" w:hAnsi="Times New Roman" w:cs="Times New Roman"/>
          <w:sz w:val="24"/>
          <w:szCs w:val="24"/>
        </w:rPr>
        <w:t>Ukoliko za isto građevinsko zemljište više ponuditelja ostvari jednak broj bodova, pravo prvenstva ima ponuditelj koji ima veći broj bodova po pojedinom krite</w:t>
      </w:r>
      <w:r w:rsidR="00B669A1" w:rsidRPr="00636003">
        <w:rPr>
          <w:rFonts w:ascii="Times New Roman" w:hAnsi="Times New Roman" w:cs="Times New Roman"/>
          <w:sz w:val="24"/>
          <w:szCs w:val="24"/>
        </w:rPr>
        <w:t>riju i to sl</w:t>
      </w:r>
      <w:r w:rsidRPr="00636003">
        <w:rPr>
          <w:rFonts w:ascii="Times New Roman" w:hAnsi="Times New Roman" w:cs="Times New Roman"/>
          <w:sz w:val="24"/>
          <w:szCs w:val="24"/>
        </w:rPr>
        <w:t xml:space="preserve">jedećim redoslijedom:  </w:t>
      </w:r>
    </w:p>
    <w:p w14:paraId="0ABAFF88" w14:textId="77777777" w:rsidR="0026368D" w:rsidRPr="00636003" w:rsidRDefault="0026368D" w:rsidP="0031640A">
      <w:pPr>
        <w:numPr>
          <w:ilvl w:val="1"/>
          <w:numId w:val="8"/>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veći broj bodova po osnovi prebivališta ponuditelja na području </w:t>
      </w:r>
      <w:r w:rsidR="00AA00B5" w:rsidRPr="00636003">
        <w:rPr>
          <w:rFonts w:ascii="Times New Roman" w:hAnsi="Times New Roman" w:cs="Times New Roman"/>
          <w:sz w:val="24"/>
          <w:szCs w:val="24"/>
        </w:rPr>
        <w:t>Grada Pula-Pola</w:t>
      </w:r>
      <w:r w:rsidR="00B669A1" w:rsidRPr="00636003">
        <w:rPr>
          <w:rFonts w:ascii="Times New Roman" w:hAnsi="Times New Roman" w:cs="Times New Roman"/>
          <w:sz w:val="24"/>
          <w:szCs w:val="24"/>
        </w:rPr>
        <w:t>,</w:t>
      </w:r>
    </w:p>
    <w:p w14:paraId="42E9CD63" w14:textId="77777777" w:rsidR="00B669A1" w:rsidRPr="00636003" w:rsidRDefault="0026368D" w:rsidP="0031640A">
      <w:pPr>
        <w:numPr>
          <w:ilvl w:val="1"/>
          <w:numId w:val="8"/>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veći broj bodova po osnovi broj</w:t>
      </w:r>
      <w:r w:rsidR="005108C6" w:rsidRPr="00636003">
        <w:rPr>
          <w:rFonts w:ascii="Times New Roman" w:hAnsi="Times New Roman" w:cs="Times New Roman"/>
          <w:sz w:val="24"/>
          <w:szCs w:val="24"/>
        </w:rPr>
        <w:t>a</w:t>
      </w:r>
      <w:r w:rsidR="00B669A1" w:rsidRPr="00636003">
        <w:rPr>
          <w:rFonts w:ascii="Times New Roman" w:hAnsi="Times New Roman" w:cs="Times New Roman"/>
          <w:sz w:val="24"/>
          <w:szCs w:val="24"/>
        </w:rPr>
        <w:t xml:space="preserve"> </w:t>
      </w:r>
      <w:r w:rsidR="005108C6" w:rsidRPr="00636003">
        <w:rPr>
          <w:rFonts w:ascii="Times New Roman" w:hAnsi="Times New Roman" w:cs="Times New Roman"/>
          <w:sz w:val="24"/>
          <w:szCs w:val="24"/>
        </w:rPr>
        <w:t>djece</w:t>
      </w:r>
      <w:r w:rsidRPr="00636003">
        <w:rPr>
          <w:rFonts w:ascii="Times New Roman" w:hAnsi="Times New Roman" w:cs="Times New Roman"/>
          <w:sz w:val="24"/>
          <w:szCs w:val="24"/>
        </w:rPr>
        <w:t xml:space="preserve"> ponuditelja</w:t>
      </w:r>
      <w:r w:rsidR="00B669A1" w:rsidRPr="00636003">
        <w:rPr>
          <w:rFonts w:ascii="Times New Roman" w:hAnsi="Times New Roman" w:cs="Times New Roman"/>
          <w:sz w:val="24"/>
          <w:szCs w:val="24"/>
        </w:rPr>
        <w:t>,</w:t>
      </w:r>
      <w:r w:rsidRPr="00636003">
        <w:rPr>
          <w:rFonts w:ascii="Times New Roman" w:hAnsi="Times New Roman" w:cs="Times New Roman"/>
          <w:sz w:val="24"/>
          <w:szCs w:val="24"/>
        </w:rPr>
        <w:t xml:space="preserve"> </w:t>
      </w:r>
    </w:p>
    <w:p w14:paraId="1E7925A9" w14:textId="77777777" w:rsidR="0026368D" w:rsidRPr="00636003" w:rsidRDefault="0026368D" w:rsidP="0031640A">
      <w:pPr>
        <w:numPr>
          <w:ilvl w:val="1"/>
          <w:numId w:val="8"/>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veći broj bodova na temelju stručne spreme</w:t>
      </w:r>
      <w:r w:rsidR="00A8476E" w:rsidRPr="00636003">
        <w:rPr>
          <w:rFonts w:ascii="Times New Roman" w:hAnsi="Times New Roman" w:cs="Times New Roman"/>
          <w:sz w:val="24"/>
          <w:szCs w:val="24"/>
        </w:rPr>
        <w:t>.</w:t>
      </w:r>
    </w:p>
    <w:p w14:paraId="28A67DF1" w14:textId="77777777" w:rsidR="0026368D" w:rsidRPr="00636003" w:rsidRDefault="0026368D" w:rsidP="0031640A">
      <w:pPr>
        <w:numPr>
          <w:ilvl w:val="0"/>
          <w:numId w:val="8"/>
        </w:numPr>
        <w:spacing w:after="0" w:line="276" w:lineRule="auto"/>
        <w:ind w:hanging="10"/>
        <w:jc w:val="both"/>
        <w:rPr>
          <w:rFonts w:ascii="Times New Roman" w:hAnsi="Times New Roman" w:cs="Times New Roman"/>
          <w:sz w:val="24"/>
          <w:szCs w:val="24"/>
        </w:rPr>
      </w:pPr>
      <w:r w:rsidRPr="00636003">
        <w:rPr>
          <w:rFonts w:ascii="Times New Roman" w:hAnsi="Times New Roman" w:cs="Times New Roman"/>
          <w:sz w:val="24"/>
          <w:szCs w:val="24"/>
        </w:rPr>
        <w:t xml:space="preserve">Ako i temeljem kriterija iz stavka 1. ovog članka nije moguće utvrditi koji od ponuditelja ima pravo prvenstva za sklapanje ugovora o osnivanju prava građenja, pravo prvenstva ima onaj ponuditelj čiji je zahtjev ranije zaprimljen. </w:t>
      </w:r>
    </w:p>
    <w:p w14:paraId="163A4D36" w14:textId="77777777" w:rsidR="0026368D" w:rsidRPr="00636003" w:rsidRDefault="0026368D" w:rsidP="0031640A">
      <w:pPr>
        <w:numPr>
          <w:ilvl w:val="0"/>
          <w:numId w:val="8"/>
        </w:numPr>
        <w:spacing w:after="0" w:line="276" w:lineRule="auto"/>
        <w:ind w:hanging="10"/>
        <w:jc w:val="both"/>
        <w:rPr>
          <w:rFonts w:ascii="Times New Roman" w:hAnsi="Times New Roman" w:cs="Times New Roman"/>
          <w:sz w:val="24"/>
          <w:szCs w:val="24"/>
        </w:rPr>
      </w:pPr>
      <w:r w:rsidRPr="00636003">
        <w:rPr>
          <w:rFonts w:ascii="Times New Roman" w:hAnsi="Times New Roman" w:cs="Times New Roman"/>
          <w:sz w:val="24"/>
          <w:szCs w:val="24"/>
        </w:rPr>
        <w:t xml:space="preserve">Na temelju ostvarenih bodova najpovoljniji ponuditelj ostvaruje pravo na sufinanciranje godišnje naknade za pravo građenja od strane </w:t>
      </w:r>
      <w:r w:rsidR="00AA00B5" w:rsidRPr="00636003">
        <w:rPr>
          <w:rFonts w:ascii="Times New Roman" w:hAnsi="Times New Roman" w:cs="Times New Roman"/>
          <w:sz w:val="24"/>
          <w:szCs w:val="24"/>
        </w:rPr>
        <w:t>Grada Pula-Pola</w:t>
      </w:r>
      <w:r w:rsidRPr="00636003">
        <w:rPr>
          <w:rFonts w:ascii="Times New Roman" w:hAnsi="Times New Roman" w:cs="Times New Roman"/>
          <w:sz w:val="24"/>
          <w:szCs w:val="24"/>
        </w:rPr>
        <w:t xml:space="preserve"> na način da:</w:t>
      </w:r>
    </w:p>
    <w:p w14:paraId="55B0CF1B" w14:textId="77777777" w:rsidR="0026368D" w:rsidRPr="00636003" w:rsidRDefault="0026368D"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lastRenderedPageBreak/>
        <w:t>- najpovoljniji ponuditelj koji ostvari najmanje 100  bodova ostvaruje popust od</w:t>
      </w:r>
      <w:r w:rsidR="00B669A1" w:rsidRPr="00636003">
        <w:rPr>
          <w:rFonts w:ascii="Times New Roman" w:hAnsi="Times New Roman" w:cs="Times New Roman"/>
          <w:sz w:val="24"/>
          <w:szCs w:val="24"/>
        </w:rPr>
        <w:t xml:space="preserve"> </w:t>
      </w:r>
      <w:r w:rsidRPr="00636003">
        <w:rPr>
          <w:rFonts w:ascii="Times New Roman" w:hAnsi="Times New Roman" w:cs="Times New Roman"/>
          <w:sz w:val="24"/>
          <w:szCs w:val="24"/>
        </w:rPr>
        <w:t>9</w:t>
      </w:r>
      <w:r w:rsidR="0038521C" w:rsidRPr="00636003">
        <w:rPr>
          <w:rFonts w:ascii="Times New Roman" w:hAnsi="Times New Roman" w:cs="Times New Roman"/>
          <w:sz w:val="24"/>
          <w:szCs w:val="24"/>
        </w:rPr>
        <w:t>9</w:t>
      </w:r>
      <w:r w:rsidRPr="00636003">
        <w:rPr>
          <w:rFonts w:ascii="Times New Roman" w:hAnsi="Times New Roman" w:cs="Times New Roman"/>
          <w:sz w:val="24"/>
          <w:szCs w:val="24"/>
        </w:rPr>
        <w:t>%,</w:t>
      </w:r>
    </w:p>
    <w:p w14:paraId="7B062B60" w14:textId="77777777" w:rsidR="0038521C" w:rsidRPr="00636003" w:rsidRDefault="0038521C"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najpovoljniji ponuditelj koji ostvari do 90 do 99 bodova ostvaruje popust od 90%,</w:t>
      </w:r>
    </w:p>
    <w:p w14:paraId="36BB09A5" w14:textId="77777777" w:rsidR="0026368D" w:rsidRPr="00636003" w:rsidRDefault="0026368D"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xml:space="preserve">- najpovoljniji ponuditelj koji ostvari od 80 do </w:t>
      </w:r>
      <w:r w:rsidR="0038521C" w:rsidRPr="00636003">
        <w:rPr>
          <w:rFonts w:ascii="Times New Roman" w:hAnsi="Times New Roman" w:cs="Times New Roman"/>
          <w:sz w:val="24"/>
          <w:szCs w:val="24"/>
        </w:rPr>
        <w:t>8</w:t>
      </w:r>
      <w:r w:rsidRPr="00636003">
        <w:rPr>
          <w:rFonts w:ascii="Times New Roman" w:hAnsi="Times New Roman" w:cs="Times New Roman"/>
          <w:sz w:val="24"/>
          <w:szCs w:val="24"/>
        </w:rPr>
        <w:t xml:space="preserve">9  bodova ostvaruje popust od </w:t>
      </w:r>
      <w:r w:rsidR="0038521C" w:rsidRPr="00636003">
        <w:rPr>
          <w:rFonts w:ascii="Times New Roman" w:hAnsi="Times New Roman" w:cs="Times New Roman"/>
          <w:sz w:val="24"/>
          <w:szCs w:val="24"/>
        </w:rPr>
        <w:t>80</w:t>
      </w:r>
      <w:r w:rsidRPr="00636003">
        <w:rPr>
          <w:rFonts w:ascii="Times New Roman" w:hAnsi="Times New Roman" w:cs="Times New Roman"/>
          <w:sz w:val="24"/>
          <w:szCs w:val="24"/>
        </w:rPr>
        <w:t xml:space="preserve"> %,</w:t>
      </w:r>
    </w:p>
    <w:p w14:paraId="406DDDE0" w14:textId="77777777" w:rsidR="0026368D" w:rsidRPr="00636003" w:rsidRDefault="0026368D"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najpovoljniji ponuditelj koji ostvari od 70 do 79  bodova ostvaruje popust od 70 %,</w:t>
      </w:r>
    </w:p>
    <w:p w14:paraId="51E5B988" w14:textId="77777777" w:rsidR="0038521C" w:rsidRPr="00636003" w:rsidRDefault="0038521C"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najpovoljniji ponuditelj koji ostvari od 60 do 69 bodova ostvaruje popust od 60%,</w:t>
      </w:r>
    </w:p>
    <w:p w14:paraId="750B8A78" w14:textId="77777777" w:rsidR="0026368D" w:rsidRPr="00636003" w:rsidRDefault="0026368D"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xml:space="preserve">- najpovoljniji ponuditelj koji ostvari do </w:t>
      </w:r>
      <w:r w:rsidR="0038521C" w:rsidRPr="00636003">
        <w:rPr>
          <w:rFonts w:ascii="Times New Roman" w:hAnsi="Times New Roman" w:cs="Times New Roman"/>
          <w:sz w:val="24"/>
          <w:szCs w:val="24"/>
        </w:rPr>
        <w:t>5</w:t>
      </w:r>
      <w:r w:rsidRPr="00636003">
        <w:rPr>
          <w:rFonts w:ascii="Times New Roman" w:hAnsi="Times New Roman" w:cs="Times New Roman"/>
          <w:sz w:val="24"/>
          <w:szCs w:val="24"/>
        </w:rPr>
        <w:t>9 bodova ostvaruje popust od</w:t>
      </w:r>
      <w:r w:rsidR="00C81DBD" w:rsidRPr="00636003">
        <w:rPr>
          <w:rFonts w:ascii="Times New Roman" w:hAnsi="Times New Roman" w:cs="Times New Roman"/>
          <w:sz w:val="24"/>
          <w:szCs w:val="24"/>
        </w:rPr>
        <w:t xml:space="preserve"> </w:t>
      </w:r>
      <w:r w:rsidRPr="00636003">
        <w:rPr>
          <w:rFonts w:ascii="Times New Roman" w:hAnsi="Times New Roman" w:cs="Times New Roman"/>
          <w:sz w:val="24"/>
          <w:szCs w:val="24"/>
        </w:rPr>
        <w:t>50%</w:t>
      </w:r>
      <w:r w:rsidR="00770A3A" w:rsidRPr="00636003">
        <w:rPr>
          <w:rFonts w:ascii="Times New Roman" w:hAnsi="Times New Roman" w:cs="Times New Roman"/>
          <w:sz w:val="24"/>
          <w:szCs w:val="24"/>
        </w:rPr>
        <w:t>,</w:t>
      </w:r>
    </w:p>
    <w:p w14:paraId="56CC054B" w14:textId="77777777" w:rsidR="00CC3C1D" w:rsidRPr="00636003" w:rsidRDefault="00AA00B5"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pri čemu najpovoljniji ponuditelj ne mora prihvatiti popust već može pristati na plaćanje punog iznosa naknade što će mu se kasnije prilikom otkupa uračunati u otkupnu cijenu zemljišta.</w:t>
      </w:r>
    </w:p>
    <w:p w14:paraId="6BF3F712" w14:textId="77777777" w:rsidR="00CC3C1D" w:rsidRPr="00636003" w:rsidRDefault="00CC3C1D" w:rsidP="0031640A">
      <w:pPr>
        <w:spacing w:after="0" w:line="276" w:lineRule="auto"/>
        <w:rPr>
          <w:rFonts w:ascii="Times New Roman" w:hAnsi="Times New Roman" w:cs="Times New Roman"/>
          <w:sz w:val="24"/>
          <w:szCs w:val="24"/>
        </w:rPr>
      </w:pPr>
    </w:p>
    <w:p w14:paraId="095A4BCD" w14:textId="77777777" w:rsidR="0026368D" w:rsidRPr="00636003" w:rsidRDefault="0026368D" w:rsidP="0031640A">
      <w:pPr>
        <w:pStyle w:val="Odlomakpopisa"/>
        <w:numPr>
          <w:ilvl w:val="0"/>
          <w:numId w:val="4"/>
        </w:numPr>
        <w:spacing w:after="0" w:line="276" w:lineRule="auto"/>
        <w:contextualSpacing w:val="0"/>
        <w:jc w:val="center"/>
        <w:rPr>
          <w:rFonts w:ascii="Times New Roman" w:hAnsi="Times New Roman" w:cs="Times New Roman"/>
          <w:sz w:val="24"/>
          <w:szCs w:val="24"/>
        </w:rPr>
      </w:pPr>
      <w:r w:rsidRPr="00636003">
        <w:rPr>
          <w:rFonts w:ascii="Times New Roman" w:hAnsi="Times New Roman" w:cs="Times New Roman"/>
          <w:bCs/>
          <w:sz w:val="24"/>
          <w:szCs w:val="24"/>
        </w:rPr>
        <w:t>PROVEDBA JAVNOG NATJEČAJA I TIJELA NADLEŽNA ZA PROVOĐENJE POSTUPKA</w:t>
      </w:r>
    </w:p>
    <w:p w14:paraId="6F81EF77" w14:textId="77777777" w:rsidR="002D3638" w:rsidRPr="00636003" w:rsidRDefault="002D3638" w:rsidP="002D3638">
      <w:pPr>
        <w:pStyle w:val="Odlomakpopisa"/>
        <w:spacing w:after="0" w:line="276" w:lineRule="auto"/>
        <w:ind w:left="360"/>
        <w:contextualSpacing w:val="0"/>
        <w:rPr>
          <w:rFonts w:ascii="Times New Roman" w:hAnsi="Times New Roman" w:cs="Times New Roman"/>
          <w:sz w:val="24"/>
          <w:szCs w:val="24"/>
        </w:rPr>
      </w:pPr>
    </w:p>
    <w:p w14:paraId="681ABE6D" w14:textId="77777777" w:rsidR="0026368D" w:rsidRPr="00636003" w:rsidRDefault="0092517D" w:rsidP="0031640A">
      <w:pPr>
        <w:spacing w:after="0" w:line="276" w:lineRule="auto"/>
        <w:ind w:left="3600" w:firstLine="720"/>
        <w:rPr>
          <w:rFonts w:ascii="Times New Roman" w:hAnsi="Times New Roman" w:cs="Times New Roman"/>
          <w:b/>
          <w:sz w:val="24"/>
          <w:szCs w:val="24"/>
        </w:rPr>
      </w:pPr>
      <w:r w:rsidRPr="00636003">
        <w:rPr>
          <w:rFonts w:ascii="Times New Roman" w:hAnsi="Times New Roman" w:cs="Times New Roman"/>
          <w:b/>
          <w:sz w:val="24"/>
          <w:szCs w:val="24"/>
        </w:rPr>
        <w:t>Člana</w:t>
      </w:r>
      <w:r w:rsidR="0026368D" w:rsidRPr="00636003">
        <w:rPr>
          <w:rFonts w:ascii="Times New Roman" w:hAnsi="Times New Roman" w:cs="Times New Roman"/>
          <w:b/>
          <w:sz w:val="24"/>
          <w:szCs w:val="24"/>
        </w:rPr>
        <w:t xml:space="preserve">k </w:t>
      </w:r>
      <w:r w:rsidR="00240569" w:rsidRPr="00636003">
        <w:rPr>
          <w:rFonts w:ascii="Times New Roman" w:hAnsi="Times New Roman" w:cs="Times New Roman"/>
          <w:b/>
          <w:sz w:val="24"/>
          <w:szCs w:val="24"/>
        </w:rPr>
        <w:t>11</w:t>
      </w:r>
      <w:r w:rsidR="0026368D" w:rsidRPr="00636003">
        <w:rPr>
          <w:rFonts w:ascii="Times New Roman" w:hAnsi="Times New Roman" w:cs="Times New Roman"/>
          <w:b/>
          <w:sz w:val="24"/>
          <w:szCs w:val="24"/>
        </w:rPr>
        <w:t>.</w:t>
      </w:r>
    </w:p>
    <w:p w14:paraId="65085C53" w14:textId="77777777" w:rsidR="0026368D" w:rsidRPr="00636003" w:rsidRDefault="0026368D" w:rsidP="0031640A">
      <w:pPr>
        <w:spacing w:after="0" w:line="276" w:lineRule="auto"/>
        <w:ind w:left="-15"/>
        <w:rPr>
          <w:rFonts w:ascii="Times New Roman" w:hAnsi="Times New Roman" w:cs="Times New Roman"/>
          <w:sz w:val="24"/>
          <w:szCs w:val="24"/>
        </w:rPr>
      </w:pPr>
      <w:r w:rsidRPr="00636003">
        <w:rPr>
          <w:rFonts w:ascii="Times New Roman" w:hAnsi="Times New Roman" w:cs="Times New Roman"/>
          <w:sz w:val="24"/>
          <w:szCs w:val="24"/>
        </w:rPr>
        <w:t xml:space="preserve">(1) Javni natječaj provodi se prikupljanjem pisanih ponuda. </w:t>
      </w:r>
    </w:p>
    <w:p w14:paraId="0CCAB83E" w14:textId="77777777" w:rsidR="0026368D" w:rsidRPr="00636003" w:rsidRDefault="0026368D" w:rsidP="0031640A">
      <w:pPr>
        <w:spacing w:after="0" w:line="276" w:lineRule="auto"/>
        <w:ind w:left="-5"/>
        <w:rPr>
          <w:rFonts w:ascii="Times New Roman" w:hAnsi="Times New Roman" w:cs="Times New Roman"/>
          <w:sz w:val="24"/>
          <w:szCs w:val="24"/>
        </w:rPr>
      </w:pPr>
      <w:r w:rsidRPr="00636003">
        <w:rPr>
          <w:rFonts w:ascii="Times New Roman" w:hAnsi="Times New Roman" w:cs="Times New Roman"/>
          <w:sz w:val="24"/>
          <w:szCs w:val="24"/>
        </w:rPr>
        <w:t xml:space="preserve">(2) Odluku o raspisivanju i provođenju javnog natječaja donosi </w:t>
      </w:r>
      <w:r w:rsidR="00AA6E70" w:rsidRPr="00636003">
        <w:rPr>
          <w:rFonts w:ascii="Times New Roman" w:hAnsi="Times New Roman" w:cs="Times New Roman"/>
          <w:sz w:val="24"/>
          <w:szCs w:val="24"/>
        </w:rPr>
        <w:t>Gradonačelnik</w:t>
      </w:r>
      <w:r w:rsidR="00240569" w:rsidRPr="00636003">
        <w:rPr>
          <w:rFonts w:ascii="Times New Roman" w:hAnsi="Times New Roman" w:cs="Times New Roman"/>
          <w:sz w:val="24"/>
          <w:szCs w:val="24"/>
        </w:rPr>
        <w:t>.</w:t>
      </w:r>
      <w:r w:rsidRPr="00636003">
        <w:rPr>
          <w:rFonts w:ascii="Times New Roman" w:hAnsi="Times New Roman" w:cs="Times New Roman"/>
          <w:sz w:val="24"/>
          <w:szCs w:val="24"/>
        </w:rPr>
        <w:t xml:space="preserve"> </w:t>
      </w:r>
    </w:p>
    <w:p w14:paraId="580ADF10" w14:textId="77777777" w:rsidR="0026368D" w:rsidRPr="00636003" w:rsidRDefault="0026368D" w:rsidP="0031640A">
      <w:pPr>
        <w:spacing w:after="0" w:line="276" w:lineRule="auto"/>
        <w:jc w:val="center"/>
        <w:rPr>
          <w:rFonts w:ascii="Times New Roman" w:hAnsi="Times New Roman" w:cs="Times New Roman"/>
          <w:sz w:val="24"/>
          <w:szCs w:val="24"/>
        </w:rPr>
      </w:pPr>
    </w:p>
    <w:p w14:paraId="341C6006" w14:textId="77777777" w:rsidR="0026368D" w:rsidRPr="00636003" w:rsidRDefault="0026368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 xml:space="preserve">Članak </w:t>
      </w:r>
      <w:r w:rsidR="00807030" w:rsidRPr="00636003">
        <w:rPr>
          <w:rFonts w:ascii="Times New Roman" w:hAnsi="Times New Roman" w:cs="Times New Roman"/>
          <w:b/>
          <w:sz w:val="24"/>
          <w:szCs w:val="24"/>
        </w:rPr>
        <w:t>1</w:t>
      </w:r>
      <w:r w:rsidR="003020F4" w:rsidRPr="00636003">
        <w:rPr>
          <w:rFonts w:ascii="Times New Roman" w:hAnsi="Times New Roman" w:cs="Times New Roman"/>
          <w:b/>
          <w:sz w:val="24"/>
          <w:szCs w:val="24"/>
        </w:rPr>
        <w:t>2</w:t>
      </w:r>
      <w:r w:rsidRPr="00636003">
        <w:rPr>
          <w:rFonts w:ascii="Times New Roman" w:hAnsi="Times New Roman" w:cs="Times New Roman"/>
          <w:b/>
          <w:sz w:val="24"/>
          <w:szCs w:val="24"/>
        </w:rPr>
        <w:t xml:space="preserve">. </w:t>
      </w:r>
    </w:p>
    <w:p w14:paraId="3F9C9FA5" w14:textId="77777777" w:rsidR="0026368D" w:rsidRPr="00636003" w:rsidRDefault="0026368D" w:rsidP="0031640A">
      <w:pPr>
        <w:spacing w:after="0" w:line="276" w:lineRule="auto"/>
        <w:ind w:left="-5"/>
        <w:rPr>
          <w:rFonts w:ascii="Times New Roman" w:hAnsi="Times New Roman" w:cs="Times New Roman"/>
          <w:sz w:val="24"/>
          <w:szCs w:val="24"/>
        </w:rPr>
      </w:pPr>
      <w:r w:rsidRPr="00636003">
        <w:rPr>
          <w:rFonts w:ascii="Times New Roman" w:hAnsi="Times New Roman" w:cs="Times New Roman"/>
          <w:sz w:val="24"/>
          <w:szCs w:val="24"/>
        </w:rPr>
        <w:t xml:space="preserve">(1) Javni natječaj obavezno sadrži: </w:t>
      </w:r>
    </w:p>
    <w:p w14:paraId="76A55222"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opis građevinskog zemljišta, </w:t>
      </w:r>
    </w:p>
    <w:p w14:paraId="3F4CD059"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početni iznos godišnje naknade za pravo građenja</w:t>
      </w:r>
      <w:r w:rsidR="00AA6E70" w:rsidRPr="00636003">
        <w:rPr>
          <w:rFonts w:ascii="Times New Roman" w:hAnsi="Times New Roman" w:cs="Times New Roman"/>
          <w:sz w:val="24"/>
          <w:szCs w:val="24"/>
        </w:rPr>
        <w:t>,</w:t>
      </w:r>
    </w:p>
    <w:p w14:paraId="00E1B2B0"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rok za podnošenje prijava, </w:t>
      </w:r>
    </w:p>
    <w:p w14:paraId="6D90C0EF"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o kriterijima za ocjenu ponude, njihovom rangiranju i bodovanju, </w:t>
      </w:r>
    </w:p>
    <w:p w14:paraId="6546771A"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o tome tko se smatra najpovoljnijim ponuditeljem, </w:t>
      </w:r>
    </w:p>
    <w:p w14:paraId="5B540393"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se nepotpune prijave i prijave podnesene izvan roka neće razmatrati, </w:t>
      </w:r>
    </w:p>
    <w:p w14:paraId="411A0428"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je najpovoljniji ponuditelj dužan zaključiti ugovor o osnivanju prava građenja u roku od trideset (30) dana od dana primitka Odluke o proglašenju najpovoljnijeg ponuditelja, </w:t>
      </w:r>
    </w:p>
    <w:p w14:paraId="1E1E3FA3"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se propuštanje roka za sklapanje ugovora o osnivanju prava građenja smatra odustajanjem od ponude i najpovoljniji ponuditelj gubi pravo na povrat jamčevine, </w:t>
      </w:r>
    </w:p>
    <w:p w14:paraId="097C002C"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ponuditelj snosi sve troškove koji nastanu vezano za zaključenje ugovora, upis prava građenja u zemljišnim knjigama, porezne i </w:t>
      </w:r>
      <w:proofErr w:type="spellStart"/>
      <w:r w:rsidRPr="00636003">
        <w:rPr>
          <w:rFonts w:ascii="Times New Roman" w:hAnsi="Times New Roman" w:cs="Times New Roman"/>
          <w:sz w:val="24"/>
          <w:szCs w:val="24"/>
        </w:rPr>
        <w:t>pristojbene</w:t>
      </w:r>
      <w:proofErr w:type="spellEnd"/>
      <w:r w:rsidRPr="00636003">
        <w:rPr>
          <w:rFonts w:ascii="Times New Roman" w:hAnsi="Times New Roman" w:cs="Times New Roman"/>
          <w:sz w:val="24"/>
          <w:szCs w:val="24"/>
        </w:rPr>
        <w:t xml:space="preserve"> obveze,  </w:t>
      </w:r>
    </w:p>
    <w:p w14:paraId="751F550C" w14:textId="7844169A"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se nositelj prava građenja obvezuje u roku od </w:t>
      </w:r>
      <w:r w:rsidR="00F57F2A" w:rsidRPr="00636003">
        <w:rPr>
          <w:rFonts w:ascii="Times New Roman" w:hAnsi="Times New Roman" w:cs="Times New Roman"/>
          <w:sz w:val="24"/>
          <w:szCs w:val="24"/>
        </w:rPr>
        <w:t xml:space="preserve">jedne godine od dana zaključenja ugovora o osnivanju prava građenja ishoditi građevinsku dozvolu za gradnju obiteljske kuće na osnovanom pravu građenja te </w:t>
      </w:r>
      <w:r w:rsidR="00C83D09" w:rsidRPr="00636003">
        <w:rPr>
          <w:rFonts w:ascii="Times New Roman" w:hAnsi="Times New Roman" w:cs="Times New Roman"/>
          <w:sz w:val="24"/>
          <w:szCs w:val="24"/>
        </w:rPr>
        <w:t xml:space="preserve">u roku od dvije godine </w:t>
      </w:r>
      <w:r w:rsidR="00F57F2A" w:rsidRPr="00636003">
        <w:rPr>
          <w:rFonts w:ascii="Times New Roman" w:hAnsi="Times New Roman" w:cs="Times New Roman"/>
          <w:sz w:val="24"/>
          <w:szCs w:val="24"/>
        </w:rPr>
        <w:t>od dobivanja pravomoćne građevinske dozvole ishoditi uporabnu dozvolu</w:t>
      </w:r>
      <w:r w:rsidR="00CA4FA8" w:rsidRPr="00636003">
        <w:rPr>
          <w:rFonts w:ascii="Times New Roman" w:hAnsi="Times New Roman" w:cs="Times New Roman"/>
          <w:sz w:val="24"/>
          <w:szCs w:val="24"/>
        </w:rPr>
        <w:t>,</w:t>
      </w:r>
    </w:p>
    <w:p w14:paraId="4E0EAEFC"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nositelj prava građenja može opteretiti nekretninu koja je predmet prava građenja na rok na koji je osnovano pravo građenja, </w:t>
      </w:r>
    </w:p>
    <w:p w14:paraId="245BDCAE"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se nositelj prava građenja i članovi njegove uže obitelji koji su zajedno s njim sudjelovali na natječaju, obvezuju prijaviti prebivalište na adresi novoizgrađene obiteljske kuće u roku od tri (3) mjeseca od ishođenja uporabne dozvole </w:t>
      </w:r>
      <w:r w:rsidR="00750C81" w:rsidRPr="00636003">
        <w:rPr>
          <w:rFonts w:ascii="Times New Roman" w:hAnsi="Times New Roman" w:cs="Times New Roman"/>
          <w:sz w:val="24"/>
          <w:szCs w:val="24"/>
        </w:rPr>
        <w:t xml:space="preserve">te na istoj moraju biti </w:t>
      </w:r>
      <w:r w:rsidR="00750C81" w:rsidRPr="00636003">
        <w:rPr>
          <w:rFonts w:ascii="Times New Roman" w:hAnsi="Times New Roman" w:cs="Times New Roman"/>
          <w:sz w:val="24"/>
          <w:szCs w:val="24"/>
        </w:rPr>
        <w:lastRenderedPageBreak/>
        <w:t xml:space="preserve">prijavljeni </w:t>
      </w:r>
      <w:r w:rsidRPr="00636003">
        <w:rPr>
          <w:rFonts w:ascii="Times New Roman" w:hAnsi="Times New Roman" w:cs="Times New Roman"/>
          <w:sz w:val="24"/>
          <w:szCs w:val="24"/>
        </w:rPr>
        <w:t xml:space="preserve">do isteka roka od deset (10) godina od zaključenja ugovora o osnivanju prava građenja, </w:t>
      </w:r>
    </w:p>
    <w:p w14:paraId="732DBE99"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nije dozvoljeno davanje u najam obiteljske kuće sagrađene na osnovanom pravu građenja prije </w:t>
      </w:r>
      <w:r w:rsidR="00373388" w:rsidRPr="00636003">
        <w:rPr>
          <w:rFonts w:ascii="Times New Roman" w:hAnsi="Times New Roman" w:cs="Times New Roman"/>
          <w:sz w:val="24"/>
          <w:szCs w:val="24"/>
        </w:rPr>
        <w:t>eventualnog stjecanja prava vlasništva na predmetnoj nekretnini,</w:t>
      </w:r>
    </w:p>
    <w:p w14:paraId="3CF5E70C"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se ugovor o osnivanju prava građenja sklapa kao ovršna isprava sukladno odredbama Ovršnog zakona i Zakona o javnom bilježništvu, </w:t>
      </w:r>
    </w:p>
    <w:p w14:paraId="40AD8DC1" w14:textId="77777777" w:rsidR="00AA6E70"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svi navedeni rokovi iz ove Odluke predstavljaju bitan sastojak ugovora i da sadrže odredbu da se u slučaju ne pridržavanja istih se ugovor o osnivanju prava građenja smatra raskinutim po sili zakona, </w:t>
      </w:r>
    </w:p>
    <w:p w14:paraId="5D23E926" w14:textId="77777777" w:rsidR="00AA6E70"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w:t>
      </w:r>
      <w:r w:rsidR="00AA6E70" w:rsidRPr="00636003">
        <w:rPr>
          <w:rFonts w:ascii="Times New Roman" w:hAnsi="Times New Roman" w:cs="Times New Roman"/>
          <w:sz w:val="24"/>
          <w:szCs w:val="24"/>
        </w:rPr>
        <w:t>Grad Pula-Pola</w:t>
      </w:r>
      <w:r w:rsidRPr="00636003">
        <w:rPr>
          <w:rFonts w:ascii="Times New Roman" w:hAnsi="Times New Roman" w:cs="Times New Roman"/>
          <w:sz w:val="24"/>
          <w:szCs w:val="24"/>
        </w:rPr>
        <w:t xml:space="preserve"> može jednostrano raskinuti ugovor o osnivanju prava građenja ukoliko se utvrdi da su činjenice na kojima se temeljila odluka o prihvatu najpovoljnije ponude i proglašenju najpovoljnijeg ponuditelja bile neistinite, </w:t>
      </w:r>
    </w:p>
    <w:p w14:paraId="45B42DF2" w14:textId="77777777" w:rsidR="0026368D" w:rsidRPr="00636003" w:rsidRDefault="0026368D" w:rsidP="0031640A">
      <w:pPr>
        <w:numPr>
          <w:ilvl w:val="0"/>
          <w:numId w:val="9"/>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nositelj prava građenja dozvoljava </w:t>
      </w:r>
      <w:r w:rsidR="00AA6E70" w:rsidRPr="00636003">
        <w:rPr>
          <w:rFonts w:ascii="Times New Roman" w:hAnsi="Times New Roman" w:cs="Times New Roman"/>
          <w:sz w:val="24"/>
          <w:szCs w:val="24"/>
        </w:rPr>
        <w:t>Gradu Pula-Pola</w:t>
      </w:r>
      <w:r w:rsidRPr="00636003">
        <w:rPr>
          <w:rFonts w:ascii="Times New Roman" w:hAnsi="Times New Roman" w:cs="Times New Roman"/>
          <w:sz w:val="24"/>
          <w:szCs w:val="24"/>
        </w:rPr>
        <w:t xml:space="preserve"> (kao osnivaču prava građenja) da bez njegovog daljnjeg pitanja ili odobrenja izvrši brisanje prava građenja u slučaju neizvršavanja ugovornih obveza u rokovi</w:t>
      </w:r>
      <w:r w:rsidR="00373388" w:rsidRPr="00636003">
        <w:rPr>
          <w:rFonts w:ascii="Times New Roman" w:hAnsi="Times New Roman" w:cs="Times New Roman"/>
          <w:sz w:val="24"/>
          <w:szCs w:val="24"/>
        </w:rPr>
        <w:t>ma i na način određen ugovorom.</w:t>
      </w:r>
      <w:r w:rsidRPr="00636003">
        <w:rPr>
          <w:rFonts w:ascii="Times New Roman" w:hAnsi="Times New Roman" w:cs="Times New Roman"/>
          <w:sz w:val="24"/>
          <w:szCs w:val="24"/>
        </w:rPr>
        <w:t xml:space="preserve"> </w:t>
      </w:r>
    </w:p>
    <w:p w14:paraId="2C538045" w14:textId="77777777" w:rsidR="0026368D" w:rsidRPr="00636003" w:rsidRDefault="0026368D" w:rsidP="0031640A">
      <w:pPr>
        <w:spacing w:after="0" w:line="276" w:lineRule="auto"/>
        <w:jc w:val="center"/>
        <w:rPr>
          <w:rFonts w:ascii="Times New Roman" w:hAnsi="Times New Roman" w:cs="Times New Roman"/>
          <w:sz w:val="24"/>
          <w:szCs w:val="24"/>
        </w:rPr>
      </w:pPr>
    </w:p>
    <w:p w14:paraId="1A6CAB5D" w14:textId="77777777" w:rsidR="0026368D" w:rsidRPr="00636003" w:rsidRDefault="0026368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 xml:space="preserve">Članak </w:t>
      </w:r>
      <w:r w:rsidR="00373388" w:rsidRPr="00636003">
        <w:rPr>
          <w:rFonts w:ascii="Times New Roman" w:hAnsi="Times New Roman" w:cs="Times New Roman"/>
          <w:b/>
          <w:sz w:val="24"/>
          <w:szCs w:val="24"/>
        </w:rPr>
        <w:t>13</w:t>
      </w:r>
      <w:r w:rsidRPr="00636003">
        <w:rPr>
          <w:rFonts w:ascii="Times New Roman" w:hAnsi="Times New Roman" w:cs="Times New Roman"/>
          <w:b/>
          <w:sz w:val="24"/>
          <w:szCs w:val="24"/>
        </w:rPr>
        <w:t xml:space="preserve">. </w:t>
      </w:r>
    </w:p>
    <w:p w14:paraId="55F6CF86" w14:textId="77777777" w:rsidR="0026368D" w:rsidRPr="00636003" w:rsidRDefault="00307346" w:rsidP="0031640A">
      <w:pPr>
        <w:spacing w:after="0" w:line="276" w:lineRule="auto"/>
        <w:ind w:left="-5"/>
        <w:rPr>
          <w:rFonts w:ascii="Times New Roman" w:hAnsi="Times New Roman" w:cs="Times New Roman"/>
          <w:sz w:val="24"/>
          <w:szCs w:val="24"/>
        </w:rPr>
      </w:pPr>
      <w:r w:rsidRPr="00636003">
        <w:rPr>
          <w:rFonts w:ascii="Times New Roman" w:hAnsi="Times New Roman" w:cs="Times New Roman"/>
          <w:sz w:val="24"/>
          <w:szCs w:val="24"/>
        </w:rPr>
        <w:t xml:space="preserve">(1) U javnom natječaju </w:t>
      </w:r>
      <w:r w:rsidR="0026368D" w:rsidRPr="00636003">
        <w:rPr>
          <w:rFonts w:ascii="Times New Roman" w:hAnsi="Times New Roman" w:cs="Times New Roman"/>
          <w:sz w:val="24"/>
          <w:szCs w:val="24"/>
        </w:rPr>
        <w:t>od ponuditel</w:t>
      </w:r>
      <w:r w:rsidRPr="00636003">
        <w:rPr>
          <w:rFonts w:ascii="Times New Roman" w:hAnsi="Times New Roman" w:cs="Times New Roman"/>
          <w:sz w:val="24"/>
          <w:szCs w:val="24"/>
        </w:rPr>
        <w:t>ja će se zatražiti da dostavi sl</w:t>
      </w:r>
      <w:r w:rsidR="0026368D" w:rsidRPr="00636003">
        <w:rPr>
          <w:rFonts w:ascii="Times New Roman" w:hAnsi="Times New Roman" w:cs="Times New Roman"/>
          <w:sz w:val="24"/>
          <w:szCs w:val="24"/>
        </w:rPr>
        <w:t xml:space="preserve">jedeću dokumentaciju kao dokaz o ispunjavanju uvjeta natječaja: </w:t>
      </w:r>
    </w:p>
    <w:p w14:paraId="78841F1E" w14:textId="77777777" w:rsidR="0026368D" w:rsidRPr="00636003" w:rsidRDefault="0026368D" w:rsidP="0031640A">
      <w:pPr>
        <w:numPr>
          <w:ilvl w:val="0"/>
          <w:numId w:val="10"/>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dokumentaciju koja sadrži osnovne podatke o ponuditelju uz dostavu odgovarajućih dokaza (OIB, dokaz o prebivalištu, dokaz o državljanstvu i dr.), </w:t>
      </w:r>
    </w:p>
    <w:p w14:paraId="7FAAC120" w14:textId="77777777" w:rsidR="0026368D" w:rsidRPr="00636003" w:rsidRDefault="0026368D" w:rsidP="0031640A">
      <w:pPr>
        <w:numPr>
          <w:ilvl w:val="0"/>
          <w:numId w:val="10"/>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popis članova uže obitelji ponuditelja i dokumentaciju koja sadrži osnovne podatke o članovima uže obitelji ponuditelja koji zajedno s ponuditeljem sudjeluju na javnom natječaju, </w:t>
      </w:r>
      <w:r w:rsidR="00C462AF" w:rsidRPr="00636003">
        <w:rPr>
          <w:rFonts w:ascii="Times New Roman" w:hAnsi="Times New Roman" w:cs="Times New Roman"/>
          <w:sz w:val="24"/>
          <w:szCs w:val="24"/>
        </w:rPr>
        <w:t xml:space="preserve">odnosno popis djece, </w:t>
      </w:r>
      <w:r w:rsidRPr="00636003">
        <w:rPr>
          <w:rFonts w:ascii="Times New Roman" w:hAnsi="Times New Roman" w:cs="Times New Roman"/>
          <w:sz w:val="24"/>
          <w:szCs w:val="24"/>
        </w:rPr>
        <w:t xml:space="preserve">uz dostavu odgovarajućih dokaza (OIB, dokaz o prebivalištu, dokaz o državljanstvu, dokaz o srodstvu i dr.), </w:t>
      </w:r>
    </w:p>
    <w:p w14:paraId="54BFD2F3" w14:textId="61C489F4" w:rsidR="0026368D" w:rsidRPr="00636003" w:rsidRDefault="0026368D" w:rsidP="0031640A">
      <w:pPr>
        <w:numPr>
          <w:ilvl w:val="0"/>
          <w:numId w:val="10"/>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presliku vjenčanog lista</w:t>
      </w:r>
      <w:r w:rsidR="00C462AF" w:rsidRPr="00636003">
        <w:rPr>
          <w:rFonts w:ascii="Times New Roman" w:hAnsi="Times New Roman" w:cs="Times New Roman"/>
          <w:sz w:val="24"/>
          <w:szCs w:val="24"/>
        </w:rPr>
        <w:t xml:space="preserve"> ili </w:t>
      </w:r>
      <w:r w:rsidRPr="00636003">
        <w:rPr>
          <w:rFonts w:ascii="Times New Roman" w:hAnsi="Times New Roman" w:cs="Times New Roman"/>
          <w:sz w:val="24"/>
          <w:szCs w:val="24"/>
        </w:rPr>
        <w:t>javnobilježnički ovjerenu izjavu u prisutnosti dva svjedoka o postojanju izvanbračne zajednice,</w:t>
      </w:r>
      <w:r w:rsidR="00307346" w:rsidRPr="00636003">
        <w:rPr>
          <w:rFonts w:ascii="Times New Roman" w:hAnsi="Times New Roman" w:cs="Times New Roman"/>
          <w:sz w:val="24"/>
          <w:szCs w:val="24"/>
        </w:rPr>
        <w:t xml:space="preserve"> odnosno izvadak iz registra životnog partnerstva ili javnobilježnički ovjerenu izjavu u prisutnosti dva svjedoka o postojanju</w:t>
      </w:r>
      <w:r w:rsidR="00A713AC" w:rsidRPr="00636003">
        <w:rPr>
          <w:rFonts w:ascii="Times New Roman" w:hAnsi="Times New Roman" w:cs="Times New Roman"/>
          <w:sz w:val="24"/>
          <w:szCs w:val="24"/>
        </w:rPr>
        <w:t xml:space="preserve"> </w:t>
      </w:r>
      <w:r w:rsidR="00C83D09" w:rsidRPr="00636003">
        <w:rPr>
          <w:rFonts w:ascii="Times New Roman" w:hAnsi="Times New Roman" w:cs="Times New Roman"/>
          <w:sz w:val="24"/>
          <w:szCs w:val="24"/>
        </w:rPr>
        <w:t>neformalnog životnog partnerstva</w:t>
      </w:r>
      <w:r w:rsidR="00307346" w:rsidRPr="00636003">
        <w:rPr>
          <w:rFonts w:ascii="Times New Roman" w:hAnsi="Times New Roman" w:cs="Times New Roman"/>
          <w:sz w:val="24"/>
          <w:szCs w:val="24"/>
        </w:rPr>
        <w:t>,</w:t>
      </w:r>
    </w:p>
    <w:p w14:paraId="5E0C8486" w14:textId="77777777" w:rsidR="0026368D" w:rsidRPr="00636003" w:rsidRDefault="0026368D" w:rsidP="0031640A">
      <w:pPr>
        <w:numPr>
          <w:ilvl w:val="0"/>
          <w:numId w:val="10"/>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izjavu o prihvaćanju iznosa mjesečne naknade za osnivanje prava građenja, </w:t>
      </w:r>
    </w:p>
    <w:p w14:paraId="2144F720" w14:textId="04D68F19" w:rsidR="0026368D" w:rsidRPr="00636003" w:rsidRDefault="0026368D" w:rsidP="0031640A">
      <w:pPr>
        <w:numPr>
          <w:ilvl w:val="0"/>
          <w:numId w:val="10"/>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potvrdu </w:t>
      </w:r>
      <w:r w:rsidR="00AA6E70" w:rsidRPr="00636003">
        <w:rPr>
          <w:rFonts w:ascii="Times New Roman" w:hAnsi="Times New Roman" w:cs="Times New Roman"/>
          <w:sz w:val="24"/>
          <w:szCs w:val="24"/>
        </w:rPr>
        <w:t>Upravnog odjela nadležnog za financije Grada Pula-Pola</w:t>
      </w:r>
      <w:r w:rsidRPr="00636003">
        <w:rPr>
          <w:rFonts w:ascii="Times New Roman" w:hAnsi="Times New Roman" w:cs="Times New Roman"/>
          <w:sz w:val="24"/>
          <w:szCs w:val="24"/>
        </w:rPr>
        <w:t xml:space="preserve"> kojom se dokazuje da ponuditelj i njegov bračni ili izvanbračni drug</w:t>
      </w:r>
      <w:r w:rsidR="00307346" w:rsidRPr="00636003">
        <w:rPr>
          <w:rFonts w:ascii="Times New Roman" w:hAnsi="Times New Roman" w:cs="Times New Roman"/>
          <w:sz w:val="24"/>
          <w:szCs w:val="24"/>
        </w:rPr>
        <w:t xml:space="preserve">, </w:t>
      </w:r>
      <w:r w:rsidR="00865A7C" w:rsidRPr="00636003">
        <w:rPr>
          <w:rFonts w:ascii="Times New Roman" w:hAnsi="Times New Roman" w:cs="Times New Roman"/>
          <w:sz w:val="24"/>
          <w:szCs w:val="24"/>
        </w:rPr>
        <w:t>odnosno</w:t>
      </w:r>
      <w:r w:rsidR="00C83D09" w:rsidRPr="00636003">
        <w:rPr>
          <w:rFonts w:ascii="Times New Roman" w:hAnsi="Times New Roman" w:cs="Times New Roman"/>
          <w:sz w:val="24"/>
          <w:szCs w:val="24"/>
        </w:rPr>
        <w:t xml:space="preserve"> </w:t>
      </w:r>
      <w:r w:rsidR="00865A7C" w:rsidRPr="00636003">
        <w:rPr>
          <w:rFonts w:ascii="Times New Roman" w:hAnsi="Times New Roman" w:cs="Times New Roman"/>
          <w:sz w:val="24"/>
          <w:szCs w:val="24"/>
        </w:rPr>
        <w:t>životni</w:t>
      </w:r>
      <w:r w:rsidR="00307346" w:rsidRPr="00636003">
        <w:rPr>
          <w:rFonts w:ascii="Times New Roman" w:hAnsi="Times New Roman" w:cs="Times New Roman"/>
          <w:sz w:val="24"/>
          <w:szCs w:val="24"/>
        </w:rPr>
        <w:t xml:space="preserve"> partner</w:t>
      </w:r>
      <w:r w:rsidR="00C83D09" w:rsidRPr="00636003">
        <w:rPr>
          <w:rFonts w:ascii="Times New Roman" w:hAnsi="Times New Roman" w:cs="Times New Roman"/>
          <w:sz w:val="24"/>
          <w:szCs w:val="24"/>
        </w:rPr>
        <w:t>,</w:t>
      </w:r>
      <w:r w:rsidRPr="00636003">
        <w:rPr>
          <w:rFonts w:ascii="Times New Roman" w:hAnsi="Times New Roman" w:cs="Times New Roman"/>
          <w:sz w:val="24"/>
          <w:szCs w:val="24"/>
        </w:rPr>
        <w:t xml:space="preserve"> nemaju nepodmirenih dospjelih obveza prema </w:t>
      </w:r>
      <w:r w:rsidR="00AA6E70" w:rsidRPr="00636003">
        <w:rPr>
          <w:rFonts w:ascii="Times New Roman" w:hAnsi="Times New Roman" w:cs="Times New Roman"/>
          <w:sz w:val="24"/>
          <w:szCs w:val="24"/>
        </w:rPr>
        <w:t>Gradu Pula-Pola</w:t>
      </w:r>
    </w:p>
    <w:p w14:paraId="6DC9566C" w14:textId="714077E3" w:rsidR="0026368D" w:rsidRPr="00636003" w:rsidRDefault="0026368D" w:rsidP="0031640A">
      <w:pPr>
        <w:numPr>
          <w:ilvl w:val="0"/>
          <w:numId w:val="10"/>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potvrdu Porezne uprave kojom se dokazuje da ponuditelj i nje</w:t>
      </w:r>
      <w:r w:rsidR="00307346" w:rsidRPr="00636003">
        <w:rPr>
          <w:rFonts w:ascii="Times New Roman" w:hAnsi="Times New Roman" w:cs="Times New Roman"/>
          <w:sz w:val="24"/>
          <w:szCs w:val="24"/>
        </w:rPr>
        <w:t xml:space="preserve">gov bračni ili izvanbračni drug, </w:t>
      </w:r>
      <w:r w:rsidR="00F528AF" w:rsidRPr="00636003">
        <w:rPr>
          <w:rFonts w:ascii="Times New Roman" w:hAnsi="Times New Roman" w:cs="Times New Roman"/>
          <w:sz w:val="24"/>
          <w:szCs w:val="24"/>
        </w:rPr>
        <w:t xml:space="preserve">odnosno </w:t>
      </w:r>
      <w:r w:rsidR="00865A7C" w:rsidRPr="00636003">
        <w:rPr>
          <w:rFonts w:ascii="Times New Roman" w:hAnsi="Times New Roman" w:cs="Times New Roman"/>
          <w:sz w:val="24"/>
          <w:szCs w:val="24"/>
        </w:rPr>
        <w:t>životni</w:t>
      </w:r>
      <w:r w:rsidR="00307346" w:rsidRPr="00636003">
        <w:rPr>
          <w:rFonts w:ascii="Times New Roman" w:hAnsi="Times New Roman" w:cs="Times New Roman"/>
          <w:sz w:val="24"/>
          <w:szCs w:val="24"/>
        </w:rPr>
        <w:t xml:space="preserve"> partner</w:t>
      </w:r>
      <w:r w:rsidR="00F528AF" w:rsidRPr="00636003">
        <w:rPr>
          <w:rFonts w:ascii="Times New Roman" w:hAnsi="Times New Roman" w:cs="Times New Roman"/>
          <w:sz w:val="24"/>
          <w:szCs w:val="24"/>
        </w:rPr>
        <w:t>,</w:t>
      </w:r>
      <w:r w:rsidR="00307346" w:rsidRPr="00636003">
        <w:rPr>
          <w:rFonts w:ascii="Times New Roman" w:hAnsi="Times New Roman" w:cs="Times New Roman"/>
          <w:sz w:val="24"/>
          <w:szCs w:val="24"/>
        </w:rPr>
        <w:t xml:space="preserve"> </w:t>
      </w:r>
      <w:r w:rsidRPr="00636003">
        <w:rPr>
          <w:rFonts w:ascii="Times New Roman" w:hAnsi="Times New Roman" w:cs="Times New Roman"/>
          <w:sz w:val="24"/>
          <w:szCs w:val="24"/>
        </w:rPr>
        <w:t xml:space="preserve">nemaju nepodmirenih dugovanja po osnovi javnih davanja o kojima službenu evidenciju vodi Porezna uprava, </w:t>
      </w:r>
    </w:p>
    <w:p w14:paraId="6005583B" w14:textId="77777777" w:rsidR="0026368D" w:rsidRPr="00636003" w:rsidRDefault="0026368D" w:rsidP="0031640A">
      <w:pPr>
        <w:numPr>
          <w:ilvl w:val="0"/>
          <w:numId w:val="10"/>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javnobilježnički ovjerenu izjavu kojom ponuditelj potvrđuje da nema u vlasništvu ili suvlasništvu zadovoljavajući stambeni prostor ili građevinsko zemljište kojima može u potpunosti riješiti svoje stambeno pitanje, </w:t>
      </w:r>
    </w:p>
    <w:p w14:paraId="4816B7F5" w14:textId="1030A8F7" w:rsidR="001D5A0F" w:rsidRPr="00636003" w:rsidRDefault="0026368D" w:rsidP="0031640A">
      <w:pPr>
        <w:numPr>
          <w:ilvl w:val="0"/>
          <w:numId w:val="10"/>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javnobilježnički ovjerenu izjavu kojom ponuditeljev bračni ili izvanbračni drug,</w:t>
      </w:r>
      <w:r w:rsidR="00307346" w:rsidRPr="00636003">
        <w:rPr>
          <w:rFonts w:ascii="Times New Roman" w:hAnsi="Times New Roman" w:cs="Times New Roman"/>
          <w:sz w:val="24"/>
          <w:szCs w:val="24"/>
        </w:rPr>
        <w:t xml:space="preserve"> </w:t>
      </w:r>
      <w:r w:rsidR="00561B56" w:rsidRPr="00636003">
        <w:rPr>
          <w:rFonts w:ascii="Times New Roman" w:hAnsi="Times New Roman" w:cs="Times New Roman"/>
          <w:sz w:val="24"/>
          <w:szCs w:val="24"/>
        </w:rPr>
        <w:t xml:space="preserve">odnosno </w:t>
      </w:r>
      <w:r w:rsidR="00307346" w:rsidRPr="00636003">
        <w:rPr>
          <w:rFonts w:ascii="Times New Roman" w:hAnsi="Times New Roman" w:cs="Times New Roman"/>
          <w:sz w:val="24"/>
          <w:szCs w:val="24"/>
        </w:rPr>
        <w:t>životni partner</w:t>
      </w:r>
      <w:r w:rsidR="001A13D2" w:rsidRPr="00636003">
        <w:rPr>
          <w:rFonts w:ascii="Times New Roman" w:hAnsi="Times New Roman" w:cs="Times New Roman"/>
          <w:sz w:val="24"/>
          <w:szCs w:val="24"/>
        </w:rPr>
        <w:t>,</w:t>
      </w:r>
      <w:r w:rsidRPr="00636003">
        <w:rPr>
          <w:rFonts w:ascii="Times New Roman" w:hAnsi="Times New Roman" w:cs="Times New Roman"/>
          <w:sz w:val="24"/>
          <w:szCs w:val="24"/>
        </w:rPr>
        <w:t xml:space="preserve"> potvrđuje da nema u vlasništvu ili suvlasništvu zadovoljavajući </w:t>
      </w:r>
      <w:r w:rsidRPr="00636003">
        <w:rPr>
          <w:rFonts w:ascii="Times New Roman" w:hAnsi="Times New Roman" w:cs="Times New Roman"/>
          <w:sz w:val="24"/>
          <w:szCs w:val="24"/>
        </w:rPr>
        <w:lastRenderedPageBreak/>
        <w:t>stambeni prostor ili gra</w:t>
      </w:r>
      <w:r w:rsidR="00307346" w:rsidRPr="00636003">
        <w:rPr>
          <w:rFonts w:ascii="Times New Roman" w:hAnsi="Times New Roman" w:cs="Times New Roman"/>
          <w:sz w:val="24"/>
          <w:szCs w:val="24"/>
        </w:rPr>
        <w:t xml:space="preserve">đevinsko zemljište površine </w:t>
      </w:r>
      <w:r w:rsidRPr="00636003">
        <w:rPr>
          <w:rFonts w:ascii="Times New Roman" w:hAnsi="Times New Roman" w:cs="Times New Roman"/>
          <w:sz w:val="24"/>
          <w:szCs w:val="24"/>
        </w:rPr>
        <w:t xml:space="preserve">kojima mogu u potpunosti riješiti svoje stambeno pitanje, </w:t>
      </w:r>
    </w:p>
    <w:p w14:paraId="2A9C1AC1" w14:textId="77777777" w:rsidR="001D5A0F" w:rsidRPr="00636003" w:rsidRDefault="001D5A0F" w:rsidP="0031640A">
      <w:pPr>
        <w:pStyle w:val="Odlomakpopisa"/>
        <w:numPr>
          <w:ilvl w:val="0"/>
          <w:numId w:val="10"/>
        </w:numPr>
        <w:spacing w:after="0" w:line="276" w:lineRule="auto"/>
        <w:ind w:hanging="360"/>
        <w:contextualSpacing w:val="0"/>
        <w:jc w:val="both"/>
        <w:rPr>
          <w:rFonts w:ascii="Times New Roman" w:hAnsi="Times New Roman" w:cs="Times New Roman"/>
          <w:sz w:val="24"/>
          <w:szCs w:val="24"/>
        </w:rPr>
      </w:pPr>
      <w:r w:rsidRPr="00636003">
        <w:rPr>
          <w:rFonts w:ascii="Times New Roman" w:hAnsi="Times New Roman" w:cs="Times New Roman"/>
          <w:sz w:val="24"/>
          <w:szCs w:val="24"/>
        </w:rPr>
        <w:t>izvornik uvjerenja općinskog suda ili drugog javnog registra da ima/nema u vlasništvu nekretnine,</w:t>
      </w:r>
    </w:p>
    <w:p w14:paraId="41BB3568" w14:textId="77777777" w:rsidR="0026368D" w:rsidRPr="00636003" w:rsidRDefault="0026368D" w:rsidP="0031640A">
      <w:pPr>
        <w:numPr>
          <w:ilvl w:val="0"/>
          <w:numId w:val="10"/>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dokaz o stalnim primanjima po osnovi radnog odnosa - elektronički zapis odnosno potvrda o podacima evidentiranim u matičnoj evidenciji Hrvatskog zavoda za mirovinsko osiguranje iz koje je razvidno da ponuditelj ima stalna primanja po osnovi radnog odnosa</w:t>
      </w:r>
      <w:r w:rsidR="005F170D" w:rsidRPr="00636003">
        <w:rPr>
          <w:rFonts w:ascii="Times New Roman" w:hAnsi="Times New Roman" w:cs="Times New Roman"/>
          <w:sz w:val="24"/>
          <w:szCs w:val="24"/>
        </w:rPr>
        <w:t>.</w:t>
      </w:r>
    </w:p>
    <w:p w14:paraId="5418DF7D" w14:textId="77777777" w:rsidR="002D3638" w:rsidRPr="00636003" w:rsidRDefault="002D3638" w:rsidP="002D3638">
      <w:pPr>
        <w:spacing w:after="0" w:line="276" w:lineRule="auto"/>
        <w:ind w:left="1080"/>
        <w:jc w:val="both"/>
        <w:rPr>
          <w:rFonts w:ascii="Times New Roman" w:hAnsi="Times New Roman" w:cs="Times New Roman"/>
          <w:sz w:val="24"/>
          <w:szCs w:val="24"/>
        </w:rPr>
      </w:pPr>
    </w:p>
    <w:p w14:paraId="45FCA1B6" w14:textId="77777777" w:rsidR="0026368D" w:rsidRPr="00636003" w:rsidRDefault="0026368D" w:rsidP="0031640A">
      <w:pPr>
        <w:spacing w:after="0" w:line="276" w:lineRule="auto"/>
        <w:ind w:left="-15" w:firstLine="3992"/>
        <w:rPr>
          <w:rFonts w:ascii="Times New Roman" w:hAnsi="Times New Roman" w:cs="Times New Roman"/>
          <w:b/>
          <w:sz w:val="24"/>
          <w:szCs w:val="24"/>
        </w:rPr>
      </w:pPr>
      <w:r w:rsidRPr="00636003">
        <w:rPr>
          <w:rFonts w:ascii="Times New Roman" w:hAnsi="Times New Roman" w:cs="Times New Roman"/>
          <w:b/>
          <w:sz w:val="24"/>
          <w:szCs w:val="24"/>
        </w:rPr>
        <w:t>Članak 1</w:t>
      </w:r>
      <w:r w:rsidR="00F240FF" w:rsidRPr="00636003">
        <w:rPr>
          <w:rFonts w:ascii="Times New Roman" w:hAnsi="Times New Roman" w:cs="Times New Roman"/>
          <w:b/>
          <w:sz w:val="24"/>
          <w:szCs w:val="24"/>
        </w:rPr>
        <w:t>4</w:t>
      </w:r>
      <w:r w:rsidRPr="00636003">
        <w:rPr>
          <w:rFonts w:ascii="Times New Roman" w:hAnsi="Times New Roman" w:cs="Times New Roman"/>
          <w:b/>
          <w:sz w:val="24"/>
          <w:szCs w:val="24"/>
        </w:rPr>
        <w:t>.</w:t>
      </w:r>
    </w:p>
    <w:p w14:paraId="07D48F2C" w14:textId="30C05B9C" w:rsidR="0026368D" w:rsidRPr="00636003" w:rsidRDefault="0026368D" w:rsidP="0031640A">
      <w:pPr>
        <w:pStyle w:val="Odlomakpopisa"/>
        <w:numPr>
          <w:ilvl w:val="0"/>
          <w:numId w:val="14"/>
        </w:numPr>
        <w:spacing w:after="0" w:line="276" w:lineRule="auto"/>
        <w:contextualSpacing w:val="0"/>
        <w:jc w:val="both"/>
        <w:rPr>
          <w:rFonts w:ascii="Times New Roman" w:eastAsia="Times New Roman" w:hAnsi="Times New Roman" w:cs="Times New Roman"/>
          <w:sz w:val="24"/>
          <w:szCs w:val="24"/>
        </w:rPr>
      </w:pPr>
      <w:r w:rsidRPr="00636003">
        <w:rPr>
          <w:rFonts w:ascii="Times New Roman" w:eastAsia="Times New Roman" w:hAnsi="Times New Roman" w:cs="Times New Roman"/>
          <w:sz w:val="24"/>
          <w:szCs w:val="24"/>
        </w:rPr>
        <w:t>Iznimno, ukoliko je nositelj prava građenja ishodovao građevinsku dozvolu i prijavio gradnju</w:t>
      </w:r>
      <w:r w:rsidR="00FC37DA" w:rsidRPr="00636003">
        <w:rPr>
          <w:rFonts w:ascii="Times New Roman" w:eastAsia="Times New Roman" w:hAnsi="Times New Roman" w:cs="Times New Roman"/>
          <w:sz w:val="24"/>
          <w:szCs w:val="24"/>
        </w:rPr>
        <w:t>,</w:t>
      </w:r>
      <w:r w:rsidRPr="00636003">
        <w:rPr>
          <w:rFonts w:ascii="Times New Roman" w:eastAsia="Times New Roman" w:hAnsi="Times New Roman" w:cs="Times New Roman"/>
          <w:sz w:val="24"/>
          <w:szCs w:val="24"/>
        </w:rPr>
        <w:t xml:space="preserve"> ali zbog iznenadne novonastale situacije na koju se nije moglo utjecati nije u mogućnosti nastaviti s projektom izgradnje građevine</w:t>
      </w:r>
      <w:r w:rsidR="006A63BF" w:rsidRPr="00636003">
        <w:rPr>
          <w:rFonts w:ascii="Times New Roman" w:eastAsia="Times New Roman" w:hAnsi="Times New Roman" w:cs="Times New Roman"/>
          <w:sz w:val="24"/>
          <w:szCs w:val="24"/>
        </w:rPr>
        <w:t>,</w:t>
      </w:r>
      <w:r w:rsidRPr="00636003">
        <w:rPr>
          <w:rFonts w:ascii="Times New Roman" w:eastAsia="Times New Roman" w:hAnsi="Times New Roman" w:cs="Times New Roman"/>
          <w:sz w:val="24"/>
          <w:szCs w:val="24"/>
        </w:rPr>
        <w:t xml:space="preserve"> isti može prenijeti pravo građenja na treću osobu uz prethodnu suglasnost </w:t>
      </w:r>
      <w:r w:rsidR="00FC37DA" w:rsidRPr="00636003">
        <w:rPr>
          <w:rFonts w:ascii="Times New Roman" w:eastAsia="Times New Roman" w:hAnsi="Times New Roman" w:cs="Times New Roman"/>
          <w:sz w:val="24"/>
          <w:szCs w:val="24"/>
        </w:rPr>
        <w:t>Grada Pula-Pola</w:t>
      </w:r>
      <w:r w:rsidRPr="00636003">
        <w:rPr>
          <w:rFonts w:ascii="Times New Roman" w:eastAsia="Times New Roman" w:hAnsi="Times New Roman" w:cs="Times New Roman"/>
          <w:sz w:val="24"/>
          <w:szCs w:val="24"/>
        </w:rPr>
        <w:t xml:space="preserve"> sklapanjem trojnog ugovora. Osoba na koju se prenosi pravo građenja dužna je podnijeti </w:t>
      </w:r>
      <w:r w:rsidR="00420597" w:rsidRPr="00636003">
        <w:rPr>
          <w:rFonts w:ascii="Times New Roman" w:eastAsia="Times New Roman" w:hAnsi="Times New Roman" w:cs="Times New Roman"/>
          <w:sz w:val="24"/>
          <w:szCs w:val="24"/>
        </w:rPr>
        <w:t xml:space="preserve">Povjerenstvu </w:t>
      </w:r>
      <w:r w:rsidRPr="00636003">
        <w:rPr>
          <w:rFonts w:ascii="Times New Roman" w:eastAsia="Times New Roman" w:hAnsi="Times New Roman" w:cs="Times New Roman"/>
          <w:sz w:val="24"/>
          <w:szCs w:val="24"/>
        </w:rPr>
        <w:t>koj</w:t>
      </w:r>
      <w:r w:rsidR="00420597" w:rsidRPr="00636003">
        <w:rPr>
          <w:rFonts w:ascii="Times New Roman" w:eastAsia="Times New Roman" w:hAnsi="Times New Roman" w:cs="Times New Roman"/>
          <w:sz w:val="24"/>
          <w:szCs w:val="24"/>
        </w:rPr>
        <w:t>e</w:t>
      </w:r>
      <w:r w:rsidRPr="00636003">
        <w:rPr>
          <w:rFonts w:ascii="Times New Roman" w:eastAsia="Times New Roman" w:hAnsi="Times New Roman" w:cs="Times New Roman"/>
          <w:sz w:val="24"/>
          <w:szCs w:val="24"/>
        </w:rPr>
        <w:t xml:space="preserve"> provodi natječaj svu potrebnu dokumentaciju kako bi se izvršilo bodovanje te utvrdio novi iznos godišnje naknade za pravo građenja sukladno ostvarenim bodovima i postotku kojeg sufinancira </w:t>
      </w:r>
      <w:r w:rsidR="00FC37DA" w:rsidRPr="00636003">
        <w:rPr>
          <w:rFonts w:ascii="Times New Roman" w:eastAsia="Times New Roman" w:hAnsi="Times New Roman" w:cs="Times New Roman"/>
          <w:sz w:val="24"/>
          <w:szCs w:val="24"/>
        </w:rPr>
        <w:t>Grad Pula-Pola</w:t>
      </w:r>
      <w:r w:rsidRPr="00636003">
        <w:rPr>
          <w:rFonts w:ascii="Times New Roman" w:eastAsia="Times New Roman" w:hAnsi="Times New Roman" w:cs="Times New Roman"/>
          <w:sz w:val="24"/>
          <w:szCs w:val="24"/>
        </w:rPr>
        <w:t>.</w:t>
      </w:r>
      <w:r w:rsidR="006A63BF" w:rsidRPr="00636003">
        <w:rPr>
          <w:rFonts w:ascii="Times New Roman" w:eastAsia="Times New Roman" w:hAnsi="Times New Roman" w:cs="Times New Roman"/>
          <w:sz w:val="24"/>
          <w:szCs w:val="24"/>
        </w:rPr>
        <w:t xml:space="preserve"> </w:t>
      </w:r>
      <w:r w:rsidRPr="00636003">
        <w:rPr>
          <w:rFonts w:ascii="Times New Roman" w:eastAsia="Times New Roman" w:hAnsi="Times New Roman" w:cs="Times New Roman"/>
          <w:sz w:val="24"/>
          <w:szCs w:val="24"/>
        </w:rPr>
        <w:t xml:space="preserve">Novi nositelj prava građenja dužan je izvršiti promjenu investitora pri </w:t>
      </w:r>
      <w:r w:rsidR="00FC37DA" w:rsidRPr="00636003">
        <w:rPr>
          <w:rFonts w:ascii="Times New Roman" w:eastAsia="Times New Roman" w:hAnsi="Times New Roman" w:cs="Times New Roman"/>
          <w:sz w:val="24"/>
          <w:szCs w:val="24"/>
        </w:rPr>
        <w:t>upravnom tijelu Grada Pula-Pola u čijem su djelokrugu poslova poslovi izdavanja akata iz područja gradnje.</w:t>
      </w:r>
    </w:p>
    <w:p w14:paraId="00854C7A" w14:textId="77777777" w:rsidR="0026368D" w:rsidRPr="00636003" w:rsidRDefault="0026368D" w:rsidP="0031640A">
      <w:pPr>
        <w:pStyle w:val="Odlomakpopisa"/>
        <w:numPr>
          <w:ilvl w:val="0"/>
          <w:numId w:val="1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Treća osoba na koju se prenosi pravo građenja treb</w:t>
      </w:r>
      <w:r w:rsidR="00F240FF" w:rsidRPr="00636003">
        <w:rPr>
          <w:rFonts w:ascii="Times New Roman" w:hAnsi="Times New Roman" w:cs="Times New Roman"/>
          <w:sz w:val="24"/>
          <w:szCs w:val="24"/>
        </w:rPr>
        <w:t>a ispunjavati uvjete iz članka 8</w:t>
      </w:r>
      <w:r w:rsidRPr="00636003">
        <w:rPr>
          <w:rFonts w:ascii="Times New Roman" w:hAnsi="Times New Roman" w:cs="Times New Roman"/>
          <w:sz w:val="24"/>
          <w:szCs w:val="24"/>
        </w:rPr>
        <w:t>. ove Odluke i priložiti svu traženu dokumentaciju kojom se dokazuje ispunjavanje navedenih uvjeta.</w:t>
      </w:r>
    </w:p>
    <w:p w14:paraId="14D38E5C" w14:textId="77777777" w:rsidR="005F170D" w:rsidRPr="00636003" w:rsidRDefault="005F170D" w:rsidP="0031640A">
      <w:pPr>
        <w:spacing w:after="0" w:line="276" w:lineRule="auto"/>
        <w:rPr>
          <w:rFonts w:ascii="Times New Roman" w:hAnsi="Times New Roman" w:cs="Times New Roman"/>
          <w:sz w:val="24"/>
          <w:szCs w:val="24"/>
        </w:rPr>
      </w:pPr>
    </w:p>
    <w:p w14:paraId="13090F15" w14:textId="77777777" w:rsidR="005F170D" w:rsidRPr="00636003" w:rsidRDefault="005F170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bCs/>
          <w:sz w:val="24"/>
          <w:szCs w:val="24"/>
        </w:rPr>
        <w:t>Članak 1</w:t>
      </w:r>
      <w:r w:rsidR="00F240FF" w:rsidRPr="00636003">
        <w:rPr>
          <w:rFonts w:ascii="Times New Roman" w:hAnsi="Times New Roman" w:cs="Times New Roman"/>
          <w:b/>
          <w:bCs/>
          <w:sz w:val="24"/>
          <w:szCs w:val="24"/>
        </w:rPr>
        <w:t>5</w:t>
      </w:r>
      <w:r w:rsidRPr="00636003">
        <w:rPr>
          <w:rFonts w:ascii="Times New Roman" w:hAnsi="Times New Roman" w:cs="Times New Roman"/>
          <w:sz w:val="24"/>
          <w:szCs w:val="24"/>
        </w:rPr>
        <w:t>.</w:t>
      </w:r>
    </w:p>
    <w:p w14:paraId="5D944552" w14:textId="77777777" w:rsidR="005F170D" w:rsidRPr="00636003" w:rsidRDefault="005F170D" w:rsidP="0031640A">
      <w:pPr>
        <w:pStyle w:val="Odlomakpopisa"/>
        <w:numPr>
          <w:ilvl w:val="0"/>
          <w:numId w:val="3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Povjerenstvo</w:t>
      </w:r>
      <w:r w:rsidR="00B37D10" w:rsidRPr="00636003">
        <w:rPr>
          <w:rFonts w:ascii="Times New Roman" w:hAnsi="Times New Roman" w:cs="Times New Roman"/>
          <w:sz w:val="24"/>
          <w:szCs w:val="24"/>
        </w:rPr>
        <w:t xml:space="preserve"> iz članka 4. ove Odluke </w:t>
      </w:r>
      <w:r w:rsidRPr="00636003">
        <w:rPr>
          <w:rFonts w:ascii="Times New Roman" w:hAnsi="Times New Roman" w:cs="Times New Roman"/>
          <w:sz w:val="24"/>
          <w:szCs w:val="24"/>
        </w:rPr>
        <w:t>obavlja poslove provođenja javnog natječaja, pripreme dokumentacije, prikupljanja i otvaranja ponuda.</w:t>
      </w:r>
    </w:p>
    <w:p w14:paraId="1C345530" w14:textId="5E873654" w:rsidR="002F3D3E" w:rsidRPr="00636003" w:rsidRDefault="002F3D3E" w:rsidP="0031640A">
      <w:pPr>
        <w:pStyle w:val="Odlomakpopisa"/>
        <w:numPr>
          <w:ilvl w:val="0"/>
          <w:numId w:val="3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Povjerenstvo je</w:t>
      </w:r>
      <w:r w:rsidR="00DA77E0" w:rsidRPr="00636003">
        <w:rPr>
          <w:rFonts w:ascii="Times New Roman" w:hAnsi="Times New Roman" w:cs="Times New Roman"/>
          <w:sz w:val="24"/>
          <w:szCs w:val="24"/>
        </w:rPr>
        <w:t>,</w:t>
      </w:r>
      <w:r w:rsidRPr="00636003">
        <w:rPr>
          <w:rFonts w:ascii="Times New Roman" w:hAnsi="Times New Roman" w:cs="Times New Roman"/>
          <w:sz w:val="24"/>
          <w:szCs w:val="24"/>
        </w:rPr>
        <w:t xml:space="preserve"> prije otvaranja ponuda, dužno utvrditi koliko je ponuda, odnosno jesu li iste pravodobne. Ponude koje nisu predane u za to propisanom roku, neće se uzeti u razmatranje u daljnjem tijeku postupka.</w:t>
      </w:r>
    </w:p>
    <w:p w14:paraId="1EB4CDEF" w14:textId="77324AC5" w:rsidR="002F3D3E" w:rsidRPr="00636003" w:rsidRDefault="002F3D3E" w:rsidP="0031640A">
      <w:pPr>
        <w:pStyle w:val="Odlomakpopisa"/>
        <w:numPr>
          <w:ilvl w:val="0"/>
          <w:numId w:val="3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Nakon što je utvrdilo koje su ponude predane u za to propisanom roku, Povjerenstvo će pristupiti otvaranju pristiglih ponuda prema redoslijedu njihova zaprimanja na dan i u vrijeme utvrđeno javnim natječajem.</w:t>
      </w:r>
    </w:p>
    <w:p w14:paraId="194D05D8" w14:textId="38E5E069" w:rsidR="005F170D" w:rsidRPr="00636003" w:rsidRDefault="005F170D" w:rsidP="0031640A">
      <w:pPr>
        <w:pStyle w:val="Odlomakpopisa"/>
        <w:numPr>
          <w:ilvl w:val="0"/>
          <w:numId w:val="3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O otvaranju i ocjeni ponuda s prijedlogom odluke o odabiru najpovoljnijeg ponuditelja, Povjerenstvo je dužno sastaviti  zapisnik.</w:t>
      </w:r>
    </w:p>
    <w:p w14:paraId="3AE5F5E7" w14:textId="77777777" w:rsidR="00A96837" w:rsidRPr="00636003" w:rsidRDefault="00A96837" w:rsidP="0031640A">
      <w:pPr>
        <w:numPr>
          <w:ilvl w:val="0"/>
          <w:numId w:val="34"/>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U zapisniku iz stavka 4. ovog članka obavezno se navode:  </w:t>
      </w:r>
    </w:p>
    <w:p w14:paraId="23176EDE" w14:textId="77777777" w:rsidR="00A96837" w:rsidRPr="00636003" w:rsidRDefault="00A96837" w:rsidP="0031640A">
      <w:pPr>
        <w:numPr>
          <w:ilvl w:val="1"/>
          <w:numId w:val="34"/>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datum i vrijeme zaprimanja ponude,</w:t>
      </w:r>
    </w:p>
    <w:p w14:paraId="55050D38" w14:textId="77777777" w:rsidR="00A96837" w:rsidRPr="00636003" w:rsidRDefault="00A96837" w:rsidP="0031640A">
      <w:pPr>
        <w:numPr>
          <w:ilvl w:val="1"/>
          <w:numId w:val="34"/>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osobni podaci ponuditelja (ime, prezime, OIB, adresa),  </w:t>
      </w:r>
    </w:p>
    <w:p w14:paraId="3DD8FDA1" w14:textId="77777777" w:rsidR="00A96837" w:rsidRPr="00636003" w:rsidRDefault="00A96837" w:rsidP="0031640A">
      <w:pPr>
        <w:numPr>
          <w:ilvl w:val="1"/>
          <w:numId w:val="34"/>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broj zemljišnoknjižne čestice za koju je dostavljena ponuda za osnivanje prava građenja, </w:t>
      </w:r>
    </w:p>
    <w:p w14:paraId="4886CCA0" w14:textId="77777777" w:rsidR="00A96837" w:rsidRPr="00636003" w:rsidRDefault="00A96837" w:rsidP="0031640A">
      <w:pPr>
        <w:numPr>
          <w:ilvl w:val="1"/>
          <w:numId w:val="34"/>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popis cjelokupne dokumentacije dostavljene uz ponudu. </w:t>
      </w:r>
    </w:p>
    <w:p w14:paraId="7664E65F" w14:textId="77777777" w:rsidR="00A96837" w:rsidRPr="00636003" w:rsidRDefault="00A96837" w:rsidP="0031640A">
      <w:pPr>
        <w:pStyle w:val="Odlomakpopisa"/>
        <w:numPr>
          <w:ilvl w:val="0"/>
          <w:numId w:val="3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lastRenderedPageBreak/>
        <w:t xml:space="preserve">Sastavni dio zapisnika čine zaključci Povjerenstva po pojedinim točkama, osobito po pitanju pravodobnosti, potpunosti ponuda i bodovanja pojedinih kriterija iz ove Odluke, odnosno rang lista ponuditelja. </w:t>
      </w:r>
    </w:p>
    <w:p w14:paraId="17E6B8F5" w14:textId="77777777" w:rsidR="005F170D" w:rsidRPr="00636003" w:rsidRDefault="005F170D" w:rsidP="0031640A">
      <w:pPr>
        <w:spacing w:after="0" w:line="276" w:lineRule="auto"/>
        <w:jc w:val="both"/>
        <w:rPr>
          <w:rFonts w:ascii="Times New Roman" w:hAnsi="Times New Roman" w:cs="Times New Roman"/>
          <w:sz w:val="24"/>
          <w:szCs w:val="24"/>
        </w:rPr>
      </w:pPr>
    </w:p>
    <w:p w14:paraId="09525EF5" w14:textId="77777777" w:rsidR="005F170D" w:rsidRPr="00636003" w:rsidRDefault="005F170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bCs/>
          <w:sz w:val="24"/>
          <w:szCs w:val="24"/>
        </w:rPr>
        <w:t>Članak 1</w:t>
      </w:r>
      <w:r w:rsidR="00F240FF" w:rsidRPr="00636003">
        <w:rPr>
          <w:rFonts w:ascii="Times New Roman" w:hAnsi="Times New Roman" w:cs="Times New Roman"/>
          <w:b/>
          <w:bCs/>
          <w:sz w:val="24"/>
          <w:szCs w:val="24"/>
        </w:rPr>
        <w:t>6</w:t>
      </w:r>
      <w:r w:rsidRPr="00636003">
        <w:rPr>
          <w:rFonts w:ascii="Times New Roman" w:hAnsi="Times New Roman" w:cs="Times New Roman"/>
          <w:sz w:val="24"/>
          <w:szCs w:val="24"/>
        </w:rPr>
        <w:t>.</w:t>
      </w:r>
    </w:p>
    <w:p w14:paraId="38118936" w14:textId="77777777" w:rsidR="005F170D" w:rsidRPr="00636003" w:rsidRDefault="005F170D" w:rsidP="0031640A">
      <w:pPr>
        <w:pStyle w:val="Odlomakpopisa"/>
        <w:numPr>
          <w:ilvl w:val="0"/>
          <w:numId w:val="3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Povjerenstvo je dužno razmotriti pravodobne ponude i utvrditi sadržavaju li iste sve podatke i dokumentaciju propisanu u javnom natječaju (potpune ponude).</w:t>
      </w:r>
    </w:p>
    <w:p w14:paraId="13C9BCE7" w14:textId="77777777" w:rsidR="005F170D" w:rsidRPr="00636003" w:rsidRDefault="005F170D" w:rsidP="0031640A">
      <w:pPr>
        <w:pStyle w:val="Odlomakpopisa"/>
        <w:numPr>
          <w:ilvl w:val="0"/>
          <w:numId w:val="3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Ponude koje nisu potpune neće se uzeti u obzir prilikom utvrđivanja najpovoljnije ponude.</w:t>
      </w:r>
    </w:p>
    <w:p w14:paraId="3D60AD0E" w14:textId="77777777" w:rsidR="005F170D" w:rsidRPr="00636003" w:rsidRDefault="005F170D" w:rsidP="0031640A">
      <w:pPr>
        <w:spacing w:after="0" w:line="276" w:lineRule="auto"/>
        <w:jc w:val="both"/>
        <w:rPr>
          <w:rFonts w:ascii="Times New Roman" w:hAnsi="Times New Roman" w:cs="Times New Roman"/>
          <w:sz w:val="24"/>
          <w:szCs w:val="24"/>
        </w:rPr>
      </w:pPr>
    </w:p>
    <w:p w14:paraId="40DBC256" w14:textId="77777777" w:rsidR="005F170D" w:rsidRPr="00636003" w:rsidRDefault="005F170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bCs/>
          <w:sz w:val="24"/>
          <w:szCs w:val="24"/>
        </w:rPr>
        <w:t>Članak 1</w:t>
      </w:r>
      <w:r w:rsidR="00F240FF" w:rsidRPr="00636003">
        <w:rPr>
          <w:rFonts w:ascii="Times New Roman" w:hAnsi="Times New Roman" w:cs="Times New Roman"/>
          <w:b/>
          <w:bCs/>
          <w:sz w:val="24"/>
          <w:szCs w:val="24"/>
        </w:rPr>
        <w:t>7</w:t>
      </w:r>
      <w:r w:rsidRPr="00636003">
        <w:rPr>
          <w:rFonts w:ascii="Times New Roman" w:hAnsi="Times New Roman" w:cs="Times New Roman"/>
          <w:sz w:val="24"/>
          <w:szCs w:val="24"/>
        </w:rPr>
        <w:t>.</w:t>
      </w:r>
    </w:p>
    <w:p w14:paraId="49BB2553" w14:textId="77777777" w:rsidR="005F170D" w:rsidRPr="00636003" w:rsidRDefault="005F170D" w:rsidP="0031640A">
      <w:pPr>
        <w:pStyle w:val="Odlomakpopisa"/>
        <w:numPr>
          <w:ilvl w:val="0"/>
          <w:numId w:val="3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Povjerenstvo je dužno utvrditi rang listu ponuditelja čije su ponude pravodobne i potpune, i to na način da je najviše rangirani onaj ponuditelj </w:t>
      </w:r>
      <w:r w:rsidR="001E4F63" w:rsidRPr="00636003">
        <w:rPr>
          <w:rFonts w:ascii="Times New Roman" w:hAnsi="Times New Roman" w:cs="Times New Roman"/>
          <w:sz w:val="24"/>
          <w:szCs w:val="24"/>
        </w:rPr>
        <w:t>koji ostvari najveći broj bodova na temelju propisanih kriterija u članku</w:t>
      </w:r>
      <w:r w:rsidR="00F240FF" w:rsidRPr="00636003">
        <w:rPr>
          <w:rFonts w:ascii="Times New Roman" w:hAnsi="Times New Roman" w:cs="Times New Roman"/>
          <w:sz w:val="24"/>
          <w:szCs w:val="24"/>
        </w:rPr>
        <w:t xml:space="preserve"> 9</w:t>
      </w:r>
      <w:r w:rsidR="002116FD" w:rsidRPr="00636003">
        <w:rPr>
          <w:rFonts w:ascii="Times New Roman" w:hAnsi="Times New Roman" w:cs="Times New Roman"/>
          <w:sz w:val="24"/>
          <w:szCs w:val="24"/>
        </w:rPr>
        <w:t>.</w:t>
      </w:r>
      <w:r w:rsidR="001E4F63" w:rsidRPr="00636003">
        <w:rPr>
          <w:rFonts w:ascii="Times New Roman" w:hAnsi="Times New Roman" w:cs="Times New Roman"/>
          <w:sz w:val="24"/>
          <w:szCs w:val="24"/>
        </w:rPr>
        <w:t xml:space="preserve"> ove Odluke.</w:t>
      </w:r>
    </w:p>
    <w:p w14:paraId="2B93B0F4" w14:textId="788ADB2C" w:rsidR="001E4F63" w:rsidRPr="00636003" w:rsidRDefault="001E4F63" w:rsidP="0031640A">
      <w:pPr>
        <w:pStyle w:val="Odlomakpopisa"/>
        <w:numPr>
          <w:ilvl w:val="0"/>
          <w:numId w:val="3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Ukoliko najviše rangirani ponuditelj iz stavka 1. ovoga članka nije ponudio najviši iznos godišnje naknade za pravo građenja, Povjerenstvo će ga pozvati da se očituje o prihvatu najviše ponuđenog iznosa</w:t>
      </w:r>
      <w:r w:rsidR="00D651CA" w:rsidRPr="00636003">
        <w:rPr>
          <w:rFonts w:ascii="Times New Roman" w:hAnsi="Times New Roman" w:cs="Times New Roman"/>
          <w:sz w:val="24"/>
          <w:szCs w:val="24"/>
        </w:rPr>
        <w:t xml:space="preserve"> i tek po prihvatu istoga utvrditi kako je isti najpovoljniji ponuditelj.</w:t>
      </w:r>
    </w:p>
    <w:p w14:paraId="5BF84546" w14:textId="02071223" w:rsidR="00D651CA" w:rsidRPr="00636003" w:rsidRDefault="00D651CA" w:rsidP="0031640A">
      <w:pPr>
        <w:pStyle w:val="Odlomakpopisa"/>
        <w:numPr>
          <w:ilvl w:val="0"/>
          <w:numId w:val="3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Ukoliko najviše rangirani ponuditelj iz stavka 1. ovoga članka ne prihvati najviše ponuđeni iznos godišnje naknade, poziva se prvi idući ponuditelj po utvrđenoj rang listi.</w:t>
      </w:r>
    </w:p>
    <w:p w14:paraId="5E8676F4" w14:textId="77777777" w:rsidR="00DD6B44" w:rsidRPr="00636003" w:rsidRDefault="00DD6B44" w:rsidP="0031640A">
      <w:pPr>
        <w:pStyle w:val="Odlomakpopisa"/>
        <w:numPr>
          <w:ilvl w:val="0"/>
          <w:numId w:val="3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Ukoliko Povjerenstvo utvrdi da je jedan ponuditelj utvrđen kao najpovoljniji ponuditelj za više nekretnina koje su predmet natječaja, pozvat će ponuditelja da pisanom izjavom odluči od kojih nekretnina odustaje na natječaju.  </w:t>
      </w:r>
    </w:p>
    <w:p w14:paraId="678E5763" w14:textId="77777777" w:rsidR="005F170D" w:rsidRPr="00636003" w:rsidRDefault="005F170D" w:rsidP="0031640A">
      <w:pPr>
        <w:pStyle w:val="Odlomakpopisa"/>
        <w:numPr>
          <w:ilvl w:val="0"/>
          <w:numId w:val="3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Zapisnik iz čl</w:t>
      </w:r>
      <w:r w:rsidR="00D651CA" w:rsidRPr="00636003">
        <w:rPr>
          <w:rFonts w:ascii="Times New Roman" w:hAnsi="Times New Roman" w:cs="Times New Roman"/>
          <w:sz w:val="24"/>
          <w:szCs w:val="24"/>
        </w:rPr>
        <w:t xml:space="preserve">anka 15. </w:t>
      </w:r>
      <w:r w:rsidRPr="00636003">
        <w:rPr>
          <w:rFonts w:ascii="Times New Roman" w:hAnsi="Times New Roman" w:cs="Times New Roman"/>
          <w:sz w:val="24"/>
          <w:szCs w:val="24"/>
        </w:rPr>
        <w:t>ov</w:t>
      </w:r>
      <w:r w:rsidR="00D651CA" w:rsidRPr="00636003">
        <w:rPr>
          <w:rFonts w:ascii="Times New Roman" w:hAnsi="Times New Roman" w:cs="Times New Roman"/>
          <w:sz w:val="24"/>
          <w:szCs w:val="24"/>
        </w:rPr>
        <w:t>e Odluke</w:t>
      </w:r>
      <w:r w:rsidRPr="00636003">
        <w:rPr>
          <w:rFonts w:ascii="Times New Roman" w:hAnsi="Times New Roman" w:cs="Times New Roman"/>
          <w:sz w:val="24"/>
          <w:szCs w:val="24"/>
        </w:rPr>
        <w:t xml:space="preserve"> Povjerenstvo je dužno dostaviti Gradonačelniku Grada Pula-Pola</w:t>
      </w:r>
      <w:r w:rsidR="00A96837" w:rsidRPr="00636003">
        <w:rPr>
          <w:rFonts w:ascii="Times New Roman" w:hAnsi="Times New Roman" w:cs="Times New Roman"/>
          <w:sz w:val="24"/>
          <w:szCs w:val="24"/>
        </w:rPr>
        <w:t xml:space="preserve"> uz prijedlog odluke po provedenom postupku.</w:t>
      </w:r>
    </w:p>
    <w:p w14:paraId="5ABB6E9E" w14:textId="77777777" w:rsidR="005F170D" w:rsidRPr="00636003" w:rsidRDefault="005F170D" w:rsidP="0031640A">
      <w:pPr>
        <w:pStyle w:val="Odlomakpopisa"/>
        <w:numPr>
          <w:ilvl w:val="0"/>
          <w:numId w:val="3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Zapisnik potpisuju svi prisutni članovi Povjerenstva. </w:t>
      </w:r>
    </w:p>
    <w:p w14:paraId="638F94B0" w14:textId="77777777" w:rsidR="0026368D" w:rsidRPr="00636003" w:rsidRDefault="0026368D" w:rsidP="0031640A">
      <w:pPr>
        <w:spacing w:after="0" w:line="276" w:lineRule="auto"/>
        <w:rPr>
          <w:rFonts w:ascii="Times New Roman" w:hAnsi="Times New Roman" w:cs="Times New Roman"/>
          <w:sz w:val="24"/>
          <w:szCs w:val="24"/>
        </w:rPr>
      </w:pPr>
    </w:p>
    <w:p w14:paraId="1648165B" w14:textId="77777777" w:rsidR="0026368D" w:rsidRPr="00636003" w:rsidRDefault="0026368D" w:rsidP="0031640A">
      <w:pPr>
        <w:spacing w:after="0" w:line="276" w:lineRule="auto"/>
        <w:ind w:left="-15" w:firstLine="3992"/>
        <w:jc w:val="both"/>
        <w:rPr>
          <w:rFonts w:ascii="Times New Roman" w:hAnsi="Times New Roman" w:cs="Times New Roman"/>
          <w:b/>
          <w:sz w:val="24"/>
          <w:szCs w:val="24"/>
        </w:rPr>
      </w:pPr>
      <w:r w:rsidRPr="00636003">
        <w:rPr>
          <w:rFonts w:ascii="Times New Roman" w:hAnsi="Times New Roman" w:cs="Times New Roman"/>
          <w:b/>
          <w:sz w:val="24"/>
          <w:szCs w:val="24"/>
        </w:rPr>
        <w:t>Članak 1</w:t>
      </w:r>
      <w:r w:rsidR="00F240FF" w:rsidRPr="00636003">
        <w:rPr>
          <w:rFonts w:ascii="Times New Roman" w:hAnsi="Times New Roman" w:cs="Times New Roman"/>
          <w:b/>
          <w:sz w:val="24"/>
          <w:szCs w:val="24"/>
        </w:rPr>
        <w:t>8</w:t>
      </w:r>
      <w:r w:rsidRPr="00636003">
        <w:rPr>
          <w:rFonts w:ascii="Times New Roman" w:hAnsi="Times New Roman" w:cs="Times New Roman"/>
          <w:b/>
          <w:sz w:val="24"/>
          <w:szCs w:val="24"/>
        </w:rPr>
        <w:t xml:space="preserve">. </w:t>
      </w:r>
    </w:p>
    <w:p w14:paraId="668E628B" w14:textId="77777777" w:rsidR="0026368D" w:rsidRPr="00636003" w:rsidRDefault="00334000" w:rsidP="0031640A">
      <w:pPr>
        <w:spacing w:after="0" w:line="276" w:lineRule="auto"/>
        <w:ind w:left="10"/>
        <w:jc w:val="both"/>
        <w:rPr>
          <w:rFonts w:ascii="Times New Roman" w:hAnsi="Times New Roman" w:cs="Times New Roman"/>
          <w:sz w:val="24"/>
          <w:szCs w:val="24"/>
        </w:rPr>
      </w:pPr>
      <w:r w:rsidRPr="00636003">
        <w:rPr>
          <w:rFonts w:ascii="Times New Roman" w:hAnsi="Times New Roman" w:cs="Times New Roman"/>
          <w:sz w:val="24"/>
          <w:szCs w:val="24"/>
        </w:rPr>
        <w:t>(</w:t>
      </w:r>
      <w:r w:rsidR="00DD6B44" w:rsidRPr="00636003">
        <w:rPr>
          <w:rFonts w:ascii="Times New Roman" w:hAnsi="Times New Roman" w:cs="Times New Roman"/>
          <w:sz w:val="24"/>
          <w:szCs w:val="24"/>
        </w:rPr>
        <w:t>1</w:t>
      </w:r>
      <w:r w:rsidRPr="00636003">
        <w:rPr>
          <w:rFonts w:ascii="Times New Roman" w:hAnsi="Times New Roman" w:cs="Times New Roman"/>
          <w:sz w:val="24"/>
          <w:szCs w:val="24"/>
        </w:rPr>
        <w:t xml:space="preserve">) </w:t>
      </w:r>
      <w:r w:rsidR="0026368D" w:rsidRPr="00636003">
        <w:rPr>
          <w:rFonts w:ascii="Times New Roman" w:hAnsi="Times New Roman" w:cs="Times New Roman"/>
          <w:sz w:val="24"/>
          <w:szCs w:val="24"/>
        </w:rPr>
        <w:t>Temeljem utvrđenih rezultata natječaja</w:t>
      </w:r>
      <w:r w:rsidR="00F240FF" w:rsidRPr="00636003">
        <w:rPr>
          <w:rFonts w:ascii="Times New Roman" w:hAnsi="Times New Roman" w:cs="Times New Roman"/>
          <w:sz w:val="24"/>
          <w:szCs w:val="24"/>
        </w:rPr>
        <w:t xml:space="preserve"> </w:t>
      </w:r>
      <w:r w:rsidR="0026368D" w:rsidRPr="00636003">
        <w:rPr>
          <w:rFonts w:ascii="Times New Roman" w:hAnsi="Times New Roman" w:cs="Times New Roman"/>
          <w:sz w:val="24"/>
          <w:szCs w:val="24"/>
        </w:rPr>
        <w:t xml:space="preserve">Povjerenstvo izrađuje prijedlog odluke o </w:t>
      </w:r>
      <w:r w:rsidR="00D651CA" w:rsidRPr="00636003">
        <w:rPr>
          <w:rFonts w:ascii="Times New Roman" w:hAnsi="Times New Roman" w:cs="Times New Roman"/>
          <w:sz w:val="24"/>
          <w:szCs w:val="24"/>
        </w:rPr>
        <w:t>odabiru</w:t>
      </w:r>
      <w:r w:rsidR="0026368D" w:rsidRPr="00636003">
        <w:rPr>
          <w:rFonts w:ascii="Times New Roman" w:hAnsi="Times New Roman" w:cs="Times New Roman"/>
          <w:sz w:val="24"/>
          <w:szCs w:val="24"/>
        </w:rPr>
        <w:t xml:space="preserve"> najpovoljnijeg ponuditelja. </w:t>
      </w:r>
    </w:p>
    <w:p w14:paraId="7F676541" w14:textId="00D809B2" w:rsidR="0026368D" w:rsidRPr="00636003" w:rsidRDefault="00334000" w:rsidP="0031640A">
      <w:pPr>
        <w:spacing w:after="0" w:line="276" w:lineRule="auto"/>
        <w:ind w:left="10"/>
        <w:jc w:val="both"/>
        <w:rPr>
          <w:rFonts w:ascii="Times New Roman" w:hAnsi="Times New Roman" w:cs="Times New Roman"/>
          <w:sz w:val="24"/>
          <w:szCs w:val="24"/>
        </w:rPr>
      </w:pPr>
      <w:r w:rsidRPr="00636003">
        <w:rPr>
          <w:rFonts w:ascii="Times New Roman" w:hAnsi="Times New Roman" w:cs="Times New Roman"/>
          <w:sz w:val="24"/>
          <w:szCs w:val="24"/>
        </w:rPr>
        <w:t>(</w:t>
      </w:r>
      <w:r w:rsidR="00DD6B44" w:rsidRPr="00636003">
        <w:rPr>
          <w:rFonts w:ascii="Times New Roman" w:hAnsi="Times New Roman" w:cs="Times New Roman"/>
          <w:sz w:val="24"/>
          <w:szCs w:val="24"/>
        </w:rPr>
        <w:t>2</w:t>
      </w:r>
      <w:r w:rsidRPr="00636003">
        <w:rPr>
          <w:rFonts w:ascii="Times New Roman" w:hAnsi="Times New Roman" w:cs="Times New Roman"/>
          <w:sz w:val="24"/>
          <w:szCs w:val="24"/>
        </w:rPr>
        <w:t xml:space="preserve">) </w:t>
      </w:r>
      <w:r w:rsidR="0026368D" w:rsidRPr="00636003">
        <w:rPr>
          <w:rFonts w:ascii="Times New Roman" w:hAnsi="Times New Roman" w:cs="Times New Roman"/>
          <w:sz w:val="24"/>
          <w:szCs w:val="24"/>
        </w:rPr>
        <w:t xml:space="preserve">Odluku o </w:t>
      </w:r>
      <w:r w:rsidR="00D651CA" w:rsidRPr="00636003">
        <w:rPr>
          <w:rFonts w:ascii="Times New Roman" w:hAnsi="Times New Roman" w:cs="Times New Roman"/>
          <w:sz w:val="24"/>
          <w:szCs w:val="24"/>
        </w:rPr>
        <w:t>odabiru</w:t>
      </w:r>
      <w:r w:rsidR="0026368D" w:rsidRPr="00636003">
        <w:rPr>
          <w:rFonts w:ascii="Times New Roman" w:hAnsi="Times New Roman" w:cs="Times New Roman"/>
          <w:sz w:val="24"/>
          <w:szCs w:val="24"/>
        </w:rPr>
        <w:t xml:space="preserve"> najpovoljnijeg ponuditelja donosi </w:t>
      </w:r>
      <w:r w:rsidR="005963A7" w:rsidRPr="00636003">
        <w:rPr>
          <w:rFonts w:ascii="Times New Roman" w:hAnsi="Times New Roman" w:cs="Times New Roman"/>
          <w:sz w:val="24"/>
          <w:szCs w:val="24"/>
        </w:rPr>
        <w:t>Gradonačelnik</w:t>
      </w:r>
      <w:r w:rsidR="007E4B7B" w:rsidRPr="00636003">
        <w:rPr>
          <w:rFonts w:ascii="Times New Roman" w:hAnsi="Times New Roman" w:cs="Times New Roman"/>
          <w:sz w:val="24"/>
          <w:szCs w:val="24"/>
        </w:rPr>
        <w:t>,</w:t>
      </w:r>
      <w:r w:rsidR="0026368D" w:rsidRPr="00636003">
        <w:rPr>
          <w:rFonts w:ascii="Times New Roman" w:hAnsi="Times New Roman" w:cs="Times New Roman"/>
          <w:sz w:val="24"/>
          <w:szCs w:val="24"/>
        </w:rPr>
        <w:t xml:space="preserve"> odnosno </w:t>
      </w:r>
      <w:r w:rsidR="005963A7" w:rsidRPr="00636003">
        <w:rPr>
          <w:rFonts w:ascii="Times New Roman" w:hAnsi="Times New Roman" w:cs="Times New Roman"/>
          <w:sz w:val="24"/>
          <w:szCs w:val="24"/>
        </w:rPr>
        <w:t xml:space="preserve">Gradsko </w:t>
      </w:r>
      <w:r w:rsidR="0026368D" w:rsidRPr="00636003">
        <w:rPr>
          <w:rFonts w:ascii="Times New Roman" w:hAnsi="Times New Roman" w:cs="Times New Roman"/>
          <w:sz w:val="24"/>
          <w:szCs w:val="24"/>
        </w:rPr>
        <w:t xml:space="preserve">vijeće, u skladu s uvjetima propisanim posebnim zakonom i statutom. </w:t>
      </w:r>
    </w:p>
    <w:p w14:paraId="0AA98032" w14:textId="77777777" w:rsidR="001D5A0F" w:rsidRPr="00636003" w:rsidRDefault="001D5A0F" w:rsidP="0031640A">
      <w:pPr>
        <w:spacing w:after="0" w:line="276" w:lineRule="auto"/>
        <w:rPr>
          <w:rFonts w:ascii="Times New Roman" w:hAnsi="Times New Roman" w:cs="Times New Roman"/>
          <w:b/>
          <w:bCs/>
          <w:sz w:val="24"/>
          <w:szCs w:val="24"/>
        </w:rPr>
      </w:pPr>
    </w:p>
    <w:p w14:paraId="23A7C38D" w14:textId="77777777" w:rsidR="00334000" w:rsidRPr="00636003" w:rsidRDefault="00334000" w:rsidP="0031640A">
      <w:pPr>
        <w:pStyle w:val="Odlomakpopisa"/>
        <w:numPr>
          <w:ilvl w:val="0"/>
          <w:numId w:val="3"/>
        </w:numPr>
        <w:spacing w:after="0" w:line="276" w:lineRule="auto"/>
        <w:contextualSpacing w:val="0"/>
        <w:jc w:val="center"/>
        <w:rPr>
          <w:rFonts w:ascii="Times New Roman" w:hAnsi="Times New Roman" w:cs="Times New Roman"/>
          <w:b/>
          <w:bCs/>
          <w:sz w:val="24"/>
          <w:szCs w:val="24"/>
        </w:rPr>
      </w:pPr>
      <w:r w:rsidRPr="00636003">
        <w:rPr>
          <w:rFonts w:ascii="Times New Roman" w:hAnsi="Times New Roman" w:cs="Times New Roman"/>
          <w:b/>
          <w:bCs/>
          <w:sz w:val="24"/>
          <w:szCs w:val="24"/>
        </w:rPr>
        <w:t xml:space="preserve">PRAVO GRAĐENJA ZA </w:t>
      </w:r>
      <w:r w:rsidR="009B7DE4" w:rsidRPr="00636003">
        <w:rPr>
          <w:rFonts w:ascii="Times New Roman" w:hAnsi="Times New Roman" w:cs="Times New Roman"/>
          <w:b/>
          <w:bCs/>
          <w:sz w:val="24"/>
          <w:szCs w:val="24"/>
        </w:rPr>
        <w:t>STAMBENE ZADRUGE</w:t>
      </w:r>
    </w:p>
    <w:p w14:paraId="6A33C84B" w14:textId="77777777" w:rsidR="002D3638" w:rsidRPr="00636003" w:rsidRDefault="002D3638" w:rsidP="002D3638">
      <w:pPr>
        <w:pStyle w:val="Odlomakpopisa"/>
        <w:spacing w:after="0" w:line="276" w:lineRule="auto"/>
        <w:ind w:left="360"/>
        <w:contextualSpacing w:val="0"/>
        <w:rPr>
          <w:rFonts w:ascii="Times New Roman" w:hAnsi="Times New Roman" w:cs="Times New Roman"/>
          <w:b/>
          <w:bCs/>
          <w:sz w:val="24"/>
          <w:szCs w:val="24"/>
        </w:rPr>
      </w:pPr>
    </w:p>
    <w:p w14:paraId="7605B357" w14:textId="77777777" w:rsidR="00E80492" w:rsidRPr="00636003" w:rsidRDefault="00E80492" w:rsidP="0031640A">
      <w:pPr>
        <w:pStyle w:val="Odlomakpopisa"/>
        <w:numPr>
          <w:ilvl w:val="0"/>
          <w:numId w:val="25"/>
        </w:numPr>
        <w:spacing w:after="0" w:line="276" w:lineRule="auto"/>
        <w:contextualSpacing w:val="0"/>
        <w:jc w:val="center"/>
        <w:rPr>
          <w:rFonts w:ascii="Times New Roman" w:hAnsi="Times New Roman" w:cs="Times New Roman"/>
          <w:sz w:val="24"/>
          <w:szCs w:val="24"/>
        </w:rPr>
      </w:pPr>
      <w:r w:rsidRPr="00636003">
        <w:rPr>
          <w:rFonts w:ascii="Times New Roman" w:hAnsi="Times New Roman" w:cs="Times New Roman"/>
          <w:sz w:val="24"/>
          <w:szCs w:val="24"/>
        </w:rPr>
        <w:t>OPĆE ODREDBE</w:t>
      </w:r>
    </w:p>
    <w:p w14:paraId="5C2E594B" w14:textId="77777777" w:rsidR="002D3638" w:rsidRPr="00636003" w:rsidRDefault="002D3638" w:rsidP="002D3638">
      <w:pPr>
        <w:pStyle w:val="Odlomakpopisa"/>
        <w:spacing w:after="0" w:line="276" w:lineRule="auto"/>
        <w:contextualSpacing w:val="0"/>
        <w:rPr>
          <w:rFonts w:ascii="Times New Roman" w:hAnsi="Times New Roman" w:cs="Times New Roman"/>
          <w:sz w:val="24"/>
          <w:szCs w:val="24"/>
        </w:rPr>
      </w:pPr>
    </w:p>
    <w:p w14:paraId="53BDF682" w14:textId="77777777" w:rsidR="00E80492" w:rsidRPr="00636003" w:rsidRDefault="00E80492"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Članak 1</w:t>
      </w:r>
      <w:r w:rsidR="00D30302" w:rsidRPr="00636003">
        <w:rPr>
          <w:rFonts w:ascii="Times New Roman" w:hAnsi="Times New Roman" w:cs="Times New Roman"/>
          <w:b/>
          <w:sz w:val="24"/>
          <w:szCs w:val="24"/>
        </w:rPr>
        <w:t>9</w:t>
      </w:r>
      <w:r w:rsidRPr="00636003">
        <w:rPr>
          <w:rFonts w:ascii="Times New Roman" w:hAnsi="Times New Roman" w:cs="Times New Roman"/>
          <w:b/>
          <w:sz w:val="24"/>
          <w:szCs w:val="24"/>
        </w:rPr>
        <w:t xml:space="preserve">. </w:t>
      </w:r>
    </w:p>
    <w:p w14:paraId="39A6B444" w14:textId="1A8C3693" w:rsidR="00E80492" w:rsidRPr="00636003" w:rsidRDefault="00D30302" w:rsidP="0031640A">
      <w:pPr>
        <w:numPr>
          <w:ilvl w:val="0"/>
          <w:numId w:val="24"/>
        </w:numPr>
        <w:spacing w:after="0" w:line="276" w:lineRule="auto"/>
        <w:ind w:hanging="334"/>
        <w:jc w:val="both"/>
        <w:rPr>
          <w:rFonts w:ascii="Times New Roman" w:hAnsi="Times New Roman" w:cs="Times New Roman"/>
          <w:sz w:val="24"/>
          <w:szCs w:val="24"/>
        </w:rPr>
      </w:pPr>
      <w:r w:rsidRPr="00636003">
        <w:rPr>
          <w:rFonts w:ascii="Times New Roman" w:hAnsi="Times New Roman" w:cs="Times New Roman"/>
          <w:sz w:val="24"/>
          <w:szCs w:val="24"/>
        </w:rPr>
        <w:t>Demografska mjera poticanja rješavanja stambenog pitanja mladih i mladih obitelji omogućit će se osnivanjem prava</w:t>
      </w:r>
      <w:r w:rsidR="00E80492" w:rsidRPr="00636003">
        <w:rPr>
          <w:rFonts w:ascii="Times New Roman" w:hAnsi="Times New Roman" w:cs="Times New Roman"/>
          <w:sz w:val="24"/>
          <w:szCs w:val="24"/>
        </w:rPr>
        <w:t xml:space="preserve"> građenja za stamb</w:t>
      </w:r>
      <w:r w:rsidR="009B7DE4" w:rsidRPr="00636003">
        <w:rPr>
          <w:rFonts w:ascii="Times New Roman" w:hAnsi="Times New Roman" w:cs="Times New Roman"/>
          <w:sz w:val="24"/>
          <w:szCs w:val="24"/>
        </w:rPr>
        <w:t>ene zadruge</w:t>
      </w:r>
      <w:r w:rsidR="00E80492" w:rsidRPr="00636003">
        <w:rPr>
          <w:rFonts w:ascii="Times New Roman" w:hAnsi="Times New Roman" w:cs="Times New Roman"/>
          <w:sz w:val="24"/>
          <w:szCs w:val="24"/>
        </w:rPr>
        <w:t xml:space="preserve"> radi izgradnje stambene zgrade na građevinskom zemljištu u vlasništvu Grada Pula-Pola, na vrijeme do 99 </w:t>
      </w:r>
      <w:r w:rsidRPr="00636003">
        <w:rPr>
          <w:rFonts w:ascii="Times New Roman" w:hAnsi="Times New Roman" w:cs="Times New Roman"/>
          <w:sz w:val="24"/>
          <w:szCs w:val="24"/>
        </w:rPr>
        <w:t>(</w:t>
      </w:r>
      <w:proofErr w:type="spellStart"/>
      <w:r w:rsidRPr="00636003">
        <w:rPr>
          <w:rFonts w:ascii="Times New Roman" w:hAnsi="Times New Roman" w:cs="Times New Roman"/>
          <w:sz w:val="24"/>
          <w:szCs w:val="24"/>
        </w:rPr>
        <w:t>devedesetidevet</w:t>
      </w:r>
      <w:proofErr w:type="spellEnd"/>
      <w:r w:rsidRPr="00636003">
        <w:rPr>
          <w:rFonts w:ascii="Times New Roman" w:hAnsi="Times New Roman" w:cs="Times New Roman"/>
          <w:sz w:val="24"/>
          <w:szCs w:val="24"/>
        </w:rPr>
        <w:t xml:space="preserve">) </w:t>
      </w:r>
      <w:r w:rsidR="00E80492" w:rsidRPr="00636003">
        <w:rPr>
          <w:rFonts w:ascii="Times New Roman" w:hAnsi="Times New Roman" w:cs="Times New Roman"/>
          <w:sz w:val="24"/>
          <w:szCs w:val="24"/>
        </w:rPr>
        <w:t xml:space="preserve">godina, sukladno uvjetima i kriterijima propisanim ovom Odlukom. </w:t>
      </w:r>
    </w:p>
    <w:p w14:paraId="4B5E62C7" w14:textId="77777777" w:rsidR="00E80492" w:rsidRDefault="00BB02C0" w:rsidP="0031640A">
      <w:pPr>
        <w:numPr>
          <w:ilvl w:val="0"/>
          <w:numId w:val="24"/>
        </w:numPr>
        <w:spacing w:after="0" w:line="276" w:lineRule="auto"/>
        <w:ind w:hanging="334"/>
        <w:jc w:val="both"/>
        <w:rPr>
          <w:rFonts w:ascii="Times New Roman" w:hAnsi="Times New Roman" w:cs="Times New Roman"/>
          <w:sz w:val="24"/>
          <w:szCs w:val="24"/>
        </w:rPr>
      </w:pPr>
      <w:r w:rsidRPr="00636003">
        <w:rPr>
          <w:rFonts w:ascii="Times New Roman" w:hAnsi="Times New Roman" w:cs="Times New Roman"/>
          <w:sz w:val="24"/>
          <w:szCs w:val="24"/>
        </w:rPr>
        <w:t>O</w:t>
      </w:r>
      <w:r w:rsidR="00E80492" w:rsidRPr="00636003">
        <w:rPr>
          <w:rFonts w:ascii="Times New Roman" w:hAnsi="Times New Roman" w:cs="Times New Roman"/>
          <w:sz w:val="24"/>
          <w:szCs w:val="24"/>
        </w:rPr>
        <w:t>snivanje prava građenja</w:t>
      </w:r>
      <w:r w:rsidRPr="00636003">
        <w:rPr>
          <w:rFonts w:ascii="Times New Roman" w:hAnsi="Times New Roman" w:cs="Times New Roman"/>
          <w:sz w:val="24"/>
          <w:szCs w:val="24"/>
        </w:rPr>
        <w:t xml:space="preserve"> za stambene zadruge</w:t>
      </w:r>
      <w:r w:rsidR="00E80492" w:rsidRPr="00636003">
        <w:rPr>
          <w:rFonts w:ascii="Times New Roman" w:hAnsi="Times New Roman" w:cs="Times New Roman"/>
          <w:sz w:val="24"/>
          <w:szCs w:val="24"/>
        </w:rPr>
        <w:t xml:space="preserve"> omogućit će se uz sljedeće uvjete: </w:t>
      </w:r>
    </w:p>
    <w:p w14:paraId="1BFAAC74" w14:textId="77777777" w:rsidR="00636003" w:rsidRPr="00636003" w:rsidRDefault="00636003" w:rsidP="00636003">
      <w:pPr>
        <w:spacing w:after="0" w:line="276" w:lineRule="auto"/>
        <w:ind w:left="334"/>
        <w:jc w:val="both"/>
        <w:rPr>
          <w:rFonts w:ascii="Times New Roman" w:hAnsi="Times New Roman" w:cs="Times New Roman"/>
          <w:sz w:val="24"/>
          <w:szCs w:val="24"/>
        </w:rPr>
      </w:pPr>
    </w:p>
    <w:p w14:paraId="7F005078" w14:textId="77777777" w:rsidR="00E80492" w:rsidRPr="00636003" w:rsidRDefault="00E80492" w:rsidP="0031640A">
      <w:pPr>
        <w:numPr>
          <w:ilvl w:val="1"/>
          <w:numId w:val="24"/>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rok na koji se osniva pravo građenja ne može biti dulji od 99 (</w:t>
      </w:r>
      <w:proofErr w:type="spellStart"/>
      <w:r w:rsidRPr="00636003">
        <w:rPr>
          <w:rFonts w:ascii="Times New Roman" w:hAnsi="Times New Roman" w:cs="Times New Roman"/>
          <w:sz w:val="24"/>
          <w:szCs w:val="24"/>
        </w:rPr>
        <w:t>devedesetdevet</w:t>
      </w:r>
      <w:proofErr w:type="spellEnd"/>
      <w:r w:rsidRPr="00636003">
        <w:rPr>
          <w:rFonts w:ascii="Times New Roman" w:hAnsi="Times New Roman" w:cs="Times New Roman"/>
          <w:sz w:val="24"/>
          <w:szCs w:val="24"/>
        </w:rPr>
        <w:t xml:space="preserve">) godina, </w:t>
      </w:r>
    </w:p>
    <w:p w14:paraId="4A1C062D" w14:textId="77777777" w:rsidR="00E80492" w:rsidRPr="00636003" w:rsidRDefault="00E80492" w:rsidP="0031640A">
      <w:pPr>
        <w:numPr>
          <w:ilvl w:val="1"/>
          <w:numId w:val="24"/>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početna vrijednost godišnje naknade za osnovano pravo građenja utvrđuje se od strane ovlaštenog sudskog vještaka i to u visini početne tržišne vrijednosti godišnje naknade za osnivanje prava građenja</w:t>
      </w:r>
      <w:r w:rsidR="00052116" w:rsidRPr="00636003">
        <w:rPr>
          <w:rFonts w:ascii="Times New Roman" w:hAnsi="Times New Roman" w:cs="Times New Roman"/>
          <w:sz w:val="24"/>
          <w:szCs w:val="24"/>
        </w:rPr>
        <w:t>,</w:t>
      </w:r>
    </w:p>
    <w:p w14:paraId="3025CC7B" w14:textId="77777777" w:rsidR="00E80492" w:rsidRPr="00636003" w:rsidRDefault="00E80492" w:rsidP="0031640A">
      <w:pPr>
        <w:numPr>
          <w:ilvl w:val="1"/>
          <w:numId w:val="24"/>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najpovoljniji ponuditelj</w:t>
      </w:r>
      <w:r w:rsidR="00052116" w:rsidRPr="00636003">
        <w:rPr>
          <w:rFonts w:ascii="Times New Roman" w:hAnsi="Times New Roman" w:cs="Times New Roman"/>
          <w:sz w:val="24"/>
          <w:szCs w:val="24"/>
        </w:rPr>
        <w:t xml:space="preserve"> – </w:t>
      </w:r>
      <w:r w:rsidR="00BB02C0" w:rsidRPr="00636003">
        <w:rPr>
          <w:rFonts w:ascii="Times New Roman" w:hAnsi="Times New Roman" w:cs="Times New Roman"/>
          <w:sz w:val="24"/>
          <w:szCs w:val="24"/>
        </w:rPr>
        <w:t xml:space="preserve">stambena </w:t>
      </w:r>
      <w:r w:rsidR="00052116" w:rsidRPr="00636003">
        <w:rPr>
          <w:rFonts w:ascii="Times New Roman" w:hAnsi="Times New Roman" w:cs="Times New Roman"/>
          <w:sz w:val="24"/>
          <w:szCs w:val="24"/>
        </w:rPr>
        <w:t>zadruga –</w:t>
      </w:r>
      <w:r w:rsidRPr="00636003">
        <w:rPr>
          <w:rFonts w:ascii="Times New Roman" w:hAnsi="Times New Roman" w:cs="Times New Roman"/>
          <w:sz w:val="24"/>
          <w:szCs w:val="24"/>
        </w:rPr>
        <w:t xml:space="preserve"> ostvaruje pravo na sufinanciranje godišnje naknade kojim se godišnja naknada umanjuje srazmjerno ostvarenom broju bodova</w:t>
      </w:r>
      <w:r w:rsidR="00D30302" w:rsidRPr="00636003">
        <w:rPr>
          <w:rFonts w:ascii="Times New Roman" w:hAnsi="Times New Roman" w:cs="Times New Roman"/>
          <w:sz w:val="24"/>
          <w:szCs w:val="24"/>
        </w:rPr>
        <w:t xml:space="preserve"> po provedenom javnom natječaju,</w:t>
      </w:r>
    </w:p>
    <w:p w14:paraId="3522663F" w14:textId="77777777" w:rsidR="00E80492" w:rsidRPr="00636003" w:rsidRDefault="00E80492" w:rsidP="0031640A">
      <w:pPr>
        <w:numPr>
          <w:ilvl w:val="1"/>
          <w:numId w:val="24"/>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godišnja naknada za osnovano pravo građenja za 1. (prvu) godinu plaća se u roku od 30 (trideset) dana od dana predaje u posjed prava građenja u visini razmjernoj razdoblju koje je preostalo do isteka godine, a za svaku sljedeću godinu naknada se plaća do kraja lipnja tekuće godine, </w:t>
      </w:r>
    </w:p>
    <w:p w14:paraId="03B95762" w14:textId="77777777" w:rsidR="00E80492" w:rsidRPr="00636003" w:rsidRDefault="00E80492" w:rsidP="0031640A">
      <w:pPr>
        <w:numPr>
          <w:ilvl w:val="1"/>
          <w:numId w:val="24"/>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revalorizacija tržišne vrijednosti naknade za pravo građenja izvršiti će se svakih 5 (pet) godina od dana sklapanja ugovora o osnivanju prava građenja</w:t>
      </w:r>
      <w:r w:rsidR="00052116" w:rsidRPr="00636003">
        <w:rPr>
          <w:rFonts w:ascii="Times New Roman" w:hAnsi="Times New Roman" w:cs="Times New Roman"/>
          <w:sz w:val="24"/>
          <w:szCs w:val="24"/>
        </w:rPr>
        <w:t>.</w:t>
      </w:r>
    </w:p>
    <w:p w14:paraId="540DA3A8" w14:textId="77777777" w:rsidR="00D30302" w:rsidRPr="00636003" w:rsidRDefault="00D30302" w:rsidP="002D3638">
      <w:pPr>
        <w:spacing w:after="0" w:line="276" w:lineRule="auto"/>
        <w:rPr>
          <w:rFonts w:ascii="Times New Roman" w:hAnsi="Times New Roman" w:cs="Times New Roman"/>
          <w:b/>
          <w:sz w:val="24"/>
          <w:szCs w:val="24"/>
        </w:rPr>
      </w:pPr>
    </w:p>
    <w:p w14:paraId="2A4C4FC8" w14:textId="77777777" w:rsidR="00E80492" w:rsidRPr="00636003" w:rsidRDefault="00E80492"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 xml:space="preserve">Članak </w:t>
      </w:r>
      <w:r w:rsidR="00D30302" w:rsidRPr="00636003">
        <w:rPr>
          <w:rFonts w:ascii="Times New Roman" w:hAnsi="Times New Roman" w:cs="Times New Roman"/>
          <w:b/>
          <w:sz w:val="24"/>
          <w:szCs w:val="24"/>
        </w:rPr>
        <w:t>20</w:t>
      </w:r>
      <w:r w:rsidR="009B7DE4" w:rsidRPr="00636003">
        <w:rPr>
          <w:rFonts w:ascii="Times New Roman" w:hAnsi="Times New Roman" w:cs="Times New Roman"/>
          <w:b/>
          <w:sz w:val="24"/>
          <w:szCs w:val="24"/>
        </w:rPr>
        <w:t>.</w:t>
      </w:r>
    </w:p>
    <w:p w14:paraId="4C9D66C6" w14:textId="3DF1C74E" w:rsidR="00BB02C0" w:rsidRPr="00636003" w:rsidRDefault="00BB02C0" w:rsidP="0031640A">
      <w:pPr>
        <w:spacing w:after="0" w:line="276" w:lineRule="auto"/>
        <w:jc w:val="both"/>
        <w:rPr>
          <w:rFonts w:ascii="Times New Roman" w:hAnsi="Times New Roman" w:cs="Times New Roman"/>
          <w:bCs/>
          <w:sz w:val="24"/>
          <w:szCs w:val="24"/>
        </w:rPr>
      </w:pPr>
      <w:r w:rsidRPr="00636003">
        <w:rPr>
          <w:rFonts w:ascii="Times New Roman" w:hAnsi="Times New Roman" w:cs="Times New Roman"/>
          <w:bCs/>
          <w:sz w:val="24"/>
          <w:szCs w:val="24"/>
        </w:rPr>
        <w:t>(1) Građevinska zemljišta namijenjena za realizaciju ove mjere utvrđivat će se godišnjim plano</w:t>
      </w:r>
      <w:r w:rsidR="001168A9">
        <w:rPr>
          <w:rFonts w:ascii="Times New Roman" w:hAnsi="Times New Roman" w:cs="Times New Roman"/>
          <w:bCs/>
          <w:sz w:val="24"/>
          <w:szCs w:val="24"/>
        </w:rPr>
        <w:t xml:space="preserve">m </w:t>
      </w:r>
      <w:r w:rsidRPr="00636003">
        <w:rPr>
          <w:rFonts w:ascii="Times New Roman" w:hAnsi="Times New Roman" w:cs="Times New Roman"/>
          <w:bCs/>
          <w:sz w:val="24"/>
          <w:szCs w:val="24"/>
        </w:rPr>
        <w:t>upravljanja imovinom u vlasništvu Grada Pula-Pola.</w:t>
      </w:r>
    </w:p>
    <w:p w14:paraId="4D7C9FD5" w14:textId="77777777" w:rsidR="00BB02C0" w:rsidRPr="00636003" w:rsidRDefault="00BB02C0"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(2) Građevinsko zemljište iz članka </w:t>
      </w:r>
      <w:r w:rsidR="00D30302" w:rsidRPr="00636003">
        <w:rPr>
          <w:rFonts w:ascii="Times New Roman" w:hAnsi="Times New Roman" w:cs="Times New Roman"/>
          <w:sz w:val="24"/>
          <w:szCs w:val="24"/>
        </w:rPr>
        <w:t>19</w:t>
      </w:r>
      <w:r w:rsidRPr="00636003">
        <w:rPr>
          <w:rFonts w:ascii="Times New Roman" w:hAnsi="Times New Roman" w:cs="Times New Roman"/>
          <w:sz w:val="24"/>
          <w:szCs w:val="24"/>
        </w:rPr>
        <w:t xml:space="preserve">. ove Odluke izlaže se na javni natječaj kojim se propisuju svi bitni elementi i uvjeti glede osnivanja prava građenja. </w:t>
      </w:r>
    </w:p>
    <w:p w14:paraId="410C896B" w14:textId="77777777" w:rsidR="00BB02C0" w:rsidRPr="00636003" w:rsidRDefault="00BB02C0"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(3) Javni natječaj iz stavka 1. ovog članka objavljuje se na oglasnoj ploči Grada Pula-Pola i na službenoj mrežnoj stranici </w:t>
      </w:r>
      <w:hyperlink r:id="rId21" w:history="1">
        <w:r w:rsidRPr="00636003">
          <w:rPr>
            <w:rStyle w:val="Hiperveza"/>
            <w:rFonts w:ascii="Times New Roman" w:hAnsi="Times New Roman" w:cs="Times New Roman"/>
            <w:color w:val="auto"/>
            <w:sz w:val="24"/>
            <w:szCs w:val="24"/>
            <w:u w:val="none"/>
          </w:rPr>
          <w:t>www.pula.hr</w:t>
        </w:r>
      </w:hyperlink>
      <w:r w:rsidR="00D30302" w:rsidRPr="00636003">
        <w:rPr>
          <w:rFonts w:ascii="Times New Roman" w:hAnsi="Times New Roman" w:cs="Times New Roman"/>
          <w:sz w:val="24"/>
          <w:szCs w:val="24"/>
        </w:rPr>
        <w:t>,</w:t>
      </w:r>
      <w:r w:rsidRPr="00636003">
        <w:rPr>
          <w:rFonts w:ascii="Times New Roman" w:hAnsi="Times New Roman" w:cs="Times New Roman"/>
          <w:sz w:val="24"/>
          <w:szCs w:val="24"/>
        </w:rPr>
        <w:t xml:space="preserve"> dok se u najmanje jednom dnevnom listu objavljuje Obavijest o raspisanom javnom natječaju.</w:t>
      </w:r>
    </w:p>
    <w:p w14:paraId="19009BF3" w14:textId="77777777" w:rsidR="00E80492" w:rsidRPr="00636003" w:rsidRDefault="00E80492" w:rsidP="0031640A">
      <w:pPr>
        <w:spacing w:after="0" w:line="276" w:lineRule="auto"/>
        <w:rPr>
          <w:rFonts w:ascii="Times New Roman" w:hAnsi="Times New Roman" w:cs="Times New Roman"/>
          <w:sz w:val="24"/>
          <w:szCs w:val="24"/>
        </w:rPr>
      </w:pPr>
    </w:p>
    <w:p w14:paraId="048D0297" w14:textId="5D62F225" w:rsidR="002D3638" w:rsidRPr="00636003" w:rsidRDefault="00D30302" w:rsidP="002D3638">
      <w:pPr>
        <w:pStyle w:val="Naslov2"/>
        <w:numPr>
          <w:ilvl w:val="0"/>
          <w:numId w:val="25"/>
        </w:numPr>
        <w:spacing w:after="0" w:line="276" w:lineRule="auto"/>
        <w:ind w:right="0"/>
        <w:jc w:val="center"/>
        <w:rPr>
          <w:rFonts w:ascii="Times New Roman" w:hAnsi="Times New Roman" w:cs="Times New Roman"/>
          <w:b w:val="0"/>
          <w:bCs/>
          <w:color w:val="auto"/>
          <w:sz w:val="24"/>
          <w:szCs w:val="24"/>
        </w:rPr>
      </w:pPr>
      <w:r w:rsidRPr="00636003">
        <w:rPr>
          <w:rFonts w:ascii="Times New Roman" w:hAnsi="Times New Roman" w:cs="Times New Roman"/>
          <w:b w:val="0"/>
          <w:bCs/>
          <w:color w:val="auto"/>
          <w:sz w:val="24"/>
          <w:szCs w:val="24"/>
        </w:rPr>
        <w:t>UVJETI ZA</w:t>
      </w:r>
      <w:r w:rsidR="00E80492" w:rsidRPr="00636003">
        <w:rPr>
          <w:rFonts w:ascii="Times New Roman" w:hAnsi="Times New Roman" w:cs="Times New Roman"/>
          <w:b w:val="0"/>
          <w:bCs/>
          <w:color w:val="auto"/>
          <w:sz w:val="24"/>
          <w:szCs w:val="24"/>
        </w:rPr>
        <w:t xml:space="preserve"> KORISNIKE PRAVA GRAĐENJA ZA STAMBENO ZADRUGARSTVO</w:t>
      </w:r>
    </w:p>
    <w:p w14:paraId="1B0418F9" w14:textId="77777777" w:rsidR="002D3638" w:rsidRPr="00636003" w:rsidRDefault="002D3638" w:rsidP="002D3638">
      <w:pPr>
        <w:rPr>
          <w:rFonts w:ascii="Times New Roman" w:hAnsi="Times New Roman" w:cs="Times New Roman"/>
          <w:sz w:val="24"/>
          <w:szCs w:val="24"/>
          <w:lang w:eastAsia="hr-HR"/>
        </w:rPr>
      </w:pPr>
    </w:p>
    <w:p w14:paraId="00C4A7F1" w14:textId="77777777" w:rsidR="00E80492" w:rsidRPr="00636003" w:rsidRDefault="00E80492" w:rsidP="0031640A">
      <w:pPr>
        <w:spacing w:after="0" w:line="276" w:lineRule="auto"/>
        <w:jc w:val="center"/>
        <w:rPr>
          <w:rFonts w:ascii="Times New Roman" w:hAnsi="Times New Roman" w:cs="Times New Roman"/>
          <w:b/>
          <w:sz w:val="24"/>
          <w:szCs w:val="24"/>
        </w:rPr>
      </w:pPr>
      <w:r w:rsidRPr="00636003">
        <w:rPr>
          <w:rFonts w:ascii="Times New Roman" w:hAnsi="Times New Roman" w:cs="Times New Roman"/>
          <w:b/>
          <w:sz w:val="24"/>
          <w:szCs w:val="24"/>
        </w:rPr>
        <w:t xml:space="preserve">Članak </w:t>
      </w:r>
      <w:r w:rsidR="009B7DE4" w:rsidRPr="00636003">
        <w:rPr>
          <w:rFonts w:ascii="Times New Roman" w:hAnsi="Times New Roman" w:cs="Times New Roman"/>
          <w:b/>
          <w:sz w:val="24"/>
          <w:szCs w:val="24"/>
        </w:rPr>
        <w:t>2</w:t>
      </w:r>
      <w:r w:rsidR="00D30302" w:rsidRPr="00636003">
        <w:rPr>
          <w:rFonts w:ascii="Times New Roman" w:hAnsi="Times New Roman" w:cs="Times New Roman"/>
          <w:b/>
          <w:sz w:val="24"/>
          <w:szCs w:val="24"/>
        </w:rPr>
        <w:t>1</w:t>
      </w:r>
      <w:r w:rsidRPr="00636003">
        <w:rPr>
          <w:rFonts w:ascii="Times New Roman" w:hAnsi="Times New Roman" w:cs="Times New Roman"/>
          <w:b/>
          <w:sz w:val="24"/>
          <w:szCs w:val="24"/>
        </w:rPr>
        <w:t>.</w:t>
      </w:r>
    </w:p>
    <w:p w14:paraId="136B8253" w14:textId="77777777" w:rsidR="00E80492" w:rsidRPr="00636003" w:rsidRDefault="004F56CD" w:rsidP="0031640A">
      <w:pPr>
        <w:pStyle w:val="Odlomakpopisa"/>
        <w:numPr>
          <w:ilvl w:val="0"/>
          <w:numId w:val="27"/>
        </w:numPr>
        <w:spacing w:after="0" w:line="276" w:lineRule="auto"/>
        <w:contextualSpacing w:val="0"/>
        <w:jc w:val="both"/>
        <w:rPr>
          <w:rFonts w:ascii="Times New Roman" w:hAnsi="Times New Roman" w:cs="Times New Roman"/>
          <w:bCs/>
          <w:sz w:val="24"/>
          <w:szCs w:val="24"/>
        </w:rPr>
      </w:pPr>
      <w:r w:rsidRPr="00636003">
        <w:rPr>
          <w:rFonts w:ascii="Times New Roman" w:hAnsi="Times New Roman" w:cs="Times New Roman"/>
          <w:bCs/>
          <w:sz w:val="24"/>
          <w:szCs w:val="24"/>
        </w:rPr>
        <w:t xml:space="preserve">Stambena zadruga je dragovoljno, otvoreno, samostalno i neovisno društvo kojim upravljaju njezini članovi bez namjere stjecanja dobiti u cilju udovoljavanja </w:t>
      </w:r>
      <w:r w:rsidR="00BB02C0" w:rsidRPr="00636003">
        <w:rPr>
          <w:rFonts w:ascii="Times New Roman" w:hAnsi="Times New Roman" w:cs="Times New Roman"/>
          <w:bCs/>
          <w:sz w:val="24"/>
          <w:szCs w:val="24"/>
        </w:rPr>
        <w:t xml:space="preserve">stambenih </w:t>
      </w:r>
      <w:r w:rsidRPr="00636003">
        <w:rPr>
          <w:rFonts w:ascii="Times New Roman" w:hAnsi="Times New Roman" w:cs="Times New Roman"/>
          <w:bCs/>
          <w:sz w:val="24"/>
          <w:szCs w:val="24"/>
        </w:rPr>
        <w:t>potreba svojih članova.</w:t>
      </w:r>
    </w:p>
    <w:p w14:paraId="1E735F5B" w14:textId="77777777" w:rsidR="004F56CD" w:rsidRPr="00636003" w:rsidRDefault="004F56CD" w:rsidP="0031640A">
      <w:pPr>
        <w:pStyle w:val="Odlomakpopisa"/>
        <w:spacing w:after="0" w:line="276" w:lineRule="auto"/>
        <w:ind w:left="360"/>
        <w:contextualSpacing w:val="0"/>
        <w:jc w:val="both"/>
        <w:rPr>
          <w:rFonts w:ascii="Times New Roman" w:hAnsi="Times New Roman" w:cs="Times New Roman"/>
          <w:bCs/>
          <w:sz w:val="24"/>
          <w:szCs w:val="24"/>
        </w:rPr>
      </w:pPr>
    </w:p>
    <w:p w14:paraId="4B1DE3B0" w14:textId="77777777" w:rsidR="00E80492" w:rsidRPr="00636003" w:rsidRDefault="00E80492"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 xml:space="preserve"> Članak </w:t>
      </w:r>
      <w:r w:rsidR="009B7DE4" w:rsidRPr="00636003">
        <w:rPr>
          <w:rFonts w:ascii="Times New Roman" w:hAnsi="Times New Roman" w:cs="Times New Roman"/>
          <w:b/>
          <w:sz w:val="24"/>
          <w:szCs w:val="24"/>
        </w:rPr>
        <w:t>2</w:t>
      </w:r>
      <w:r w:rsidR="00D30302" w:rsidRPr="00636003">
        <w:rPr>
          <w:rFonts w:ascii="Times New Roman" w:hAnsi="Times New Roman" w:cs="Times New Roman"/>
          <w:b/>
          <w:sz w:val="24"/>
          <w:szCs w:val="24"/>
        </w:rPr>
        <w:t>2</w:t>
      </w:r>
      <w:r w:rsidRPr="00636003">
        <w:rPr>
          <w:rFonts w:ascii="Times New Roman" w:hAnsi="Times New Roman" w:cs="Times New Roman"/>
          <w:b/>
          <w:sz w:val="24"/>
          <w:szCs w:val="24"/>
        </w:rPr>
        <w:t xml:space="preserve">. </w:t>
      </w:r>
    </w:p>
    <w:p w14:paraId="54B4ACEB" w14:textId="77777777" w:rsidR="00E80492" w:rsidRPr="00636003" w:rsidRDefault="00E80492" w:rsidP="0031640A">
      <w:pPr>
        <w:pStyle w:val="Odlomakpopisa"/>
        <w:numPr>
          <w:ilvl w:val="0"/>
          <w:numId w:val="2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U smislu ove Odluke korisnik mjere je </w:t>
      </w:r>
      <w:r w:rsidR="00052116" w:rsidRPr="00636003">
        <w:rPr>
          <w:rFonts w:ascii="Times New Roman" w:hAnsi="Times New Roman" w:cs="Times New Roman"/>
          <w:sz w:val="24"/>
          <w:szCs w:val="24"/>
        </w:rPr>
        <w:t>stambena zadruga</w:t>
      </w:r>
      <w:r w:rsidR="004146CC" w:rsidRPr="00636003">
        <w:rPr>
          <w:rFonts w:ascii="Times New Roman" w:hAnsi="Times New Roman" w:cs="Times New Roman"/>
          <w:sz w:val="24"/>
          <w:szCs w:val="24"/>
        </w:rPr>
        <w:t xml:space="preserve">, </w:t>
      </w:r>
      <w:r w:rsidR="00052116" w:rsidRPr="00636003">
        <w:rPr>
          <w:rFonts w:ascii="Times New Roman" w:hAnsi="Times New Roman" w:cs="Times New Roman"/>
          <w:sz w:val="24"/>
          <w:szCs w:val="24"/>
        </w:rPr>
        <w:t xml:space="preserve">čiji osnivači odnosno članovi mogu biti </w:t>
      </w:r>
      <w:r w:rsidR="004146CC" w:rsidRPr="00636003">
        <w:rPr>
          <w:rFonts w:ascii="Times New Roman" w:hAnsi="Times New Roman" w:cs="Times New Roman"/>
          <w:sz w:val="24"/>
          <w:szCs w:val="24"/>
        </w:rPr>
        <w:t xml:space="preserve">isključivo </w:t>
      </w:r>
      <w:r w:rsidRPr="00636003">
        <w:rPr>
          <w:rFonts w:ascii="Times New Roman" w:hAnsi="Times New Roman" w:cs="Times New Roman"/>
          <w:sz w:val="24"/>
          <w:szCs w:val="24"/>
        </w:rPr>
        <w:t>fizičk</w:t>
      </w:r>
      <w:r w:rsidR="00052116" w:rsidRPr="00636003">
        <w:rPr>
          <w:rFonts w:ascii="Times New Roman" w:hAnsi="Times New Roman" w:cs="Times New Roman"/>
          <w:sz w:val="24"/>
          <w:szCs w:val="24"/>
        </w:rPr>
        <w:t>e</w:t>
      </w:r>
      <w:r w:rsidRPr="00636003">
        <w:rPr>
          <w:rFonts w:ascii="Times New Roman" w:hAnsi="Times New Roman" w:cs="Times New Roman"/>
          <w:sz w:val="24"/>
          <w:szCs w:val="24"/>
        </w:rPr>
        <w:t xml:space="preserve"> osob</w:t>
      </w:r>
      <w:r w:rsidR="00052116" w:rsidRPr="00636003">
        <w:rPr>
          <w:rFonts w:ascii="Times New Roman" w:hAnsi="Times New Roman" w:cs="Times New Roman"/>
          <w:sz w:val="24"/>
          <w:szCs w:val="24"/>
        </w:rPr>
        <w:t>e</w:t>
      </w:r>
      <w:r w:rsidR="00D30302" w:rsidRPr="00636003">
        <w:rPr>
          <w:rFonts w:ascii="Times New Roman" w:hAnsi="Times New Roman" w:cs="Times New Roman"/>
          <w:sz w:val="24"/>
          <w:szCs w:val="24"/>
        </w:rPr>
        <w:t xml:space="preserve"> </w:t>
      </w:r>
      <w:r w:rsidRPr="00636003">
        <w:rPr>
          <w:rFonts w:ascii="Times New Roman" w:hAnsi="Times New Roman" w:cs="Times New Roman"/>
          <w:sz w:val="24"/>
          <w:szCs w:val="24"/>
        </w:rPr>
        <w:t>državljani Republike Hrvatske</w:t>
      </w:r>
      <w:r w:rsidR="004146CC" w:rsidRPr="00636003">
        <w:rPr>
          <w:rFonts w:ascii="Times New Roman" w:hAnsi="Times New Roman" w:cs="Times New Roman"/>
          <w:sz w:val="24"/>
          <w:szCs w:val="24"/>
        </w:rPr>
        <w:t xml:space="preserve">, </w:t>
      </w:r>
      <w:r w:rsidRPr="00636003">
        <w:rPr>
          <w:rFonts w:ascii="Times New Roman" w:hAnsi="Times New Roman" w:cs="Times New Roman"/>
          <w:sz w:val="24"/>
          <w:szCs w:val="24"/>
        </w:rPr>
        <w:t>koji sukladno Zakonu o zadrugama i ostalim propisima koji uređuju zadrugarstvo</w:t>
      </w:r>
      <w:r w:rsidR="004146CC" w:rsidRPr="00636003">
        <w:rPr>
          <w:rFonts w:ascii="Times New Roman" w:hAnsi="Times New Roman" w:cs="Times New Roman"/>
          <w:sz w:val="24"/>
          <w:szCs w:val="24"/>
        </w:rPr>
        <w:t>,</w:t>
      </w:r>
      <w:r w:rsidRPr="00636003">
        <w:rPr>
          <w:rFonts w:ascii="Times New Roman" w:hAnsi="Times New Roman" w:cs="Times New Roman"/>
          <w:sz w:val="24"/>
          <w:szCs w:val="24"/>
        </w:rPr>
        <w:t xml:space="preserve"> ima</w:t>
      </w:r>
      <w:r w:rsidR="00052116" w:rsidRPr="00636003">
        <w:rPr>
          <w:rFonts w:ascii="Times New Roman" w:hAnsi="Times New Roman" w:cs="Times New Roman"/>
          <w:sz w:val="24"/>
          <w:szCs w:val="24"/>
        </w:rPr>
        <w:t>ju</w:t>
      </w:r>
      <w:r w:rsidRPr="00636003">
        <w:rPr>
          <w:rFonts w:ascii="Times New Roman" w:hAnsi="Times New Roman" w:cs="Times New Roman"/>
          <w:sz w:val="24"/>
          <w:szCs w:val="24"/>
        </w:rPr>
        <w:t xml:space="preserve"> sposobnost biti osnivačem</w:t>
      </w:r>
      <w:r w:rsidR="004146CC" w:rsidRPr="00636003">
        <w:rPr>
          <w:rFonts w:ascii="Times New Roman" w:hAnsi="Times New Roman" w:cs="Times New Roman"/>
          <w:sz w:val="24"/>
          <w:szCs w:val="24"/>
        </w:rPr>
        <w:t>/članom</w:t>
      </w:r>
      <w:r w:rsidRPr="00636003">
        <w:rPr>
          <w:rFonts w:ascii="Times New Roman" w:hAnsi="Times New Roman" w:cs="Times New Roman"/>
          <w:sz w:val="24"/>
          <w:szCs w:val="24"/>
        </w:rPr>
        <w:t xml:space="preserve"> zadruge i ispunjava</w:t>
      </w:r>
      <w:r w:rsidR="00052116" w:rsidRPr="00636003">
        <w:rPr>
          <w:rFonts w:ascii="Times New Roman" w:hAnsi="Times New Roman" w:cs="Times New Roman"/>
          <w:sz w:val="24"/>
          <w:szCs w:val="24"/>
        </w:rPr>
        <w:t>ju</w:t>
      </w:r>
      <w:r w:rsidRPr="00636003">
        <w:rPr>
          <w:rFonts w:ascii="Times New Roman" w:hAnsi="Times New Roman" w:cs="Times New Roman"/>
          <w:sz w:val="24"/>
          <w:szCs w:val="24"/>
        </w:rPr>
        <w:t xml:space="preserve"> sljedeće uvjete: </w:t>
      </w:r>
    </w:p>
    <w:p w14:paraId="325A8A97" w14:textId="77777777" w:rsidR="00E80492" w:rsidRPr="00636003" w:rsidRDefault="00E80492" w:rsidP="0031640A">
      <w:pPr>
        <w:numPr>
          <w:ilvl w:val="1"/>
          <w:numId w:val="26"/>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da u tekućoj godini u kojoj se raspisuje natječaj nije navršio odnosno neće </w:t>
      </w:r>
      <w:r w:rsidR="00D30302" w:rsidRPr="00636003">
        <w:rPr>
          <w:rFonts w:ascii="Times New Roman" w:hAnsi="Times New Roman" w:cs="Times New Roman"/>
          <w:sz w:val="24"/>
          <w:szCs w:val="24"/>
        </w:rPr>
        <w:t>navršiti 41</w:t>
      </w:r>
      <w:r w:rsidRPr="00636003">
        <w:rPr>
          <w:rFonts w:ascii="Times New Roman" w:hAnsi="Times New Roman" w:cs="Times New Roman"/>
          <w:sz w:val="24"/>
          <w:szCs w:val="24"/>
        </w:rPr>
        <w:t xml:space="preserve"> </w:t>
      </w:r>
      <w:r w:rsidR="00D30302" w:rsidRPr="00636003">
        <w:rPr>
          <w:rFonts w:ascii="Times New Roman" w:hAnsi="Times New Roman" w:cs="Times New Roman"/>
          <w:sz w:val="24"/>
          <w:szCs w:val="24"/>
        </w:rPr>
        <w:t>(</w:t>
      </w:r>
      <w:proofErr w:type="spellStart"/>
      <w:r w:rsidR="00D30302" w:rsidRPr="00636003">
        <w:rPr>
          <w:rFonts w:ascii="Times New Roman" w:hAnsi="Times New Roman" w:cs="Times New Roman"/>
          <w:sz w:val="24"/>
          <w:szCs w:val="24"/>
        </w:rPr>
        <w:t>četrdesetjednu</w:t>
      </w:r>
      <w:proofErr w:type="spellEnd"/>
      <w:r w:rsidR="00D30302" w:rsidRPr="00636003">
        <w:rPr>
          <w:rFonts w:ascii="Times New Roman" w:hAnsi="Times New Roman" w:cs="Times New Roman"/>
          <w:sz w:val="24"/>
          <w:szCs w:val="24"/>
        </w:rPr>
        <w:t xml:space="preserve">) </w:t>
      </w:r>
      <w:r w:rsidRPr="00636003">
        <w:rPr>
          <w:rFonts w:ascii="Times New Roman" w:hAnsi="Times New Roman" w:cs="Times New Roman"/>
          <w:sz w:val="24"/>
          <w:szCs w:val="24"/>
        </w:rPr>
        <w:t>godina života</w:t>
      </w:r>
      <w:r w:rsidR="00D30302" w:rsidRPr="00636003">
        <w:rPr>
          <w:rFonts w:ascii="Times New Roman" w:hAnsi="Times New Roman" w:cs="Times New Roman"/>
          <w:sz w:val="24"/>
          <w:szCs w:val="24"/>
        </w:rPr>
        <w:t>,</w:t>
      </w:r>
    </w:p>
    <w:p w14:paraId="568386D0" w14:textId="77777777" w:rsidR="00E80492" w:rsidRPr="00636003" w:rsidRDefault="00E80492" w:rsidP="0031640A">
      <w:pPr>
        <w:numPr>
          <w:ilvl w:val="1"/>
          <w:numId w:val="26"/>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lastRenderedPageBreak/>
        <w:t xml:space="preserve">da </w:t>
      </w:r>
      <w:r w:rsidR="004146CC" w:rsidRPr="00636003">
        <w:rPr>
          <w:rFonts w:ascii="Times New Roman" w:hAnsi="Times New Roman" w:cs="Times New Roman"/>
          <w:sz w:val="24"/>
          <w:szCs w:val="24"/>
        </w:rPr>
        <w:t>ponuditelj i njegovi osnivači/članovi</w:t>
      </w:r>
      <w:r w:rsidR="00D30302" w:rsidRPr="00636003">
        <w:rPr>
          <w:rFonts w:ascii="Times New Roman" w:hAnsi="Times New Roman" w:cs="Times New Roman"/>
          <w:sz w:val="24"/>
          <w:szCs w:val="24"/>
        </w:rPr>
        <w:t xml:space="preserve"> </w:t>
      </w:r>
      <w:r w:rsidR="004146CC" w:rsidRPr="00636003">
        <w:rPr>
          <w:rFonts w:ascii="Times New Roman" w:hAnsi="Times New Roman" w:cs="Times New Roman"/>
          <w:sz w:val="24"/>
          <w:szCs w:val="24"/>
        </w:rPr>
        <w:t xml:space="preserve">u </w:t>
      </w:r>
      <w:r w:rsidRPr="00636003">
        <w:rPr>
          <w:rFonts w:ascii="Times New Roman" w:hAnsi="Times New Roman" w:cs="Times New Roman"/>
          <w:sz w:val="24"/>
          <w:szCs w:val="24"/>
        </w:rPr>
        <w:t>trenutku podnošenja ponude na javni natječaj nemaju nepodmirenih dugovanja po osnovi javnih davanja prema državnom proračunu kao i nepodmirenih dugovanja prema Gradu Pula-Pola</w:t>
      </w:r>
      <w:r w:rsidR="00D30302" w:rsidRPr="00636003">
        <w:rPr>
          <w:rFonts w:ascii="Times New Roman" w:hAnsi="Times New Roman" w:cs="Times New Roman"/>
          <w:sz w:val="24"/>
          <w:szCs w:val="24"/>
        </w:rPr>
        <w:t>,</w:t>
      </w:r>
    </w:p>
    <w:p w14:paraId="0ED7D01A" w14:textId="1D17412F" w:rsidR="00E80492" w:rsidRPr="00636003" w:rsidRDefault="00E80492" w:rsidP="0031640A">
      <w:pPr>
        <w:numPr>
          <w:ilvl w:val="1"/>
          <w:numId w:val="26"/>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da </w:t>
      </w:r>
      <w:r w:rsidR="004146CC" w:rsidRPr="00636003">
        <w:rPr>
          <w:rFonts w:ascii="Times New Roman" w:hAnsi="Times New Roman" w:cs="Times New Roman"/>
          <w:sz w:val="24"/>
          <w:szCs w:val="24"/>
        </w:rPr>
        <w:t xml:space="preserve">ponuditelj i njegovi osnivači/članovi </w:t>
      </w:r>
      <w:r w:rsidRPr="00636003">
        <w:rPr>
          <w:rFonts w:ascii="Times New Roman" w:hAnsi="Times New Roman" w:cs="Times New Roman"/>
          <w:sz w:val="24"/>
          <w:szCs w:val="24"/>
        </w:rPr>
        <w:t>nemaju u vlasništvu ili suvlasništvu zadovoljavajući stambeni prostor ili građevinsko zemljište, kojima mogu u potpunosti riješiti svoje stambeno pitanje</w:t>
      </w:r>
      <w:r w:rsidR="00345BE9" w:rsidRPr="00636003">
        <w:rPr>
          <w:rFonts w:ascii="Times New Roman" w:hAnsi="Times New Roman" w:cs="Times New Roman"/>
          <w:sz w:val="24"/>
          <w:szCs w:val="24"/>
        </w:rPr>
        <w:t xml:space="preserve"> </w:t>
      </w:r>
      <w:r w:rsidRPr="00636003">
        <w:rPr>
          <w:rFonts w:ascii="Times New Roman" w:hAnsi="Times New Roman" w:cs="Times New Roman"/>
          <w:sz w:val="24"/>
          <w:szCs w:val="24"/>
        </w:rPr>
        <w:t>(zadovoljavajući</w:t>
      </w:r>
      <w:r w:rsidR="008944FA" w:rsidRPr="00636003">
        <w:rPr>
          <w:rFonts w:ascii="Times New Roman" w:hAnsi="Times New Roman" w:cs="Times New Roman"/>
          <w:sz w:val="24"/>
          <w:szCs w:val="24"/>
        </w:rPr>
        <w:t>m</w:t>
      </w:r>
      <w:r w:rsidRPr="00636003">
        <w:rPr>
          <w:rFonts w:ascii="Times New Roman" w:hAnsi="Times New Roman" w:cs="Times New Roman"/>
          <w:sz w:val="24"/>
          <w:szCs w:val="24"/>
        </w:rPr>
        <w:t xml:space="preserve"> stambeni</w:t>
      </w:r>
      <w:r w:rsidR="008944FA" w:rsidRPr="00636003">
        <w:rPr>
          <w:rFonts w:ascii="Times New Roman" w:hAnsi="Times New Roman" w:cs="Times New Roman"/>
          <w:sz w:val="24"/>
          <w:szCs w:val="24"/>
        </w:rPr>
        <w:t>m</w:t>
      </w:r>
      <w:r w:rsidRPr="00636003">
        <w:rPr>
          <w:rFonts w:ascii="Times New Roman" w:hAnsi="Times New Roman" w:cs="Times New Roman"/>
          <w:sz w:val="24"/>
          <w:szCs w:val="24"/>
        </w:rPr>
        <w:t xml:space="preserve"> prostor</w:t>
      </w:r>
      <w:r w:rsidR="008944FA" w:rsidRPr="00636003">
        <w:rPr>
          <w:rFonts w:ascii="Times New Roman" w:hAnsi="Times New Roman" w:cs="Times New Roman"/>
          <w:sz w:val="24"/>
          <w:szCs w:val="24"/>
        </w:rPr>
        <w:t>om</w:t>
      </w:r>
      <w:r w:rsidRPr="00636003">
        <w:rPr>
          <w:rFonts w:ascii="Times New Roman" w:hAnsi="Times New Roman" w:cs="Times New Roman"/>
          <w:sz w:val="24"/>
          <w:szCs w:val="24"/>
        </w:rPr>
        <w:t xml:space="preserve"> u smislu ove Odluke smatra se stambeni prostor koji za samca iznosi minimalno 35 m2, a za svakog sljedećeg člana obitelji povećava se za 10 m2, uz dozvoljeno odstupanje od </w:t>
      </w:r>
      <w:r w:rsidR="00292019" w:rsidRPr="00636003">
        <w:rPr>
          <w:rFonts w:ascii="Times New Roman" w:hAnsi="Times New Roman" w:cs="Times New Roman"/>
          <w:sz w:val="24"/>
          <w:szCs w:val="24"/>
        </w:rPr>
        <w:t>1</w:t>
      </w:r>
      <w:r w:rsidR="00534EDE" w:rsidRPr="00636003">
        <w:rPr>
          <w:rFonts w:ascii="Times New Roman" w:hAnsi="Times New Roman" w:cs="Times New Roman"/>
          <w:sz w:val="24"/>
          <w:szCs w:val="24"/>
        </w:rPr>
        <w:t>5%</w:t>
      </w:r>
      <w:r w:rsidRPr="00636003">
        <w:rPr>
          <w:rFonts w:ascii="Times New Roman" w:hAnsi="Times New Roman" w:cs="Times New Roman"/>
          <w:sz w:val="24"/>
          <w:szCs w:val="24"/>
        </w:rPr>
        <w:t xml:space="preserve"> površine</w:t>
      </w:r>
      <w:r w:rsidR="00345BE9" w:rsidRPr="00636003">
        <w:rPr>
          <w:rFonts w:ascii="Times New Roman" w:hAnsi="Times New Roman" w:cs="Times New Roman"/>
          <w:sz w:val="24"/>
          <w:szCs w:val="24"/>
        </w:rPr>
        <w:t xml:space="preserve">, </w:t>
      </w:r>
      <w:r w:rsidRPr="00636003">
        <w:rPr>
          <w:rFonts w:ascii="Times New Roman" w:hAnsi="Times New Roman" w:cs="Times New Roman"/>
          <w:sz w:val="24"/>
          <w:szCs w:val="24"/>
        </w:rPr>
        <w:t>zadovoljavajućim građevinskim zemljištem smatra se zemljište</w:t>
      </w:r>
      <w:r w:rsidR="00585628" w:rsidRPr="00636003">
        <w:rPr>
          <w:rFonts w:ascii="Times New Roman" w:hAnsi="Times New Roman" w:cs="Times New Roman"/>
          <w:sz w:val="24"/>
          <w:szCs w:val="24"/>
        </w:rPr>
        <w:t xml:space="preserve"> </w:t>
      </w:r>
      <w:r w:rsidRPr="00636003">
        <w:rPr>
          <w:rFonts w:ascii="Times New Roman" w:hAnsi="Times New Roman" w:cs="Times New Roman"/>
          <w:sz w:val="24"/>
          <w:szCs w:val="24"/>
        </w:rPr>
        <w:t>koje udovoljava uvjetima propisanim važećom prostorno planskom dokumentacijom za izgradnju stambene građevine na području gdje se građevinsko zemljište nalazi)</w:t>
      </w:r>
      <w:r w:rsidR="00345BE9" w:rsidRPr="00636003">
        <w:rPr>
          <w:rFonts w:ascii="Times New Roman" w:hAnsi="Times New Roman" w:cs="Times New Roman"/>
          <w:sz w:val="24"/>
          <w:szCs w:val="24"/>
        </w:rPr>
        <w:t>.</w:t>
      </w:r>
    </w:p>
    <w:p w14:paraId="08573690" w14:textId="77777777" w:rsidR="00E80492" w:rsidRPr="00636003" w:rsidRDefault="00E80492" w:rsidP="0031640A">
      <w:pPr>
        <w:numPr>
          <w:ilvl w:val="0"/>
          <w:numId w:val="26"/>
        </w:numPr>
        <w:spacing w:after="0" w:line="276" w:lineRule="auto"/>
        <w:ind w:hanging="10"/>
        <w:jc w:val="both"/>
        <w:rPr>
          <w:rFonts w:ascii="Times New Roman" w:hAnsi="Times New Roman" w:cs="Times New Roman"/>
          <w:sz w:val="24"/>
          <w:szCs w:val="24"/>
        </w:rPr>
      </w:pPr>
      <w:r w:rsidRPr="00636003">
        <w:rPr>
          <w:rFonts w:ascii="Times New Roman" w:hAnsi="Times New Roman" w:cs="Times New Roman"/>
          <w:sz w:val="24"/>
          <w:szCs w:val="24"/>
        </w:rPr>
        <w:t>Korisnik mjere</w:t>
      </w:r>
      <w:r w:rsidR="00052116" w:rsidRPr="00636003">
        <w:rPr>
          <w:rFonts w:ascii="Times New Roman" w:hAnsi="Times New Roman" w:cs="Times New Roman"/>
          <w:sz w:val="24"/>
          <w:szCs w:val="24"/>
        </w:rPr>
        <w:t xml:space="preserve"> – stambena zadruga –</w:t>
      </w:r>
      <w:r w:rsidRPr="00636003">
        <w:rPr>
          <w:rFonts w:ascii="Times New Roman" w:hAnsi="Times New Roman" w:cs="Times New Roman"/>
          <w:sz w:val="24"/>
          <w:szCs w:val="24"/>
        </w:rPr>
        <w:t xml:space="preserve"> može zaključiti ugovor o osnivanju prava građenja isključivo za jednu nekretninu. </w:t>
      </w:r>
    </w:p>
    <w:p w14:paraId="6ACCC886" w14:textId="77777777" w:rsidR="00E80492" w:rsidRDefault="00E80492" w:rsidP="0031640A">
      <w:pPr>
        <w:spacing w:after="0" w:line="276" w:lineRule="auto"/>
        <w:rPr>
          <w:rFonts w:ascii="Times New Roman" w:hAnsi="Times New Roman" w:cs="Times New Roman"/>
          <w:sz w:val="24"/>
          <w:szCs w:val="24"/>
        </w:rPr>
      </w:pPr>
    </w:p>
    <w:p w14:paraId="1FA9A83B" w14:textId="77777777" w:rsidR="00636003" w:rsidRPr="00636003" w:rsidRDefault="00636003" w:rsidP="0031640A">
      <w:pPr>
        <w:spacing w:after="0" w:line="276" w:lineRule="auto"/>
        <w:rPr>
          <w:rFonts w:ascii="Times New Roman" w:hAnsi="Times New Roman" w:cs="Times New Roman"/>
          <w:sz w:val="24"/>
          <w:szCs w:val="24"/>
        </w:rPr>
      </w:pPr>
    </w:p>
    <w:p w14:paraId="4D35B876" w14:textId="77777777" w:rsidR="00E80492" w:rsidRPr="00636003" w:rsidRDefault="00E80492" w:rsidP="0031640A">
      <w:pPr>
        <w:pStyle w:val="Odlomakpopisa"/>
        <w:numPr>
          <w:ilvl w:val="0"/>
          <w:numId w:val="25"/>
        </w:numPr>
        <w:spacing w:after="0" w:line="276" w:lineRule="auto"/>
        <w:contextualSpacing w:val="0"/>
        <w:rPr>
          <w:rFonts w:ascii="Times New Roman" w:hAnsi="Times New Roman" w:cs="Times New Roman"/>
          <w:sz w:val="24"/>
          <w:szCs w:val="24"/>
        </w:rPr>
      </w:pPr>
      <w:r w:rsidRPr="00636003">
        <w:rPr>
          <w:rFonts w:ascii="Times New Roman" w:hAnsi="Times New Roman" w:cs="Times New Roman"/>
          <w:sz w:val="24"/>
          <w:szCs w:val="24"/>
        </w:rPr>
        <w:t>KRITERIJI I MJERILA ZA UTVRĐIVANJE LISTE PRVENSTVA NA JAVNOM NATJEČAJU</w:t>
      </w:r>
    </w:p>
    <w:p w14:paraId="1187FA47" w14:textId="77777777" w:rsidR="002D3638" w:rsidRPr="00636003" w:rsidRDefault="002D3638" w:rsidP="002D3638">
      <w:pPr>
        <w:pStyle w:val="Odlomakpopisa"/>
        <w:spacing w:after="0" w:line="276" w:lineRule="auto"/>
        <w:contextualSpacing w:val="0"/>
        <w:rPr>
          <w:rFonts w:ascii="Times New Roman" w:hAnsi="Times New Roman" w:cs="Times New Roman"/>
          <w:sz w:val="24"/>
          <w:szCs w:val="24"/>
        </w:rPr>
      </w:pPr>
    </w:p>
    <w:p w14:paraId="20F26368" w14:textId="77777777" w:rsidR="004F56CD" w:rsidRPr="00636003" w:rsidRDefault="004F56C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Članak 2</w:t>
      </w:r>
      <w:r w:rsidR="00585628" w:rsidRPr="00636003">
        <w:rPr>
          <w:rFonts w:ascii="Times New Roman" w:hAnsi="Times New Roman" w:cs="Times New Roman"/>
          <w:b/>
          <w:sz w:val="24"/>
          <w:szCs w:val="24"/>
        </w:rPr>
        <w:t>3</w:t>
      </w:r>
      <w:r w:rsidRPr="00636003">
        <w:rPr>
          <w:rFonts w:ascii="Times New Roman" w:hAnsi="Times New Roman" w:cs="Times New Roman"/>
          <w:b/>
          <w:sz w:val="24"/>
          <w:szCs w:val="24"/>
        </w:rPr>
        <w:t xml:space="preserve">. </w:t>
      </w:r>
    </w:p>
    <w:p w14:paraId="0DDC4CC6" w14:textId="77777777" w:rsidR="004F56CD" w:rsidRPr="00636003" w:rsidRDefault="004F56CD" w:rsidP="0031640A">
      <w:pPr>
        <w:pStyle w:val="Odlomakpopisa"/>
        <w:numPr>
          <w:ilvl w:val="0"/>
          <w:numId w:val="28"/>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Najpovoljnijom ponudom na javnom natječaju raspisanom sukladno odredbama ove Odluke, smatra se ponuda ponuditelja iz članka </w:t>
      </w:r>
      <w:r w:rsidR="00585628" w:rsidRPr="00636003">
        <w:rPr>
          <w:rFonts w:ascii="Times New Roman" w:hAnsi="Times New Roman" w:cs="Times New Roman"/>
          <w:sz w:val="24"/>
          <w:szCs w:val="24"/>
        </w:rPr>
        <w:t>22</w:t>
      </w:r>
      <w:r w:rsidRPr="00636003">
        <w:rPr>
          <w:rFonts w:ascii="Times New Roman" w:hAnsi="Times New Roman" w:cs="Times New Roman"/>
          <w:sz w:val="24"/>
          <w:szCs w:val="24"/>
        </w:rPr>
        <w:t>. ove Odluke koji ostvari najveći broj bodova teme</w:t>
      </w:r>
      <w:r w:rsidR="000F7F9A" w:rsidRPr="00636003">
        <w:rPr>
          <w:rFonts w:ascii="Times New Roman" w:hAnsi="Times New Roman" w:cs="Times New Roman"/>
          <w:sz w:val="24"/>
          <w:szCs w:val="24"/>
        </w:rPr>
        <w:t>ljem sl</w:t>
      </w:r>
      <w:r w:rsidRPr="00636003">
        <w:rPr>
          <w:rFonts w:ascii="Times New Roman" w:hAnsi="Times New Roman" w:cs="Times New Roman"/>
          <w:sz w:val="24"/>
          <w:szCs w:val="24"/>
        </w:rPr>
        <w:t xml:space="preserve">jedećih kriterija: </w:t>
      </w:r>
    </w:p>
    <w:p w14:paraId="577A000D" w14:textId="77777777" w:rsidR="004146CC" w:rsidRPr="00636003" w:rsidRDefault="004146CC" w:rsidP="0031640A">
      <w:pPr>
        <w:spacing w:after="0" w:line="276" w:lineRule="auto"/>
        <w:jc w:val="both"/>
        <w:rPr>
          <w:rFonts w:ascii="Times New Roman" w:hAnsi="Times New Roman" w:cs="Times New Roman"/>
          <w:sz w:val="24"/>
          <w:szCs w:val="24"/>
        </w:rPr>
      </w:pPr>
    </w:p>
    <w:p w14:paraId="7E60CE6E" w14:textId="77777777" w:rsidR="004146CC" w:rsidRPr="00636003" w:rsidRDefault="004146CC" w:rsidP="0031640A">
      <w:pPr>
        <w:pStyle w:val="Odlomakpopisa"/>
        <w:numPr>
          <w:ilvl w:val="0"/>
          <w:numId w:val="39"/>
        </w:numPr>
        <w:spacing w:after="0" w:line="276" w:lineRule="auto"/>
        <w:contextualSpacing w:val="0"/>
        <w:jc w:val="both"/>
        <w:rPr>
          <w:rFonts w:ascii="Times New Roman" w:hAnsi="Times New Roman" w:cs="Times New Roman"/>
          <w:sz w:val="24"/>
          <w:szCs w:val="24"/>
          <w:u w:val="single"/>
        </w:rPr>
      </w:pPr>
      <w:r w:rsidRPr="00636003">
        <w:rPr>
          <w:rFonts w:ascii="Times New Roman" w:hAnsi="Times New Roman" w:cs="Times New Roman"/>
          <w:sz w:val="24"/>
          <w:szCs w:val="24"/>
          <w:u w:val="single"/>
        </w:rPr>
        <w:t>životna dob osnivača</w:t>
      </w:r>
      <w:r w:rsidR="007A3B61" w:rsidRPr="00636003">
        <w:rPr>
          <w:rFonts w:ascii="Times New Roman" w:hAnsi="Times New Roman" w:cs="Times New Roman"/>
          <w:sz w:val="24"/>
          <w:szCs w:val="24"/>
          <w:u w:val="single"/>
        </w:rPr>
        <w:t xml:space="preserve">/članova </w:t>
      </w:r>
      <w:r w:rsidRPr="00636003">
        <w:rPr>
          <w:rFonts w:ascii="Times New Roman" w:hAnsi="Times New Roman" w:cs="Times New Roman"/>
          <w:sz w:val="24"/>
          <w:szCs w:val="24"/>
          <w:u w:val="single"/>
        </w:rPr>
        <w:t>ponuditelja</w:t>
      </w:r>
    </w:p>
    <w:tbl>
      <w:tblPr>
        <w:tblpPr w:leftFromText="180" w:rightFromText="180" w:vertAnchor="text" w:horzAnchor="margin" w:tblpY="46"/>
        <w:tblW w:w="4815" w:type="dxa"/>
        <w:tblCellMar>
          <w:top w:w="11" w:type="dxa"/>
          <w:right w:w="115" w:type="dxa"/>
        </w:tblCellMar>
        <w:tblLook w:val="04A0" w:firstRow="1" w:lastRow="0" w:firstColumn="1" w:lastColumn="0" w:noHBand="0" w:noVBand="1"/>
      </w:tblPr>
      <w:tblGrid>
        <w:gridCol w:w="2691"/>
        <w:gridCol w:w="2124"/>
      </w:tblGrid>
      <w:tr w:rsidR="00636003" w:rsidRPr="00636003" w14:paraId="1B086F5B" w14:textId="77777777" w:rsidTr="0027237A">
        <w:trPr>
          <w:trHeight w:val="264"/>
        </w:trPr>
        <w:tc>
          <w:tcPr>
            <w:tcW w:w="2691" w:type="dxa"/>
            <w:tcBorders>
              <w:top w:val="single" w:sz="4" w:space="0" w:color="000000"/>
              <w:left w:val="single" w:sz="4" w:space="0" w:color="000000"/>
              <w:bottom w:val="single" w:sz="4" w:space="0" w:color="000000"/>
              <w:right w:val="single" w:sz="4" w:space="0" w:color="000000"/>
            </w:tcBorders>
          </w:tcPr>
          <w:p w14:paraId="62DC5EC0" w14:textId="77777777" w:rsidR="004146CC" w:rsidRPr="00636003" w:rsidRDefault="004146CC"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do 30 godina</w:t>
            </w:r>
          </w:p>
        </w:tc>
        <w:tc>
          <w:tcPr>
            <w:tcW w:w="2124" w:type="dxa"/>
            <w:tcBorders>
              <w:top w:val="single" w:sz="4" w:space="0" w:color="000000"/>
              <w:left w:val="single" w:sz="4" w:space="0" w:color="000000"/>
              <w:bottom w:val="single" w:sz="4" w:space="0" w:color="000000"/>
              <w:right w:val="single" w:sz="4" w:space="0" w:color="000000"/>
            </w:tcBorders>
          </w:tcPr>
          <w:p w14:paraId="3B2BD147" w14:textId="77777777" w:rsidR="004146CC" w:rsidRPr="00636003" w:rsidRDefault="004146CC" w:rsidP="0031640A">
            <w:pPr>
              <w:pStyle w:val="Odlomakpopisa"/>
              <w:numPr>
                <w:ilvl w:val="0"/>
                <w:numId w:val="37"/>
              </w:numPr>
              <w:spacing w:after="0" w:line="276" w:lineRule="auto"/>
              <w:contextualSpacing w:val="0"/>
              <w:rPr>
                <w:rFonts w:ascii="Times New Roman" w:hAnsi="Times New Roman" w:cs="Times New Roman"/>
                <w:sz w:val="24"/>
                <w:szCs w:val="24"/>
              </w:rPr>
            </w:pPr>
            <w:r w:rsidRPr="00636003">
              <w:rPr>
                <w:rFonts w:ascii="Times New Roman" w:hAnsi="Times New Roman" w:cs="Times New Roman"/>
                <w:sz w:val="24"/>
                <w:szCs w:val="24"/>
              </w:rPr>
              <w:t xml:space="preserve">bodova </w:t>
            </w:r>
          </w:p>
        </w:tc>
      </w:tr>
      <w:tr w:rsidR="00636003" w:rsidRPr="00636003" w14:paraId="3BF39D8A" w14:textId="77777777" w:rsidTr="0027237A">
        <w:trPr>
          <w:trHeight w:val="264"/>
        </w:trPr>
        <w:tc>
          <w:tcPr>
            <w:tcW w:w="2691" w:type="dxa"/>
            <w:tcBorders>
              <w:top w:val="single" w:sz="4" w:space="0" w:color="000000"/>
              <w:left w:val="single" w:sz="4" w:space="0" w:color="000000"/>
              <w:bottom w:val="single" w:sz="4" w:space="0" w:color="000000"/>
              <w:right w:val="single" w:sz="4" w:space="0" w:color="000000"/>
            </w:tcBorders>
          </w:tcPr>
          <w:p w14:paraId="2DA4B261" w14:textId="77777777" w:rsidR="004146CC" w:rsidRPr="00636003" w:rsidRDefault="007A3B61"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30 </w:t>
            </w:r>
            <w:r w:rsidR="00585628" w:rsidRPr="00636003">
              <w:rPr>
                <w:rFonts w:ascii="Times New Roman" w:hAnsi="Times New Roman" w:cs="Times New Roman"/>
                <w:sz w:val="24"/>
                <w:szCs w:val="24"/>
              </w:rPr>
              <w:t>– 40</w:t>
            </w:r>
            <w:r w:rsidR="004146CC" w:rsidRPr="00636003">
              <w:rPr>
                <w:rFonts w:ascii="Times New Roman" w:hAnsi="Times New Roman" w:cs="Times New Roman"/>
                <w:sz w:val="24"/>
                <w:szCs w:val="24"/>
              </w:rPr>
              <w:t xml:space="preserve"> godina</w:t>
            </w:r>
          </w:p>
        </w:tc>
        <w:tc>
          <w:tcPr>
            <w:tcW w:w="2124" w:type="dxa"/>
            <w:tcBorders>
              <w:top w:val="single" w:sz="4" w:space="0" w:color="000000"/>
              <w:left w:val="single" w:sz="4" w:space="0" w:color="000000"/>
              <w:bottom w:val="single" w:sz="4" w:space="0" w:color="000000"/>
              <w:right w:val="single" w:sz="4" w:space="0" w:color="000000"/>
            </w:tcBorders>
          </w:tcPr>
          <w:p w14:paraId="225BEF2F" w14:textId="77777777" w:rsidR="004146CC" w:rsidRPr="00636003" w:rsidRDefault="004146CC"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10 bodova </w:t>
            </w:r>
          </w:p>
        </w:tc>
      </w:tr>
    </w:tbl>
    <w:p w14:paraId="0BEF8B35" w14:textId="77777777" w:rsidR="004146CC" w:rsidRPr="00636003" w:rsidRDefault="004146CC" w:rsidP="0031640A">
      <w:pPr>
        <w:spacing w:after="0" w:line="276" w:lineRule="auto"/>
        <w:ind w:left="1919"/>
        <w:rPr>
          <w:rFonts w:ascii="Times New Roman" w:hAnsi="Times New Roman" w:cs="Times New Roman"/>
          <w:sz w:val="24"/>
          <w:szCs w:val="24"/>
        </w:rPr>
      </w:pPr>
    </w:p>
    <w:p w14:paraId="7FBC1C15" w14:textId="77777777" w:rsidR="004146CC" w:rsidRPr="00636003" w:rsidRDefault="004146CC" w:rsidP="0031640A">
      <w:pPr>
        <w:spacing w:after="0" w:line="276" w:lineRule="auto"/>
        <w:ind w:left="1919"/>
        <w:rPr>
          <w:rFonts w:ascii="Times New Roman" w:hAnsi="Times New Roman" w:cs="Times New Roman"/>
          <w:sz w:val="24"/>
          <w:szCs w:val="24"/>
        </w:rPr>
      </w:pPr>
    </w:p>
    <w:p w14:paraId="666478D9" w14:textId="77777777" w:rsidR="004146CC" w:rsidRPr="00636003" w:rsidRDefault="004146CC" w:rsidP="002D3638">
      <w:pPr>
        <w:spacing w:after="0" w:line="276" w:lineRule="auto"/>
        <w:jc w:val="both"/>
        <w:rPr>
          <w:rFonts w:ascii="Times New Roman" w:hAnsi="Times New Roman" w:cs="Times New Roman"/>
          <w:sz w:val="24"/>
          <w:szCs w:val="24"/>
        </w:rPr>
      </w:pPr>
    </w:p>
    <w:p w14:paraId="377D11A5" w14:textId="77777777" w:rsidR="007A3B61" w:rsidRPr="00636003" w:rsidRDefault="007A3B61" w:rsidP="0031640A">
      <w:pPr>
        <w:spacing w:after="0" w:line="276" w:lineRule="auto"/>
        <w:ind w:left="345"/>
        <w:jc w:val="both"/>
        <w:rPr>
          <w:rFonts w:ascii="Times New Roman" w:hAnsi="Times New Roman" w:cs="Times New Roman"/>
          <w:sz w:val="24"/>
          <w:szCs w:val="24"/>
        </w:rPr>
      </w:pPr>
      <w:r w:rsidRPr="00636003">
        <w:rPr>
          <w:rFonts w:ascii="Times New Roman" w:hAnsi="Times New Roman" w:cs="Times New Roman"/>
          <w:sz w:val="24"/>
          <w:szCs w:val="24"/>
        </w:rPr>
        <w:t>pri čemu se uzima prosje</w:t>
      </w:r>
      <w:r w:rsidR="00585628" w:rsidRPr="00636003">
        <w:rPr>
          <w:rFonts w:ascii="Times New Roman" w:hAnsi="Times New Roman" w:cs="Times New Roman"/>
          <w:sz w:val="24"/>
          <w:szCs w:val="24"/>
        </w:rPr>
        <w:t>k godina svih osnivača/članova i</w:t>
      </w:r>
      <w:r w:rsidRPr="00636003">
        <w:rPr>
          <w:rFonts w:ascii="Times New Roman" w:hAnsi="Times New Roman" w:cs="Times New Roman"/>
          <w:sz w:val="24"/>
          <w:szCs w:val="24"/>
        </w:rPr>
        <w:t xml:space="preserve"> stambenoj zadruzi dodjeljuju </w:t>
      </w:r>
      <w:r w:rsidR="00585628" w:rsidRPr="00636003">
        <w:rPr>
          <w:rFonts w:ascii="Times New Roman" w:hAnsi="Times New Roman" w:cs="Times New Roman"/>
          <w:sz w:val="24"/>
          <w:szCs w:val="24"/>
        </w:rPr>
        <w:t xml:space="preserve">se </w:t>
      </w:r>
      <w:r w:rsidRPr="00636003">
        <w:rPr>
          <w:rFonts w:ascii="Times New Roman" w:hAnsi="Times New Roman" w:cs="Times New Roman"/>
          <w:sz w:val="24"/>
          <w:szCs w:val="24"/>
        </w:rPr>
        <w:t>bodovi sukladno tom prosjeku.</w:t>
      </w:r>
    </w:p>
    <w:p w14:paraId="541AC799" w14:textId="77777777" w:rsidR="004146CC" w:rsidRPr="00636003" w:rsidRDefault="004146CC" w:rsidP="0031640A">
      <w:pPr>
        <w:spacing w:after="0" w:line="276" w:lineRule="auto"/>
        <w:rPr>
          <w:rFonts w:ascii="Times New Roman" w:hAnsi="Times New Roman" w:cs="Times New Roman"/>
          <w:sz w:val="24"/>
          <w:szCs w:val="24"/>
        </w:rPr>
      </w:pPr>
    </w:p>
    <w:p w14:paraId="0F6935F5" w14:textId="28992DD7" w:rsidR="004146CC" w:rsidRPr="00636003" w:rsidRDefault="005023FC" w:rsidP="002D3638">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b)</w:t>
      </w:r>
      <w:r w:rsidR="007A3B61" w:rsidRPr="00636003">
        <w:rPr>
          <w:rFonts w:ascii="Times New Roman" w:hAnsi="Times New Roman" w:cs="Times New Roman"/>
          <w:sz w:val="24"/>
          <w:szCs w:val="24"/>
          <w:u w:val="single" w:color="000000"/>
        </w:rPr>
        <w:t>sjedište stambene zadruge</w:t>
      </w:r>
      <w:r w:rsidR="004146CC" w:rsidRPr="00636003">
        <w:rPr>
          <w:rFonts w:ascii="Times New Roman" w:hAnsi="Times New Roman" w:cs="Times New Roman"/>
          <w:sz w:val="24"/>
          <w:szCs w:val="24"/>
          <w:u w:val="single" w:color="000000"/>
        </w:rPr>
        <w:t xml:space="preserve"> na području Grada Pula-Pola</w:t>
      </w:r>
    </w:p>
    <w:tbl>
      <w:tblPr>
        <w:tblpPr w:leftFromText="180" w:rightFromText="180" w:vertAnchor="text" w:horzAnchor="margin" w:tblpY="46"/>
        <w:tblW w:w="4815" w:type="dxa"/>
        <w:tblCellMar>
          <w:top w:w="11" w:type="dxa"/>
          <w:right w:w="115" w:type="dxa"/>
        </w:tblCellMar>
        <w:tblLook w:val="04A0" w:firstRow="1" w:lastRow="0" w:firstColumn="1" w:lastColumn="0" w:noHBand="0" w:noVBand="1"/>
      </w:tblPr>
      <w:tblGrid>
        <w:gridCol w:w="2691"/>
        <w:gridCol w:w="2124"/>
      </w:tblGrid>
      <w:tr w:rsidR="00636003" w:rsidRPr="00636003" w14:paraId="6BFD16A5" w14:textId="77777777" w:rsidTr="0027237A">
        <w:trPr>
          <w:trHeight w:val="264"/>
        </w:trPr>
        <w:tc>
          <w:tcPr>
            <w:tcW w:w="2691" w:type="dxa"/>
            <w:tcBorders>
              <w:top w:val="single" w:sz="4" w:space="0" w:color="000000"/>
              <w:left w:val="single" w:sz="4" w:space="0" w:color="000000"/>
              <w:bottom w:val="single" w:sz="4" w:space="0" w:color="000000"/>
              <w:right w:val="single" w:sz="4" w:space="0" w:color="000000"/>
            </w:tcBorders>
          </w:tcPr>
          <w:p w14:paraId="5247C1F5" w14:textId="77777777" w:rsidR="004146CC" w:rsidRPr="00636003" w:rsidRDefault="004146CC"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od 1-</w:t>
            </w:r>
            <w:r w:rsidR="007A3B61" w:rsidRPr="00636003">
              <w:rPr>
                <w:rFonts w:ascii="Times New Roman" w:hAnsi="Times New Roman" w:cs="Times New Roman"/>
                <w:sz w:val="24"/>
                <w:szCs w:val="24"/>
              </w:rPr>
              <w:t>5</w:t>
            </w:r>
            <w:r w:rsidRPr="00636003">
              <w:rPr>
                <w:rFonts w:ascii="Times New Roman" w:hAnsi="Times New Roman" w:cs="Times New Roman"/>
                <w:sz w:val="24"/>
                <w:szCs w:val="24"/>
              </w:rPr>
              <w:t xml:space="preserve"> godina </w:t>
            </w:r>
          </w:p>
        </w:tc>
        <w:tc>
          <w:tcPr>
            <w:tcW w:w="2124" w:type="dxa"/>
            <w:tcBorders>
              <w:top w:val="single" w:sz="4" w:space="0" w:color="000000"/>
              <w:left w:val="single" w:sz="4" w:space="0" w:color="000000"/>
              <w:bottom w:val="single" w:sz="4" w:space="0" w:color="000000"/>
              <w:right w:val="single" w:sz="4" w:space="0" w:color="000000"/>
            </w:tcBorders>
          </w:tcPr>
          <w:p w14:paraId="25E8B88F" w14:textId="77777777" w:rsidR="004146CC" w:rsidRPr="00636003" w:rsidRDefault="004146CC"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10 bodova </w:t>
            </w:r>
          </w:p>
        </w:tc>
      </w:tr>
      <w:tr w:rsidR="00636003" w:rsidRPr="00636003" w14:paraId="4C1471CF" w14:textId="77777777" w:rsidTr="0027237A">
        <w:trPr>
          <w:trHeight w:val="264"/>
        </w:trPr>
        <w:tc>
          <w:tcPr>
            <w:tcW w:w="2691" w:type="dxa"/>
            <w:tcBorders>
              <w:top w:val="single" w:sz="4" w:space="0" w:color="000000"/>
              <w:left w:val="single" w:sz="4" w:space="0" w:color="000000"/>
              <w:bottom w:val="single" w:sz="4" w:space="0" w:color="000000"/>
              <w:right w:val="single" w:sz="4" w:space="0" w:color="000000"/>
            </w:tcBorders>
          </w:tcPr>
          <w:p w14:paraId="675AA9D5" w14:textId="77777777" w:rsidR="004146CC" w:rsidRPr="00636003" w:rsidRDefault="004146CC"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 xml:space="preserve">od </w:t>
            </w:r>
            <w:r w:rsidR="007A3B61" w:rsidRPr="00636003">
              <w:rPr>
                <w:rFonts w:ascii="Times New Roman" w:hAnsi="Times New Roman" w:cs="Times New Roman"/>
                <w:sz w:val="24"/>
                <w:szCs w:val="24"/>
              </w:rPr>
              <w:t>5 i</w:t>
            </w:r>
            <w:r w:rsidRPr="00636003">
              <w:rPr>
                <w:rFonts w:ascii="Times New Roman" w:hAnsi="Times New Roman" w:cs="Times New Roman"/>
                <w:sz w:val="24"/>
                <w:szCs w:val="24"/>
              </w:rPr>
              <w:t xml:space="preserve"> više</w:t>
            </w:r>
          </w:p>
        </w:tc>
        <w:tc>
          <w:tcPr>
            <w:tcW w:w="2124" w:type="dxa"/>
            <w:tcBorders>
              <w:top w:val="single" w:sz="4" w:space="0" w:color="000000"/>
              <w:left w:val="single" w:sz="4" w:space="0" w:color="000000"/>
              <w:bottom w:val="single" w:sz="4" w:space="0" w:color="000000"/>
              <w:right w:val="single" w:sz="4" w:space="0" w:color="000000"/>
            </w:tcBorders>
          </w:tcPr>
          <w:p w14:paraId="1C322DD1" w14:textId="77777777" w:rsidR="004146CC" w:rsidRPr="00636003" w:rsidRDefault="004146CC" w:rsidP="0031640A">
            <w:pPr>
              <w:pStyle w:val="Odlomakpopisa"/>
              <w:numPr>
                <w:ilvl w:val="0"/>
                <w:numId w:val="38"/>
              </w:numPr>
              <w:spacing w:after="0" w:line="276" w:lineRule="auto"/>
              <w:contextualSpacing w:val="0"/>
              <w:rPr>
                <w:rFonts w:ascii="Times New Roman" w:hAnsi="Times New Roman" w:cs="Times New Roman"/>
                <w:sz w:val="24"/>
                <w:szCs w:val="24"/>
              </w:rPr>
            </w:pPr>
            <w:r w:rsidRPr="00636003">
              <w:rPr>
                <w:rFonts w:ascii="Times New Roman" w:hAnsi="Times New Roman" w:cs="Times New Roman"/>
                <w:sz w:val="24"/>
                <w:szCs w:val="24"/>
              </w:rPr>
              <w:t xml:space="preserve">bodova </w:t>
            </w:r>
          </w:p>
        </w:tc>
      </w:tr>
    </w:tbl>
    <w:p w14:paraId="475EE598" w14:textId="77777777" w:rsidR="004146CC" w:rsidRPr="00636003" w:rsidRDefault="004146CC" w:rsidP="0031640A">
      <w:pPr>
        <w:spacing w:after="0" w:line="276" w:lineRule="auto"/>
        <w:ind w:left="705"/>
        <w:rPr>
          <w:rFonts w:ascii="Times New Roman" w:hAnsi="Times New Roman" w:cs="Times New Roman"/>
          <w:sz w:val="24"/>
          <w:szCs w:val="24"/>
        </w:rPr>
      </w:pPr>
    </w:p>
    <w:p w14:paraId="1E9AD86E" w14:textId="77777777" w:rsidR="004146CC" w:rsidRPr="00636003" w:rsidRDefault="004146CC" w:rsidP="0031640A">
      <w:pPr>
        <w:spacing w:after="0" w:line="276" w:lineRule="auto"/>
        <w:ind w:left="705"/>
        <w:rPr>
          <w:rFonts w:ascii="Times New Roman" w:hAnsi="Times New Roman" w:cs="Times New Roman"/>
          <w:sz w:val="24"/>
          <w:szCs w:val="24"/>
        </w:rPr>
      </w:pPr>
    </w:p>
    <w:p w14:paraId="5202AF21" w14:textId="77777777" w:rsidR="004146CC" w:rsidRPr="00636003" w:rsidRDefault="004146CC" w:rsidP="0031640A">
      <w:pPr>
        <w:spacing w:after="0" w:line="276" w:lineRule="auto"/>
        <w:rPr>
          <w:rFonts w:ascii="Times New Roman" w:hAnsi="Times New Roman" w:cs="Times New Roman"/>
          <w:sz w:val="24"/>
          <w:szCs w:val="24"/>
          <w:u w:val="single"/>
        </w:rPr>
      </w:pPr>
    </w:p>
    <w:p w14:paraId="52770E51" w14:textId="77777777" w:rsidR="002D3638" w:rsidRPr="00636003" w:rsidRDefault="002D3638" w:rsidP="00D1452B">
      <w:pPr>
        <w:spacing w:after="0" w:line="276" w:lineRule="auto"/>
        <w:rPr>
          <w:rFonts w:ascii="Times New Roman" w:hAnsi="Times New Roman" w:cs="Times New Roman"/>
          <w:sz w:val="24"/>
          <w:szCs w:val="24"/>
          <w:u w:val="single"/>
        </w:rPr>
      </w:pPr>
    </w:p>
    <w:p w14:paraId="0419A7F1" w14:textId="33D02062" w:rsidR="004146CC" w:rsidRPr="00636003" w:rsidRDefault="005023FC" w:rsidP="002D3638">
      <w:pPr>
        <w:spacing w:after="0" w:line="276" w:lineRule="auto"/>
        <w:ind w:left="705"/>
        <w:rPr>
          <w:rFonts w:ascii="Times New Roman" w:hAnsi="Times New Roman" w:cs="Times New Roman"/>
          <w:sz w:val="24"/>
          <w:szCs w:val="24"/>
          <w:u w:val="single"/>
        </w:rPr>
      </w:pPr>
      <w:r w:rsidRPr="00636003">
        <w:rPr>
          <w:rFonts w:ascii="Times New Roman" w:hAnsi="Times New Roman" w:cs="Times New Roman"/>
          <w:sz w:val="24"/>
          <w:szCs w:val="24"/>
          <w:u w:val="single"/>
        </w:rPr>
        <w:t xml:space="preserve">c) </w:t>
      </w:r>
      <w:r w:rsidR="007A3B61" w:rsidRPr="00636003">
        <w:rPr>
          <w:rFonts w:ascii="Times New Roman" w:hAnsi="Times New Roman" w:cs="Times New Roman"/>
          <w:sz w:val="24"/>
          <w:szCs w:val="24"/>
          <w:u w:val="single"/>
        </w:rPr>
        <w:t>sjedište stambene zadruge</w:t>
      </w:r>
      <w:r w:rsidR="00585628" w:rsidRPr="00636003">
        <w:rPr>
          <w:rFonts w:ascii="Times New Roman" w:hAnsi="Times New Roman" w:cs="Times New Roman"/>
          <w:sz w:val="24"/>
          <w:szCs w:val="24"/>
          <w:u w:val="single"/>
        </w:rPr>
        <w:t xml:space="preserve"> </w:t>
      </w:r>
      <w:r w:rsidR="004146CC" w:rsidRPr="00636003">
        <w:rPr>
          <w:rFonts w:ascii="Times New Roman" w:hAnsi="Times New Roman" w:cs="Times New Roman"/>
          <w:sz w:val="24"/>
          <w:szCs w:val="24"/>
          <w:u w:val="single"/>
        </w:rPr>
        <w:t>na području Republike Hrvatske</w:t>
      </w:r>
    </w:p>
    <w:tbl>
      <w:tblPr>
        <w:tblpPr w:leftFromText="180" w:rightFromText="180" w:vertAnchor="text" w:horzAnchor="margin" w:tblpY="85"/>
        <w:tblW w:w="4815" w:type="dxa"/>
        <w:tblCellMar>
          <w:top w:w="11" w:type="dxa"/>
          <w:right w:w="115" w:type="dxa"/>
        </w:tblCellMar>
        <w:tblLook w:val="04A0" w:firstRow="1" w:lastRow="0" w:firstColumn="1" w:lastColumn="0" w:noHBand="0" w:noVBand="1"/>
      </w:tblPr>
      <w:tblGrid>
        <w:gridCol w:w="2691"/>
        <w:gridCol w:w="2124"/>
      </w:tblGrid>
      <w:tr w:rsidR="00636003" w:rsidRPr="00636003" w14:paraId="3DB4D4AC" w14:textId="77777777" w:rsidTr="0027237A">
        <w:trPr>
          <w:trHeight w:val="264"/>
        </w:trPr>
        <w:tc>
          <w:tcPr>
            <w:tcW w:w="2691" w:type="dxa"/>
            <w:tcBorders>
              <w:top w:val="single" w:sz="4" w:space="0" w:color="000000"/>
              <w:left w:val="single" w:sz="4" w:space="0" w:color="000000"/>
              <w:bottom w:val="single" w:sz="4" w:space="0" w:color="000000"/>
              <w:right w:val="single" w:sz="4" w:space="0" w:color="000000"/>
            </w:tcBorders>
          </w:tcPr>
          <w:p w14:paraId="674C88D6" w14:textId="77777777" w:rsidR="004146CC" w:rsidRPr="00636003" w:rsidRDefault="004146CC"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od 1-</w:t>
            </w:r>
            <w:r w:rsidR="007A3B61" w:rsidRPr="00636003">
              <w:rPr>
                <w:rFonts w:ascii="Times New Roman" w:hAnsi="Times New Roman" w:cs="Times New Roman"/>
                <w:sz w:val="24"/>
                <w:szCs w:val="24"/>
              </w:rPr>
              <w:t xml:space="preserve">5 </w:t>
            </w:r>
            <w:r w:rsidRPr="00636003">
              <w:rPr>
                <w:rFonts w:ascii="Times New Roman" w:hAnsi="Times New Roman" w:cs="Times New Roman"/>
                <w:sz w:val="24"/>
                <w:szCs w:val="24"/>
              </w:rPr>
              <w:t xml:space="preserve">godina </w:t>
            </w:r>
          </w:p>
        </w:tc>
        <w:tc>
          <w:tcPr>
            <w:tcW w:w="2124" w:type="dxa"/>
            <w:tcBorders>
              <w:top w:val="single" w:sz="4" w:space="0" w:color="000000"/>
              <w:left w:val="single" w:sz="4" w:space="0" w:color="000000"/>
              <w:bottom w:val="single" w:sz="4" w:space="0" w:color="000000"/>
              <w:right w:val="single" w:sz="4" w:space="0" w:color="000000"/>
            </w:tcBorders>
          </w:tcPr>
          <w:p w14:paraId="7E2A7419" w14:textId="77777777" w:rsidR="004146CC" w:rsidRPr="00636003" w:rsidRDefault="004146CC"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5 bodova </w:t>
            </w:r>
          </w:p>
        </w:tc>
      </w:tr>
      <w:tr w:rsidR="00636003" w:rsidRPr="00636003" w14:paraId="1A509C7D" w14:textId="77777777" w:rsidTr="0027237A">
        <w:trPr>
          <w:trHeight w:val="264"/>
        </w:trPr>
        <w:tc>
          <w:tcPr>
            <w:tcW w:w="2691" w:type="dxa"/>
            <w:tcBorders>
              <w:top w:val="single" w:sz="4" w:space="0" w:color="000000"/>
              <w:left w:val="single" w:sz="4" w:space="0" w:color="000000"/>
              <w:bottom w:val="single" w:sz="4" w:space="0" w:color="000000"/>
              <w:right w:val="single" w:sz="4" w:space="0" w:color="000000"/>
            </w:tcBorders>
          </w:tcPr>
          <w:p w14:paraId="5D4FB269" w14:textId="77777777" w:rsidR="004146CC" w:rsidRPr="00636003" w:rsidRDefault="004146CC"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 xml:space="preserve">od </w:t>
            </w:r>
            <w:r w:rsidR="007A3B61" w:rsidRPr="00636003">
              <w:rPr>
                <w:rFonts w:ascii="Times New Roman" w:hAnsi="Times New Roman" w:cs="Times New Roman"/>
                <w:sz w:val="24"/>
                <w:szCs w:val="24"/>
              </w:rPr>
              <w:t xml:space="preserve">5 </w:t>
            </w:r>
            <w:r w:rsidRPr="00636003">
              <w:rPr>
                <w:rFonts w:ascii="Times New Roman" w:hAnsi="Times New Roman" w:cs="Times New Roman"/>
                <w:sz w:val="24"/>
                <w:szCs w:val="24"/>
              </w:rPr>
              <w:t>godina i više</w:t>
            </w:r>
          </w:p>
        </w:tc>
        <w:tc>
          <w:tcPr>
            <w:tcW w:w="2124" w:type="dxa"/>
            <w:tcBorders>
              <w:top w:val="single" w:sz="4" w:space="0" w:color="000000"/>
              <w:left w:val="single" w:sz="4" w:space="0" w:color="000000"/>
              <w:bottom w:val="single" w:sz="4" w:space="0" w:color="000000"/>
              <w:right w:val="single" w:sz="4" w:space="0" w:color="000000"/>
            </w:tcBorders>
          </w:tcPr>
          <w:p w14:paraId="557C3D83" w14:textId="77777777" w:rsidR="004146CC" w:rsidRPr="00636003" w:rsidRDefault="004146CC"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10 bodova </w:t>
            </w:r>
          </w:p>
        </w:tc>
      </w:tr>
    </w:tbl>
    <w:p w14:paraId="21902F58" w14:textId="77777777" w:rsidR="004146CC" w:rsidRPr="00636003" w:rsidRDefault="004146CC" w:rsidP="0031640A">
      <w:pPr>
        <w:spacing w:after="0" w:line="276" w:lineRule="auto"/>
        <w:rPr>
          <w:rFonts w:ascii="Times New Roman" w:hAnsi="Times New Roman" w:cs="Times New Roman"/>
          <w:sz w:val="24"/>
          <w:szCs w:val="24"/>
        </w:rPr>
      </w:pPr>
    </w:p>
    <w:p w14:paraId="337504D5" w14:textId="77777777" w:rsidR="004146CC" w:rsidRPr="00636003" w:rsidRDefault="004146CC" w:rsidP="0031640A">
      <w:pPr>
        <w:spacing w:after="0" w:line="276" w:lineRule="auto"/>
        <w:rPr>
          <w:rFonts w:ascii="Times New Roman" w:hAnsi="Times New Roman" w:cs="Times New Roman"/>
          <w:sz w:val="24"/>
          <w:szCs w:val="24"/>
        </w:rPr>
      </w:pPr>
    </w:p>
    <w:p w14:paraId="6479A163" w14:textId="77777777" w:rsidR="00C50BDC" w:rsidRPr="00636003" w:rsidRDefault="00C50BDC" w:rsidP="0031640A">
      <w:pPr>
        <w:spacing w:after="0" w:line="276" w:lineRule="auto"/>
        <w:rPr>
          <w:rFonts w:ascii="Times New Roman" w:hAnsi="Times New Roman" w:cs="Times New Roman"/>
          <w:sz w:val="24"/>
          <w:szCs w:val="24"/>
        </w:rPr>
      </w:pPr>
    </w:p>
    <w:p w14:paraId="03B484C2" w14:textId="77777777" w:rsidR="002D3638" w:rsidRDefault="002D3638" w:rsidP="0031640A">
      <w:pPr>
        <w:spacing w:after="0" w:line="276" w:lineRule="auto"/>
        <w:rPr>
          <w:rFonts w:ascii="Times New Roman" w:hAnsi="Times New Roman" w:cs="Times New Roman"/>
          <w:sz w:val="24"/>
          <w:szCs w:val="24"/>
        </w:rPr>
      </w:pPr>
    </w:p>
    <w:p w14:paraId="26863A0F" w14:textId="77777777" w:rsidR="00636003" w:rsidRDefault="00636003" w:rsidP="0031640A">
      <w:pPr>
        <w:spacing w:after="0" w:line="276" w:lineRule="auto"/>
        <w:rPr>
          <w:rFonts w:ascii="Times New Roman" w:hAnsi="Times New Roman" w:cs="Times New Roman"/>
          <w:sz w:val="24"/>
          <w:szCs w:val="24"/>
        </w:rPr>
      </w:pPr>
    </w:p>
    <w:p w14:paraId="4AB6509B" w14:textId="77777777" w:rsidR="00636003" w:rsidRDefault="00636003" w:rsidP="0031640A">
      <w:pPr>
        <w:spacing w:after="0" w:line="276" w:lineRule="auto"/>
        <w:rPr>
          <w:rFonts w:ascii="Times New Roman" w:hAnsi="Times New Roman" w:cs="Times New Roman"/>
          <w:sz w:val="24"/>
          <w:szCs w:val="24"/>
        </w:rPr>
      </w:pPr>
    </w:p>
    <w:p w14:paraId="4745F5DA" w14:textId="77777777" w:rsidR="00636003" w:rsidRDefault="00636003" w:rsidP="0031640A">
      <w:pPr>
        <w:spacing w:after="0" w:line="276" w:lineRule="auto"/>
        <w:rPr>
          <w:rFonts w:ascii="Times New Roman" w:hAnsi="Times New Roman" w:cs="Times New Roman"/>
          <w:sz w:val="24"/>
          <w:szCs w:val="24"/>
        </w:rPr>
      </w:pPr>
    </w:p>
    <w:p w14:paraId="395AF593" w14:textId="77777777" w:rsidR="00636003" w:rsidRPr="00636003" w:rsidRDefault="00636003" w:rsidP="0031640A">
      <w:pPr>
        <w:spacing w:after="0" w:line="276" w:lineRule="auto"/>
        <w:rPr>
          <w:rFonts w:ascii="Times New Roman" w:hAnsi="Times New Roman" w:cs="Times New Roman"/>
          <w:sz w:val="24"/>
          <w:szCs w:val="24"/>
        </w:rPr>
      </w:pPr>
    </w:p>
    <w:p w14:paraId="10D5EC84" w14:textId="062282EA" w:rsidR="002D3638" w:rsidRPr="00636003" w:rsidRDefault="004146CC" w:rsidP="00636003">
      <w:pPr>
        <w:pStyle w:val="Odlomakpopisa"/>
        <w:numPr>
          <w:ilvl w:val="0"/>
          <w:numId w:val="40"/>
        </w:numPr>
        <w:spacing w:after="0" w:line="276" w:lineRule="auto"/>
        <w:contextualSpacing w:val="0"/>
        <w:rPr>
          <w:rFonts w:ascii="Times New Roman" w:hAnsi="Times New Roman" w:cs="Times New Roman"/>
          <w:sz w:val="24"/>
          <w:szCs w:val="24"/>
          <w:u w:val="single"/>
        </w:rPr>
      </w:pPr>
      <w:r w:rsidRPr="00636003">
        <w:rPr>
          <w:rFonts w:ascii="Times New Roman" w:hAnsi="Times New Roman" w:cs="Times New Roman"/>
          <w:sz w:val="24"/>
          <w:szCs w:val="24"/>
          <w:u w:val="single"/>
        </w:rPr>
        <w:t xml:space="preserve">stručna sprema </w:t>
      </w:r>
      <w:r w:rsidR="00C50BDC" w:rsidRPr="00636003">
        <w:rPr>
          <w:rFonts w:ascii="Times New Roman" w:hAnsi="Times New Roman" w:cs="Times New Roman"/>
          <w:sz w:val="24"/>
          <w:szCs w:val="24"/>
          <w:u w:val="single"/>
        </w:rPr>
        <w:t>osnivača/članova stambene zadruge</w:t>
      </w:r>
    </w:p>
    <w:p w14:paraId="61DAE69D" w14:textId="77777777" w:rsidR="004146CC" w:rsidRPr="00636003" w:rsidRDefault="004146CC" w:rsidP="0031640A">
      <w:pPr>
        <w:spacing w:after="0" w:line="276" w:lineRule="auto"/>
        <w:rPr>
          <w:rFonts w:ascii="Times New Roman" w:hAnsi="Times New Roman" w:cs="Times New Roman"/>
          <w:sz w:val="24"/>
          <w:szCs w:val="24"/>
        </w:rPr>
      </w:pPr>
    </w:p>
    <w:tbl>
      <w:tblPr>
        <w:tblpPr w:leftFromText="180" w:rightFromText="180" w:vertAnchor="text" w:horzAnchor="margin" w:tblpY="-58"/>
        <w:tblW w:w="5098" w:type="dxa"/>
        <w:tblCellMar>
          <w:top w:w="11" w:type="dxa"/>
          <w:right w:w="115" w:type="dxa"/>
        </w:tblCellMar>
        <w:tblLook w:val="04A0" w:firstRow="1" w:lastRow="0" w:firstColumn="1" w:lastColumn="0" w:noHBand="0" w:noVBand="1"/>
      </w:tblPr>
      <w:tblGrid>
        <w:gridCol w:w="3116"/>
        <w:gridCol w:w="1982"/>
      </w:tblGrid>
      <w:tr w:rsidR="00636003" w:rsidRPr="00636003" w14:paraId="715743FE" w14:textId="77777777" w:rsidTr="0027237A">
        <w:trPr>
          <w:trHeight w:val="264"/>
        </w:trPr>
        <w:tc>
          <w:tcPr>
            <w:tcW w:w="3116" w:type="dxa"/>
            <w:tcBorders>
              <w:top w:val="single" w:sz="4" w:space="0" w:color="000000"/>
              <w:left w:val="single" w:sz="4" w:space="0" w:color="000000"/>
              <w:bottom w:val="single" w:sz="4" w:space="0" w:color="000000"/>
              <w:right w:val="single" w:sz="4" w:space="0" w:color="000000"/>
            </w:tcBorders>
          </w:tcPr>
          <w:p w14:paraId="25CE0295" w14:textId="77777777" w:rsidR="004146CC" w:rsidRPr="00636003" w:rsidRDefault="004146CC"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Niža stručna sprema</w:t>
            </w:r>
          </w:p>
        </w:tc>
        <w:tc>
          <w:tcPr>
            <w:tcW w:w="1982" w:type="dxa"/>
            <w:tcBorders>
              <w:top w:val="single" w:sz="4" w:space="0" w:color="000000"/>
              <w:left w:val="single" w:sz="4" w:space="0" w:color="000000"/>
              <w:bottom w:val="single" w:sz="4" w:space="0" w:color="000000"/>
              <w:right w:val="single" w:sz="4" w:space="0" w:color="000000"/>
            </w:tcBorders>
          </w:tcPr>
          <w:p w14:paraId="6B45D708" w14:textId="77777777" w:rsidR="004146CC" w:rsidRPr="00636003" w:rsidRDefault="004146CC"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5 bodova</w:t>
            </w:r>
          </w:p>
        </w:tc>
      </w:tr>
      <w:tr w:rsidR="00636003" w:rsidRPr="00636003" w14:paraId="35C036A5" w14:textId="77777777" w:rsidTr="0027237A">
        <w:trPr>
          <w:trHeight w:val="264"/>
        </w:trPr>
        <w:tc>
          <w:tcPr>
            <w:tcW w:w="3116" w:type="dxa"/>
            <w:tcBorders>
              <w:top w:val="single" w:sz="4" w:space="0" w:color="000000"/>
              <w:left w:val="single" w:sz="4" w:space="0" w:color="000000"/>
              <w:bottom w:val="single" w:sz="4" w:space="0" w:color="000000"/>
              <w:right w:val="single" w:sz="4" w:space="0" w:color="000000"/>
            </w:tcBorders>
          </w:tcPr>
          <w:p w14:paraId="3BD84B4E" w14:textId="77777777" w:rsidR="004146CC" w:rsidRPr="00636003" w:rsidRDefault="004146CC"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 xml:space="preserve">SSS </w:t>
            </w:r>
          </w:p>
        </w:tc>
        <w:tc>
          <w:tcPr>
            <w:tcW w:w="1982" w:type="dxa"/>
            <w:tcBorders>
              <w:top w:val="single" w:sz="4" w:space="0" w:color="000000"/>
              <w:left w:val="single" w:sz="4" w:space="0" w:color="000000"/>
              <w:bottom w:val="single" w:sz="4" w:space="0" w:color="000000"/>
              <w:right w:val="single" w:sz="4" w:space="0" w:color="000000"/>
            </w:tcBorders>
          </w:tcPr>
          <w:p w14:paraId="73CDB5B1" w14:textId="77777777" w:rsidR="004146CC" w:rsidRPr="00636003" w:rsidRDefault="004146CC"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10 bodova </w:t>
            </w:r>
          </w:p>
        </w:tc>
      </w:tr>
      <w:tr w:rsidR="00636003" w:rsidRPr="00636003" w14:paraId="0C98BF48" w14:textId="77777777" w:rsidTr="0027237A">
        <w:trPr>
          <w:trHeight w:val="262"/>
        </w:trPr>
        <w:tc>
          <w:tcPr>
            <w:tcW w:w="3116" w:type="dxa"/>
            <w:tcBorders>
              <w:top w:val="single" w:sz="4" w:space="0" w:color="000000"/>
              <w:left w:val="single" w:sz="4" w:space="0" w:color="000000"/>
              <w:bottom w:val="single" w:sz="4" w:space="0" w:color="000000"/>
              <w:right w:val="single" w:sz="4" w:space="0" w:color="000000"/>
            </w:tcBorders>
          </w:tcPr>
          <w:p w14:paraId="29FD2EC9" w14:textId="77777777" w:rsidR="004146CC" w:rsidRPr="00636003" w:rsidRDefault="004146CC"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VŠS odnosno sveučilišni ili stručni prvostupnik</w:t>
            </w:r>
          </w:p>
        </w:tc>
        <w:tc>
          <w:tcPr>
            <w:tcW w:w="1982" w:type="dxa"/>
            <w:tcBorders>
              <w:top w:val="single" w:sz="4" w:space="0" w:color="000000"/>
              <w:left w:val="single" w:sz="4" w:space="0" w:color="000000"/>
              <w:bottom w:val="single" w:sz="4" w:space="0" w:color="000000"/>
              <w:right w:val="single" w:sz="4" w:space="0" w:color="000000"/>
            </w:tcBorders>
          </w:tcPr>
          <w:p w14:paraId="70F89C80" w14:textId="77777777" w:rsidR="004146CC" w:rsidRPr="00636003" w:rsidRDefault="004146CC"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20 bodova </w:t>
            </w:r>
          </w:p>
        </w:tc>
      </w:tr>
      <w:tr w:rsidR="00636003" w:rsidRPr="00636003" w14:paraId="698DE0CB" w14:textId="77777777" w:rsidTr="0027237A">
        <w:trPr>
          <w:trHeight w:val="264"/>
        </w:trPr>
        <w:tc>
          <w:tcPr>
            <w:tcW w:w="3116" w:type="dxa"/>
            <w:tcBorders>
              <w:top w:val="single" w:sz="4" w:space="0" w:color="000000"/>
              <w:left w:val="single" w:sz="4" w:space="0" w:color="000000"/>
              <w:bottom w:val="single" w:sz="4" w:space="0" w:color="000000"/>
              <w:right w:val="single" w:sz="4" w:space="0" w:color="000000"/>
            </w:tcBorders>
          </w:tcPr>
          <w:p w14:paraId="5AEEEC78" w14:textId="77777777" w:rsidR="004146CC" w:rsidRPr="00636003" w:rsidRDefault="004146CC" w:rsidP="0031640A">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VSS odnosno magistar struke ili sveučilišni ili stručni specijalist</w:t>
            </w:r>
          </w:p>
        </w:tc>
        <w:tc>
          <w:tcPr>
            <w:tcW w:w="1982" w:type="dxa"/>
            <w:tcBorders>
              <w:top w:val="single" w:sz="4" w:space="0" w:color="000000"/>
              <w:left w:val="single" w:sz="4" w:space="0" w:color="000000"/>
              <w:bottom w:val="single" w:sz="4" w:space="0" w:color="000000"/>
              <w:right w:val="single" w:sz="4" w:space="0" w:color="000000"/>
            </w:tcBorders>
          </w:tcPr>
          <w:p w14:paraId="1AF2A418" w14:textId="77777777" w:rsidR="004146CC" w:rsidRPr="00636003" w:rsidRDefault="00585628" w:rsidP="0031640A">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3</w:t>
            </w:r>
            <w:r w:rsidR="004146CC" w:rsidRPr="00636003">
              <w:rPr>
                <w:rFonts w:ascii="Times New Roman" w:hAnsi="Times New Roman" w:cs="Times New Roman"/>
                <w:sz w:val="24"/>
                <w:szCs w:val="24"/>
              </w:rPr>
              <w:t xml:space="preserve">0 bodova </w:t>
            </w:r>
          </w:p>
        </w:tc>
      </w:tr>
    </w:tbl>
    <w:p w14:paraId="02F5AECE" w14:textId="77777777" w:rsidR="004146CC" w:rsidRPr="00636003" w:rsidRDefault="004146CC" w:rsidP="0031640A">
      <w:pPr>
        <w:spacing w:after="0" w:line="276" w:lineRule="auto"/>
        <w:rPr>
          <w:rFonts w:ascii="Times New Roman" w:hAnsi="Times New Roman" w:cs="Times New Roman"/>
          <w:sz w:val="24"/>
          <w:szCs w:val="24"/>
        </w:rPr>
      </w:pPr>
    </w:p>
    <w:p w14:paraId="263FCD42" w14:textId="77777777" w:rsidR="004146CC" w:rsidRPr="00636003" w:rsidRDefault="004146CC" w:rsidP="0031640A">
      <w:pPr>
        <w:spacing w:after="0" w:line="276" w:lineRule="auto"/>
        <w:jc w:val="center"/>
        <w:rPr>
          <w:rFonts w:ascii="Times New Roman" w:hAnsi="Times New Roman" w:cs="Times New Roman"/>
          <w:b/>
          <w:sz w:val="24"/>
          <w:szCs w:val="24"/>
        </w:rPr>
      </w:pPr>
    </w:p>
    <w:p w14:paraId="78B22E33" w14:textId="77777777" w:rsidR="004146CC" w:rsidRPr="00636003" w:rsidRDefault="004146CC" w:rsidP="0031640A">
      <w:pPr>
        <w:spacing w:after="0" w:line="276" w:lineRule="auto"/>
        <w:jc w:val="center"/>
        <w:rPr>
          <w:rFonts w:ascii="Times New Roman" w:hAnsi="Times New Roman" w:cs="Times New Roman"/>
          <w:b/>
          <w:sz w:val="24"/>
          <w:szCs w:val="24"/>
        </w:rPr>
      </w:pPr>
    </w:p>
    <w:p w14:paraId="66A34779" w14:textId="77777777" w:rsidR="004146CC" w:rsidRPr="00636003" w:rsidRDefault="004146CC" w:rsidP="0031640A">
      <w:pPr>
        <w:spacing w:after="0" w:line="276" w:lineRule="auto"/>
        <w:jc w:val="center"/>
        <w:rPr>
          <w:rFonts w:ascii="Times New Roman" w:hAnsi="Times New Roman" w:cs="Times New Roman"/>
          <w:b/>
          <w:sz w:val="24"/>
          <w:szCs w:val="24"/>
        </w:rPr>
      </w:pPr>
    </w:p>
    <w:p w14:paraId="20F9CAFF" w14:textId="77777777" w:rsidR="004146CC" w:rsidRPr="00636003" w:rsidRDefault="004146CC" w:rsidP="0031640A">
      <w:pPr>
        <w:spacing w:after="0" w:line="276" w:lineRule="auto"/>
        <w:jc w:val="center"/>
        <w:rPr>
          <w:rFonts w:ascii="Times New Roman" w:hAnsi="Times New Roman" w:cs="Times New Roman"/>
          <w:b/>
          <w:sz w:val="24"/>
          <w:szCs w:val="24"/>
        </w:rPr>
      </w:pPr>
    </w:p>
    <w:p w14:paraId="29ED4A8A" w14:textId="77777777" w:rsidR="004146CC" w:rsidRPr="00636003" w:rsidRDefault="004146CC" w:rsidP="0031640A">
      <w:pPr>
        <w:spacing w:after="0" w:line="276" w:lineRule="auto"/>
        <w:jc w:val="center"/>
        <w:rPr>
          <w:rFonts w:ascii="Times New Roman" w:hAnsi="Times New Roman" w:cs="Times New Roman"/>
          <w:b/>
          <w:sz w:val="24"/>
          <w:szCs w:val="24"/>
        </w:rPr>
      </w:pPr>
    </w:p>
    <w:p w14:paraId="0F5168ED" w14:textId="77777777" w:rsidR="004146CC" w:rsidRPr="00636003" w:rsidRDefault="004146CC" w:rsidP="0031640A">
      <w:pPr>
        <w:spacing w:after="0" w:line="276" w:lineRule="auto"/>
        <w:jc w:val="center"/>
        <w:rPr>
          <w:rFonts w:ascii="Times New Roman" w:hAnsi="Times New Roman" w:cs="Times New Roman"/>
          <w:b/>
          <w:sz w:val="24"/>
          <w:szCs w:val="24"/>
        </w:rPr>
      </w:pPr>
    </w:p>
    <w:p w14:paraId="139D72A1" w14:textId="77777777" w:rsidR="005023FC" w:rsidRPr="00636003" w:rsidRDefault="005023FC" w:rsidP="0031640A">
      <w:pPr>
        <w:spacing w:after="0" w:line="276" w:lineRule="auto"/>
        <w:rPr>
          <w:rFonts w:ascii="Times New Roman" w:hAnsi="Times New Roman" w:cs="Times New Roman"/>
          <w:b/>
          <w:sz w:val="24"/>
          <w:szCs w:val="24"/>
        </w:rPr>
      </w:pPr>
    </w:p>
    <w:p w14:paraId="1A433AD2" w14:textId="77777777" w:rsidR="005023FC" w:rsidRPr="00636003" w:rsidRDefault="005023FC" w:rsidP="0031640A">
      <w:pPr>
        <w:spacing w:after="0" w:line="276" w:lineRule="auto"/>
        <w:ind w:left="345"/>
        <w:jc w:val="both"/>
        <w:rPr>
          <w:rFonts w:ascii="Times New Roman" w:hAnsi="Times New Roman" w:cs="Times New Roman"/>
          <w:sz w:val="24"/>
          <w:szCs w:val="24"/>
        </w:rPr>
      </w:pPr>
      <w:r w:rsidRPr="00636003">
        <w:rPr>
          <w:rFonts w:ascii="Times New Roman" w:hAnsi="Times New Roman" w:cs="Times New Roman"/>
          <w:sz w:val="24"/>
          <w:szCs w:val="24"/>
        </w:rPr>
        <w:t>pri čemu se stambenoj zadruzi dodjeljuju bodovi za onu stručnu spremu koja je brojčano najviše zastupljena u strukturi zadruge.</w:t>
      </w:r>
    </w:p>
    <w:p w14:paraId="203443D6" w14:textId="77777777" w:rsidR="005023FC" w:rsidRPr="00636003" w:rsidRDefault="005023FC" w:rsidP="0031640A">
      <w:pPr>
        <w:spacing w:after="0" w:line="276" w:lineRule="auto"/>
        <w:rPr>
          <w:rFonts w:ascii="Times New Roman" w:hAnsi="Times New Roman" w:cs="Times New Roman"/>
          <w:b/>
          <w:sz w:val="24"/>
          <w:szCs w:val="24"/>
        </w:rPr>
      </w:pPr>
    </w:p>
    <w:p w14:paraId="101B2F67" w14:textId="77777777" w:rsidR="00E209E4" w:rsidRPr="00636003" w:rsidRDefault="005023FC" w:rsidP="0031640A">
      <w:pPr>
        <w:pStyle w:val="Odlomakpopisa"/>
        <w:numPr>
          <w:ilvl w:val="0"/>
          <w:numId w:val="40"/>
        </w:numPr>
        <w:spacing w:after="0" w:line="276" w:lineRule="auto"/>
        <w:contextualSpacing w:val="0"/>
        <w:jc w:val="both"/>
        <w:rPr>
          <w:rFonts w:ascii="Times New Roman" w:hAnsi="Times New Roman" w:cs="Times New Roman"/>
          <w:bCs/>
          <w:sz w:val="24"/>
          <w:szCs w:val="24"/>
          <w:u w:val="single"/>
        </w:rPr>
      </w:pPr>
      <w:r w:rsidRPr="00636003">
        <w:rPr>
          <w:rFonts w:ascii="Times New Roman" w:hAnsi="Times New Roman" w:cs="Times New Roman"/>
          <w:bCs/>
          <w:sz w:val="24"/>
          <w:szCs w:val="24"/>
          <w:u w:val="single"/>
        </w:rPr>
        <w:t>primanja osnivača/članova stambene zadruge</w:t>
      </w:r>
      <w:r w:rsidR="000F7F9A" w:rsidRPr="00636003">
        <w:rPr>
          <w:rFonts w:ascii="Times New Roman" w:hAnsi="Times New Roman" w:cs="Times New Roman"/>
          <w:bCs/>
          <w:sz w:val="24"/>
          <w:szCs w:val="24"/>
          <w:u w:val="single"/>
        </w:rPr>
        <w:t xml:space="preserve"> </w:t>
      </w:r>
      <w:r w:rsidR="000F7F9A" w:rsidRPr="00636003">
        <w:rPr>
          <w:rFonts w:ascii="Times New Roman" w:hAnsi="Times New Roman" w:cs="Times New Roman"/>
          <w:sz w:val="24"/>
          <w:szCs w:val="24"/>
          <w:u w:val="single"/>
        </w:rPr>
        <w:t xml:space="preserve">nižeg od </w:t>
      </w:r>
      <w:r w:rsidR="00585628" w:rsidRPr="00636003">
        <w:rPr>
          <w:rFonts w:ascii="Times New Roman" w:hAnsi="Times New Roman" w:cs="Times New Roman"/>
          <w:sz w:val="24"/>
          <w:szCs w:val="24"/>
          <w:u w:val="single"/>
        </w:rPr>
        <w:t>posljednjeg objavljenog podatka o prosječnoj mjesečnoj isplaćenoj neto plaći po zaposlenom u pravnim osobama RH na dan objavljivanja javnog natječaja</w:t>
      </w:r>
      <w:r w:rsidR="000F7F9A" w:rsidRPr="00636003">
        <w:rPr>
          <w:rFonts w:ascii="Times New Roman" w:hAnsi="Times New Roman" w:cs="Times New Roman"/>
          <w:sz w:val="24"/>
          <w:szCs w:val="24"/>
        </w:rPr>
        <w:t xml:space="preserve"> </w:t>
      </w:r>
      <w:r w:rsidR="00E209E4" w:rsidRPr="00636003">
        <w:rPr>
          <w:rFonts w:ascii="Times New Roman" w:hAnsi="Times New Roman" w:cs="Times New Roman"/>
          <w:sz w:val="24"/>
          <w:szCs w:val="24"/>
        </w:rPr>
        <w:t>pri čemu se uzima prosjek primanja svih osnivača/članova u neto iznosu</w:t>
      </w:r>
      <w:r w:rsidR="000F7F9A" w:rsidRPr="00636003">
        <w:rPr>
          <w:rFonts w:ascii="Times New Roman" w:hAnsi="Times New Roman" w:cs="Times New Roman"/>
          <w:sz w:val="24"/>
          <w:szCs w:val="24"/>
        </w:rPr>
        <w:t xml:space="preserve"> i stambenoj zadruzi dodjeljuje - 20 bodova.</w:t>
      </w:r>
    </w:p>
    <w:p w14:paraId="7DF640E8" w14:textId="77777777" w:rsidR="005023FC" w:rsidRPr="00636003" w:rsidRDefault="005023FC" w:rsidP="0031640A">
      <w:pPr>
        <w:spacing w:after="0" w:line="276" w:lineRule="auto"/>
        <w:rPr>
          <w:rFonts w:ascii="Times New Roman" w:hAnsi="Times New Roman" w:cs="Times New Roman"/>
          <w:b/>
          <w:sz w:val="24"/>
          <w:szCs w:val="24"/>
        </w:rPr>
      </w:pPr>
    </w:p>
    <w:p w14:paraId="6B24F0DA" w14:textId="77777777" w:rsidR="00C51810" w:rsidRPr="00636003" w:rsidRDefault="004146CC" w:rsidP="0031640A">
      <w:pPr>
        <w:pStyle w:val="Odlomakpopisa"/>
        <w:numPr>
          <w:ilvl w:val="0"/>
          <w:numId w:val="28"/>
        </w:numPr>
        <w:tabs>
          <w:tab w:val="left" w:pos="345"/>
        </w:tabs>
        <w:spacing w:after="0" w:line="276" w:lineRule="auto"/>
        <w:contextualSpacing w:val="0"/>
        <w:jc w:val="both"/>
        <w:rPr>
          <w:rFonts w:ascii="Times New Roman" w:hAnsi="Times New Roman" w:cs="Times New Roman"/>
          <w:bCs/>
          <w:sz w:val="24"/>
          <w:szCs w:val="24"/>
        </w:rPr>
      </w:pPr>
      <w:r w:rsidRPr="00636003">
        <w:rPr>
          <w:rFonts w:ascii="Times New Roman" w:hAnsi="Times New Roman" w:cs="Times New Roman"/>
          <w:bCs/>
          <w:sz w:val="24"/>
          <w:szCs w:val="24"/>
        </w:rPr>
        <w:t>Najpovoljniji ponuditelj koji ostvari najveći broj bodova mora prihvatiti najviše ponuđenu cijenu godišnje naknade.</w:t>
      </w:r>
    </w:p>
    <w:p w14:paraId="0338BCAE" w14:textId="77777777" w:rsidR="00C51810" w:rsidRPr="00636003" w:rsidRDefault="004146CC" w:rsidP="0031640A">
      <w:pPr>
        <w:pStyle w:val="Odlomakpopisa"/>
        <w:numPr>
          <w:ilvl w:val="0"/>
          <w:numId w:val="28"/>
        </w:numPr>
        <w:tabs>
          <w:tab w:val="left" w:pos="345"/>
        </w:tabs>
        <w:spacing w:after="0" w:line="276" w:lineRule="auto"/>
        <w:contextualSpacing w:val="0"/>
        <w:jc w:val="both"/>
        <w:rPr>
          <w:rFonts w:ascii="Times New Roman" w:hAnsi="Times New Roman" w:cs="Times New Roman"/>
          <w:bCs/>
          <w:sz w:val="24"/>
          <w:szCs w:val="24"/>
        </w:rPr>
      </w:pPr>
      <w:r w:rsidRPr="00636003">
        <w:rPr>
          <w:rFonts w:ascii="Times New Roman" w:hAnsi="Times New Roman" w:cs="Times New Roman"/>
          <w:bCs/>
          <w:sz w:val="24"/>
          <w:szCs w:val="24"/>
        </w:rPr>
        <w:t>Najviše ponuđena cijena ne smije prelaziti dvostruki iznos početne cijene naknade.</w:t>
      </w:r>
    </w:p>
    <w:p w14:paraId="32AB1ED4" w14:textId="77777777" w:rsidR="004146CC" w:rsidRPr="00636003" w:rsidRDefault="004146CC" w:rsidP="0031640A">
      <w:pPr>
        <w:pStyle w:val="Odlomakpopisa"/>
        <w:numPr>
          <w:ilvl w:val="0"/>
          <w:numId w:val="28"/>
        </w:numPr>
        <w:tabs>
          <w:tab w:val="left" w:pos="345"/>
        </w:tabs>
        <w:spacing w:after="0" w:line="276" w:lineRule="auto"/>
        <w:contextualSpacing w:val="0"/>
        <w:jc w:val="both"/>
        <w:rPr>
          <w:rFonts w:ascii="Times New Roman" w:hAnsi="Times New Roman" w:cs="Times New Roman"/>
          <w:bCs/>
          <w:sz w:val="24"/>
          <w:szCs w:val="24"/>
        </w:rPr>
      </w:pPr>
      <w:r w:rsidRPr="00636003">
        <w:rPr>
          <w:rFonts w:ascii="Times New Roman" w:hAnsi="Times New Roman" w:cs="Times New Roman"/>
          <w:bCs/>
          <w:sz w:val="24"/>
          <w:szCs w:val="24"/>
        </w:rPr>
        <w:t xml:space="preserve">U slučaju da ponuditelj ponudi više od dvostruko od početne cijene naknade ponuda se odbacuje kao nevažeća. </w:t>
      </w:r>
    </w:p>
    <w:p w14:paraId="69CA66A9" w14:textId="77777777" w:rsidR="004F56CD" w:rsidRPr="00636003" w:rsidRDefault="004F56CD" w:rsidP="0031640A">
      <w:pPr>
        <w:spacing w:after="0" w:line="276" w:lineRule="auto"/>
        <w:jc w:val="both"/>
        <w:rPr>
          <w:rFonts w:ascii="Times New Roman" w:hAnsi="Times New Roman" w:cs="Times New Roman"/>
          <w:sz w:val="24"/>
          <w:szCs w:val="24"/>
        </w:rPr>
      </w:pPr>
    </w:p>
    <w:p w14:paraId="14D1425B" w14:textId="77777777" w:rsidR="009E3C70" w:rsidRPr="00636003" w:rsidRDefault="009E3C70"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Članak 2</w:t>
      </w:r>
      <w:r w:rsidR="00160359" w:rsidRPr="00636003">
        <w:rPr>
          <w:rFonts w:ascii="Times New Roman" w:hAnsi="Times New Roman" w:cs="Times New Roman"/>
          <w:b/>
          <w:sz w:val="24"/>
          <w:szCs w:val="24"/>
        </w:rPr>
        <w:t>4</w:t>
      </w:r>
      <w:r w:rsidRPr="00636003">
        <w:rPr>
          <w:rFonts w:ascii="Times New Roman" w:hAnsi="Times New Roman" w:cs="Times New Roman"/>
          <w:b/>
          <w:sz w:val="24"/>
          <w:szCs w:val="24"/>
        </w:rPr>
        <w:t>.</w:t>
      </w:r>
    </w:p>
    <w:p w14:paraId="3AEB522F" w14:textId="77777777" w:rsidR="009E3C70" w:rsidRPr="00636003" w:rsidRDefault="009E3C70" w:rsidP="0031640A">
      <w:pPr>
        <w:numPr>
          <w:ilvl w:val="0"/>
          <w:numId w:val="42"/>
        </w:numPr>
        <w:spacing w:after="0" w:line="276" w:lineRule="auto"/>
        <w:ind w:hanging="10"/>
        <w:jc w:val="both"/>
        <w:rPr>
          <w:rFonts w:ascii="Times New Roman" w:hAnsi="Times New Roman" w:cs="Times New Roman"/>
          <w:sz w:val="24"/>
          <w:szCs w:val="24"/>
        </w:rPr>
      </w:pPr>
      <w:r w:rsidRPr="00636003">
        <w:rPr>
          <w:rFonts w:ascii="Times New Roman" w:hAnsi="Times New Roman" w:cs="Times New Roman"/>
          <w:sz w:val="24"/>
          <w:szCs w:val="24"/>
        </w:rPr>
        <w:t xml:space="preserve">Ukoliko za isto građevinsko zemljište više ponuditelja ostvari jednak broj bodova, pravo prvenstva ima ponuditelj </w:t>
      </w:r>
      <w:r w:rsidR="00160359" w:rsidRPr="00636003">
        <w:rPr>
          <w:rFonts w:ascii="Times New Roman" w:hAnsi="Times New Roman" w:cs="Times New Roman"/>
          <w:sz w:val="24"/>
          <w:szCs w:val="24"/>
        </w:rPr>
        <w:t>čiji je zahtjev ranije zaprimljen.</w:t>
      </w:r>
    </w:p>
    <w:p w14:paraId="70BCA698" w14:textId="77777777" w:rsidR="009E3C70" w:rsidRPr="00636003" w:rsidRDefault="009E3C70" w:rsidP="0031640A">
      <w:pPr>
        <w:numPr>
          <w:ilvl w:val="0"/>
          <w:numId w:val="42"/>
        </w:numPr>
        <w:spacing w:after="0" w:line="276" w:lineRule="auto"/>
        <w:ind w:hanging="10"/>
        <w:jc w:val="both"/>
        <w:rPr>
          <w:rFonts w:ascii="Times New Roman" w:hAnsi="Times New Roman" w:cs="Times New Roman"/>
          <w:sz w:val="24"/>
          <w:szCs w:val="24"/>
        </w:rPr>
      </w:pPr>
      <w:r w:rsidRPr="00636003">
        <w:rPr>
          <w:rFonts w:ascii="Times New Roman" w:hAnsi="Times New Roman" w:cs="Times New Roman"/>
          <w:sz w:val="24"/>
          <w:szCs w:val="24"/>
        </w:rPr>
        <w:t>Na temelju ostvarenih bodova najpovoljniji ponuditelj ostvaruje pravo na sufinanciranje godišnje naknade za pravo građenja od strane Grada Pula-Pola na način da:</w:t>
      </w:r>
    </w:p>
    <w:p w14:paraId="1050070A" w14:textId="77777777" w:rsidR="009E3C70" w:rsidRPr="00636003" w:rsidRDefault="009E3C70"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najpovoljniji ponuditelj koji ostvari najmanje 90 bodova ostvaruje popust od 99%,</w:t>
      </w:r>
    </w:p>
    <w:p w14:paraId="692ABACF" w14:textId="77777777" w:rsidR="009E3C70" w:rsidRPr="00636003" w:rsidRDefault="009E3C70"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najpovoljniji ponuditelj koji ostvari do 80 do 89 bodova ostvaruje popust od 90%,</w:t>
      </w:r>
    </w:p>
    <w:p w14:paraId="274D8F89" w14:textId="77777777" w:rsidR="009E3C70" w:rsidRPr="00636003" w:rsidRDefault="009E3C70"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najpovoljniji ponuditelj koji ostvari od 70 do 79  bodova ostvaruje popust od 80 %,</w:t>
      </w:r>
    </w:p>
    <w:p w14:paraId="658849AB" w14:textId="77777777" w:rsidR="009E3C70" w:rsidRPr="00636003" w:rsidRDefault="009E3C70"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najpovoljniji ponuditelj koji ostvari od 60 do 69  bodova ostvaruje popust od 70 %,</w:t>
      </w:r>
    </w:p>
    <w:p w14:paraId="387F093A" w14:textId="77777777" w:rsidR="009E3C70" w:rsidRPr="00636003" w:rsidRDefault="009E3C70"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najpovoljniji ponuditelj koji ostvari od 50 do 59 bodova ostvaruje popust od 60%,</w:t>
      </w:r>
    </w:p>
    <w:p w14:paraId="7C91C351" w14:textId="77777777" w:rsidR="004F56CD" w:rsidRPr="00636003" w:rsidRDefault="009E3C70" w:rsidP="0031640A">
      <w:pPr>
        <w:spacing w:after="0" w:line="276" w:lineRule="auto"/>
        <w:ind w:left="720"/>
        <w:rPr>
          <w:rFonts w:ascii="Times New Roman" w:hAnsi="Times New Roman" w:cs="Times New Roman"/>
          <w:sz w:val="24"/>
          <w:szCs w:val="24"/>
        </w:rPr>
      </w:pPr>
      <w:r w:rsidRPr="00636003">
        <w:rPr>
          <w:rFonts w:ascii="Times New Roman" w:hAnsi="Times New Roman" w:cs="Times New Roman"/>
          <w:sz w:val="24"/>
          <w:szCs w:val="24"/>
        </w:rPr>
        <w:t>- najpovoljniji ponuditelj koji ostvari do 49 bodova ostvaruje popust od 50%.</w:t>
      </w:r>
    </w:p>
    <w:p w14:paraId="7EFF050A" w14:textId="77777777" w:rsidR="001E5360" w:rsidRPr="00636003" w:rsidRDefault="001E5360" w:rsidP="0031640A">
      <w:pPr>
        <w:tabs>
          <w:tab w:val="left" w:pos="345"/>
        </w:tabs>
        <w:spacing w:after="0" w:line="276" w:lineRule="auto"/>
        <w:rPr>
          <w:rFonts w:ascii="Times New Roman" w:hAnsi="Times New Roman" w:cs="Times New Roman"/>
          <w:bCs/>
          <w:sz w:val="24"/>
          <w:szCs w:val="24"/>
        </w:rPr>
      </w:pPr>
    </w:p>
    <w:p w14:paraId="18715256" w14:textId="77777777" w:rsidR="001E5360" w:rsidRPr="00636003" w:rsidRDefault="001E5360" w:rsidP="0031640A">
      <w:pPr>
        <w:pStyle w:val="Naslov2"/>
        <w:numPr>
          <w:ilvl w:val="0"/>
          <w:numId w:val="25"/>
        </w:numPr>
        <w:spacing w:after="0" w:line="276" w:lineRule="auto"/>
        <w:ind w:right="0"/>
        <w:jc w:val="center"/>
        <w:rPr>
          <w:rFonts w:ascii="Times New Roman" w:hAnsi="Times New Roman" w:cs="Times New Roman"/>
          <w:b w:val="0"/>
          <w:bCs/>
          <w:color w:val="auto"/>
          <w:sz w:val="24"/>
          <w:szCs w:val="24"/>
        </w:rPr>
      </w:pPr>
      <w:r w:rsidRPr="00636003">
        <w:rPr>
          <w:rFonts w:ascii="Times New Roman" w:hAnsi="Times New Roman" w:cs="Times New Roman"/>
          <w:b w:val="0"/>
          <w:bCs/>
          <w:color w:val="auto"/>
          <w:sz w:val="24"/>
          <w:szCs w:val="24"/>
        </w:rPr>
        <w:lastRenderedPageBreak/>
        <w:t>PROVEDBA JAVNOG NATJEČAJA I TIJELA NADLEŽNA ZA PROVOĐENJE POSTUPKA</w:t>
      </w:r>
    </w:p>
    <w:p w14:paraId="4E7070E7" w14:textId="77777777" w:rsidR="001E5360" w:rsidRPr="00636003" w:rsidRDefault="001E5360" w:rsidP="0031640A">
      <w:pPr>
        <w:spacing w:after="0" w:line="276" w:lineRule="auto"/>
        <w:rPr>
          <w:rFonts w:ascii="Times New Roman" w:hAnsi="Times New Roman" w:cs="Times New Roman"/>
          <w:sz w:val="24"/>
          <w:szCs w:val="24"/>
        </w:rPr>
      </w:pPr>
    </w:p>
    <w:p w14:paraId="4AA82895" w14:textId="77777777" w:rsidR="001E5360" w:rsidRPr="00636003" w:rsidRDefault="001E5360" w:rsidP="0031640A">
      <w:pPr>
        <w:spacing w:after="0" w:line="276" w:lineRule="auto"/>
        <w:jc w:val="center"/>
        <w:rPr>
          <w:rFonts w:ascii="Times New Roman" w:hAnsi="Times New Roman" w:cs="Times New Roman"/>
          <w:b/>
          <w:sz w:val="24"/>
          <w:szCs w:val="24"/>
        </w:rPr>
      </w:pPr>
      <w:r w:rsidRPr="00636003">
        <w:rPr>
          <w:rFonts w:ascii="Times New Roman" w:hAnsi="Times New Roman" w:cs="Times New Roman"/>
          <w:b/>
          <w:sz w:val="24"/>
          <w:szCs w:val="24"/>
        </w:rPr>
        <w:t xml:space="preserve">Članak </w:t>
      </w:r>
      <w:r w:rsidR="00E62A4D" w:rsidRPr="00636003">
        <w:rPr>
          <w:rFonts w:ascii="Times New Roman" w:hAnsi="Times New Roman" w:cs="Times New Roman"/>
          <w:b/>
          <w:sz w:val="24"/>
          <w:szCs w:val="24"/>
        </w:rPr>
        <w:t>2</w:t>
      </w:r>
      <w:r w:rsidR="009C45EC" w:rsidRPr="00636003">
        <w:rPr>
          <w:rFonts w:ascii="Times New Roman" w:hAnsi="Times New Roman" w:cs="Times New Roman"/>
          <w:b/>
          <w:sz w:val="24"/>
          <w:szCs w:val="24"/>
        </w:rPr>
        <w:t>5</w:t>
      </w:r>
      <w:r w:rsidRPr="00636003">
        <w:rPr>
          <w:rFonts w:ascii="Times New Roman" w:hAnsi="Times New Roman" w:cs="Times New Roman"/>
          <w:b/>
          <w:sz w:val="24"/>
          <w:szCs w:val="24"/>
        </w:rPr>
        <w:t>.</w:t>
      </w:r>
    </w:p>
    <w:p w14:paraId="3029ADBA" w14:textId="77777777" w:rsidR="00770A3A" w:rsidRPr="00636003" w:rsidRDefault="00770A3A" w:rsidP="0031640A">
      <w:pPr>
        <w:spacing w:after="0" w:line="276" w:lineRule="auto"/>
        <w:ind w:left="-15"/>
        <w:jc w:val="both"/>
        <w:rPr>
          <w:rFonts w:ascii="Times New Roman" w:hAnsi="Times New Roman" w:cs="Times New Roman"/>
          <w:sz w:val="24"/>
          <w:szCs w:val="24"/>
        </w:rPr>
      </w:pPr>
      <w:r w:rsidRPr="00636003">
        <w:rPr>
          <w:rFonts w:ascii="Times New Roman" w:hAnsi="Times New Roman" w:cs="Times New Roman"/>
          <w:sz w:val="24"/>
          <w:szCs w:val="24"/>
        </w:rPr>
        <w:t xml:space="preserve">(1) Javni natječaj provodi se prikupljanjem pisanih ponuda. </w:t>
      </w:r>
    </w:p>
    <w:p w14:paraId="49FA8AFE" w14:textId="77777777" w:rsidR="00770A3A" w:rsidRPr="00636003" w:rsidRDefault="00770A3A" w:rsidP="0031640A">
      <w:pPr>
        <w:spacing w:after="0" w:line="276" w:lineRule="auto"/>
        <w:ind w:left="-5"/>
        <w:jc w:val="both"/>
        <w:rPr>
          <w:rFonts w:ascii="Times New Roman" w:hAnsi="Times New Roman" w:cs="Times New Roman"/>
          <w:sz w:val="24"/>
          <w:szCs w:val="24"/>
        </w:rPr>
      </w:pPr>
      <w:r w:rsidRPr="00636003">
        <w:rPr>
          <w:rFonts w:ascii="Times New Roman" w:hAnsi="Times New Roman" w:cs="Times New Roman"/>
          <w:sz w:val="24"/>
          <w:szCs w:val="24"/>
        </w:rPr>
        <w:t>(2) Odluku o raspisivanju i provođenju javnog natječaja donosi Gradonačelnik</w:t>
      </w:r>
      <w:r w:rsidR="009C45EC" w:rsidRPr="00636003">
        <w:rPr>
          <w:rFonts w:ascii="Times New Roman" w:hAnsi="Times New Roman" w:cs="Times New Roman"/>
          <w:sz w:val="24"/>
          <w:szCs w:val="24"/>
        </w:rPr>
        <w:t xml:space="preserve">. </w:t>
      </w:r>
    </w:p>
    <w:p w14:paraId="2BB3049F" w14:textId="77777777" w:rsidR="00770A3A" w:rsidRPr="00636003" w:rsidRDefault="00770A3A" w:rsidP="0031640A">
      <w:pPr>
        <w:spacing w:after="0" w:line="276" w:lineRule="auto"/>
        <w:jc w:val="center"/>
        <w:rPr>
          <w:rFonts w:ascii="Times New Roman" w:hAnsi="Times New Roman" w:cs="Times New Roman"/>
          <w:sz w:val="24"/>
          <w:szCs w:val="24"/>
        </w:rPr>
      </w:pPr>
    </w:p>
    <w:p w14:paraId="0DC51325" w14:textId="77777777" w:rsidR="00770A3A" w:rsidRPr="00636003" w:rsidRDefault="00770A3A"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 xml:space="preserve">Članak </w:t>
      </w:r>
      <w:r w:rsidR="009C45EC" w:rsidRPr="00636003">
        <w:rPr>
          <w:rFonts w:ascii="Times New Roman" w:hAnsi="Times New Roman" w:cs="Times New Roman"/>
          <w:b/>
          <w:sz w:val="24"/>
          <w:szCs w:val="24"/>
        </w:rPr>
        <w:t>26</w:t>
      </w:r>
      <w:r w:rsidR="009E3C70" w:rsidRPr="00636003">
        <w:rPr>
          <w:rFonts w:ascii="Times New Roman" w:hAnsi="Times New Roman" w:cs="Times New Roman"/>
          <w:b/>
          <w:sz w:val="24"/>
          <w:szCs w:val="24"/>
        </w:rPr>
        <w:t>.</w:t>
      </w:r>
    </w:p>
    <w:p w14:paraId="5C7C1B93" w14:textId="77777777" w:rsidR="00770A3A" w:rsidRPr="00636003" w:rsidRDefault="00770A3A" w:rsidP="0031640A">
      <w:pPr>
        <w:spacing w:after="0" w:line="276" w:lineRule="auto"/>
        <w:ind w:left="-5"/>
        <w:rPr>
          <w:rFonts w:ascii="Times New Roman" w:hAnsi="Times New Roman" w:cs="Times New Roman"/>
          <w:sz w:val="24"/>
          <w:szCs w:val="24"/>
        </w:rPr>
      </w:pPr>
      <w:r w:rsidRPr="00636003">
        <w:rPr>
          <w:rFonts w:ascii="Times New Roman" w:hAnsi="Times New Roman" w:cs="Times New Roman"/>
          <w:sz w:val="24"/>
          <w:szCs w:val="24"/>
        </w:rPr>
        <w:t xml:space="preserve">(1) Javni natječaj obavezno sadrži: </w:t>
      </w:r>
    </w:p>
    <w:p w14:paraId="203ACBE4"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opis građevinskog zemljišta, </w:t>
      </w:r>
    </w:p>
    <w:p w14:paraId="0AACBC7A"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početni iznos godišnje naknade za pravo građenja,</w:t>
      </w:r>
    </w:p>
    <w:p w14:paraId="1FC75536"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rok za podnošenje prijava, </w:t>
      </w:r>
    </w:p>
    <w:p w14:paraId="3D1CB7A2"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o kriterijima za ocjenu ponude, njihovom rangiranju i bodovanju, </w:t>
      </w:r>
    </w:p>
    <w:p w14:paraId="11BD927A"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o tome tko se smatra najpovoljnijim ponuditeljem, </w:t>
      </w:r>
    </w:p>
    <w:p w14:paraId="30A916E2"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se nepotpune prijave i prijave podnesene izvan roka neće razmatrati, </w:t>
      </w:r>
    </w:p>
    <w:p w14:paraId="61DF974B"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je najpovoljniji ponuditelj dužan zaključiti ugovor o osnivanju prava građenja u roku od trideset (30) dana od dana primitka Odluke o proglašenju najpovoljnijeg ponuditelja, </w:t>
      </w:r>
    </w:p>
    <w:p w14:paraId="59BC051E"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se propuštanje roka za sklapanje ugovora o osnivanju prava građenja smatra odustajanjem od ponude i najpovoljniji ponuditelj gubi pravo na povrat jamčevine, </w:t>
      </w:r>
    </w:p>
    <w:p w14:paraId="1D1D26D1"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ponuditelj snosi sve troškove koji nastanu vezano za zaključenje ugovora, upis prava građenja u zemljišnim knjigama, porezne i </w:t>
      </w:r>
      <w:proofErr w:type="spellStart"/>
      <w:r w:rsidRPr="00636003">
        <w:rPr>
          <w:rFonts w:ascii="Times New Roman" w:hAnsi="Times New Roman" w:cs="Times New Roman"/>
          <w:sz w:val="24"/>
          <w:szCs w:val="24"/>
        </w:rPr>
        <w:t>pristojbene</w:t>
      </w:r>
      <w:proofErr w:type="spellEnd"/>
      <w:r w:rsidRPr="00636003">
        <w:rPr>
          <w:rFonts w:ascii="Times New Roman" w:hAnsi="Times New Roman" w:cs="Times New Roman"/>
          <w:sz w:val="24"/>
          <w:szCs w:val="24"/>
        </w:rPr>
        <w:t xml:space="preserve"> obveze,  </w:t>
      </w:r>
    </w:p>
    <w:p w14:paraId="0266EE61" w14:textId="4F1CB79A"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w:t>
      </w:r>
      <w:r w:rsidR="008A5C13" w:rsidRPr="00636003">
        <w:rPr>
          <w:rFonts w:ascii="Times New Roman" w:hAnsi="Times New Roman" w:cs="Times New Roman"/>
          <w:sz w:val="24"/>
          <w:szCs w:val="24"/>
        </w:rPr>
        <w:t xml:space="preserve">da se nositelj prava građenja obvezuje u roku od jedne godine od dana zaključenja ugovora o osnivanju prava građenja ishoditi građevinsku dozvolu za gradnju stambene zgrade na osnovanom pravu građenja te </w:t>
      </w:r>
      <w:r w:rsidR="00E07EB3" w:rsidRPr="00636003">
        <w:rPr>
          <w:rFonts w:ascii="Times New Roman" w:hAnsi="Times New Roman" w:cs="Times New Roman"/>
          <w:sz w:val="24"/>
          <w:szCs w:val="24"/>
        </w:rPr>
        <w:t xml:space="preserve">u roku od tri godine </w:t>
      </w:r>
      <w:r w:rsidR="008A5C13" w:rsidRPr="00636003">
        <w:rPr>
          <w:rFonts w:ascii="Times New Roman" w:hAnsi="Times New Roman" w:cs="Times New Roman"/>
          <w:sz w:val="24"/>
          <w:szCs w:val="24"/>
        </w:rPr>
        <w:t>od dobivanja pravomoćne građevinske dozvole ishoditi uporabnu dozvolu</w:t>
      </w:r>
      <w:r w:rsidRPr="00636003">
        <w:rPr>
          <w:rFonts w:ascii="Times New Roman" w:hAnsi="Times New Roman" w:cs="Times New Roman"/>
          <w:sz w:val="24"/>
          <w:szCs w:val="24"/>
        </w:rPr>
        <w:t xml:space="preserve">, </w:t>
      </w:r>
    </w:p>
    <w:p w14:paraId="41D3B988"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nositelj prava građenja može opteretiti nekretninu koja je predmet prava građenja na rok na koji je osnovano pravo građenja, </w:t>
      </w:r>
    </w:p>
    <w:p w14:paraId="72817C62"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se </w:t>
      </w:r>
      <w:r w:rsidR="009E3C70" w:rsidRPr="00636003">
        <w:rPr>
          <w:rFonts w:ascii="Times New Roman" w:hAnsi="Times New Roman" w:cs="Times New Roman"/>
          <w:sz w:val="24"/>
          <w:szCs w:val="24"/>
        </w:rPr>
        <w:t xml:space="preserve">svi osnivači i </w:t>
      </w:r>
      <w:r w:rsidRPr="00636003">
        <w:rPr>
          <w:rFonts w:ascii="Times New Roman" w:hAnsi="Times New Roman" w:cs="Times New Roman"/>
          <w:sz w:val="24"/>
          <w:szCs w:val="24"/>
        </w:rPr>
        <w:t xml:space="preserve">članovi </w:t>
      </w:r>
      <w:r w:rsidR="009E3C70" w:rsidRPr="00636003">
        <w:rPr>
          <w:rFonts w:ascii="Times New Roman" w:hAnsi="Times New Roman" w:cs="Times New Roman"/>
          <w:sz w:val="24"/>
          <w:szCs w:val="24"/>
        </w:rPr>
        <w:t>stambene zadruge</w:t>
      </w:r>
      <w:r w:rsidRPr="00636003">
        <w:rPr>
          <w:rFonts w:ascii="Times New Roman" w:hAnsi="Times New Roman" w:cs="Times New Roman"/>
          <w:sz w:val="24"/>
          <w:szCs w:val="24"/>
        </w:rPr>
        <w:t xml:space="preserve"> obvezuju prijaviti prebivalište na adresi novoizgrađene </w:t>
      </w:r>
      <w:r w:rsidR="009E3C70" w:rsidRPr="00636003">
        <w:rPr>
          <w:rFonts w:ascii="Times New Roman" w:hAnsi="Times New Roman" w:cs="Times New Roman"/>
          <w:sz w:val="24"/>
          <w:szCs w:val="24"/>
        </w:rPr>
        <w:t>stambene zgrade</w:t>
      </w:r>
      <w:r w:rsidRPr="00636003">
        <w:rPr>
          <w:rFonts w:ascii="Times New Roman" w:hAnsi="Times New Roman" w:cs="Times New Roman"/>
          <w:sz w:val="24"/>
          <w:szCs w:val="24"/>
        </w:rPr>
        <w:t xml:space="preserve"> u roku od tri (3) mjeseca od ishođenja uporabne dozvole, </w:t>
      </w:r>
    </w:p>
    <w:p w14:paraId="6C8DB49C"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nije dozvoljeno davanje u najam </w:t>
      </w:r>
      <w:r w:rsidR="009E3C70" w:rsidRPr="00636003">
        <w:rPr>
          <w:rFonts w:ascii="Times New Roman" w:hAnsi="Times New Roman" w:cs="Times New Roman"/>
          <w:sz w:val="24"/>
          <w:szCs w:val="24"/>
        </w:rPr>
        <w:t>stanova u stambenoj zgradi sagrađenoj</w:t>
      </w:r>
      <w:r w:rsidRPr="00636003">
        <w:rPr>
          <w:rFonts w:ascii="Times New Roman" w:hAnsi="Times New Roman" w:cs="Times New Roman"/>
          <w:sz w:val="24"/>
          <w:szCs w:val="24"/>
        </w:rPr>
        <w:t xml:space="preserve"> na osnovanom pravu građenja</w:t>
      </w:r>
      <w:r w:rsidR="008A5C13" w:rsidRPr="00636003">
        <w:rPr>
          <w:rFonts w:ascii="Times New Roman" w:hAnsi="Times New Roman" w:cs="Times New Roman"/>
          <w:sz w:val="24"/>
          <w:szCs w:val="24"/>
        </w:rPr>
        <w:t xml:space="preserve"> osobama koje nisu osnivači/članovi zadruge,</w:t>
      </w:r>
    </w:p>
    <w:p w14:paraId="1356AC00"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se ugovor o osnivanju prava građenja sklapa kao ovršna isprava sukladno odredbama Ovršnog zakona i Zakona o javnom bilježništvu, </w:t>
      </w:r>
    </w:p>
    <w:p w14:paraId="7F11420E"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svi navedeni rokovi iz ove Odluke predstavljaju bitan sastojak ugovora i da sadrže odredbu da se u slučaju ne pridržavanja istih se ugovor o osnivanju prava građenja smatra raskinutim po sili zakona, </w:t>
      </w:r>
    </w:p>
    <w:p w14:paraId="54200CEB"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odredbu da Grad Pula-Pola može jednostrano raskinuti ugovor o osnivanju prava građenja ukoliko se utvrdi da su činjenice na kojima se temeljila odluka o prihvatu najpovoljnije ponude i proglašenju najpovoljnijeg ponuditelja bile neistinite, </w:t>
      </w:r>
    </w:p>
    <w:p w14:paraId="6C9C7AB2" w14:textId="77777777" w:rsidR="00770A3A" w:rsidRPr="00636003" w:rsidRDefault="00770A3A" w:rsidP="0031640A">
      <w:pPr>
        <w:numPr>
          <w:ilvl w:val="0"/>
          <w:numId w:val="41"/>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lastRenderedPageBreak/>
        <w:t>odredbu da nositelj prava građenja dozvoljava Gradu Pula-Pola (kao osnivaču prava građenja) da bez njegovog daljnjeg pitanja ili odobrenja izvrši brisanje prava građenja u slučaju neizvršavanja ugovornih obveza u rokovima i na način određen ugovorom</w:t>
      </w:r>
      <w:r w:rsidR="009E3C70" w:rsidRPr="00636003">
        <w:rPr>
          <w:rFonts w:ascii="Times New Roman" w:hAnsi="Times New Roman" w:cs="Times New Roman"/>
          <w:sz w:val="24"/>
          <w:szCs w:val="24"/>
        </w:rPr>
        <w:t>.</w:t>
      </w:r>
    </w:p>
    <w:p w14:paraId="4A1BEB03" w14:textId="77777777" w:rsidR="00770A3A" w:rsidRPr="00636003" w:rsidRDefault="00770A3A" w:rsidP="0031640A">
      <w:pPr>
        <w:spacing w:after="0" w:line="276" w:lineRule="auto"/>
        <w:jc w:val="center"/>
        <w:rPr>
          <w:rFonts w:ascii="Times New Roman" w:hAnsi="Times New Roman" w:cs="Times New Roman"/>
          <w:sz w:val="24"/>
          <w:szCs w:val="24"/>
        </w:rPr>
      </w:pPr>
    </w:p>
    <w:p w14:paraId="2C139EBE" w14:textId="77777777" w:rsidR="00770A3A" w:rsidRPr="00636003" w:rsidRDefault="00770A3A"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sz w:val="24"/>
          <w:szCs w:val="24"/>
        </w:rPr>
        <w:t xml:space="preserve">Članak </w:t>
      </w:r>
      <w:r w:rsidR="008A5C13" w:rsidRPr="00636003">
        <w:rPr>
          <w:rFonts w:ascii="Times New Roman" w:hAnsi="Times New Roman" w:cs="Times New Roman"/>
          <w:b/>
          <w:sz w:val="24"/>
          <w:szCs w:val="24"/>
        </w:rPr>
        <w:t>27</w:t>
      </w:r>
      <w:r w:rsidRPr="00636003">
        <w:rPr>
          <w:rFonts w:ascii="Times New Roman" w:hAnsi="Times New Roman" w:cs="Times New Roman"/>
          <w:b/>
          <w:sz w:val="24"/>
          <w:szCs w:val="24"/>
        </w:rPr>
        <w:t xml:space="preserve">. </w:t>
      </w:r>
    </w:p>
    <w:p w14:paraId="07BDB1E6" w14:textId="77777777" w:rsidR="00770A3A" w:rsidRPr="00636003" w:rsidRDefault="00770A3A" w:rsidP="0031640A">
      <w:pPr>
        <w:spacing w:after="0" w:line="276" w:lineRule="auto"/>
        <w:ind w:left="-5"/>
        <w:jc w:val="both"/>
        <w:rPr>
          <w:rFonts w:ascii="Times New Roman" w:hAnsi="Times New Roman" w:cs="Times New Roman"/>
          <w:sz w:val="24"/>
          <w:szCs w:val="24"/>
        </w:rPr>
      </w:pPr>
      <w:r w:rsidRPr="00636003">
        <w:rPr>
          <w:rFonts w:ascii="Times New Roman" w:hAnsi="Times New Roman" w:cs="Times New Roman"/>
          <w:sz w:val="24"/>
          <w:szCs w:val="24"/>
        </w:rPr>
        <w:t>(1) U javnom natječaju</w:t>
      </w:r>
      <w:r w:rsidR="00C52962" w:rsidRPr="00636003">
        <w:rPr>
          <w:rFonts w:ascii="Times New Roman" w:hAnsi="Times New Roman" w:cs="Times New Roman"/>
          <w:sz w:val="24"/>
          <w:szCs w:val="24"/>
        </w:rPr>
        <w:t xml:space="preserve"> </w:t>
      </w:r>
      <w:r w:rsidRPr="00636003">
        <w:rPr>
          <w:rFonts w:ascii="Times New Roman" w:hAnsi="Times New Roman" w:cs="Times New Roman"/>
          <w:sz w:val="24"/>
          <w:szCs w:val="24"/>
        </w:rPr>
        <w:t xml:space="preserve">od ponuditelja će se zatražiti da dostavi i sljedeću dokumentaciju kao dokaz o ispunjavanju uvjeta natječaja: </w:t>
      </w:r>
    </w:p>
    <w:p w14:paraId="135E73FD" w14:textId="77777777" w:rsidR="00770A3A" w:rsidRPr="00636003" w:rsidRDefault="00770A3A" w:rsidP="0031640A">
      <w:pPr>
        <w:numPr>
          <w:ilvl w:val="0"/>
          <w:numId w:val="43"/>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dokumentaciju koja sadrži osnovne podatke o ponuditelju uz dostavu odgovarajućih dokaza (</w:t>
      </w:r>
      <w:r w:rsidR="00C94975" w:rsidRPr="00636003">
        <w:rPr>
          <w:rFonts w:ascii="Times New Roman" w:hAnsi="Times New Roman" w:cs="Times New Roman"/>
          <w:sz w:val="24"/>
          <w:szCs w:val="24"/>
        </w:rPr>
        <w:t>izvadak iz sudskog registra, osobne iskaznice svih osnivača/članova zadruge</w:t>
      </w:r>
      <w:r w:rsidRPr="00636003">
        <w:rPr>
          <w:rFonts w:ascii="Times New Roman" w:hAnsi="Times New Roman" w:cs="Times New Roman"/>
          <w:sz w:val="24"/>
          <w:szCs w:val="24"/>
        </w:rPr>
        <w:t xml:space="preserve">), </w:t>
      </w:r>
    </w:p>
    <w:p w14:paraId="29946390" w14:textId="77777777" w:rsidR="00770A3A" w:rsidRPr="00636003" w:rsidRDefault="00770A3A" w:rsidP="0031640A">
      <w:pPr>
        <w:numPr>
          <w:ilvl w:val="0"/>
          <w:numId w:val="43"/>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izjavu o prihvaćanju iznosa mjesečne naknade za osnivanje prava građenja, </w:t>
      </w:r>
    </w:p>
    <w:p w14:paraId="3CBC5D0F" w14:textId="1CAE597D" w:rsidR="00770A3A" w:rsidRPr="00636003" w:rsidRDefault="00770A3A" w:rsidP="0031640A">
      <w:pPr>
        <w:numPr>
          <w:ilvl w:val="0"/>
          <w:numId w:val="43"/>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potvrdu Upravnog odjela nadležnog za financije Grada Pula-Pola kojom se dokazuje da ponuditelj i njegov</w:t>
      </w:r>
      <w:r w:rsidR="00C94975" w:rsidRPr="00636003">
        <w:rPr>
          <w:rFonts w:ascii="Times New Roman" w:hAnsi="Times New Roman" w:cs="Times New Roman"/>
          <w:sz w:val="24"/>
          <w:szCs w:val="24"/>
        </w:rPr>
        <w:t>i</w:t>
      </w:r>
      <w:r w:rsidR="00C52962" w:rsidRPr="00636003">
        <w:rPr>
          <w:rFonts w:ascii="Times New Roman" w:hAnsi="Times New Roman" w:cs="Times New Roman"/>
          <w:sz w:val="24"/>
          <w:szCs w:val="24"/>
        </w:rPr>
        <w:t xml:space="preserve"> </w:t>
      </w:r>
      <w:r w:rsidR="00C94975" w:rsidRPr="00636003">
        <w:rPr>
          <w:rFonts w:ascii="Times New Roman" w:hAnsi="Times New Roman" w:cs="Times New Roman"/>
          <w:sz w:val="24"/>
          <w:szCs w:val="24"/>
        </w:rPr>
        <w:t>osnivači/članovi</w:t>
      </w:r>
      <w:r w:rsidR="00C52962" w:rsidRPr="00636003">
        <w:rPr>
          <w:rFonts w:ascii="Times New Roman" w:hAnsi="Times New Roman" w:cs="Times New Roman"/>
          <w:sz w:val="24"/>
          <w:szCs w:val="24"/>
        </w:rPr>
        <w:t xml:space="preserve"> </w:t>
      </w:r>
      <w:r w:rsidRPr="00636003">
        <w:rPr>
          <w:rFonts w:ascii="Times New Roman" w:hAnsi="Times New Roman" w:cs="Times New Roman"/>
          <w:sz w:val="24"/>
          <w:szCs w:val="24"/>
        </w:rPr>
        <w:t>nemaju nepodmirenih dospjelih obveza prema Gradu Pula-Pola</w:t>
      </w:r>
      <w:r w:rsidR="00910359" w:rsidRPr="00636003">
        <w:rPr>
          <w:rFonts w:ascii="Times New Roman" w:hAnsi="Times New Roman" w:cs="Times New Roman"/>
          <w:sz w:val="24"/>
          <w:szCs w:val="24"/>
        </w:rPr>
        <w:t>,</w:t>
      </w:r>
    </w:p>
    <w:p w14:paraId="214AE8CF" w14:textId="77777777" w:rsidR="00770A3A" w:rsidRPr="00636003" w:rsidRDefault="00770A3A" w:rsidP="0031640A">
      <w:pPr>
        <w:numPr>
          <w:ilvl w:val="0"/>
          <w:numId w:val="43"/>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potvrdu Porezne uprave kojom se dokazuje da ponuditelj i njegov</w:t>
      </w:r>
      <w:r w:rsidR="00C94975" w:rsidRPr="00636003">
        <w:rPr>
          <w:rFonts w:ascii="Times New Roman" w:hAnsi="Times New Roman" w:cs="Times New Roman"/>
          <w:sz w:val="24"/>
          <w:szCs w:val="24"/>
        </w:rPr>
        <w:t xml:space="preserve">i osnivači/članovi nemaju </w:t>
      </w:r>
      <w:r w:rsidRPr="00636003">
        <w:rPr>
          <w:rFonts w:ascii="Times New Roman" w:hAnsi="Times New Roman" w:cs="Times New Roman"/>
          <w:sz w:val="24"/>
          <w:szCs w:val="24"/>
        </w:rPr>
        <w:t xml:space="preserve">nepodmirenih dugovanja po osnovi javnih davanja o kojima službenu evidenciju vodi Porezna uprava, </w:t>
      </w:r>
    </w:p>
    <w:p w14:paraId="51D2174D" w14:textId="77777777" w:rsidR="001D5A0F" w:rsidRPr="00636003" w:rsidRDefault="00770A3A" w:rsidP="0031640A">
      <w:pPr>
        <w:numPr>
          <w:ilvl w:val="0"/>
          <w:numId w:val="43"/>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javnobilježnički ovjerenu izjavu kojom ponuditelj</w:t>
      </w:r>
      <w:r w:rsidR="00C94975" w:rsidRPr="00636003">
        <w:rPr>
          <w:rFonts w:ascii="Times New Roman" w:hAnsi="Times New Roman" w:cs="Times New Roman"/>
          <w:sz w:val="24"/>
          <w:szCs w:val="24"/>
        </w:rPr>
        <w:t>, odnosno njegovi osnivači i članovi</w:t>
      </w:r>
      <w:r w:rsidRPr="00636003">
        <w:rPr>
          <w:rFonts w:ascii="Times New Roman" w:hAnsi="Times New Roman" w:cs="Times New Roman"/>
          <w:sz w:val="24"/>
          <w:szCs w:val="24"/>
        </w:rPr>
        <w:t xml:space="preserve"> potvrđuj</w:t>
      </w:r>
      <w:r w:rsidR="00C94975" w:rsidRPr="00636003">
        <w:rPr>
          <w:rFonts w:ascii="Times New Roman" w:hAnsi="Times New Roman" w:cs="Times New Roman"/>
          <w:sz w:val="24"/>
          <w:szCs w:val="24"/>
        </w:rPr>
        <w:t>u</w:t>
      </w:r>
      <w:r w:rsidRPr="00636003">
        <w:rPr>
          <w:rFonts w:ascii="Times New Roman" w:hAnsi="Times New Roman" w:cs="Times New Roman"/>
          <w:sz w:val="24"/>
          <w:szCs w:val="24"/>
        </w:rPr>
        <w:t xml:space="preserve"> da nema</w:t>
      </w:r>
      <w:r w:rsidR="00C94975" w:rsidRPr="00636003">
        <w:rPr>
          <w:rFonts w:ascii="Times New Roman" w:hAnsi="Times New Roman" w:cs="Times New Roman"/>
          <w:sz w:val="24"/>
          <w:szCs w:val="24"/>
        </w:rPr>
        <w:t>ju</w:t>
      </w:r>
      <w:r w:rsidRPr="00636003">
        <w:rPr>
          <w:rFonts w:ascii="Times New Roman" w:hAnsi="Times New Roman" w:cs="Times New Roman"/>
          <w:sz w:val="24"/>
          <w:szCs w:val="24"/>
        </w:rPr>
        <w:t xml:space="preserve"> u vlasništvu ili suvlasništvu zadovoljavajući stambeni prostor ili građevinsko zemljište, kojima mo</w:t>
      </w:r>
      <w:r w:rsidR="00C94975" w:rsidRPr="00636003">
        <w:rPr>
          <w:rFonts w:ascii="Times New Roman" w:hAnsi="Times New Roman" w:cs="Times New Roman"/>
          <w:sz w:val="24"/>
          <w:szCs w:val="24"/>
        </w:rPr>
        <w:t>gu</w:t>
      </w:r>
      <w:r w:rsidRPr="00636003">
        <w:rPr>
          <w:rFonts w:ascii="Times New Roman" w:hAnsi="Times New Roman" w:cs="Times New Roman"/>
          <w:sz w:val="24"/>
          <w:szCs w:val="24"/>
        </w:rPr>
        <w:t xml:space="preserve"> u potpunosti riješiti svoje stambeno pitanje</w:t>
      </w:r>
      <w:r w:rsidR="001D5A0F" w:rsidRPr="00636003">
        <w:rPr>
          <w:rFonts w:ascii="Times New Roman" w:hAnsi="Times New Roman" w:cs="Times New Roman"/>
          <w:sz w:val="24"/>
          <w:szCs w:val="24"/>
        </w:rPr>
        <w:t>,</w:t>
      </w:r>
    </w:p>
    <w:p w14:paraId="03D4D778" w14:textId="77777777" w:rsidR="001D5A0F" w:rsidRPr="00636003" w:rsidRDefault="001D5A0F" w:rsidP="0031640A">
      <w:pPr>
        <w:pStyle w:val="Odlomakpopisa"/>
        <w:numPr>
          <w:ilvl w:val="0"/>
          <w:numId w:val="43"/>
        </w:numPr>
        <w:spacing w:after="0" w:line="276" w:lineRule="auto"/>
        <w:ind w:hanging="360"/>
        <w:contextualSpacing w:val="0"/>
        <w:jc w:val="both"/>
        <w:rPr>
          <w:rFonts w:ascii="Times New Roman" w:hAnsi="Times New Roman" w:cs="Times New Roman"/>
          <w:sz w:val="24"/>
          <w:szCs w:val="24"/>
        </w:rPr>
      </w:pPr>
      <w:r w:rsidRPr="00636003">
        <w:rPr>
          <w:rFonts w:ascii="Times New Roman" w:hAnsi="Times New Roman" w:cs="Times New Roman"/>
          <w:sz w:val="24"/>
          <w:szCs w:val="24"/>
        </w:rPr>
        <w:t>izvornik uvjerenja općinskog suda ili drugog javnog registra da ima/nema u vlasništvu nekretnine,</w:t>
      </w:r>
    </w:p>
    <w:p w14:paraId="175AB8B0" w14:textId="77777777" w:rsidR="00770A3A" w:rsidRPr="00636003" w:rsidRDefault="00770A3A" w:rsidP="0031640A">
      <w:pPr>
        <w:numPr>
          <w:ilvl w:val="0"/>
          <w:numId w:val="43"/>
        </w:numPr>
        <w:spacing w:after="0" w:line="276" w:lineRule="auto"/>
        <w:ind w:hanging="360"/>
        <w:jc w:val="both"/>
        <w:rPr>
          <w:rFonts w:ascii="Times New Roman" w:hAnsi="Times New Roman" w:cs="Times New Roman"/>
          <w:sz w:val="24"/>
          <w:szCs w:val="24"/>
        </w:rPr>
      </w:pPr>
      <w:r w:rsidRPr="00636003">
        <w:rPr>
          <w:rFonts w:ascii="Times New Roman" w:hAnsi="Times New Roman" w:cs="Times New Roman"/>
          <w:sz w:val="24"/>
          <w:szCs w:val="24"/>
        </w:rPr>
        <w:t xml:space="preserve">dokaz o stalnim primanjima po osnovi radnog odnosa - elektronički zapis odnosno potvrda o podacima evidentiranim u matičnoj evidenciji Hrvatskog zavoda za mirovinsko osiguranje iz koje je razvidno da </w:t>
      </w:r>
      <w:r w:rsidR="00C94975" w:rsidRPr="00636003">
        <w:rPr>
          <w:rFonts w:ascii="Times New Roman" w:hAnsi="Times New Roman" w:cs="Times New Roman"/>
          <w:sz w:val="24"/>
          <w:szCs w:val="24"/>
        </w:rPr>
        <w:t xml:space="preserve">osnivači/članovi </w:t>
      </w:r>
      <w:r w:rsidRPr="00636003">
        <w:rPr>
          <w:rFonts w:ascii="Times New Roman" w:hAnsi="Times New Roman" w:cs="Times New Roman"/>
          <w:sz w:val="24"/>
          <w:szCs w:val="24"/>
        </w:rPr>
        <w:t>ponuditelj</w:t>
      </w:r>
      <w:r w:rsidR="00C94975" w:rsidRPr="00636003">
        <w:rPr>
          <w:rFonts w:ascii="Times New Roman" w:hAnsi="Times New Roman" w:cs="Times New Roman"/>
          <w:sz w:val="24"/>
          <w:szCs w:val="24"/>
        </w:rPr>
        <w:t>a</w:t>
      </w:r>
      <w:r w:rsidRPr="00636003">
        <w:rPr>
          <w:rFonts w:ascii="Times New Roman" w:hAnsi="Times New Roman" w:cs="Times New Roman"/>
          <w:sz w:val="24"/>
          <w:szCs w:val="24"/>
        </w:rPr>
        <w:t xml:space="preserve"> ima</w:t>
      </w:r>
      <w:r w:rsidR="00C94975" w:rsidRPr="00636003">
        <w:rPr>
          <w:rFonts w:ascii="Times New Roman" w:hAnsi="Times New Roman" w:cs="Times New Roman"/>
          <w:sz w:val="24"/>
          <w:szCs w:val="24"/>
        </w:rPr>
        <w:t>ju</w:t>
      </w:r>
      <w:r w:rsidRPr="00636003">
        <w:rPr>
          <w:rFonts w:ascii="Times New Roman" w:hAnsi="Times New Roman" w:cs="Times New Roman"/>
          <w:sz w:val="24"/>
          <w:szCs w:val="24"/>
        </w:rPr>
        <w:t xml:space="preserve"> stalna primanja po osnovi radnog odnosa</w:t>
      </w:r>
      <w:r w:rsidR="00C94975" w:rsidRPr="00636003">
        <w:rPr>
          <w:rFonts w:ascii="Times New Roman" w:hAnsi="Times New Roman" w:cs="Times New Roman"/>
          <w:sz w:val="24"/>
          <w:szCs w:val="24"/>
        </w:rPr>
        <w:t xml:space="preserve"> i koliko ona iznose.</w:t>
      </w:r>
    </w:p>
    <w:p w14:paraId="0E6C0438" w14:textId="77777777" w:rsidR="00770A3A" w:rsidRPr="00636003" w:rsidRDefault="00770A3A" w:rsidP="0031640A">
      <w:pPr>
        <w:spacing w:after="0" w:line="276" w:lineRule="auto"/>
        <w:jc w:val="both"/>
        <w:rPr>
          <w:rFonts w:ascii="Times New Roman" w:hAnsi="Times New Roman" w:cs="Times New Roman"/>
          <w:sz w:val="24"/>
          <w:szCs w:val="24"/>
        </w:rPr>
      </w:pPr>
    </w:p>
    <w:p w14:paraId="60EA885F" w14:textId="77777777" w:rsidR="00770A3A" w:rsidRPr="00636003" w:rsidRDefault="00770A3A"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bCs/>
          <w:sz w:val="24"/>
          <w:szCs w:val="24"/>
        </w:rPr>
        <w:t xml:space="preserve">Članak </w:t>
      </w:r>
      <w:r w:rsidR="002116FD" w:rsidRPr="00636003">
        <w:rPr>
          <w:rFonts w:ascii="Times New Roman" w:hAnsi="Times New Roman" w:cs="Times New Roman"/>
          <w:b/>
          <w:bCs/>
          <w:sz w:val="24"/>
          <w:szCs w:val="24"/>
        </w:rPr>
        <w:t>2</w:t>
      </w:r>
      <w:r w:rsidR="00C52962" w:rsidRPr="00636003">
        <w:rPr>
          <w:rFonts w:ascii="Times New Roman" w:hAnsi="Times New Roman" w:cs="Times New Roman"/>
          <w:b/>
          <w:bCs/>
          <w:sz w:val="24"/>
          <w:szCs w:val="24"/>
        </w:rPr>
        <w:t>8</w:t>
      </w:r>
      <w:r w:rsidRPr="00636003">
        <w:rPr>
          <w:rFonts w:ascii="Times New Roman" w:hAnsi="Times New Roman" w:cs="Times New Roman"/>
          <w:sz w:val="24"/>
          <w:szCs w:val="24"/>
        </w:rPr>
        <w:t>.</w:t>
      </w:r>
    </w:p>
    <w:p w14:paraId="207E8EEA" w14:textId="77777777" w:rsidR="00770A3A" w:rsidRPr="00636003" w:rsidRDefault="00770A3A" w:rsidP="0031640A">
      <w:pPr>
        <w:pStyle w:val="Odlomakpopisa"/>
        <w:numPr>
          <w:ilvl w:val="0"/>
          <w:numId w:val="4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Povjerenstvo obavlja poslove provođenja javnog natječaja, pripreme dokumentacije, prikupljanja i otvaranja ponuda.</w:t>
      </w:r>
    </w:p>
    <w:p w14:paraId="323D57CA" w14:textId="77777777" w:rsidR="00770A3A" w:rsidRPr="00636003" w:rsidRDefault="00770A3A" w:rsidP="0031640A">
      <w:pPr>
        <w:pStyle w:val="Odlomakpopisa"/>
        <w:numPr>
          <w:ilvl w:val="0"/>
          <w:numId w:val="4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Povjerenstvo je prije otvaranja ponuda, dužno utvrditi koliko je ponuda, odnosno jesu li iste pravodobne. Ponude koje nisu predane u za to propisanom roku, neće se uzeti u razmatranje u daljnjem tijeku postupka.</w:t>
      </w:r>
    </w:p>
    <w:p w14:paraId="765D9D5F" w14:textId="486FFA66" w:rsidR="00770A3A" w:rsidRPr="00636003" w:rsidRDefault="00770A3A" w:rsidP="0031640A">
      <w:pPr>
        <w:pStyle w:val="Odlomakpopisa"/>
        <w:numPr>
          <w:ilvl w:val="0"/>
          <w:numId w:val="4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Nakon što je utvrdilo koje su ponude predane u za to propisanom roku, Povjerenstvo će pristupiti otvaranju pristiglih ponuda prema redoslijedu njihova zaprimanja na dan i u vrijeme utvrđeno javnim natječajem.</w:t>
      </w:r>
    </w:p>
    <w:p w14:paraId="006B402C" w14:textId="45ACE512" w:rsidR="00770A3A" w:rsidRPr="00636003" w:rsidRDefault="00770A3A" w:rsidP="0031640A">
      <w:pPr>
        <w:pStyle w:val="Odlomakpopisa"/>
        <w:numPr>
          <w:ilvl w:val="0"/>
          <w:numId w:val="4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O otvaranju i ocjeni ponuda s prijedlogom odluke o odabiru najpovoljnijeg ponuditelja, Povjerenstvo je dužno sastaviti  zapisnik.</w:t>
      </w:r>
    </w:p>
    <w:p w14:paraId="2D8998CC" w14:textId="77777777" w:rsidR="00770A3A" w:rsidRPr="00636003" w:rsidRDefault="00770A3A" w:rsidP="0031640A">
      <w:pPr>
        <w:numPr>
          <w:ilvl w:val="0"/>
          <w:numId w:val="45"/>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U zapisniku iz stavka 4. ovog članka obavezno se navode:  </w:t>
      </w:r>
    </w:p>
    <w:p w14:paraId="12B7A886" w14:textId="77777777" w:rsidR="00770A3A" w:rsidRPr="00636003" w:rsidRDefault="00770A3A" w:rsidP="0031640A">
      <w:pPr>
        <w:numPr>
          <w:ilvl w:val="1"/>
          <w:numId w:val="45"/>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datum i vrijeme zaprimanja ponude,</w:t>
      </w:r>
    </w:p>
    <w:p w14:paraId="2AC8D690" w14:textId="77777777" w:rsidR="00770A3A" w:rsidRPr="00636003" w:rsidRDefault="00770A3A" w:rsidP="0031640A">
      <w:pPr>
        <w:numPr>
          <w:ilvl w:val="1"/>
          <w:numId w:val="45"/>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podaci ponuditelja (</w:t>
      </w:r>
      <w:r w:rsidR="002116FD" w:rsidRPr="00636003">
        <w:rPr>
          <w:rFonts w:ascii="Times New Roman" w:hAnsi="Times New Roman" w:cs="Times New Roman"/>
          <w:sz w:val="24"/>
          <w:szCs w:val="24"/>
        </w:rPr>
        <w:t>tvrtka, OIB, sjedište</w:t>
      </w:r>
      <w:r w:rsidRPr="00636003">
        <w:rPr>
          <w:rFonts w:ascii="Times New Roman" w:hAnsi="Times New Roman" w:cs="Times New Roman"/>
          <w:sz w:val="24"/>
          <w:szCs w:val="24"/>
        </w:rPr>
        <w:t xml:space="preserve">),  </w:t>
      </w:r>
    </w:p>
    <w:p w14:paraId="75DC2525" w14:textId="77777777" w:rsidR="00770A3A" w:rsidRPr="00636003" w:rsidRDefault="00770A3A" w:rsidP="0031640A">
      <w:pPr>
        <w:numPr>
          <w:ilvl w:val="1"/>
          <w:numId w:val="45"/>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lastRenderedPageBreak/>
        <w:t xml:space="preserve">broj zemljišnoknjižne čestice za koju je dostavljena ponuda za osnivanje prava građenja, </w:t>
      </w:r>
    </w:p>
    <w:p w14:paraId="1989E1EF" w14:textId="77777777" w:rsidR="00770A3A" w:rsidRPr="00636003" w:rsidRDefault="00770A3A" w:rsidP="0031640A">
      <w:pPr>
        <w:numPr>
          <w:ilvl w:val="1"/>
          <w:numId w:val="45"/>
        </w:num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popis cjelokupne dokumentacije dostavljene uz ponudu. </w:t>
      </w:r>
    </w:p>
    <w:p w14:paraId="59AD55D4" w14:textId="77777777" w:rsidR="00770A3A" w:rsidRPr="00636003" w:rsidRDefault="00770A3A" w:rsidP="0031640A">
      <w:pPr>
        <w:pStyle w:val="Odlomakpopisa"/>
        <w:numPr>
          <w:ilvl w:val="0"/>
          <w:numId w:val="4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Sastavni dio zapisnika čine zaključci Povjerenstva po pojedinim točkama, osobito po pitanju pravodobnosti, potpunosti ponuda i bodovanja pojedinih kriterija iz ove Odluke, odnosno rang lista ponuditelja. </w:t>
      </w:r>
    </w:p>
    <w:p w14:paraId="69C29535" w14:textId="77777777" w:rsidR="00770A3A" w:rsidRPr="00636003" w:rsidRDefault="00770A3A" w:rsidP="0031640A">
      <w:pPr>
        <w:spacing w:after="0" w:line="276" w:lineRule="auto"/>
        <w:jc w:val="both"/>
        <w:rPr>
          <w:rFonts w:ascii="Times New Roman" w:hAnsi="Times New Roman" w:cs="Times New Roman"/>
          <w:sz w:val="24"/>
          <w:szCs w:val="24"/>
        </w:rPr>
      </w:pPr>
    </w:p>
    <w:p w14:paraId="68E3015F" w14:textId="77777777" w:rsidR="00770A3A" w:rsidRPr="00636003" w:rsidRDefault="00770A3A"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bCs/>
          <w:sz w:val="24"/>
          <w:szCs w:val="24"/>
        </w:rPr>
        <w:t xml:space="preserve">Članak </w:t>
      </w:r>
      <w:r w:rsidR="002116FD" w:rsidRPr="00636003">
        <w:rPr>
          <w:rFonts w:ascii="Times New Roman" w:hAnsi="Times New Roman" w:cs="Times New Roman"/>
          <w:b/>
          <w:bCs/>
          <w:sz w:val="24"/>
          <w:szCs w:val="24"/>
        </w:rPr>
        <w:t>2</w:t>
      </w:r>
      <w:r w:rsidR="00C52962" w:rsidRPr="00636003">
        <w:rPr>
          <w:rFonts w:ascii="Times New Roman" w:hAnsi="Times New Roman" w:cs="Times New Roman"/>
          <w:b/>
          <w:bCs/>
          <w:sz w:val="24"/>
          <w:szCs w:val="24"/>
        </w:rPr>
        <w:t>9</w:t>
      </w:r>
      <w:r w:rsidRPr="00636003">
        <w:rPr>
          <w:rFonts w:ascii="Times New Roman" w:hAnsi="Times New Roman" w:cs="Times New Roman"/>
          <w:sz w:val="24"/>
          <w:szCs w:val="24"/>
        </w:rPr>
        <w:t>.</w:t>
      </w:r>
    </w:p>
    <w:p w14:paraId="67B881A9" w14:textId="77777777" w:rsidR="00770A3A" w:rsidRPr="00636003" w:rsidRDefault="00770A3A" w:rsidP="0031640A">
      <w:pPr>
        <w:pStyle w:val="Odlomakpopisa"/>
        <w:numPr>
          <w:ilvl w:val="0"/>
          <w:numId w:val="4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Povjerenstvo je dužno razmotriti pravodobne ponude i utvrditi sadržavaju li iste sve podatke i dokumentaciju propisanu u javnom natječaju (potpune ponude).</w:t>
      </w:r>
    </w:p>
    <w:p w14:paraId="2C531CAB" w14:textId="77777777" w:rsidR="00770A3A" w:rsidRPr="00636003" w:rsidRDefault="00770A3A" w:rsidP="0031640A">
      <w:pPr>
        <w:pStyle w:val="Odlomakpopisa"/>
        <w:numPr>
          <w:ilvl w:val="0"/>
          <w:numId w:val="4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Ponude koje nisu potpune neće se uzeti u obzir prilikom utvrđivanja najpovoljnije ponude.</w:t>
      </w:r>
    </w:p>
    <w:p w14:paraId="0B7F91A8" w14:textId="77777777" w:rsidR="00770A3A" w:rsidRPr="00636003" w:rsidRDefault="00770A3A" w:rsidP="0031640A">
      <w:pPr>
        <w:spacing w:after="0" w:line="276" w:lineRule="auto"/>
        <w:jc w:val="both"/>
        <w:rPr>
          <w:rFonts w:ascii="Times New Roman" w:hAnsi="Times New Roman" w:cs="Times New Roman"/>
          <w:sz w:val="24"/>
          <w:szCs w:val="24"/>
        </w:rPr>
      </w:pPr>
    </w:p>
    <w:p w14:paraId="3803A316" w14:textId="77777777" w:rsidR="00770A3A" w:rsidRPr="00636003" w:rsidRDefault="00770A3A"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b/>
          <w:bCs/>
          <w:sz w:val="24"/>
          <w:szCs w:val="24"/>
        </w:rPr>
        <w:t xml:space="preserve">Članak </w:t>
      </w:r>
      <w:r w:rsidR="00C52962" w:rsidRPr="00636003">
        <w:rPr>
          <w:rFonts w:ascii="Times New Roman" w:hAnsi="Times New Roman" w:cs="Times New Roman"/>
          <w:b/>
          <w:bCs/>
          <w:sz w:val="24"/>
          <w:szCs w:val="24"/>
        </w:rPr>
        <w:t>30</w:t>
      </w:r>
      <w:r w:rsidRPr="00636003">
        <w:rPr>
          <w:rFonts w:ascii="Times New Roman" w:hAnsi="Times New Roman" w:cs="Times New Roman"/>
          <w:sz w:val="24"/>
          <w:szCs w:val="24"/>
        </w:rPr>
        <w:t>.</w:t>
      </w:r>
    </w:p>
    <w:p w14:paraId="7E9460A6" w14:textId="77777777" w:rsidR="00770A3A" w:rsidRPr="00636003" w:rsidRDefault="00770A3A" w:rsidP="0031640A">
      <w:pPr>
        <w:pStyle w:val="Odlomakpopisa"/>
        <w:numPr>
          <w:ilvl w:val="0"/>
          <w:numId w:val="4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Povjerenstvo je dužno utvrditi rang listu ponuditelja čije su ponude pravodobne i potpune, i to na način da je najviše rangirani onaj ponuditelj koji ostvari najveći broj bodova na temelju propisanih kriterija u članku</w:t>
      </w:r>
      <w:r w:rsidR="00C52962" w:rsidRPr="00636003">
        <w:rPr>
          <w:rFonts w:ascii="Times New Roman" w:hAnsi="Times New Roman" w:cs="Times New Roman"/>
          <w:sz w:val="24"/>
          <w:szCs w:val="24"/>
        </w:rPr>
        <w:t xml:space="preserve"> 23</w:t>
      </w:r>
      <w:r w:rsidR="002116FD" w:rsidRPr="00636003">
        <w:rPr>
          <w:rFonts w:ascii="Times New Roman" w:hAnsi="Times New Roman" w:cs="Times New Roman"/>
          <w:sz w:val="24"/>
          <w:szCs w:val="24"/>
        </w:rPr>
        <w:t>.</w:t>
      </w:r>
      <w:r w:rsidRPr="00636003">
        <w:rPr>
          <w:rFonts w:ascii="Times New Roman" w:hAnsi="Times New Roman" w:cs="Times New Roman"/>
          <w:sz w:val="24"/>
          <w:szCs w:val="24"/>
        </w:rPr>
        <w:t xml:space="preserve"> ove Odluke.</w:t>
      </w:r>
    </w:p>
    <w:p w14:paraId="1D4CC275" w14:textId="77777777" w:rsidR="00770A3A" w:rsidRPr="00636003" w:rsidRDefault="00770A3A" w:rsidP="0031640A">
      <w:pPr>
        <w:pStyle w:val="Odlomakpopisa"/>
        <w:numPr>
          <w:ilvl w:val="0"/>
          <w:numId w:val="4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Ukoliko Povjerenstvo utvrdi da je jedan ponuditelj utvrđen kao najpovoljniji ponuditelj za više nekretnina koje su predmet natječaja, pozvat će ponuditelja da pisanom izjavom odluči od kojih nekretnina odustaje na natječaju.  </w:t>
      </w:r>
    </w:p>
    <w:p w14:paraId="24CCC99D" w14:textId="77777777" w:rsidR="00770A3A" w:rsidRPr="00636003" w:rsidRDefault="00770A3A" w:rsidP="0031640A">
      <w:pPr>
        <w:pStyle w:val="Odlomakpopisa"/>
        <w:numPr>
          <w:ilvl w:val="0"/>
          <w:numId w:val="4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Zapisnik iz čl</w:t>
      </w:r>
      <w:r w:rsidR="00C52962" w:rsidRPr="00636003">
        <w:rPr>
          <w:rFonts w:ascii="Times New Roman" w:hAnsi="Times New Roman" w:cs="Times New Roman"/>
          <w:sz w:val="24"/>
          <w:szCs w:val="24"/>
        </w:rPr>
        <w:t>anka 28</w:t>
      </w:r>
      <w:r w:rsidRPr="00636003">
        <w:rPr>
          <w:rFonts w:ascii="Times New Roman" w:hAnsi="Times New Roman" w:cs="Times New Roman"/>
          <w:sz w:val="24"/>
          <w:szCs w:val="24"/>
        </w:rPr>
        <w:t>. ove Odluke Povjerenstvo je dužno dostaviti Gradonačelniku Grada Pula-Pola uz prijedlog odluke po provedenom postupku.</w:t>
      </w:r>
    </w:p>
    <w:p w14:paraId="5F5F4DF8" w14:textId="77777777" w:rsidR="00770A3A" w:rsidRPr="00636003" w:rsidRDefault="00770A3A" w:rsidP="0031640A">
      <w:pPr>
        <w:pStyle w:val="Odlomakpopisa"/>
        <w:numPr>
          <w:ilvl w:val="0"/>
          <w:numId w:val="4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Zapisnik potpisuju svi prisutni članovi Povjerenstva. </w:t>
      </w:r>
    </w:p>
    <w:p w14:paraId="663F1D4D" w14:textId="77777777" w:rsidR="00770A3A" w:rsidRPr="00636003" w:rsidRDefault="00770A3A" w:rsidP="0031640A">
      <w:pPr>
        <w:spacing w:after="0" w:line="276" w:lineRule="auto"/>
        <w:rPr>
          <w:rFonts w:ascii="Times New Roman" w:hAnsi="Times New Roman" w:cs="Times New Roman"/>
          <w:sz w:val="24"/>
          <w:szCs w:val="24"/>
        </w:rPr>
      </w:pPr>
    </w:p>
    <w:p w14:paraId="1E53F6A1" w14:textId="77777777" w:rsidR="00770A3A" w:rsidRPr="00636003" w:rsidRDefault="00770A3A" w:rsidP="0031640A">
      <w:pPr>
        <w:spacing w:after="0" w:line="276" w:lineRule="auto"/>
        <w:ind w:left="-15" w:firstLine="3992"/>
        <w:jc w:val="both"/>
        <w:rPr>
          <w:rFonts w:ascii="Times New Roman" w:hAnsi="Times New Roman" w:cs="Times New Roman"/>
          <w:b/>
          <w:sz w:val="24"/>
          <w:szCs w:val="24"/>
        </w:rPr>
      </w:pPr>
      <w:r w:rsidRPr="00636003">
        <w:rPr>
          <w:rFonts w:ascii="Times New Roman" w:hAnsi="Times New Roman" w:cs="Times New Roman"/>
          <w:b/>
          <w:sz w:val="24"/>
          <w:szCs w:val="24"/>
        </w:rPr>
        <w:t xml:space="preserve">Članak </w:t>
      </w:r>
      <w:r w:rsidR="00DF0F14" w:rsidRPr="00636003">
        <w:rPr>
          <w:rFonts w:ascii="Times New Roman" w:hAnsi="Times New Roman" w:cs="Times New Roman"/>
          <w:b/>
          <w:sz w:val="24"/>
          <w:szCs w:val="24"/>
        </w:rPr>
        <w:t>31</w:t>
      </w:r>
      <w:r w:rsidRPr="00636003">
        <w:rPr>
          <w:rFonts w:ascii="Times New Roman" w:hAnsi="Times New Roman" w:cs="Times New Roman"/>
          <w:b/>
          <w:sz w:val="24"/>
          <w:szCs w:val="24"/>
        </w:rPr>
        <w:t xml:space="preserve">. </w:t>
      </w:r>
    </w:p>
    <w:p w14:paraId="1629484C" w14:textId="77777777" w:rsidR="00770A3A" w:rsidRPr="00636003" w:rsidRDefault="00770A3A" w:rsidP="0031640A">
      <w:pPr>
        <w:spacing w:after="0" w:line="276" w:lineRule="auto"/>
        <w:ind w:left="10"/>
        <w:jc w:val="both"/>
        <w:rPr>
          <w:rFonts w:ascii="Times New Roman" w:hAnsi="Times New Roman" w:cs="Times New Roman"/>
          <w:sz w:val="24"/>
          <w:szCs w:val="24"/>
        </w:rPr>
      </w:pPr>
      <w:r w:rsidRPr="00636003">
        <w:rPr>
          <w:rFonts w:ascii="Times New Roman" w:hAnsi="Times New Roman" w:cs="Times New Roman"/>
          <w:sz w:val="24"/>
          <w:szCs w:val="24"/>
        </w:rPr>
        <w:t>(1) Temeljem utvrđenih rezultata natječaja</w:t>
      </w:r>
      <w:r w:rsidR="00C52962" w:rsidRPr="00636003">
        <w:rPr>
          <w:rFonts w:ascii="Times New Roman" w:hAnsi="Times New Roman" w:cs="Times New Roman"/>
          <w:sz w:val="24"/>
          <w:szCs w:val="24"/>
        </w:rPr>
        <w:t xml:space="preserve"> </w:t>
      </w:r>
      <w:r w:rsidRPr="00636003">
        <w:rPr>
          <w:rFonts w:ascii="Times New Roman" w:hAnsi="Times New Roman" w:cs="Times New Roman"/>
          <w:sz w:val="24"/>
          <w:szCs w:val="24"/>
        </w:rPr>
        <w:t xml:space="preserve">Povjerenstvo izrađuje prijedlog odluke o odabiru najpovoljnijeg ponuditelja. </w:t>
      </w:r>
    </w:p>
    <w:p w14:paraId="48C73BDD" w14:textId="0C1BA392" w:rsidR="00770A3A" w:rsidRPr="00636003" w:rsidRDefault="00770A3A" w:rsidP="0031640A">
      <w:pPr>
        <w:spacing w:after="0" w:line="276" w:lineRule="auto"/>
        <w:ind w:left="10"/>
        <w:jc w:val="both"/>
        <w:rPr>
          <w:rFonts w:ascii="Times New Roman" w:hAnsi="Times New Roman" w:cs="Times New Roman"/>
          <w:sz w:val="24"/>
          <w:szCs w:val="24"/>
        </w:rPr>
      </w:pPr>
      <w:r w:rsidRPr="00636003">
        <w:rPr>
          <w:rFonts w:ascii="Times New Roman" w:hAnsi="Times New Roman" w:cs="Times New Roman"/>
          <w:sz w:val="24"/>
          <w:szCs w:val="24"/>
        </w:rPr>
        <w:t>(2) Odluku o odabiru najpovoljnijeg ponuditelja donosi Gradonačelnik</w:t>
      </w:r>
      <w:r w:rsidR="006012DB" w:rsidRPr="00636003">
        <w:rPr>
          <w:rFonts w:ascii="Times New Roman" w:hAnsi="Times New Roman" w:cs="Times New Roman"/>
          <w:sz w:val="24"/>
          <w:szCs w:val="24"/>
        </w:rPr>
        <w:t>,</w:t>
      </w:r>
      <w:r w:rsidRPr="00636003">
        <w:rPr>
          <w:rFonts w:ascii="Times New Roman" w:hAnsi="Times New Roman" w:cs="Times New Roman"/>
          <w:sz w:val="24"/>
          <w:szCs w:val="24"/>
        </w:rPr>
        <w:t xml:space="preserve"> odnosno Gradsko vijeće, u skladu s uvjetima propisanim posebnim zakonom i statutom. </w:t>
      </w:r>
    </w:p>
    <w:p w14:paraId="0D6E89DA" w14:textId="77777777" w:rsidR="00334000" w:rsidRPr="00636003" w:rsidRDefault="00334000" w:rsidP="0031640A">
      <w:pPr>
        <w:pStyle w:val="Odlomakpopisa"/>
        <w:spacing w:after="0" w:line="276" w:lineRule="auto"/>
        <w:ind w:left="360"/>
        <w:contextualSpacing w:val="0"/>
        <w:rPr>
          <w:rFonts w:ascii="Times New Roman" w:hAnsi="Times New Roman" w:cs="Times New Roman"/>
          <w:b/>
          <w:bCs/>
          <w:sz w:val="24"/>
          <w:szCs w:val="24"/>
        </w:rPr>
      </w:pPr>
    </w:p>
    <w:p w14:paraId="64AB2E4F" w14:textId="77777777" w:rsidR="00DC1C51" w:rsidRPr="00636003" w:rsidRDefault="00DC1C51" w:rsidP="0031640A">
      <w:pPr>
        <w:pStyle w:val="Odlomakpopisa"/>
        <w:numPr>
          <w:ilvl w:val="0"/>
          <w:numId w:val="3"/>
        </w:numPr>
        <w:spacing w:after="0" w:line="276" w:lineRule="auto"/>
        <w:contextualSpacing w:val="0"/>
        <w:jc w:val="center"/>
        <w:rPr>
          <w:rFonts w:ascii="Times New Roman" w:hAnsi="Times New Roman" w:cs="Times New Roman"/>
          <w:sz w:val="24"/>
          <w:szCs w:val="24"/>
        </w:rPr>
      </w:pPr>
      <w:r w:rsidRPr="00636003">
        <w:rPr>
          <w:rFonts w:ascii="Times New Roman" w:hAnsi="Times New Roman" w:cs="Times New Roman"/>
          <w:b/>
          <w:bCs/>
          <w:sz w:val="24"/>
          <w:szCs w:val="24"/>
        </w:rPr>
        <w:t>DAVANJE U NAJAM STANOVA U VLASNIŠTVU GRADA PULA-POLA S</w:t>
      </w:r>
      <w:r w:rsidR="00E2777B" w:rsidRPr="00636003">
        <w:rPr>
          <w:rFonts w:ascii="Times New Roman" w:hAnsi="Times New Roman" w:cs="Times New Roman"/>
          <w:b/>
          <w:bCs/>
          <w:sz w:val="24"/>
          <w:szCs w:val="24"/>
        </w:rPr>
        <w:t xml:space="preserve"> </w:t>
      </w:r>
      <w:r w:rsidRPr="00636003">
        <w:rPr>
          <w:rFonts w:ascii="Times New Roman" w:hAnsi="Times New Roman" w:cs="Times New Roman"/>
          <w:b/>
          <w:bCs/>
          <w:sz w:val="24"/>
          <w:szCs w:val="24"/>
        </w:rPr>
        <w:t>MOGUĆNOŠĆU KUPNJE</w:t>
      </w:r>
    </w:p>
    <w:p w14:paraId="73A9A96A" w14:textId="77777777" w:rsidR="002D3638" w:rsidRPr="00636003" w:rsidRDefault="002D3638" w:rsidP="002D3638">
      <w:pPr>
        <w:pStyle w:val="Odlomakpopisa"/>
        <w:spacing w:after="0" w:line="276" w:lineRule="auto"/>
        <w:ind w:left="360"/>
        <w:contextualSpacing w:val="0"/>
        <w:rPr>
          <w:rFonts w:ascii="Times New Roman" w:hAnsi="Times New Roman" w:cs="Times New Roman"/>
          <w:sz w:val="24"/>
          <w:szCs w:val="24"/>
        </w:rPr>
      </w:pPr>
    </w:p>
    <w:p w14:paraId="161C7CCB" w14:textId="77777777" w:rsidR="00DC1C51" w:rsidRPr="00636003" w:rsidRDefault="006155BC" w:rsidP="0031640A">
      <w:pPr>
        <w:pStyle w:val="Odlomakpopisa"/>
        <w:numPr>
          <w:ilvl w:val="0"/>
          <w:numId w:val="29"/>
        </w:numPr>
        <w:spacing w:after="0" w:line="276" w:lineRule="auto"/>
        <w:contextualSpacing w:val="0"/>
        <w:jc w:val="center"/>
        <w:rPr>
          <w:rFonts w:ascii="Times New Roman" w:hAnsi="Times New Roman" w:cs="Times New Roman"/>
          <w:sz w:val="24"/>
          <w:szCs w:val="24"/>
        </w:rPr>
      </w:pPr>
      <w:r w:rsidRPr="00636003">
        <w:rPr>
          <w:rFonts w:ascii="Times New Roman" w:hAnsi="Times New Roman" w:cs="Times New Roman"/>
          <w:sz w:val="24"/>
          <w:szCs w:val="24"/>
        </w:rPr>
        <w:t>OPĆE ODREDBE</w:t>
      </w:r>
    </w:p>
    <w:p w14:paraId="67779F80" w14:textId="77777777" w:rsidR="002D3638" w:rsidRPr="00636003" w:rsidRDefault="002D3638" w:rsidP="002D3638">
      <w:pPr>
        <w:pStyle w:val="Odlomakpopisa"/>
        <w:spacing w:after="0" w:line="276" w:lineRule="auto"/>
        <w:ind w:left="360"/>
        <w:contextualSpacing w:val="0"/>
        <w:rPr>
          <w:rFonts w:ascii="Times New Roman" w:hAnsi="Times New Roman" w:cs="Times New Roman"/>
          <w:sz w:val="24"/>
          <w:szCs w:val="24"/>
        </w:rPr>
      </w:pPr>
    </w:p>
    <w:p w14:paraId="5DEC4765" w14:textId="77777777" w:rsidR="00DC1C51" w:rsidRPr="00636003" w:rsidRDefault="00DC1C51"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 xml:space="preserve">Članak </w:t>
      </w:r>
      <w:r w:rsidR="00DF0F14" w:rsidRPr="00636003">
        <w:rPr>
          <w:rFonts w:ascii="Times New Roman" w:hAnsi="Times New Roman" w:cs="Times New Roman"/>
          <w:b/>
          <w:bCs/>
          <w:sz w:val="24"/>
          <w:szCs w:val="24"/>
        </w:rPr>
        <w:t>32</w:t>
      </w:r>
      <w:r w:rsidRPr="00636003">
        <w:rPr>
          <w:rFonts w:ascii="Times New Roman" w:hAnsi="Times New Roman" w:cs="Times New Roman"/>
          <w:b/>
          <w:bCs/>
          <w:sz w:val="24"/>
          <w:szCs w:val="24"/>
        </w:rPr>
        <w:t>.</w:t>
      </w:r>
    </w:p>
    <w:p w14:paraId="4C7BCAC0" w14:textId="77777777" w:rsidR="00DC1C51" w:rsidRPr="00636003" w:rsidRDefault="00DC1C51"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Ova </w:t>
      </w:r>
      <w:r w:rsidR="006155BC" w:rsidRPr="00636003">
        <w:rPr>
          <w:rFonts w:ascii="Times New Roman" w:hAnsi="Times New Roman" w:cs="Times New Roman"/>
          <w:sz w:val="24"/>
          <w:szCs w:val="24"/>
        </w:rPr>
        <w:t>mjera</w:t>
      </w:r>
      <w:r w:rsidRPr="00636003">
        <w:rPr>
          <w:rFonts w:ascii="Times New Roman" w:hAnsi="Times New Roman" w:cs="Times New Roman"/>
          <w:sz w:val="24"/>
          <w:szCs w:val="24"/>
        </w:rPr>
        <w:t xml:space="preserve"> donosi se</w:t>
      </w:r>
      <w:r w:rsidR="00E2777B" w:rsidRPr="00636003">
        <w:rPr>
          <w:rFonts w:ascii="Times New Roman" w:hAnsi="Times New Roman" w:cs="Times New Roman"/>
          <w:sz w:val="24"/>
          <w:szCs w:val="24"/>
        </w:rPr>
        <w:t xml:space="preserve"> </w:t>
      </w:r>
      <w:r w:rsidRPr="00636003">
        <w:rPr>
          <w:rFonts w:ascii="Times New Roman" w:hAnsi="Times New Roman" w:cs="Times New Roman"/>
          <w:sz w:val="24"/>
          <w:szCs w:val="24"/>
        </w:rPr>
        <w:t xml:space="preserve">u svrhu zadovoljavanja stambenih potreba mladih i mladih obitelji te poboljšanja kvalitete stanovanja na području </w:t>
      </w:r>
      <w:r w:rsidR="006155BC" w:rsidRPr="00636003">
        <w:rPr>
          <w:rFonts w:ascii="Times New Roman" w:hAnsi="Times New Roman" w:cs="Times New Roman"/>
          <w:sz w:val="24"/>
          <w:szCs w:val="24"/>
        </w:rPr>
        <w:t>Grada Pula-Pola.</w:t>
      </w:r>
    </w:p>
    <w:p w14:paraId="67666151" w14:textId="77777777" w:rsidR="002D3638" w:rsidRPr="00636003" w:rsidRDefault="002D3638" w:rsidP="0031640A">
      <w:pPr>
        <w:spacing w:after="0" w:line="276" w:lineRule="auto"/>
        <w:jc w:val="both"/>
        <w:rPr>
          <w:rFonts w:ascii="Times New Roman" w:hAnsi="Times New Roman" w:cs="Times New Roman"/>
          <w:sz w:val="24"/>
          <w:szCs w:val="24"/>
        </w:rPr>
      </w:pPr>
    </w:p>
    <w:p w14:paraId="441E1884" w14:textId="77777777" w:rsidR="00DC1C51" w:rsidRPr="00636003" w:rsidRDefault="00DC1C51" w:rsidP="0031640A">
      <w:pPr>
        <w:spacing w:after="0" w:line="276" w:lineRule="auto"/>
        <w:jc w:val="center"/>
        <w:rPr>
          <w:rFonts w:ascii="Times New Roman" w:hAnsi="Times New Roman" w:cs="Times New Roman"/>
          <w:b/>
          <w:bCs/>
          <w:sz w:val="24"/>
          <w:szCs w:val="24"/>
        </w:rPr>
      </w:pPr>
      <w:bookmarkStart w:id="1" w:name="_Hlk26454168"/>
      <w:r w:rsidRPr="00636003">
        <w:rPr>
          <w:rFonts w:ascii="Times New Roman" w:hAnsi="Times New Roman" w:cs="Times New Roman"/>
          <w:b/>
          <w:bCs/>
          <w:sz w:val="24"/>
          <w:szCs w:val="24"/>
        </w:rPr>
        <w:t xml:space="preserve">Članak </w:t>
      </w:r>
      <w:r w:rsidR="00E62A4D" w:rsidRPr="00636003">
        <w:rPr>
          <w:rFonts w:ascii="Times New Roman" w:hAnsi="Times New Roman" w:cs="Times New Roman"/>
          <w:b/>
          <w:bCs/>
          <w:sz w:val="24"/>
          <w:szCs w:val="24"/>
        </w:rPr>
        <w:t>3</w:t>
      </w:r>
      <w:r w:rsidR="00DF0F14" w:rsidRPr="00636003">
        <w:rPr>
          <w:rFonts w:ascii="Times New Roman" w:hAnsi="Times New Roman" w:cs="Times New Roman"/>
          <w:b/>
          <w:bCs/>
          <w:sz w:val="24"/>
          <w:szCs w:val="24"/>
        </w:rPr>
        <w:t>3</w:t>
      </w:r>
      <w:r w:rsidR="00E62A4D" w:rsidRPr="00636003">
        <w:rPr>
          <w:rFonts w:ascii="Times New Roman" w:hAnsi="Times New Roman" w:cs="Times New Roman"/>
          <w:b/>
          <w:bCs/>
          <w:sz w:val="24"/>
          <w:szCs w:val="24"/>
        </w:rPr>
        <w:t>.</w:t>
      </w:r>
    </w:p>
    <w:p w14:paraId="208C1C7F" w14:textId="77777777" w:rsidR="00485FB7" w:rsidRDefault="00DC1C51" w:rsidP="0031640A">
      <w:pPr>
        <w:pStyle w:val="Odlomakpopisa"/>
        <w:numPr>
          <w:ilvl w:val="0"/>
          <w:numId w:val="47"/>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Stanom se, u smislu ove </w:t>
      </w:r>
      <w:r w:rsidR="00E2777B" w:rsidRPr="00636003">
        <w:rPr>
          <w:rFonts w:ascii="Times New Roman" w:hAnsi="Times New Roman" w:cs="Times New Roman"/>
          <w:sz w:val="24"/>
          <w:szCs w:val="24"/>
        </w:rPr>
        <w:t>mjere</w:t>
      </w:r>
      <w:r w:rsidRPr="00636003">
        <w:rPr>
          <w:rFonts w:ascii="Times New Roman" w:hAnsi="Times New Roman" w:cs="Times New Roman"/>
          <w:sz w:val="24"/>
          <w:szCs w:val="24"/>
        </w:rPr>
        <w:t>, smatra skup prostorija namijenjenih za stanovanje, s prijeko potrebnim sporednim prostorijama, koje čine jednu samostalnu građevinsk</w:t>
      </w:r>
      <w:r w:rsidR="00E2777B" w:rsidRPr="00636003">
        <w:rPr>
          <w:rFonts w:ascii="Times New Roman" w:hAnsi="Times New Roman" w:cs="Times New Roman"/>
          <w:sz w:val="24"/>
          <w:szCs w:val="24"/>
        </w:rPr>
        <w:t xml:space="preserve">u cjelinu i imaju </w:t>
      </w:r>
    </w:p>
    <w:p w14:paraId="519F67F4" w14:textId="3CB901F0" w:rsidR="00DC1C51" w:rsidRPr="00636003" w:rsidRDefault="00E2777B" w:rsidP="00485FB7">
      <w:pPr>
        <w:pStyle w:val="Odlomakpopisa"/>
        <w:spacing w:after="0" w:line="276" w:lineRule="auto"/>
        <w:ind w:left="360"/>
        <w:contextualSpacing w:val="0"/>
        <w:jc w:val="both"/>
        <w:rPr>
          <w:rFonts w:ascii="Times New Roman" w:hAnsi="Times New Roman" w:cs="Times New Roman"/>
          <w:sz w:val="24"/>
          <w:szCs w:val="24"/>
        </w:rPr>
      </w:pPr>
      <w:r w:rsidRPr="00636003">
        <w:rPr>
          <w:rFonts w:ascii="Times New Roman" w:hAnsi="Times New Roman" w:cs="Times New Roman"/>
          <w:sz w:val="24"/>
          <w:szCs w:val="24"/>
        </w:rPr>
        <w:lastRenderedPageBreak/>
        <w:t>poseban ulaz, a u koji je potrebno izvršiti ulaganja u njegovu adaptaciju kako bi se doveo u stanje prikladno za stanovanje.</w:t>
      </w:r>
    </w:p>
    <w:p w14:paraId="6B63D9F9" w14:textId="77777777" w:rsidR="006155BC" w:rsidRPr="00636003" w:rsidRDefault="006155BC" w:rsidP="0031640A">
      <w:pPr>
        <w:pStyle w:val="Odlomakpopisa"/>
        <w:numPr>
          <w:ilvl w:val="0"/>
          <w:numId w:val="47"/>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Iznimno, stanom se smatra skup prostorija namijenjenih za stanovanje koje čine jednu samostalnu građevinsku cjelinu i imaju poseban ulaz iako nemaju sve potrebne sporedne prostorije, ali postoje tehnički uvjeti da se one izgrade putem preinake ili adaptacije odnosnog prostora.</w:t>
      </w:r>
    </w:p>
    <w:p w14:paraId="70AE1998" w14:textId="77777777" w:rsidR="00CA715A" w:rsidRPr="00636003" w:rsidRDefault="00CA715A" w:rsidP="0031640A">
      <w:pPr>
        <w:pStyle w:val="Odlomakpopisa"/>
        <w:numPr>
          <w:ilvl w:val="0"/>
          <w:numId w:val="47"/>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Odgovarajućim stanom u smislu ove mjere smatra se stan:</w:t>
      </w:r>
    </w:p>
    <w:p w14:paraId="6218CB09" w14:textId="77777777" w:rsidR="00CA715A" w:rsidRPr="00636003" w:rsidRDefault="00CA715A" w:rsidP="0031640A">
      <w:pPr>
        <w:pStyle w:val="Odlomakpopisa"/>
        <w:numPr>
          <w:ilvl w:val="1"/>
          <w:numId w:val="26"/>
        </w:numPr>
        <w:spacing w:after="0" w:line="276" w:lineRule="auto"/>
        <w:ind w:hanging="360"/>
        <w:contextualSpacing w:val="0"/>
        <w:jc w:val="both"/>
        <w:rPr>
          <w:rFonts w:ascii="Times New Roman" w:hAnsi="Times New Roman" w:cs="Times New Roman"/>
          <w:sz w:val="24"/>
          <w:szCs w:val="24"/>
        </w:rPr>
      </w:pPr>
      <w:r w:rsidRPr="00636003">
        <w:rPr>
          <w:rFonts w:ascii="Times New Roman" w:hAnsi="Times New Roman" w:cs="Times New Roman"/>
          <w:sz w:val="24"/>
          <w:szCs w:val="24"/>
        </w:rPr>
        <w:t>do 35,00 m2 – jednočlano kućanstvo</w:t>
      </w:r>
    </w:p>
    <w:p w14:paraId="6C320AFB" w14:textId="77777777" w:rsidR="00CA715A" w:rsidRPr="00636003" w:rsidRDefault="00CA715A" w:rsidP="0031640A">
      <w:pPr>
        <w:pStyle w:val="Odlomakpopisa"/>
        <w:numPr>
          <w:ilvl w:val="1"/>
          <w:numId w:val="26"/>
        </w:numPr>
        <w:spacing w:after="0" w:line="276" w:lineRule="auto"/>
        <w:ind w:hanging="360"/>
        <w:contextualSpacing w:val="0"/>
        <w:jc w:val="both"/>
        <w:rPr>
          <w:rFonts w:ascii="Times New Roman" w:hAnsi="Times New Roman" w:cs="Times New Roman"/>
          <w:sz w:val="24"/>
          <w:szCs w:val="24"/>
        </w:rPr>
      </w:pPr>
      <w:r w:rsidRPr="00636003">
        <w:rPr>
          <w:rFonts w:ascii="Times New Roman" w:hAnsi="Times New Roman" w:cs="Times New Roman"/>
          <w:sz w:val="24"/>
          <w:szCs w:val="24"/>
        </w:rPr>
        <w:t>do 45,00 m2 – dvočlano kućanstvo</w:t>
      </w:r>
    </w:p>
    <w:p w14:paraId="56DC42E8" w14:textId="77777777" w:rsidR="006E318F" w:rsidRPr="00636003" w:rsidRDefault="006E318F" w:rsidP="0031640A">
      <w:pPr>
        <w:pStyle w:val="Odlomakpopisa"/>
        <w:numPr>
          <w:ilvl w:val="1"/>
          <w:numId w:val="26"/>
        </w:numPr>
        <w:spacing w:after="0" w:line="276" w:lineRule="auto"/>
        <w:ind w:hanging="360"/>
        <w:contextualSpacing w:val="0"/>
        <w:jc w:val="both"/>
        <w:rPr>
          <w:rFonts w:ascii="Times New Roman" w:hAnsi="Times New Roman" w:cs="Times New Roman"/>
          <w:sz w:val="24"/>
          <w:szCs w:val="24"/>
        </w:rPr>
      </w:pPr>
      <w:r w:rsidRPr="00636003">
        <w:rPr>
          <w:rFonts w:ascii="Times New Roman" w:hAnsi="Times New Roman" w:cs="Times New Roman"/>
          <w:sz w:val="24"/>
          <w:szCs w:val="24"/>
        </w:rPr>
        <w:t>do 60,00 m2 – tročlano kućanstvo</w:t>
      </w:r>
    </w:p>
    <w:p w14:paraId="5AFFA4B5" w14:textId="77777777" w:rsidR="006E318F" w:rsidRPr="00636003" w:rsidRDefault="006E318F" w:rsidP="0031640A">
      <w:pPr>
        <w:pStyle w:val="Odlomakpopisa"/>
        <w:numPr>
          <w:ilvl w:val="1"/>
          <w:numId w:val="26"/>
        </w:numPr>
        <w:spacing w:after="0" w:line="276" w:lineRule="auto"/>
        <w:ind w:hanging="360"/>
        <w:contextualSpacing w:val="0"/>
        <w:jc w:val="both"/>
        <w:rPr>
          <w:rFonts w:ascii="Times New Roman" w:hAnsi="Times New Roman" w:cs="Times New Roman"/>
          <w:sz w:val="24"/>
          <w:szCs w:val="24"/>
        </w:rPr>
      </w:pPr>
      <w:r w:rsidRPr="00636003">
        <w:rPr>
          <w:rFonts w:ascii="Times New Roman" w:hAnsi="Times New Roman" w:cs="Times New Roman"/>
          <w:sz w:val="24"/>
          <w:szCs w:val="24"/>
        </w:rPr>
        <w:t>do 70,00– četveročlano kućanstvo, a za svakog daljnjeg člana kućanstva površina do 70,00 m2 povećava se za 10,00 m2.</w:t>
      </w:r>
    </w:p>
    <w:p w14:paraId="1C5E9936" w14:textId="77777777" w:rsidR="00F218C9" w:rsidRPr="00636003" w:rsidRDefault="00F218C9" w:rsidP="0031640A">
      <w:pPr>
        <w:spacing w:after="0" w:line="276" w:lineRule="auto"/>
        <w:ind w:left="10"/>
        <w:jc w:val="both"/>
        <w:rPr>
          <w:rFonts w:ascii="Times New Roman" w:hAnsi="Times New Roman" w:cs="Times New Roman"/>
          <w:sz w:val="24"/>
          <w:szCs w:val="24"/>
        </w:rPr>
      </w:pPr>
      <w:r w:rsidRPr="00636003">
        <w:rPr>
          <w:rFonts w:ascii="Times New Roman" w:hAnsi="Times New Roman" w:cs="Times New Roman"/>
          <w:sz w:val="24"/>
          <w:szCs w:val="24"/>
        </w:rPr>
        <w:t>(4)  Iznimno, odgovarajućim stanom u smislu ove mjere smatra se i stan čija površina odstupa od definirane do 15%.</w:t>
      </w:r>
    </w:p>
    <w:p w14:paraId="4BA50E45" w14:textId="77777777" w:rsidR="00E2777B" w:rsidRPr="00636003" w:rsidRDefault="00E2777B" w:rsidP="0031640A">
      <w:pPr>
        <w:spacing w:after="0" w:line="276" w:lineRule="auto"/>
        <w:jc w:val="both"/>
        <w:rPr>
          <w:rFonts w:ascii="Times New Roman" w:hAnsi="Times New Roman" w:cs="Times New Roman"/>
          <w:sz w:val="24"/>
          <w:szCs w:val="24"/>
        </w:rPr>
      </w:pPr>
    </w:p>
    <w:p w14:paraId="16214F00" w14:textId="77777777" w:rsidR="00DC1C51" w:rsidRPr="00636003" w:rsidRDefault="00DC1C51"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 xml:space="preserve">Članak </w:t>
      </w:r>
      <w:r w:rsidR="00E62A4D" w:rsidRPr="00636003">
        <w:rPr>
          <w:rFonts w:ascii="Times New Roman" w:hAnsi="Times New Roman" w:cs="Times New Roman"/>
          <w:b/>
          <w:bCs/>
          <w:sz w:val="24"/>
          <w:szCs w:val="24"/>
        </w:rPr>
        <w:t>3</w:t>
      </w:r>
      <w:r w:rsidR="00DF0F14" w:rsidRPr="00636003">
        <w:rPr>
          <w:rFonts w:ascii="Times New Roman" w:hAnsi="Times New Roman" w:cs="Times New Roman"/>
          <w:b/>
          <w:bCs/>
          <w:sz w:val="24"/>
          <w:szCs w:val="24"/>
        </w:rPr>
        <w:t>4</w:t>
      </w:r>
      <w:r w:rsidRPr="00636003">
        <w:rPr>
          <w:rFonts w:ascii="Times New Roman" w:hAnsi="Times New Roman" w:cs="Times New Roman"/>
          <w:b/>
          <w:bCs/>
          <w:sz w:val="24"/>
          <w:szCs w:val="24"/>
        </w:rPr>
        <w:t>.</w:t>
      </w:r>
    </w:p>
    <w:p w14:paraId="16E075FD" w14:textId="77777777" w:rsidR="00DC1C51" w:rsidRPr="00636003" w:rsidRDefault="00E2777B" w:rsidP="0031640A">
      <w:pPr>
        <w:pStyle w:val="Odlomakpopisa"/>
        <w:numPr>
          <w:ilvl w:val="0"/>
          <w:numId w:val="48"/>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Godišnjim planom upravljanja imovinom u vlasništvu Grada Pula – Pola biti će utvrđeni stanovi iz članka 33. ove Odluke. </w:t>
      </w:r>
    </w:p>
    <w:p w14:paraId="3C1B2D39" w14:textId="77777777" w:rsidR="00DC1C51" w:rsidRPr="00636003" w:rsidRDefault="00DC1C51" w:rsidP="0031640A">
      <w:pPr>
        <w:pStyle w:val="Odlomakpopisa"/>
        <w:numPr>
          <w:ilvl w:val="0"/>
          <w:numId w:val="48"/>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Predmet najma zajedno sa stanom je i garažno ili parkirno mjesto kao </w:t>
      </w:r>
      <w:proofErr w:type="spellStart"/>
      <w:r w:rsidRPr="00636003">
        <w:rPr>
          <w:rFonts w:ascii="Times New Roman" w:hAnsi="Times New Roman" w:cs="Times New Roman"/>
          <w:sz w:val="24"/>
          <w:szCs w:val="24"/>
        </w:rPr>
        <w:t>pripadak</w:t>
      </w:r>
      <w:proofErr w:type="spellEnd"/>
      <w:r w:rsidRPr="00636003">
        <w:rPr>
          <w:rFonts w:ascii="Times New Roman" w:hAnsi="Times New Roman" w:cs="Times New Roman"/>
          <w:sz w:val="24"/>
          <w:szCs w:val="24"/>
        </w:rPr>
        <w:t xml:space="preserve"> stanu.</w:t>
      </w:r>
    </w:p>
    <w:p w14:paraId="4E33834E" w14:textId="77777777" w:rsidR="002D3638" w:rsidRPr="00636003" w:rsidRDefault="002D3638" w:rsidP="002D3638">
      <w:pPr>
        <w:pStyle w:val="Odlomakpopisa"/>
        <w:spacing w:after="0" w:line="276" w:lineRule="auto"/>
        <w:ind w:left="360"/>
        <w:contextualSpacing w:val="0"/>
        <w:jc w:val="both"/>
        <w:rPr>
          <w:rFonts w:ascii="Times New Roman" w:hAnsi="Times New Roman" w:cs="Times New Roman"/>
          <w:sz w:val="24"/>
          <w:szCs w:val="24"/>
        </w:rPr>
      </w:pPr>
    </w:p>
    <w:p w14:paraId="79A2B407" w14:textId="77777777" w:rsidR="00DC1C51" w:rsidRPr="00636003" w:rsidRDefault="00DC1C51"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 xml:space="preserve">Članak </w:t>
      </w:r>
      <w:r w:rsidR="00E62A4D" w:rsidRPr="00636003">
        <w:rPr>
          <w:rFonts w:ascii="Times New Roman" w:hAnsi="Times New Roman" w:cs="Times New Roman"/>
          <w:b/>
          <w:bCs/>
          <w:sz w:val="24"/>
          <w:szCs w:val="24"/>
        </w:rPr>
        <w:t>3</w:t>
      </w:r>
      <w:r w:rsidR="00DF0F14" w:rsidRPr="00636003">
        <w:rPr>
          <w:rFonts w:ascii="Times New Roman" w:hAnsi="Times New Roman" w:cs="Times New Roman"/>
          <w:b/>
          <w:bCs/>
          <w:sz w:val="24"/>
          <w:szCs w:val="24"/>
        </w:rPr>
        <w:t>5</w:t>
      </w:r>
      <w:r w:rsidRPr="00636003">
        <w:rPr>
          <w:rFonts w:ascii="Times New Roman" w:hAnsi="Times New Roman" w:cs="Times New Roman"/>
          <w:b/>
          <w:bCs/>
          <w:sz w:val="24"/>
          <w:szCs w:val="24"/>
        </w:rPr>
        <w:t>.</w:t>
      </w:r>
    </w:p>
    <w:p w14:paraId="71E165F4" w14:textId="77777777" w:rsidR="00DC1C51" w:rsidRPr="00636003" w:rsidRDefault="00DC1C51" w:rsidP="0031640A">
      <w:pPr>
        <w:pStyle w:val="Odlomakpopisa"/>
        <w:numPr>
          <w:ilvl w:val="0"/>
          <w:numId w:val="4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Stanovi se daju u najam na određeno vrijeme od 10 godina od dana sklapanja Ugovora o najmu s mogućnošću kupnje nakon isteka roka od 10 godina, pod uvjetom da je najmoprimac uredno podmirivao sve svoje ugovorne obveze</w:t>
      </w:r>
      <w:r w:rsidR="00467279" w:rsidRPr="00636003">
        <w:rPr>
          <w:rFonts w:ascii="Times New Roman" w:hAnsi="Times New Roman" w:cs="Times New Roman"/>
          <w:sz w:val="24"/>
          <w:szCs w:val="24"/>
        </w:rPr>
        <w:t xml:space="preserve"> </w:t>
      </w:r>
      <w:r w:rsidR="005A40F0" w:rsidRPr="00636003">
        <w:rPr>
          <w:rFonts w:ascii="Times New Roman" w:hAnsi="Times New Roman" w:cs="Times New Roman"/>
          <w:sz w:val="24"/>
          <w:szCs w:val="24"/>
        </w:rPr>
        <w:t>i da je u stan uložio više od 20.000,00 eura da bi ga priveo namjeni.</w:t>
      </w:r>
    </w:p>
    <w:p w14:paraId="6F1133C1" w14:textId="77777777" w:rsidR="00DC1C51" w:rsidRPr="00636003" w:rsidRDefault="00DC1C51" w:rsidP="0031640A">
      <w:pPr>
        <w:pStyle w:val="Odlomakpopisa"/>
        <w:numPr>
          <w:ilvl w:val="0"/>
          <w:numId w:val="4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Uplaćena najamnina</w:t>
      </w:r>
      <w:r w:rsidR="005A40F0" w:rsidRPr="00636003">
        <w:rPr>
          <w:rFonts w:ascii="Times New Roman" w:hAnsi="Times New Roman" w:cs="Times New Roman"/>
          <w:sz w:val="24"/>
          <w:szCs w:val="24"/>
        </w:rPr>
        <w:t>, kao i sva ulaganja koja je najmoprimac izveo o vlastitom trošku uz suglasnost Grada Pula-Pola,</w:t>
      </w:r>
      <w:r w:rsidR="00467279" w:rsidRPr="00636003">
        <w:rPr>
          <w:rFonts w:ascii="Times New Roman" w:hAnsi="Times New Roman" w:cs="Times New Roman"/>
          <w:sz w:val="24"/>
          <w:szCs w:val="24"/>
        </w:rPr>
        <w:t xml:space="preserve"> </w:t>
      </w:r>
      <w:r w:rsidRPr="00636003">
        <w:rPr>
          <w:rFonts w:ascii="Times New Roman" w:hAnsi="Times New Roman" w:cs="Times New Roman"/>
          <w:sz w:val="24"/>
          <w:szCs w:val="24"/>
        </w:rPr>
        <w:t xml:space="preserve">uračunat će se u iznos kupoprodajne cijene, u slučaju kupnje stana koji je bio u najmu, na način koji će se utvrditi javnim </w:t>
      </w:r>
      <w:r w:rsidR="006155BC" w:rsidRPr="00636003">
        <w:rPr>
          <w:rFonts w:ascii="Times New Roman" w:hAnsi="Times New Roman" w:cs="Times New Roman"/>
          <w:sz w:val="24"/>
          <w:szCs w:val="24"/>
        </w:rPr>
        <w:t>natječajem.</w:t>
      </w:r>
    </w:p>
    <w:p w14:paraId="01FB6588" w14:textId="77777777" w:rsidR="005A40F0" w:rsidRPr="00636003" w:rsidRDefault="005A40F0" w:rsidP="0031640A">
      <w:pPr>
        <w:pStyle w:val="Odlomakpopisa"/>
        <w:numPr>
          <w:ilvl w:val="0"/>
          <w:numId w:val="4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Ukoliko najmoprimac ne može ili ne želi otkupiti stan u koji je izvršio ulaganja veća od 20.000 eura, a po proteku 10 godina najma, isti ima pravo na produljenje ugovora o najmu do kompenzacije uloženog iznosa i najamnine.</w:t>
      </w:r>
    </w:p>
    <w:p w14:paraId="2472D3F8" w14:textId="77777777" w:rsidR="005A40F0" w:rsidRPr="00636003" w:rsidRDefault="005A40F0" w:rsidP="0031640A">
      <w:pPr>
        <w:pStyle w:val="Odlomakpopisa"/>
        <w:numPr>
          <w:ilvl w:val="0"/>
          <w:numId w:val="4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Grad Pula-Pola zadržava pravo isplatiti ulaganja po proteku najma od 10 godina i ne produžiti ugovor o najmu.</w:t>
      </w:r>
    </w:p>
    <w:p w14:paraId="643AA876" w14:textId="77777777" w:rsidR="00467279" w:rsidRPr="00636003" w:rsidRDefault="00467279" w:rsidP="0031640A">
      <w:pPr>
        <w:pStyle w:val="Odlomakpopisa"/>
        <w:numPr>
          <w:ilvl w:val="0"/>
          <w:numId w:val="4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Sva ulaganja izvršena od strane najmoprimca utvrđuju se na temelju procjembenog elaborata ovlaštenog sudskog vještaka uzimajući u obzir protek vremena od dana izvršenih ulaganja do dana izrade elaborata.</w:t>
      </w:r>
    </w:p>
    <w:p w14:paraId="4188D9B2" w14:textId="77777777" w:rsidR="002D3638" w:rsidRDefault="002D3638" w:rsidP="002D3638">
      <w:pPr>
        <w:pStyle w:val="Odlomakpopisa"/>
        <w:spacing w:after="0" w:line="276" w:lineRule="auto"/>
        <w:ind w:left="360"/>
        <w:contextualSpacing w:val="0"/>
        <w:jc w:val="both"/>
        <w:rPr>
          <w:rFonts w:ascii="Times New Roman" w:hAnsi="Times New Roman" w:cs="Times New Roman"/>
          <w:sz w:val="24"/>
          <w:szCs w:val="24"/>
        </w:rPr>
      </w:pPr>
    </w:p>
    <w:p w14:paraId="2A20C30B" w14:textId="77777777" w:rsidR="00485FB7" w:rsidRDefault="00485FB7" w:rsidP="002D3638">
      <w:pPr>
        <w:pStyle w:val="Odlomakpopisa"/>
        <w:spacing w:after="0" w:line="276" w:lineRule="auto"/>
        <w:ind w:left="360"/>
        <w:contextualSpacing w:val="0"/>
        <w:jc w:val="both"/>
        <w:rPr>
          <w:rFonts w:ascii="Times New Roman" w:hAnsi="Times New Roman" w:cs="Times New Roman"/>
          <w:sz w:val="24"/>
          <w:szCs w:val="24"/>
        </w:rPr>
      </w:pPr>
    </w:p>
    <w:p w14:paraId="54911D38" w14:textId="77777777" w:rsidR="00485FB7" w:rsidRDefault="00485FB7" w:rsidP="002D3638">
      <w:pPr>
        <w:pStyle w:val="Odlomakpopisa"/>
        <w:spacing w:after="0" w:line="276" w:lineRule="auto"/>
        <w:ind w:left="360"/>
        <w:contextualSpacing w:val="0"/>
        <w:jc w:val="both"/>
        <w:rPr>
          <w:rFonts w:ascii="Times New Roman" w:hAnsi="Times New Roman" w:cs="Times New Roman"/>
          <w:sz w:val="24"/>
          <w:szCs w:val="24"/>
        </w:rPr>
      </w:pPr>
    </w:p>
    <w:p w14:paraId="44D3C22F" w14:textId="77777777" w:rsidR="00485FB7" w:rsidRDefault="00485FB7" w:rsidP="002D3638">
      <w:pPr>
        <w:pStyle w:val="Odlomakpopisa"/>
        <w:spacing w:after="0" w:line="276" w:lineRule="auto"/>
        <w:ind w:left="360"/>
        <w:contextualSpacing w:val="0"/>
        <w:jc w:val="both"/>
        <w:rPr>
          <w:rFonts w:ascii="Times New Roman" w:hAnsi="Times New Roman" w:cs="Times New Roman"/>
          <w:sz w:val="24"/>
          <w:szCs w:val="24"/>
        </w:rPr>
      </w:pPr>
    </w:p>
    <w:p w14:paraId="05DE503E" w14:textId="77777777" w:rsidR="00485FB7" w:rsidRPr="00636003" w:rsidRDefault="00485FB7" w:rsidP="002D3638">
      <w:pPr>
        <w:pStyle w:val="Odlomakpopisa"/>
        <w:spacing w:after="0" w:line="276" w:lineRule="auto"/>
        <w:ind w:left="360"/>
        <w:contextualSpacing w:val="0"/>
        <w:jc w:val="both"/>
        <w:rPr>
          <w:rFonts w:ascii="Times New Roman" w:hAnsi="Times New Roman" w:cs="Times New Roman"/>
          <w:sz w:val="24"/>
          <w:szCs w:val="24"/>
        </w:rPr>
      </w:pPr>
    </w:p>
    <w:p w14:paraId="395D9FC4" w14:textId="77777777" w:rsidR="00DC1C51" w:rsidRPr="00636003" w:rsidRDefault="00DC1C51"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lastRenderedPageBreak/>
        <w:t xml:space="preserve">Članak </w:t>
      </w:r>
      <w:r w:rsidR="00E62A4D" w:rsidRPr="00636003">
        <w:rPr>
          <w:rFonts w:ascii="Times New Roman" w:hAnsi="Times New Roman" w:cs="Times New Roman"/>
          <w:b/>
          <w:bCs/>
          <w:sz w:val="24"/>
          <w:szCs w:val="24"/>
        </w:rPr>
        <w:t>3</w:t>
      </w:r>
      <w:r w:rsidR="00DF0F14" w:rsidRPr="00636003">
        <w:rPr>
          <w:rFonts w:ascii="Times New Roman" w:hAnsi="Times New Roman" w:cs="Times New Roman"/>
          <w:b/>
          <w:bCs/>
          <w:sz w:val="24"/>
          <w:szCs w:val="24"/>
        </w:rPr>
        <w:t>6</w:t>
      </w:r>
      <w:r w:rsidRPr="00636003">
        <w:rPr>
          <w:rFonts w:ascii="Times New Roman" w:hAnsi="Times New Roman" w:cs="Times New Roman"/>
          <w:b/>
          <w:bCs/>
          <w:sz w:val="24"/>
          <w:szCs w:val="24"/>
        </w:rPr>
        <w:t>.</w:t>
      </w:r>
    </w:p>
    <w:p w14:paraId="57C7076E" w14:textId="77777777" w:rsidR="00DC1C51" w:rsidRPr="00636003" w:rsidRDefault="00DC1C51" w:rsidP="0031640A">
      <w:pPr>
        <w:pStyle w:val="Odlomakpopisa"/>
        <w:numPr>
          <w:ilvl w:val="0"/>
          <w:numId w:val="50"/>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Korisnici</w:t>
      </w:r>
      <w:r w:rsidR="006779C5" w:rsidRPr="00636003">
        <w:rPr>
          <w:rFonts w:ascii="Times New Roman" w:hAnsi="Times New Roman" w:cs="Times New Roman"/>
          <w:sz w:val="24"/>
          <w:szCs w:val="24"/>
        </w:rPr>
        <w:t xml:space="preserve"> ove </w:t>
      </w:r>
      <w:r w:rsidRPr="00636003">
        <w:rPr>
          <w:rFonts w:ascii="Times New Roman" w:hAnsi="Times New Roman" w:cs="Times New Roman"/>
          <w:sz w:val="24"/>
          <w:szCs w:val="24"/>
        </w:rPr>
        <w:t>mjer</w:t>
      </w:r>
      <w:r w:rsidR="006779C5" w:rsidRPr="00636003">
        <w:rPr>
          <w:rFonts w:ascii="Times New Roman" w:hAnsi="Times New Roman" w:cs="Times New Roman"/>
          <w:sz w:val="24"/>
          <w:szCs w:val="24"/>
        </w:rPr>
        <w:t>e</w:t>
      </w:r>
      <w:r w:rsidRPr="00636003">
        <w:rPr>
          <w:rFonts w:ascii="Times New Roman" w:hAnsi="Times New Roman" w:cs="Times New Roman"/>
          <w:sz w:val="24"/>
          <w:szCs w:val="24"/>
        </w:rPr>
        <w:t xml:space="preserve"> su mladi i mlade obitelji.</w:t>
      </w:r>
    </w:p>
    <w:p w14:paraId="0974F004" w14:textId="2E01F355" w:rsidR="006779C5" w:rsidRPr="00636003" w:rsidRDefault="00DC1C51" w:rsidP="0031640A">
      <w:pPr>
        <w:pStyle w:val="Odlomakpopisa"/>
        <w:numPr>
          <w:ilvl w:val="0"/>
          <w:numId w:val="50"/>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Mladom osobom</w:t>
      </w:r>
      <w:r w:rsidR="006155BC" w:rsidRPr="00636003">
        <w:rPr>
          <w:rFonts w:ascii="Times New Roman" w:hAnsi="Times New Roman" w:cs="Times New Roman"/>
          <w:sz w:val="24"/>
          <w:szCs w:val="24"/>
        </w:rPr>
        <w:t>,</w:t>
      </w:r>
      <w:r w:rsidRPr="00636003">
        <w:rPr>
          <w:rFonts w:ascii="Times New Roman" w:hAnsi="Times New Roman" w:cs="Times New Roman"/>
          <w:sz w:val="24"/>
          <w:szCs w:val="24"/>
        </w:rPr>
        <w:t xml:space="preserve"> u smislu ove Odluke</w:t>
      </w:r>
      <w:r w:rsidR="006155BC" w:rsidRPr="00636003">
        <w:rPr>
          <w:rFonts w:ascii="Times New Roman" w:hAnsi="Times New Roman" w:cs="Times New Roman"/>
          <w:sz w:val="24"/>
          <w:szCs w:val="24"/>
        </w:rPr>
        <w:t>,</w:t>
      </w:r>
      <w:r w:rsidRPr="00636003">
        <w:rPr>
          <w:rFonts w:ascii="Times New Roman" w:hAnsi="Times New Roman" w:cs="Times New Roman"/>
          <w:sz w:val="24"/>
          <w:szCs w:val="24"/>
        </w:rPr>
        <w:t xml:space="preserve"> smatra se punoljetan podnositelj zahtjeva koji nije navršio</w:t>
      </w:r>
      <w:r w:rsidR="006779C5" w:rsidRPr="00636003">
        <w:rPr>
          <w:rFonts w:ascii="Times New Roman" w:hAnsi="Times New Roman" w:cs="Times New Roman"/>
          <w:sz w:val="24"/>
          <w:szCs w:val="24"/>
        </w:rPr>
        <w:t xml:space="preserve"> odnosno neće navršiti</w:t>
      </w:r>
      <w:r w:rsidR="00467279" w:rsidRPr="00636003">
        <w:rPr>
          <w:rFonts w:ascii="Times New Roman" w:hAnsi="Times New Roman" w:cs="Times New Roman"/>
          <w:sz w:val="24"/>
          <w:szCs w:val="24"/>
        </w:rPr>
        <w:t xml:space="preserve"> 41 (</w:t>
      </w:r>
      <w:proofErr w:type="spellStart"/>
      <w:r w:rsidR="00467279" w:rsidRPr="00636003">
        <w:rPr>
          <w:rFonts w:ascii="Times New Roman" w:hAnsi="Times New Roman" w:cs="Times New Roman"/>
          <w:sz w:val="24"/>
          <w:szCs w:val="24"/>
        </w:rPr>
        <w:t>četredestijednu</w:t>
      </w:r>
      <w:proofErr w:type="spellEnd"/>
      <w:r w:rsidR="00467279" w:rsidRPr="00636003">
        <w:rPr>
          <w:rFonts w:ascii="Times New Roman" w:hAnsi="Times New Roman" w:cs="Times New Roman"/>
          <w:sz w:val="24"/>
          <w:szCs w:val="24"/>
        </w:rPr>
        <w:t>) godinu</w:t>
      </w:r>
      <w:r w:rsidRPr="00636003">
        <w:rPr>
          <w:rFonts w:ascii="Times New Roman" w:hAnsi="Times New Roman" w:cs="Times New Roman"/>
          <w:sz w:val="24"/>
          <w:szCs w:val="24"/>
        </w:rPr>
        <w:t xml:space="preserve"> života </w:t>
      </w:r>
      <w:r w:rsidR="006779C5" w:rsidRPr="00636003">
        <w:rPr>
          <w:rFonts w:ascii="Times New Roman" w:hAnsi="Times New Roman" w:cs="Times New Roman"/>
          <w:sz w:val="24"/>
          <w:szCs w:val="24"/>
        </w:rPr>
        <w:t xml:space="preserve">u tekućoj godini </w:t>
      </w:r>
      <w:r w:rsidRPr="00636003">
        <w:rPr>
          <w:rFonts w:ascii="Times New Roman" w:hAnsi="Times New Roman" w:cs="Times New Roman"/>
          <w:sz w:val="24"/>
          <w:szCs w:val="24"/>
        </w:rPr>
        <w:t>u</w:t>
      </w:r>
      <w:r w:rsidR="006779C5" w:rsidRPr="00636003">
        <w:rPr>
          <w:rFonts w:ascii="Times New Roman" w:hAnsi="Times New Roman" w:cs="Times New Roman"/>
          <w:sz w:val="24"/>
          <w:szCs w:val="24"/>
        </w:rPr>
        <w:t xml:space="preserve"> kojoj se raspisuje J</w:t>
      </w:r>
      <w:r w:rsidRPr="00636003">
        <w:rPr>
          <w:rFonts w:ascii="Times New Roman" w:hAnsi="Times New Roman" w:cs="Times New Roman"/>
          <w:sz w:val="24"/>
          <w:szCs w:val="24"/>
        </w:rPr>
        <w:t>avn</w:t>
      </w:r>
      <w:r w:rsidR="006779C5" w:rsidRPr="00636003">
        <w:rPr>
          <w:rFonts w:ascii="Times New Roman" w:hAnsi="Times New Roman" w:cs="Times New Roman"/>
          <w:sz w:val="24"/>
          <w:szCs w:val="24"/>
        </w:rPr>
        <w:t>i</w:t>
      </w:r>
      <w:r w:rsidR="00467279" w:rsidRPr="00636003">
        <w:rPr>
          <w:rFonts w:ascii="Times New Roman" w:hAnsi="Times New Roman" w:cs="Times New Roman"/>
          <w:sz w:val="24"/>
          <w:szCs w:val="24"/>
        </w:rPr>
        <w:t xml:space="preserve"> poziv</w:t>
      </w:r>
      <w:r w:rsidR="00B232C4" w:rsidRPr="00636003">
        <w:rPr>
          <w:rFonts w:ascii="Times New Roman" w:hAnsi="Times New Roman" w:cs="Times New Roman"/>
          <w:sz w:val="24"/>
          <w:szCs w:val="24"/>
        </w:rPr>
        <w:t xml:space="preserve"> provedbu ove mjere.</w:t>
      </w:r>
    </w:p>
    <w:p w14:paraId="579060C4" w14:textId="5A43B12E" w:rsidR="00D40FCB" w:rsidRPr="00636003" w:rsidRDefault="00DC1C51" w:rsidP="002D3638">
      <w:pPr>
        <w:pStyle w:val="Odlomakpopisa"/>
        <w:numPr>
          <w:ilvl w:val="0"/>
          <w:numId w:val="50"/>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Mlada obitelj</w:t>
      </w:r>
      <w:r w:rsidR="00B232C4" w:rsidRPr="00636003">
        <w:rPr>
          <w:rFonts w:ascii="Times New Roman" w:hAnsi="Times New Roman" w:cs="Times New Roman"/>
          <w:sz w:val="24"/>
          <w:szCs w:val="24"/>
        </w:rPr>
        <w:t xml:space="preserve"> definirana je u članku 2. ove Odluke.</w:t>
      </w:r>
    </w:p>
    <w:p w14:paraId="58DD18F7" w14:textId="77777777" w:rsidR="00B232C4" w:rsidRPr="00636003" w:rsidRDefault="00B232C4" w:rsidP="0031640A">
      <w:pPr>
        <w:pStyle w:val="Odlomakpopisa"/>
        <w:spacing w:after="0" w:line="276" w:lineRule="auto"/>
        <w:ind w:left="360"/>
        <w:contextualSpacing w:val="0"/>
        <w:jc w:val="both"/>
        <w:rPr>
          <w:rFonts w:ascii="Times New Roman" w:hAnsi="Times New Roman" w:cs="Times New Roman"/>
          <w:sz w:val="24"/>
          <w:szCs w:val="24"/>
        </w:rPr>
      </w:pPr>
    </w:p>
    <w:bookmarkEnd w:id="1"/>
    <w:p w14:paraId="3513ACCC" w14:textId="77777777" w:rsidR="00DC1C51" w:rsidRPr="00636003" w:rsidRDefault="00DC1C51" w:rsidP="0031640A">
      <w:pPr>
        <w:pStyle w:val="Odlomakpopisa"/>
        <w:numPr>
          <w:ilvl w:val="0"/>
          <w:numId w:val="29"/>
        </w:numPr>
        <w:spacing w:after="0" w:line="276" w:lineRule="auto"/>
        <w:contextualSpacing w:val="0"/>
        <w:jc w:val="center"/>
        <w:rPr>
          <w:rFonts w:ascii="Times New Roman" w:hAnsi="Times New Roman" w:cs="Times New Roman"/>
          <w:sz w:val="24"/>
          <w:szCs w:val="24"/>
        </w:rPr>
      </w:pPr>
      <w:r w:rsidRPr="00636003">
        <w:rPr>
          <w:rFonts w:ascii="Times New Roman" w:hAnsi="Times New Roman" w:cs="Times New Roman"/>
          <w:sz w:val="24"/>
          <w:szCs w:val="24"/>
        </w:rPr>
        <w:t xml:space="preserve">UVJETI ZA </w:t>
      </w:r>
      <w:r w:rsidR="003B49AD" w:rsidRPr="00636003">
        <w:rPr>
          <w:rFonts w:ascii="Times New Roman" w:hAnsi="Times New Roman" w:cs="Times New Roman"/>
          <w:sz w:val="24"/>
          <w:szCs w:val="24"/>
        </w:rPr>
        <w:t xml:space="preserve">KORISNIKE ZA </w:t>
      </w:r>
      <w:r w:rsidRPr="00636003">
        <w:rPr>
          <w:rFonts w:ascii="Times New Roman" w:hAnsi="Times New Roman" w:cs="Times New Roman"/>
          <w:sz w:val="24"/>
          <w:szCs w:val="24"/>
        </w:rPr>
        <w:t>DAVANJE STANA U NAJAM S MOGUĆNOŠĆU KUPNJE</w:t>
      </w:r>
    </w:p>
    <w:p w14:paraId="49DBB4CC" w14:textId="77777777" w:rsidR="002D3638" w:rsidRPr="00636003" w:rsidRDefault="002D3638" w:rsidP="002D3638">
      <w:pPr>
        <w:pStyle w:val="Odlomakpopisa"/>
        <w:spacing w:after="0" w:line="276" w:lineRule="auto"/>
        <w:ind w:left="360"/>
        <w:contextualSpacing w:val="0"/>
        <w:rPr>
          <w:rFonts w:ascii="Times New Roman" w:hAnsi="Times New Roman" w:cs="Times New Roman"/>
          <w:sz w:val="24"/>
          <w:szCs w:val="24"/>
        </w:rPr>
      </w:pPr>
    </w:p>
    <w:p w14:paraId="4ED8EB9F" w14:textId="77777777" w:rsidR="00DC1C51" w:rsidRPr="00636003" w:rsidRDefault="00DC1C51"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 xml:space="preserve">Članak </w:t>
      </w:r>
      <w:r w:rsidR="00E62A4D" w:rsidRPr="00636003">
        <w:rPr>
          <w:rFonts w:ascii="Times New Roman" w:hAnsi="Times New Roman" w:cs="Times New Roman"/>
          <w:b/>
          <w:bCs/>
          <w:sz w:val="24"/>
          <w:szCs w:val="24"/>
        </w:rPr>
        <w:t>3</w:t>
      </w:r>
      <w:r w:rsidR="00DF0F14" w:rsidRPr="00636003">
        <w:rPr>
          <w:rFonts w:ascii="Times New Roman" w:hAnsi="Times New Roman" w:cs="Times New Roman"/>
          <w:b/>
          <w:bCs/>
          <w:sz w:val="24"/>
          <w:szCs w:val="24"/>
        </w:rPr>
        <w:t>7</w:t>
      </w:r>
      <w:r w:rsidRPr="00636003">
        <w:rPr>
          <w:rFonts w:ascii="Times New Roman" w:hAnsi="Times New Roman" w:cs="Times New Roman"/>
          <w:b/>
          <w:bCs/>
          <w:sz w:val="24"/>
          <w:szCs w:val="24"/>
        </w:rPr>
        <w:t>.</w:t>
      </w:r>
    </w:p>
    <w:p w14:paraId="72D4009C" w14:textId="77777777" w:rsidR="00DC1C51" w:rsidRPr="00636003" w:rsidRDefault="00DC1C51" w:rsidP="0031640A">
      <w:pPr>
        <w:pStyle w:val="Odlomakpopisa"/>
        <w:numPr>
          <w:ilvl w:val="0"/>
          <w:numId w:val="51"/>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Pravo na podnošenje zahtjeva za najam stana s mogućnošću kupnje (dalje u tekstu: zahtjev) imaju državljani Republike Hrvatske i to mladi i mlade obitelji koji kumulativno ispunjavaju sljedeće uvjete:</w:t>
      </w:r>
    </w:p>
    <w:p w14:paraId="4A28564F" w14:textId="74F08033" w:rsidR="00DC1C51" w:rsidRPr="00636003" w:rsidRDefault="00DC1C51" w:rsidP="0031640A">
      <w:pPr>
        <w:pStyle w:val="Odlomakpopisa"/>
        <w:numPr>
          <w:ilvl w:val="0"/>
          <w:numId w:val="17"/>
        </w:numPr>
        <w:spacing w:after="0" w:line="276" w:lineRule="auto"/>
        <w:contextualSpacing w:val="0"/>
        <w:jc w:val="both"/>
        <w:rPr>
          <w:rFonts w:ascii="Times New Roman" w:hAnsi="Times New Roman" w:cs="Times New Roman"/>
          <w:sz w:val="24"/>
          <w:szCs w:val="24"/>
        </w:rPr>
      </w:pPr>
      <w:bookmarkStart w:id="2" w:name="_Hlk30767803"/>
      <w:r w:rsidRPr="00636003">
        <w:rPr>
          <w:rFonts w:ascii="Times New Roman" w:hAnsi="Times New Roman" w:cs="Times New Roman"/>
          <w:sz w:val="24"/>
          <w:szCs w:val="24"/>
        </w:rPr>
        <w:t xml:space="preserve">da podnositelj zahtjeva i članovi </w:t>
      </w:r>
      <w:r w:rsidR="003B49AD" w:rsidRPr="00636003">
        <w:rPr>
          <w:rFonts w:ascii="Times New Roman" w:hAnsi="Times New Roman" w:cs="Times New Roman"/>
          <w:sz w:val="24"/>
          <w:szCs w:val="24"/>
        </w:rPr>
        <w:t xml:space="preserve">uže </w:t>
      </w:r>
      <w:r w:rsidRPr="00636003">
        <w:rPr>
          <w:rFonts w:ascii="Times New Roman" w:hAnsi="Times New Roman" w:cs="Times New Roman"/>
          <w:sz w:val="24"/>
          <w:szCs w:val="24"/>
        </w:rPr>
        <w:t>obitelji nema/ju riješeno stambeno pitanje</w:t>
      </w:r>
      <w:r w:rsidR="008006FB" w:rsidRPr="00636003">
        <w:rPr>
          <w:rFonts w:ascii="Times New Roman" w:hAnsi="Times New Roman" w:cs="Times New Roman"/>
          <w:sz w:val="24"/>
          <w:szCs w:val="24"/>
        </w:rPr>
        <w:t>,</w:t>
      </w:r>
      <w:r w:rsidRPr="00636003">
        <w:rPr>
          <w:rFonts w:ascii="Times New Roman" w:hAnsi="Times New Roman" w:cs="Times New Roman"/>
          <w:sz w:val="24"/>
          <w:szCs w:val="24"/>
        </w:rPr>
        <w:t xml:space="preserve"> </w:t>
      </w:r>
      <w:bookmarkEnd w:id="2"/>
    </w:p>
    <w:p w14:paraId="0883F56F" w14:textId="77777777" w:rsidR="00DC1C51" w:rsidRPr="00636003" w:rsidRDefault="00DC1C51" w:rsidP="0031640A">
      <w:pPr>
        <w:pStyle w:val="Odlomakpopisa"/>
        <w:numPr>
          <w:ilvl w:val="0"/>
          <w:numId w:val="17"/>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da </w:t>
      </w:r>
      <w:bookmarkStart w:id="3" w:name="_Hlk22120844"/>
      <w:r w:rsidRPr="00636003">
        <w:rPr>
          <w:rFonts w:ascii="Times New Roman" w:hAnsi="Times New Roman" w:cs="Times New Roman"/>
          <w:sz w:val="24"/>
          <w:szCs w:val="24"/>
        </w:rPr>
        <w:t xml:space="preserve">podnositelj zahtjeva i članovi </w:t>
      </w:r>
      <w:r w:rsidR="003B49AD" w:rsidRPr="00636003">
        <w:rPr>
          <w:rFonts w:ascii="Times New Roman" w:hAnsi="Times New Roman" w:cs="Times New Roman"/>
          <w:sz w:val="24"/>
          <w:szCs w:val="24"/>
        </w:rPr>
        <w:t xml:space="preserve">uže </w:t>
      </w:r>
      <w:r w:rsidRPr="00636003">
        <w:rPr>
          <w:rFonts w:ascii="Times New Roman" w:hAnsi="Times New Roman" w:cs="Times New Roman"/>
          <w:sz w:val="24"/>
          <w:szCs w:val="24"/>
        </w:rPr>
        <w:t>obitelji</w:t>
      </w:r>
      <w:bookmarkEnd w:id="3"/>
      <w:r w:rsidRPr="00636003">
        <w:rPr>
          <w:rFonts w:ascii="Times New Roman" w:hAnsi="Times New Roman" w:cs="Times New Roman"/>
          <w:sz w:val="24"/>
          <w:szCs w:val="24"/>
        </w:rPr>
        <w:t>:</w:t>
      </w:r>
      <w:bookmarkStart w:id="4" w:name="_Hlk30767921"/>
    </w:p>
    <w:p w14:paraId="496B69E8" w14:textId="77777777" w:rsidR="00DC1C51" w:rsidRPr="00636003" w:rsidRDefault="00DC1C51"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nemaju u vlasništvu/suvlasništvu kuću ili stan</w:t>
      </w:r>
      <w:r w:rsidR="00467279" w:rsidRPr="00636003">
        <w:rPr>
          <w:rFonts w:ascii="Times New Roman" w:hAnsi="Times New Roman" w:cs="Times New Roman"/>
          <w:sz w:val="24"/>
          <w:szCs w:val="24"/>
        </w:rPr>
        <w:t xml:space="preserve"> </w:t>
      </w:r>
      <w:r w:rsidRPr="00636003">
        <w:rPr>
          <w:rFonts w:ascii="Times New Roman" w:hAnsi="Times New Roman" w:cs="Times New Roman"/>
          <w:sz w:val="24"/>
          <w:szCs w:val="24"/>
        </w:rPr>
        <w:t xml:space="preserve">na području Republike Hrvatske, </w:t>
      </w:r>
    </w:p>
    <w:p w14:paraId="38CAC72B" w14:textId="49731A2A" w:rsidR="00DC1C51" w:rsidRPr="00636003" w:rsidRDefault="00DC1C51"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ne koriste odgovarajući gradski stan temeljem Ugovora o najmu sklopljenim s Gradom </w:t>
      </w:r>
      <w:r w:rsidR="00DE0D20" w:rsidRPr="00636003">
        <w:rPr>
          <w:rFonts w:ascii="Times New Roman" w:hAnsi="Times New Roman" w:cs="Times New Roman"/>
          <w:sz w:val="24"/>
          <w:szCs w:val="24"/>
        </w:rPr>
        <w:t>Pula-Pola</w:t>
      </w:r>
      <w:r w:rsidRPr="00636003">
        <w:rPr>
          <w:rFonts w:ascii="Times New Roman" w:hAnsi="Times New Roman" w:cs="Times New Roman"/>
          <w:sz w:val="24"/>
          <w:szCs w:val="24"/>
        </w:rPr>
        <w:t>,</w:t>
      </w:r>
    </w:p>
    <w:p w14:paraId="564786F3" w14:textId="77777777" w:rsidR="003B49AD" w:rsidRPr="00636003" w:rsidRDefault="003B49AD"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ne koriste odgovarajući gradski stan bez valjane pravne osnove,</w:t>
      </w:r>
    </w:p>
    <w:p w14:paraId="1110F950" w14:textId="0894CDD5" w:rsidR="003B49AD" w:rsidRPr="00636003" w:rsidRDefault="003B49AD"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nisu u postupku kupnje stana po Programu društveno poticane stanogradnje</w:t>
      </w:r>
      <w:r w:rsidR="007702CE" w:rsidRPr="00636003">
        <w:rPr>
          <w:rFonts w:ascii="Times New Roman" w:hAnsi="Times New Roman" w:cs="Times New Roman"/>
          <w:sz w:val="24"/>
          <w:szCs w:val="24"/>
        </w:rPr>
        <w:t xml:space="preserve"> (nisu sklopili ugovor/predugovor o kupnji stana)</w:t>
      </w:r>
      <w:r w:rsidR="00C058D4" w:rsidRPr="00636003">
        <w:rPr>
          <w:rFonts w:ascii="Times New Roman" w:hAnsi="Times New Roman" w:cs="Times New Roman"/>
          <w:sz w:val="24"/>
          <w:szCs w:val="24"/>
        </w:rPr>
        <w:t>,</w:t>
      </w:r>
    </w:p>
    <w:p w14:paraId="53392E27" w14:textId="24DF9FEA" w:rsidR="00DC1C51" w:rsidRPr="00636003" w:rsidRDefault="00DC1C51"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nemaju u vlasništvu/suvlasništvu </w:t>
      </w:r>
      <w:r w:rsidR="003B49AD" w:rsidRPr="00636003">
        <w:rPr>
          <w:rFonts w:ascii="Times New Roman" w:hAnsi="Times New Roman" w:cs="Times New Roman"/>
          <w:sz w:val="24"/>
          <w:szCs w:val="24"/>
        </w:rPr>
        <w:t xml:space="preserve">odgovarajuće </w:t>
      </w:r>
      <w:r w:rsidRPr="00636003">
        <w:rPr>
          <w:rFonts w:ascii="Times New Roman" w:hAnsi="Times New Roman" w:cs="Times New Roman"/>
          <w:sz w:val="24"/>
          <w:szCs w:val="24"/>
        </w:rPr>
        <w:t>građevinsko zemljišt</w:t>
      </w:r>
      <w:r w:rsidR="007702CE" w:rsidRPr="00636003">
        <w:rPr>
          <w:rFonts w:ascii="Times New Roman" w:hAnsi="Times New Roman" w:cs="Times New Roman"/>
          <w:sz w:val="24"/>
          <w:szCs w:val="24"/>
        </w:rPr>
        <w:t>e na području Republike Hrvatske</w:t>
      </w:r>
      <w:r w:rsidR="003B49AD" w:rsidRPr="00636003">
        <w:rPr>
          <w:rFonts w:ascii="Times New Roman" w:hAnsi="Times New Roman" w:cs="Times New Roman"/>
          <w:sz w:val="24"/>
          <w:szCs w:val="24"/>
        </w:rPr>
        <w:t xml:space="preserve"> koje udovoljava uvjetima propisanim važećom prostorno planskom dokumentacijom za izgradnju stambene građevine na području gdje se građevinsko zemljište nalazi</w:t>
      </w:r>
      <w:r w:rsidR="00C058D4" w:rsidRPr="00636003">
        <w:rPr>
          <w:rFonts w:ascii="Times New Roman" w:hAnsi="Times New Roman" w:cs="Times New Roman"/>
          <w:sz w:val="24"/>
          <w:szCs w:val="24"/>
        </w:rPr>
        <w:t>,</w:t>
      </w:r>
      <w:r w:rsidR="003B49AD" w:rsidRPr="00636003">
        <w:rPr>
          <w:rFonts w:ascii="Times New Roman" w:hAnsi="Times New Roman" w:cs="Times New Roman"/>
          <w:sz w:val="24"/>
          <w:szCs w:val="24"/>
        </w:rPr>
        <w:t xml:space="preserve"> </w:t>
      </w:r>
    </w:p>
    <w:p w14:paraId="53AC81EE" w14:textId="77777777" w:rsidR="00DC1C51" w:rsidRPr="00636003" w:rsidRDefault="00DC1C51"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nemaju u vlasništvu/suvlasništvu poslovni prostor</w:t>
      </w:r>
      <w:r w:rsidR="007702CE" w:rsidRPr="00636003">
        <w:rPr>
          <w:rFonts w:ascii="Times New Roman" w:hAnsi="Times New Roman" w:cs="Times New Roman"/>
          <w:sz w:val="24"/>
          <w:szCs w:val="24"/>
        </w:rPr>
        <w:t xml:space="preserve"> na području Republike Hrvatske.</w:t>
      </w:r>
    </w:p>
    <w:bookmarkEnd w:id="4"/>
    <w:p w14:paraId="7FA4CE9C" w14:textId="7C0AD5C1" w:rsidR="00DC1C51" w:rsidRPr="00636003" w:rsidRDefault="00DC1C51" w:rsidP="0031640A">
      <w:pPr>
        <w:pStyle w:val="Odlomakpopisa"/>
        <w:numPr>
          <w:ilvl w:val="0"/>
          <w:numId w:val="17"/>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da podnositelj zahtjeva i članovi </w:t>
      </w:r>
      <w:r w:rsidR="00A55239" w:rsidRPr="00636003">
        <w:rPr>
          <w:rFonts w:ascii="Times New Roman" w:hAnsi="Times New Roman" w:cs="Times New Roman"/>
          <w:sz w:val="24"/>
          <w:szCs w:val="24"/>
        </w:rPr>
        <w:t xml:space="preserve">uže </w:t>
      </w:r>
      <w:r w:rsidRPr="00636003">
        <w:rPr>
          <w:rFonts w:ascii="Times New Roman" w:hAnsi="Times New Roman" w:cs="Times New Roman"/>
          <w:sz w:val="24"/>
          <w:szCs w:val="24"/>
        </w:rPr>
        <w:t xml:space="preserve">obitelji u posljednjih 10 </w:t>
      </w:r>
      <w:r w:rsidR="00C058D4" w:rsidRPr="00636003">
        <w:rPr>
          <w:rFonts w:ascii="Times New Roman" w:hAnsi="Times New Roman" w:cs="Times New Roman"/>
          <w:sz w:val="24"/>
          <w:szCs w:val="24"/>
        </w:rPr>
        <w:t xml:space="preserve">(deset) </w:t>
      </w:r>
      <w:r w:rsidRPr="00636003">
        <w:rPr>
          <w:rFonts w:ascii="Times New Roman" w:hAnsi="Times New Roman" w:cs="Times New Roman"/>
          <w:sz w:val="24"/>
          <w:szCs w:val="24"/>
        </w:rPr>
        <w:t>godina prije podnošenja zahtjeva za najam nisu nekretnine iz st</w:t>
      </w:r>
      <w:r w:rsidR="00A55239" w:rsidRPr="00636003">
        <w:rPr>
          <w:rFonts w:ascii="Times New Roman" w:hAnsi="Times New Roman" w:cs="Times New Roman"/>
          <w:sz w:val="24"/>
          <w:szCs w:val="24"/>
        </w:rPr>
        <w:t>avka</w:t>
      </w:r>
      <w:r w:rsidRPr="00636003">
        <w:rPr>
          <w:rFonts w:ascii="Times New Roman" w:hAnsi="Times New Roman" w:cs="Times New Roman"/>
          <w:sz w:val="24"/>
          <w:szCs w:val="24"/>
        </w:rPr>
        <w:t xml:space="preserve"> 1. toč</w:t>
      </w:r>
      <w:r w:rsidR="00A55239" w:rsidRPr="00636003">
        <w:rPr>
          <w:rFonts w:ascii="Times New Roman" w:hAnsi="Times New Roman" w:cs="Times New Roman"/>
          <w:sz w:val="24"/>
          <w:szCs w:val="24"/>
        </w:rPr>
        <w:t xml:space="preserve">ke </w:t>
      </w:r>
      <w:r w:rsidRPr="00636003">
        <w:rPr>
          <w:rFonts w:ascii="Times New Roman" w:hAnsi="Times New Roman" w:cs="Times New Roman"/>
          <w:sz w:val="24"/>
          <w:szCs w:val="24"/>
        </w:rPr>
        <w:t xml:space="preserve">2. </w:t>
      </w:r>
      <w:r w:rsidR="00A55239" w:rsidRPr="00636003">
        <w:rPr>
          <w:rFonts w:ascii="Times New Roman" w:hAnsi="Times New Roman" w:cs="Times New Roman"/>
          <w:sz w:val="24"/>
          <w:szCs w:val="24"/>
        </w:rPr>
        <w:t>ovog članka</w:t>
      </w:r>
      <w:r w:rsidRPr="00636003">
        <w:rPr>
          <w:rFonts w:ascii="Times New Roman" w:hAnsi="Times New Roman" w:cs="Times New Roman"/>
          <w:sz w:val="24"/>
          <w:szCs w:val="24"/>
        </w:rPr>
        <w:t xml:space="preserve"> u svom vlasništvu/suvlasništvu prodali, darovali ili na bilo koji drugi način otuđili, odnosno odrekli se od nasljedstva ili na bilo koji drugi način ustupili nekretninu odnosno svoj suvlasnički udio trećoj osobi,</w:t>
      </w:r>
    </w:p>
    <w:p w14:paraId="709739CB" w14:textId="77777777" w:rsidR="00DC1C51" w:rsidRPr="00636003" w:rsidRDefault="00DC1C51" w:rsidP="0031640A">
      <w:pPr>
        <w:pStyle w:val="Odlomakpopisa"/>
        <w:numPr>
          <w:ilvl w:val="0"/>
          <w:numId w:val="17"/>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da podnositelj zahtjeva ima prijavljeno prebivalište na području Grada </w:t>
      </w:r>
      <w:r w:rsidR="00B232C4" w:rsidRPr="00636003">
        <w:rPr>
          <w:rFonts w:ascii="Times New Roman" w:hAnsi="Times New Roman" w:cs="Times New Roman"/>
          <w:sz w:val="24"/>
          <w:szCs w:val="24"/>
        </w:rPr>
        <w:t>Pul</w:t>
      </w:r>
      <w:r w:rsidRPr="00636003">
        <w:rPr>
          <w:rFonts w:ascii="Times New Roman" w:hAnsi="Times New Roman" w:cs="Times New Roman"/>
          <w:sz w:val="24"/>
          <w:szCs w:val="24"/>
        </w:rPr>
        <w:t>a</w:t>
      </w:r>
      <w:r w:rsidR="00B232C4" w:rsidRPr="00636003">
        <w:rPr>
          <w:rFonts w:ascii="Times New Roman" w:hAnsi="Times New Roman" w:cs="Times New Roman"/>
          <w:sz w:val="24"/>
          <w:szCs w:val="24"/>
        </w:rPr>
        <w:t>-Pola</w:t>
      </w:r>
      <w:r w:rsidRPr="00636003">
        <w:rPr>
          <w:rFonts w:ascii="Times New Roman" w:hAnsi="Times New Roman" w:cs="Times New Roman"/>
          <w:sz w:val="24"/>
          <w:szCs w:val="24"/>
        </w:rPr>
        <w:t xml:space="preserve"> najmanje </w:t>
      </w:r>
      <w:r w:rsidR="00A55239" w:rsidRPr="00636003">
        <w:rPr>
          <w:rFonts w:ascii="Times New Roman" w:hAnsi="Times New Roman" w:cs="Times New Roman"/>
          <w:sz w:val="24"/>
          <w:szCs w:val="24"/>
        </w:rPr>
        <w:t>5</w:t>
      </w:r>
      <w:r w:rsidRPr="00636003">
        <w:rPr>
          <w:rFonts w:ascii="Times New Roman" w:hAnsi="Times New Roman" w:cs="Times New Roman"/>
          <w:sz w:val="24"/>
          <w:szCs w:val="24"/>
        </w:rPr>
        <w:t xml:space="preserve"> godina neprekidno prije podnošenja zahtjeva za najam stana s mogućnošću kupnje, a članovi</w:t>
      </w:r>
      <w:r w:rsidR="00A55239" w:rsidRPr="00636003">
        <w:rPr>
          <w:rFonts w:ascii="Times New Roman" w:hAnsi="Times New Roman" w:cs="Times New Roman"/>
          <w:sz w:val="24"/>
          <w:szCs w:val="24"/>
        </w:rPr>
        <w:t xml:space="preserve"> uže</w:t>
      </w:r>
      <w:r w:rsidRPr="00636003">
        <w:rPr>
          <w:rFonts w:ascii="Times New Roman" w:hAnsi="Times New Roman" w:cs="Times New Roman"/>
          <w:sz w:val="24"/>
          <w:szCs w:val="24"/>
        </w:rPr>
        <w:t xml:space="preserve"> obitelji moraju imati prijavljeno prebivalište na području Grada </w:t>
      </w:r>
      <w:r w:rsidR="00DE0D20" w:rsidRPr="00636003">
        <w:rPr>
          <w:rFonts w:ascii="Times New Roman" w:hAnsi="Times New Roman" w:cs="Times New Roman"/>
          <w:sz w:val="24"/>
          <w:szCs w:val="24"/>
        </w:rPr>
        <w:t>Pula-Pola</w:t>
      </w:r>
      <w:r w:rsidR="007B7744" w:rsidRPr="00636003">
        <w:rPr>
          <w:rFonts w:ascii="Times New Roman" w:hAnsi="Times New Roman" w:cs="Times New Roman"/>
          <w:sz w:val="24"/>
          <w:szCs w:val="24"/>
        </w:rPr>
        <w:t xml:space="preserve"> u trenutku objave Javnog poziva</w:t>
      </w:r>
      <w:r w:rsidRPr="00636003">
        <w:rPr>
          <w:rFonts w:ascii="Times New Roman" w:hAnsi="Times New Roman" w:cs="Times New Roman"/>
          <w:sz w:val="24"/>
          <w:szCs w:val="24"/>
        </w:rPr>
        <w:t>,</w:t>
      </w:r>
    </w:p>
    <w:p w14:paraId="7DF1E44C" w14:textId="7421B8C3" w:rsidR="00B232C4" w:rsidRPr="00636003" w:rsidRDefault="00DC1C51" w:rsidP="0031640A">
      <w:pPr>
        <w:pStyle w:val="Odlomakpopisa"/>
        <w:numPr>
          <w:ilvl w:val="0"/>
          <w:numId w:val="17"/>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da podnositelj zahtjeva i punoljetni članovi </w:t>
      </w:r>
      <w:r w:rsidR="00A55239" w:rsidRPr="00636003">
        <w:rPr>
          <w:rFonts w:ascii="Times New Roman" w:hAnsi="Times New Roman" w:cs="Times New Roman"/>
          <w:sz w:val="24"/>
          <w:szCs w:val="24"/>
        </w:rPr>
        <w:t xml:space="preserve">uže </w:t>
      </w:r>
      <w:r w:rsidRPr="00636003">
        <w:rPr>
          <w:rFonts w:ascii="Times New Roman" w:hAnsi="Times New Roman" w:cs="Times New Roman"/>
          <w:sz w:val="24"/>
          <w:szCs w:val="24"/>
        </w:rPr>
        <w:t>obitelji nemaju duga po osnovi javnih davanja,</w:t>
      </w:r>
      <w:r w:rsidR="00A55239" w:rsidRPr="00636003">
        <w:rPr>
          <w:rFonts w:ascii="Times New Roman" w:hAnsi="Times New Roman" w:cs="Times New Roman"/>
          <w:sz w:val="24"/>
          <w:szCs w:val="24"/>
        </w:rPr>
        <w:t xml:space="preserve"> odnosno nemaju duga prema Proračunu RH i prema Gradu Pula-Pola</w:t>
      </w:r>
      <w:r w:rsidR="00585252" w:rsidRPr="00636003">
        <w:rPr>
          <w:rFonts w:ascii="Times New Roman" w:hAnsi="Times New Roman" w:cs="Times New Roman"/>
          <w:sz w:val="24"/>
          <w:szCs w:val="24"/>
        </w:rPr>
        <w:t>.</w:t>
      </w:r>
    </w:p>
    <w:p w14:paraId="43D0399C" w14:textId="00A9E37A" w:rsidR="00B232C4" w:rsidRPr="00636003" w:rsidRDefault="00DC1C51" w:rsidP="0031640A">
      <w:pPr>
        <w:pStyle w:val="Bezproreda"/>
        <w:numPr>
          <w:ilvl w:val="0"/>
          <w:numId w:val="51"/>
        </w:numPr>
        <w:spacing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Podnositelj zahtjeva s kojim Grad </w:t>
      </w:r>
      <w:r w:rsidR="00DE0D20" w:rsidRPr="00636003">
        <w:rPr>
          <w:rFonts w:ascii="Times New Roman" w:hAnsi="Times New Roman" w:cs="Times New Roman"/>
          <w:sz w:val="24"/>
          <w:szCs w:val="24"/>
        </w:rPr>
        <w:t>Pula-Pola</w:t>
      </w:r>
      <w:r w:rsidRPr="00636003">
        <w:rPr>
          <w:rFonts w:ascii="Times New Roman" w:hAnsi="Times New Roman" w:cs="Times New Roman"/>
          <w:sz w:val="24"/>
          <w:szCs w:val="24"/>
        </w:rPr>
        <w:t xml:space="preserve"> sklopi ugovor o najmu stana s mogućnošću kupnje u skladu s odredbama ove Odluke dužan je sebe i članove svoje obitelji prijaviti na adresi stana koji je predmet ugovora o najmu s mogućnošću kupnje u roku od 30 dana od dana zaključenja </w:t>
      </w:r>
      <w:r w:rsidRPr="00636003">
        <w:rPr>
          <w:rFonts w:ascii="Times New Roman" w:hAnsi="Times New Roman" w:cs="Times New Roman"/>
          <w:sz w:val="24"/>
          <w:szCs w:val="24"/>
        </w:rPr>
        <w:lastRenderedPageBreak/>
        <w:t>ugovora te zadržati to prebivalište za cijelo vrijeme trajanja najma</w:t>
      </w:r>
      <w:bookmarkStart w:id="5" w:name="_Hlk21606996"/>
      <w:r w:rsidR="00B232C4" w:rsidRPr="00636003">
        <w:rPr>
          <w:rFonts w:ascii="Times New Roman" w:hAnsi="Times New Roman" w:cs="Times New Roman"/>
          <w:sz w:val="24"/>
          <w:szCs w:val="24"/>
        </w:rPr>
        <w:t>, odnosno 30 dana od dana kada je stan bio useljiv ukoliko ga je prije trebalo adaptirati</w:t>
      </w:r>
      <w:bookmarkEnd w:id="5"/>
      <w:r w:rsidR="00A55239" w:rsidRPr="00636003">
        <w:rPr>
          <w:rFonts w:ascii="Times New Roman" w:hAnsi="Times New Roman" w:cs="Times New Roman"/>
          <w:sz w:val="24"/>
          <w:szCs w:val="24"/>
        </w:rPr>
        <w:t xml:space="preserve"> u toj mjeri da nije bio useljiv odmah.</w:t>
      </w:r>
    </w:p>
    <w:p w14:paraId="263EF535" w14:textId="77777777" w:rsidR="00B232C4" w:rsidRPr="00636003" w:rsidRDefault="00DC1C51" w:rsidP="0031640A">
      <w:pPr>
        <w:pStyle w:val="Bezproreda"/>
        <w:numPr>
          <w:ilvl w:val="0"/>
          <w:numId w:val="51"/>
        </w:numPr>
        <w:spacing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Izuzetak od obveze zadržavanja prebivališta mogu imati djeca podnositelja zahtjeva ukoliko se u međuvremenu osamostale ili osnuju svoje obitelji, o čemu je potrebno pisano obavijestiti nadležni upravni odjel Grada </w:t>
      </w:r>
      <w:r w:rsidR="00B232C4" w:rsidRPr="00636003">
        <w:rPr>
          <w:rFonts w:ascii="Times New Roman" w:hAnsi="Times New Roman" w:cs="Times New Roman"/>
          <w:sz w:val="24"/>
          <w:szCs w:val="24"/>
        </w:rPr>
        <w:t>Pul</w:t>
      </w:r>
      <w:r w:rsidRPr="00636003">
        <w:rPr>
          <w:rFonts w:ascii="Times New Roman" w:hAnsi="Times New Roman" w:cs="Times New Roman"/>
          <w:sz w:val="24"/>
          <w:szCs w:val="24"/>
        </w:rPr>
        <w:t>a</w:t>
      </w:r>
      <w:r w:rsidR="00B232C4" w:rsidRPr="00636003">
        <w:rPr>
          <w:rFonts w:ascii="Times New Roman" w:hAnsi="Times New Roman" w:cs="Times New Roman"/>
          <w:sz w:val="24"/>
          <w:szCs w:val="24"/>
        </w:rPr>
        <w:t>-Pola</w:t>
      </w:r>
      <w:r w:rsidRPr="00636003">
        <w:rPr>
          <w:rFonts w:ascii="Times New Roman" w:hAnsi="Times New Roman" w:cs="Times New Roman"/>
          <w:sz w:val="24"/>
          <w:szCs w:val="24"/>
        </w:rPr>
        <w:t>.</w:t>
      </w:r>
    </w:p>
    <w:p w14:paraId="5851BC6F" w14:textId="45EA8551" w:rsidR="00B232C4" w:rsidRPr="00636003" w:rsidRDefault="00DC1C51" w:rsidP="0031640A">
      <w:pPr>
        <w:pStyle w:val="Bezproreda"/>
        <w:numPr>
          <w:ilvl w:val="0"/>
          <w:numId w:val="51"/>
        </w:numPr>
        <w:spacing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Podnositelj zahtjeva dužan je dostaviti potvrde/uvjerenja o prebivalištu za sebe i članove svoje obitelji, nadležnom upravnom odjelu Grada </w:t>
      </w:r>
      <w:r w:rsidR="00B232C4" w:rsidRPr="00636003">
        <w:rPr>
          <w:rFonts w:ascii="Times New Roman" w:hAnsi="Times New Roman" w:cs="Times New Roman"/>
          <w:sz w:val="24"/>
          <w:szCs w:val="24"/>
        </w:rPr>
        <w:t>Pul</w:t>
      </w:r>
      <w:r w:rsidRPr="00636003">
        <w:rPr>
          <w:rFonts w:ascii="Times New Roman" w:hAnsi="Times New Roman" w:cs="Times New Roman"/>
          <w:sz w:val="24"/>
          <w:szCs w:val="24"/>
        </w:rPr>
        <w:t>a</w:t>
      </w:r>
      <w:r w:rsidR="00B232C4" w:rsidRPr="00636003">
        <w:rPr>
          <w:rFonts w:ascii="Times New Roman" w:hAnsi="Times New Roman" w:cs="Times New Roman"/>
          <w:sz w:val="24"/>
          <w:szCs w:val="24"/>
        </w:rPr>
        <w:t>-Pola</w:t>
      </w:r>
      <w:r w:rsidRPr="00636003">
        <w:rPr>
          <w:rFonts w:ascii="Times New Roman" w:hAnsi="Times New Roman" w:cs="Times New Roman"/>
          <w:sz w:val="24"/>
          <w:szCs w:val="24"/>
        </w:rPr>
        <w:t xml:space="preserve"> u roku od 30 dana od dana zaključenja ugovora o najmu </w:t>
      </w:r>
      <w:r w:rsidR="00446396" w:rsidRPr="00636003">
        <w:rPr>
          <w:rFonts w:ascii="Times New Roman" w:hAnsi="Times New Roman" w:cs="Times New Roman"/>
          <w:sz w:val="24"/>
          <w:szCs w:val="24"/>
        </w:rPr>
        <w:t xml:space="preserve">odnosno u </w:t>
      </w:r>
      <w:r w:rsidR="00161ABF" w:rsidRPr="00636003">
        <w:rPr>
          <w:rFonts w:ascii="Times New Roman" w:hAnsi="Times New Roman" w:cs="Times New Roman"/>
          <w:sz w:val="24"/>
          <w:szCs w:val="24"/>
        </w:rPr>
        <w:t>roku</w:t>
      </w:r>
      <w:r w:rsidR="00446396" w:rsidRPr="00636003">
        <w:rPr>
          <w:rFonts w:ascii="Times New Roman" w:hAnsi="Times New Roman" w:cs="Times New Roman"/>
          <w:sz w:val="24"/>
          <w:szCs w:val="24"/>
        </w:rPr>
        <w:t xml:space="preserve"> od 30 dana od useljenja u stan</w:t>
      </w:r>
      <w:r w:rsidR="00161ABF" w:rsidRPr="00636003">
        <w:rPr>
          <w:rFonts w:ascii="Times New Roman" w:hAnsi="Times New Roman" w:cs="Times New Roman"/>
          <w:sz w:val="24"/>
          <w:szCs w:val="24"/>
        </w:rPr>
        <w:t>, a Grad Pula</w:t>
      </w:r>
      <w:r w:rsidR="00C23BA4" w:rsidRPr="00636003">
        <w:rPr>
          <w:rFonts w:ascii="Times New Roman" w:hAnsi="Times New Roman" w:cs="Times New Roman"/>
          <w:sz w:val="24"/>
          <w:szCs w:val="24"/>
        </w:rPr>
        <w:t>-</w:t>
      </w:r>
      <w:r w:rsidR="00161ABF" w:rsidRPr="00636003">
        <w:rPr>
          <w:rFonts w:ascii="Times New Roman" w:hAnsi="Times New Roman" w:cs="Times New Roman"/>
          <w:sz w:val="24"/>
          <w:szCs w:val="24"/>
        </w:rPr>
        <w:t>Pola zadržava pravo provjere prebivališta korisnika stana za cijelo vrijeme trajanja ove mjere.</w:t>
      </w:r>
    </w:p>
    <w:p w14:paraId="52B6C16B" w14:textId="2CD60923" w:rsidR="00DC1C51" w:rsidRPr="00636003" w:rsidRDefault="00DC1C51" w:rsidP="0031640A">
      <w:pPr>
        <w:pStyle w:val="Bezproreda"/>
        <w:numPr>
          <w:ilvl w:val="0"/>
          <w:numId w:val="51"/>
        </w:numPr>
        <w:spacing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U </w:t>
      </w:r>
      <w:r w:rsidR="00161ABF" w:rsidRPr="00636003">
        <w:rPr>
          <w:rFonts w:ascii="Times New Roman" w:hAnsi="Times New Roman" w:cs="Times New Roman"/>
          <w:sz w:val="24"/>
          <w:szCs w:val="24"/>
        </w:rPr>
        <w:t>slučaju smrti podnositelja zahtjeva ili člana obitelji, odnosno prestanka braka, izvanbračne zajednice ili životnog partnerstva</w:t>
      </w:r>
      <w:r w:rsidR="00C23BA4" w:rsidRPr="00636003">
        <w:rPr>
          <w:rFonts w:ascii="Times New Roman" w:hAnsi="Times New Roman" w:cs="Times New Roman"/>
          <w:sz w:val="24"/>
          <w:szCs w:val="24"/>
        </w:rPr>
        <w:t>,</w:t>
      </w:r>
      <w:r w:rsidR="00161ABF" w:rsidRPr="00636003">
        <w:rPr>
          <w:rFonts w:ascii="Times New Roman" w:hAnsi="Times New Roman" w:cs="Times New Roman"/>
          <w:sz w:val="24"/>
          <w:szCs w:val="24"/>
        </w:rPr>
        <w:t xml:space="preserve"> u </w:t>
      </w:r>
      <w:r w:rsidRPr="00636003">
        <w:rPr>
          <w:rFonts w:ascii="Times New Roman" w:hAnsi="Times New Roman" w:cs="Times New Roman"/>
          <w:sz w:val="24"/>
          <w:szCs w:val="24"/>
        </w:rPr>
        <w:t>roku od 30 dana</w:t>
      </w:r>
      <w:r w:rsidR="00161ABF" w:rsidRPr="00636003">
        <w:rPr>
          <w:rFonts w:ascii="Times New Roman" w:hAnsi="Times New Roman" w:cs="Times New Roman"/>
          <w:sz w:val="24"/>
          <w:szCs w:val="24"/>
        </w:rPr>
        <w:t xml:space="preserve"> od nastupa okolnosti</w:t>
      </w:r>
      <w:r w:rsidRPr="00636003">
        <w:rPr>
          <w:rFonts w:ascii="Times New Roman" w:hAnsi="Times New Roman" w:cs="Times New Roman"/>
          <w:sz w:val="24"/>
          <w:szCs w:val="24"/>
        </w:rPr>
        <w:t xml:space="preserve"> potrebno je dostaviti nadležnom upravnom odjelu Grada </w:t>
      </w:r>
      <w:r w:rsidR="00B232C4" w:rsidRPr="00636003">
        <w:rPr>
          <w:rFonts w:ascii="Times New Roman" w:hAnsi="Times New Roman" w:cs="Times New Roman"/>
          <w:sz w:val="24"/>
          <w:szCs w:val="24"/>
        </w:rPr>
        <w:t xml:space="preserve">Pula-Pola </w:t>
      </w:r>
      <w:r w:rsidR="00161ABF" w:rsidRPr="00636003">
        <w:rPr>
          <w:rFonts w:ascii="Times New Roman" w:hAnsi="Times New Roman" w:cs="Times New Roman"/>
          <w:sz w:val="24"/>
          <w:szCs w:val="24"/>
        </w:rPr>
        <w:t xml:space="preserve">odgovarajuću ispravu kojom </w:t>
      </w:r>
      <w:r w:rsidR="00C23BA4" w:rsidRPr="00636003">
        <w:rPr>
          <w:rFonts w:ascii="Times New Roman" w:hAnsi="Times New Roman" w:cs="Times New Roman"/>
          <w:sz w:val="24"/>
          <w:szCs w:val="24"/>
        </w:rPr>
        <w:t xml:space="preserve">se </w:t>
      </w:r>
      <w:r w:rsidR="00161ABF" w:rsidRPr="00636003">
        <w:rPr>
          <w:rFonts w:ascii="Times New Roman" w:hAnsi="Times New Roman" w:cs="Times New Roman"/>
          <w:sz w:val="24"/>
          <w:szCs w:val="24"/>
        </w:rPr>
        <w:t>dokazuj</w:t>
      </w:r>
      <w:r w:rsidR="00C23BA4" w:rsidRPr="00636003">
        <w:rPr>
          <w:rFonts w:ascii="Times New Roman" w:hAnsi="Times New Roman" w:cs="Times New Roman"/>
          <w:sz w:val="24"/>
          <w:szCs w:val="24"/>
        </w:rPr>
        <w:t>e</w:t>
      </w:r>
      <w:r w:rsidR="00161ABF" w:rsidRPr="00636003">
        <w:rPr>
          <w:rFonts w:ascii="Times New Roman" w:hAnsi="Times New Roman" w:cs="Times New Roman"/>
          <w:sz w:val="24"/>
          <w:szCs w:val="24"/>
        </w:rPr>
        <w:t xml:space="preserve"> nastup novonastale okolnosti</w:t>
      </w:r>
      <w:r w:rsidRPr="00636003">
        <w:rPr>
          <w:rFonts w:ascii="Times New Roman" w:hAnsi="Times New Roman" w:cs="Times New Roman"/>
          <w:sz w:val="24"/>
          <w:szCs w:val="24"/>
        </w:rPr>
        <w:t>. U slučaju prestanka braka potrebno je dostaviti i izjavu oba ili jednog bračnog druga ovjerenu od strane javnog bilježnika kojom se određuje osoba koja će se nadalje nastaviti koristiti</w:t>
      </w:r>
      <w:r w:rsidR="00161ABF" w:rsidRPr="00636003">
        <w:rPr>
          <w:rFonts w:ascii="Times New Roman" w:hAnsi="Times New Roman" w:cs="Times New Roman"/>
          <w:sz w:val="24"/>
          <w:szCs w:val="24"/>
        </w:rPr>
        <w:t xml:space="preserve"> </w:t>
      </w:r>
      <w:r w:rsidRPr="00636003">
        <w:rPr>
          <w:rFonts w:ascii="Times New Roman" w:hAnsi="Times New Roman" w:cs="Times New Roman"/>
          <w:sz w:val="24"/>
          <w:szCs w:val="24"/>
        </w:rPr>
        <w:t>predmetnim stanom s</w:t>
      </w:r>
      <w:r w:rsidR="00161ABF" w:rsidRPr="00636003">
        <w:rPr>
          <w:rFonts w:ascii="Times New Roman" w:hAnsi="Times New Roman" w:cs="Times New Roman"/>
          <w:sz w:val="24"/>
          <w:szCs w:val="24"/>
        </w:rPr>
        <w:t xml:space="preserve"> </w:t>
      </w:r>
      <w:r w:rsidRPr="00636003">
        <w:rPr>
          <w:rFonts w:ascii="Times New Roman" w:hAnsi="Times New Roman" w:cs="Times New Roman"/>
          <w:sz w:val="24"/>
          <w:szCs w:val="24"/>
        </w:rPr>
        <w:t>preostalim članovima obitelji.</w:t>
      </w:r>
    </w:p>
    <w:p w14:paraId="48271092" w14:textId="77777777" w:rsidR="00DC1C51" w:rsidRPr="00636003" w:rsidRDefault="00DC1C51" w:rsidP="0031640A">
      <w:pPr>
        <w:spacing w:after="0" w:line="276" w:lineRule="auto"/>
        <w:jc w:val="center"/>
        <w:rPr>
          <w:rFonts w:ascii="Times New Roman" w:hAnsi="Times New Roman" w:cs="Times New Roman"/>
          <w:sz w:val="24"/>
          <w:szCs w:val="24"/>
        </w:rPr>
      </w:pPr>
    </w:p>
    <w:p w14:paraId="1DB37DB1" w14:textId="77777777" w:rsidR="00DC1C51" w:rsidRPr="00636003" w:rsidRDefault="00DC1C51"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 xml:space="preserve">Članak </w:t>
      </w:r>
      <w:r w:rsidR="00E62A4D" w:rsidRPr="00636003">
        <w:rPr>
          <w:rFonts w:ascii="Times New Roman" w:hAnsi="Times New Roman" w:cs="Times New Roman"/>
          <w:b/>
          <w:bCs/>
          <w:sz w:val="24"/>
          <w:szCs w:val="24"/>
        </w:rPr>
        <w:t>3</w:t>
      </w:r>
      <w:r w:rsidR="00DF0F14" w:rsidRPr="00636003">
        <w:rPr>
          <w:rFonts w:ascii="Times New Roman" w:hAnsi="Times New Roman" w:cs="Times New Roman"/>
          <w:b/>
          <w:bCs/>
          <w:sz w:val="24"/>
          <w:szCs w:val="24"/>
        </w:rPr>
        <w:t>8</w:t>
      </w:r>
      <w:r w:rsidRPr="00636003">
        <w:rPr>
          <w:rFonts w:ascii="Times New Roman" w:hAnsi="Times New Roman" w:cs="Times New Roman"/>
          <w:b/>
          <w:bCs/>
          <w:sz w:val="24"/>
          <w:szCs w:val="24"/>
        </w:rPr>
        <w:t>.</w:t>
      </w:r>
    </w:p>
    <w:p w14:paraId="09E9C22D" w14:textId="77777777" w:rsidR="00DC1C51" w:rsidRPr="00636003" w:rsidRDefault="00E60DF5" w:rsidP="0031640A">
      <w:pPr>
        <w:spacing w:after="0" w:line="276" w:lineRule="auto"/>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(1) </w:t>
      </w:r>
      <w:r w:rsidR="00161ABF" w:rsidRPr="00636003">
        <w:rPr>
          <w:rFonts w:ascii="Times New Roman" w:eastAsia="Times New Roman" w:hAnsi="Times New Roman" w:cs="Times New Roman"/>
          <w:sz w:val="24"/>
          <w:szCs w:val="24"/>
          <w:lang w:eastAsia="hr-HR"/>
        </w:rPr>
        <w:t>Vlastoručno potpisani zahtjev</w:t>
      </w:r>
      <w:r w:rsidR="00DC1C51" w:rsidRPr="00636003">
        <w:rPr>
          <w:rFonts w:ascii="Times New Roman" w:eastAsia="Times New Roman" w:hAnsi="Times New Roman" w:cs="Times New Roman"/>
          <w:sz w:val="24"/>
          <w:szCs w:val="24"/>
          <w:lang w:eastAsia="hr-HR"/>
        </w:rPr>
        <w:t xml:space="preserve"> mora sadržavati:</w:t>
      </w:r>
    </w:p>
    <w:p w14:paraId="67CAE7C6" w14:textId="77777777" w:rsidR="00DC1C51" w:rsidRPr="00636003" w:rsidRDefault="00161ABF" w:rsidP="0031640A">
      <w:pPr>
        <w:pStyle w:val="Odlomakpopisa"/>
        <w:numPr>
          <w:ilvl w:val="0"/>
          <w:numId w:val="19"/>
        </w:numPr>
        <w:spacing w:after="0" w:line="276" w:lineRule="auto"/>
        <w:ind w:left="1418" w:hanging="284"/>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ime i </w:t>
      </w:r>
      <w:r w:rsidR="00DC1C51" w:rsidRPr="00636003">
        <w:rPr>
          <w:rFonts w:ascii="Times New Roman" w:eastAsia="Times New Roman" w:hAnsi="Times New Roman" w:cs="Times New Roman"/>
          <w:sz w:val="24"/>
          <w:szCs w:val="24"/>
          <w:lang w:eastAsia="hr-HR"/>
        </w:rPr>
        <w:t>prezime, mjesto rođenja, prebivalište i osobni identifikacijski broj podnositelja zahtjeva,</w:t>
      </w:r>
    </w:p>
    <w:p w14:paraId="72D52671" w14:textId="2D495106" w:rsidR="00DC1C51" w:rsidRPr="00636003" w:rsidRDefault="00DC1C51" w:rsidP="002D3638">
      <w:pPr>
        <w:pStyle w:val="Odlomakpopisa"/>
        <w:numPr>
          <w:ilvl w:val="0"/>
          <w:numId w:val="19"/>
        </w:numPr>
        <w:spacing w:after="0" w:line="276" w:lineRule="auto"/>
        <w:ind w:left="1418" w:hanging="284"/>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ime i prezime, mjesto rođenja, prebivalište i osobni identifikacijski broj svih  članova </w:t>
      </w:r>
      <w:r w:rsidR="00A55239" w:rsidRPr="00636003">
        <w:rPr>
          <w:rFonts w:ascii="Times New Roman" w:eastAsia="Times New Roman" w:hAnsi="Times New Roman" w:cs="Times New Roman"/>
          <w:sz w:val="24"/>
          <w:szCs w:val="24"/>
          <w:lang w:eastAsia="hr-HR"/>
        </w:rPr>
        <w:t xml:space="preserve">uže </w:t>
      </w:r>
      <w:r w:rsidRPr="00636003">
        <w:rPr>
          <w:rFonts w:ascii="Times New Roman" w:eastAsia="Times New Roman" w:hAnsi="Times New Roman" w:cs="Times New Roman"/>
          <w:sz w:val="24"/>
          <w:szCs w:val="24"/>
          <w:lang w:eastAsia="hr-HR"/>
        </w:rPr>
        <w:t>obitelji za koje se podnosi zahtjev te srodstvo s  podnositeljem za</w:t>
      </w:r>
      <w:r w:rsidR="00161ABF" w:rsidRPr="00636003">
        <w:rPr>
          <w:rFonts w:ascii="Times New Roman" w:eastAsia="Times New Roman" w:hAnsi="Times New Roman" w:cs="Times New Roman"/>
          <w:sz w:val="24"/>
          <w:szCs w:val="24"/>
          <w:lang w:eastAsia="hr-HR"/>
        </w:rPr>
        <w:t>htjeva.</w:t>
      </w:r>
    </w:p>
    <w:p w14:paraId="7630C3D8" w14:textId="77777777" w:rsidR="00DC1C51" w:rsidRPr="00636003" w:rsidRDefault="00E60DF5"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(2) </w:t>
      </w:r>
      <w:r w:rsidR="00DC1C51" w:rsidRPr="00636003">
        <w:rPr>
          <w:rFonts w:ascii="Times New Roman" w:hAnsi="Times New Roman" w:cs="Times New Roman"/>
          <w:sz w:val="24"/>
          <w:szCs w:val="24"/>
        </w:rPr>
        <w:t>Uz zahtjev podnositelj je obvezan za sebe i sve članove obitelji priložiti:</w:t>
      </w:r>
    </w:p>
    <w:p w14:paraId="47D62CFB" w14:textId="77777777" w:rsidR="00DC1C51" w:rsidRPr="00636003" w:rsidRDefault="00DC1C51" w:rsidP="0031640A">
      <w:pPr>
        <w:pStyle w:val="docplain"/>
        <w:numPr>
          <w:ilvl w:val="0"/>
          <w:numId w:val="16"/>
        </w:numPr>
        <w:spacing w:before="0" w:beforeAutospacing="0" w:after="0" w:afterAutospacing="0" w:line="276" w:lineRule="auto"/>
        <w:jc w:val="both"/>
      </w:pPr>
      <w:r w:rsidRPr="00636003">
        <w:t>presliku važeće osobne iskaznice ili druge identifikacijske isprave za podnositelja zahtjeva i članove obitelji,</w:t>
      </w:r>
    </w:p>
    <w:p w14:paraId="7E88683B" w14:textId="65A3B66B" w:rsidR="00DC1C51" w:rsidRPr="00636003" w:rsidRDefault="009228B1" w:rsidP="0031640A">
      <w:pPr>
        <w:pStyle w:val="docplain"/>
        <w:numPr>
          <w:ilvl w:val="0"/>
          <w:numId w:val="16"/>
        </w:numPr>
        <w:spacing w:before="0" w:beforeAutospacing="0" w:after="0" w:afterAutospacing="0" w:line="276" w:lineRule="auto"/>
        <w:jc w:val="both"/>
      </w:pPr>
      <w:r w:rsidRPr="00636003">
        <w:t xml:space="preserve">presliku vjenčanog lista ili javnobilježnički ovjerenu izjavu u prisutnosti dva svjedoka o postojanju izvanbračne zajednice, odnosno izvadak iz registra životnog partnerstva ili javnobilježnički ovjerenu izjavu u prisutnosti dva svjedoka o postojanju </w:t>
      </w:r>
      <w:r w:rsidR="006C45D1" w:rsidRPr="00636003">
        <w:t>neformalnog životnog partnerstva</w:t>
      </w:r>
      <w:r w:rsidR="00A8067A" w:rsidRPr="00636003">
        <w:t>,</w:t>
      </w:r>
      <w:r w:rsidR="00DC1C51" w:rsidRPr="00636003">
        <w:t xml:space="preserve"> </w:t>
      </w:r>
    </w:p>
    <w:p w14:paraId="52139179" w14:textId="77777777" w:rsidR="00DC1C51" w:rsidRPr="00636003" w:rsidRDefault="00DC1C51" w:rsidP="0031640A">
      <w:pPr>
        <w:pStyle w:val="Odlomakpopisa"/>
        <w:numPr>
          <w:ilvl w:val="0"/>
          <w:numId w:val="1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javnobilježnički ovjerenu izjavu da podnositelj zahtjeva i članovi obitelji:</w:t>
      </w:r>
    </w:p>
    <w:p w14:paraId="53C0BA7A" w14:textId="77777777" w:rsidR="00DC1C51" w:rsidRPr="00636003" w:rsidRDefault="00DC1C51"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nemaju u vlasniš</w:t>
      </w:r>
      <w:r w:rsidR="009228B1" w:rsidRPr="00636003">
        <w:rPr>
          <w:rFonts w:ascii="Times New Roman" w:hAnsi="Times New Roman" w:cs="Times New Roman"/>
          <w:sz w:val="24"/>
          <w:szCs w:val="24"/>
        </w:rPr>
        <w:t xml:space="preserve">tvu/suvlasništvu kuću ili stan </w:t>
      </w:r>
      <w:r w:rsidRPr="00636003">
        <w:rPr>
          <w:rFonts w:ascii="Times New Roman" w:hAnsi="Times New Roman" w:cs="Times New Roman"/>
          <w:sz w:val="24"/>
          <w:szCs w:val="24"/>
        </w:rPr>
        <w:t xml:space="preserve">na području Republike Hrvatske, </w:t>
      </w:r>
    </w:p>
    <w:p w14:paraId="23BECD43" w14:textId="549A0C40" w:rsidR="00DC1C51" w:rsidRPr="00636003" w:rsidRDefault="00DC1C51"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ne koriste odgovarajući gradski stan temeljem Ugovora o najmu sklopljenim s Gradom </w:t>
      </w:r>
      <w:r w:rsidR="00FE1E8B" w:rsidRPr="00636003">
        <w:rPr>
          <w:rFonts w:ascii="Times New Roman" w:hAnsi="Times New Roman" w:cs="Times New Roman"/>
          <w:sz w:val="24"/>
          <w:szCs w:val="24"/>
        </w:rPr>
        <w:t>Pula-Pola</w:t>
      </w:r>
      <w:r w:rsidRPr="00636003">
        <w:rPr>
          <w:rFonts w:ascii="Times New Roman" w:hAnsi="Times New Roman" w:cs="Times New Roman"/>
          <w:sz w:val="24"/>
          <w:szCs w:val="24"/>
        </w:rPr>
        <w:t>,</w:t>
      </w:r>
    </w:p>
    <w:p w14:paraId="69D54F3D" w14:textId="34D4C3E0" w:rsidR="00A55239" w:rsidRPr="00636003" w:rsidRDefault="00A55239"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ne koriste</w:t>
      </w:r>
      <w:r w:rsidR="009228B1" w:rsidRPr="00636003">
        <w:rPr>
          <w:rFonts w:ascii="Times New Roman" w:hAnsi="Times New Roman" w:cs="Times New Roman"/>
          <w:sz w:val="24"/>
          <w:szCs w:val="24"/>
        </w:rPr>
        <w:t xml:space="preserve"> </w:t>
      </w:r>
      <w:r w:rsidRPr="00636003">
        <w:rPr>
          <w:rFonts w:ascii="Times New Roman" w:hAnsi="Times New Roman" w:cs="Times New Roman"/>
          <w:sz w:val="24"/>
          <w:szCs w:val="24"/>
        </w:rPr>
        <w:t>odgovarajući gradski stan bez valjanje pravne osnove</w:t>
      </w:r>
      <w:r w:rsidR="006C45D1" w:rsidRPr="00636003">
        <w:rPr>
          <w:rFonts w:ascii="Times New Roman" w:hAnsi="Times New Roman" w:cs="Times New Roman"/>
          <w:sz w:val="24"/>
          <w:szCs w:val="24"/>
        </w:rPr>
        <w:t>,</w:t>
      </w:r>
    </w:p>
    <w:p w14:paraId="374DD770" w14:textId="616B2CEF" w:rsidR="009228B1" w:rsidRPr="00636003" w:rsidRDefault="009228B1"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nisu u postupku kupnje stana po Programu društveno poticane stanogradnje (nisu sklopili ugovor/predugovor o kupnji stana)</w:t>
      </w:r>
      <w:r w:rsidR="006C45D1" w:rsidRPr="00636003">
        <w:rPr>
          <w:rFonts w:ascii="Times New Roman" w:hAnsi="Times New Roman" w:cs="Times New Roman"/>
          <w:sz w:val="24"/>
          <w:szCs w:val="24"/>
        </w:rPr>
        <w:t>,</w:t>
      </w:r>
    </w:p>
    <w:p w14:paraId="404EBC54" w14:textId="77777777" w:rsidR="00DC1C51" w:rsidRPr="00636003" w:rsidRDefault="00DC1C51"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nemaju u vlasništvu/suvlasništvu </w:t>
      </w:r>
      <w:r w:rsidR="00A55239" w:rsidRPr="00636003">
        <w:rPr>
          <w:rFonts w:ascii="Times New Roman" w:hAnsi="Times New Roman" w:cs="Times New Roman"/>
          <w:sz w:val="24"/>
          <w:szCs w:val="24"/>
        </w:rPr>
        <w:t xml:space="preserve">odgovarajuće </w:t>
      </w:r>
      <w:r w:rsidRPr="00636003">
        <w:rPr>
          <w:rFonts w:ascii="Times New Roman" w:hAnsi="Times New Roman" w:cs="Times New Roman"/>
          <w:sz w:val="24"/>
          <w:szCs w:val="24"/>
        </w:rPr>
        <w:t>građevinsko zemljište, na području Republike Hrvatske,</w:t>
      </w:r>
    </w:p>
    <w:p w14:paraId="1BE6689F" w14:textId="0BB6E0EA" w:rsidR="00DC1C51" w:rsidRPr="004B5A2B" w:rsidRDefault="00DC1C51" w:rsidP="004B5A2B">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nemaju u vlasništvu/suvlasništvu poslovni prostor na području Republike Hrvatske</w:t>
      </w:r>
    </w:p>
    <w:p w14:paraId="714863FD" w14:textId="77777777" w:rsidR="00DC1C51" w:rsidRPr="00636003" w:rsidRDefault="00DC1C51" w:rsidP="0031640A">
      <w:pPr>
        <w:pStyle w:val="docplain"/>
        <w:numPr>
          <w:ilvl w:val="0"/>
          <w:numId w:val="16"/>
        </w:numPr>
        <w:spacing w:before="0" w:beforeAutospacing="0" w:after="0" w:afterAutospacing="0" w:line="276" w:lineRule="auto"/>
        <w:jc w:val="both"/>
      </w:pPr>
      <w:r w:rsidRPr="00636003">
        <w:t>izvornik uvjerenja - potvrde porezne uprave da podnositelj zahtjeva i članovi obitelji nisu evidentirani kao porezni obveznici od imovine nastale uslijed prometa nekretnina,</w:t>
      </w:r>
    </w:p>
    <w:p w14:paraId="0130E503" w14:textId="4E6EEE47" w:rsidR="00DC1C51" w:rsidRPr="00636003" w:rsidRDefault="00DC1C51" w:rsidP="0031640A">
      <w:pPr>
        <w:pStyle w:val="Odlomakpopisa"/>
        <w:numPr>
          <w:ilvl w:val="0"/>
          <w:numId w:val="16"/>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lastRenderedPageBreak/>
        <w:t xml:space="preserve">javnobilježnički ovjerenu izjavu da podnositelj zahtjeva i članovi obitelji </w:t>
      </w:r>
      <w:r w:rsidRPr="00636003">
        <w:rPr>
          <w:rFonts w:ascii="Times New Roman" w:hAnsi="Times New Roman" w:cs="Times New Roman"/>
          <w:sz w:val="24"/>
          <w:szCs w:val="24"/>
        </w:rPr>
        <w:t>u posljednjih 10</w:t>
      </w:r>
      <w:r w:rsidR="009E4C0F" w:rsidRPr="00636003">
        <w:rPr>
          <w:rFonts w:ascii="Times New Roman" w:hAnsi="Times New Roman" w:cs="Times New Roman"/>
          <w:sz w:val="24"/>
          <w:szCs w:val="24"/>
        </w:rPr>
        <w:t xml:space="preserve"> (deset)</w:t>
      </w:r>
      <w:r w:rsidRPr="00636003">
        <w:rPr>
          <w:rFonts w:ascii="Times New Roman" w:hAnsi="Times New Roman" w:cs="Times New Roman"/>
          <w:sz w:val="24"/>
          <w:szCs w:val="24"/>
        </w:rPr>
        <w:t xml:space="preserve"> godina prije podnošenja Zahtjeva nisu nekretnine u svom vlasništvu/suvlasništvu prodali, darovali ili na bilo koji drugi način otuđili, odnosno odrekli se od nasljedstva ili na bilo koji drugi način ustupili nekretninu odnosno svoj suvlasnički udio trećoj osobi</w:t>
      </w:r>
      <w:r w:rsidR="009E4C0F" w:rsidRPr="00636003">
        <w:rPr>
          <w:rFonts w:ascii="Times New Roman" w:hAnsi="Times New Roman" w:cs="Times New Roman"/>
          <w:sz w:val="24"/>
          <w:szCs w:val="24"/>
        </w:rPr>
        <w:t>,</w:t>
      </w:r>
    </w:p>
    <w:p w14:paraId="4BCE608E" w14:textId="63C19D53" w:rsidR="00DC1C51" w:rsidRPr="00636003" w:rsidRDefault="00DC1C51" w:rsidP="0031640A">
      <w:pPr>
        <w:pStyle w:val="Odlomakpopisa"/>
        <w:numPr>
          <w:ilvl w:val="0"/>
          <w:numId w:val="16"/>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izvornik uvjerenja policijske uprave o prebivalištu za podnositelja zahtjeva i za članove obitelji iz kojega će biti vidljivo ukupno vrijeme prebivanja na području Grada </w:t>
      </w:r>
      <w:r w:rsidR="00FE1E8B" w:rsidRPr="00636003">
        <w:rPr>
          <w:rFonts w:ascii="Times New Roman" w:eastAsia="Times New Roman" w:hAnsi="Times New Roman" w:cs="Times New Roman"/>
          <w:sz w:val="24"/>
          <w:szCs w:val="24"/>
          <w:lang w:eastAsia="hr-HR"/>
        </w:rPr>
        <w:t>Pula-Pola</w:t>
      </w:r>
      <w:r w:rsidR="00AB621E" w:rsidRPr="00636003">
        <w:rPr>
          <w:rFonts w:ascii="Times New Roman" w:eastAsia="Times New Roman" w:hAnsi="Times New Roman" w:cs="Times New Roman"/>
          <w:sz w:val="24"/>
          <w:szCs w:val="24"/>
          <w:lang w:eastAsia="hr-HR"/>
        </w:rPr>
        <w:t>,</w:t>
      </w:r>
    </w:p>
    <w:p w14:paraId="475B17D4" w14:textId="77777777" w:rsidR="00DC1C51" w:rsidRPr="00636003" w:rsidRDefault="00DC1C51" w:rsidP="0031640A">
      <w:pPr>
        <w:pStyle w:val="docplain"/>
        <w:numPr>
          <w:ilvl w:val="0"/>
          <w:numId w:val="16"/>
        </w:numPr>
        <w:spacing w:before="0" w:beforeAutospacing="0" w:after="0" w:afterAutospacing="0" w:line="276" w:lineRule="auto"/>
        <w:jc w:val="both"/>
      </w:pPr>
      <w:r w:rsidRPr="00636003">
        <w:t xml:space="preserve">izvornik potvrde porezne uprave i Grada </w:t>
      </w:r>
      <w:r w:rsidR="00FE1E8B" w:rsidRPr="00636003">
        <w:t>Pula-Pola</w:t>
      </w:r>
      <w:r w:rsidRPr="00636003">
        <w:t xml:space="preserve"> iz kojih je razvidno da podnositelj zahtjeva i punoljetni članovi obitelji nemaju dugovanja po osnovi javnih davanja</w:t>
      </w:r>
      <w:r w:rsidR="00E60DF5" w:rsidRPr="00636003">
        <w:t>,</w:t>
      </w:r>
    </w:p>
    <w:p w14:paraId="0CAE0912" w14:textId="77777777" w:rsidR="00DC1C51" w:rsidRPr="00636003" w:rsidRDefault="00DC1C51" w:rsidP="0031640A">
      <w:pPr>
        <w:pStyle w:val="Odlomakpopisa"/>
        <w:numPr>
          <w:ilvl w:val="0"/>
          <w:numId w:val="16"/>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izvornik uvjerenja općinskog suda ili drugog javnog registra da ima/nema u vlasništvu nekretnine,</w:t>
      </w:r>
    </w:p>
    <w:p w14:paraId="5F1F60A0" w14:textId="70143FE0" w:rsidR="00DC1C51" w:rsidRPr="00636003" w:rsidRDefault="00DC1C51" w:rsidP="002D3638">
      <w:pPr>
        <w:pStyle w:val="Odlomakpopisa"/>
        <w:numPr>
          <w:ilvl w:val="0"/>
          <w:numId w:val="16"/>
        </w:numPr>
        <w:spacing w:after="0" w:line="276" w:lineRule="auto"/>
        <w:ind w:left="754" w:hanging="357"/>
        <w:contextualSpacing w:val="0"/>
        <w:jc w:val="both"/>
        <w:rPr>
          <w:rFonts w:ascii="Times New Roman" w:hAnsi="Times New Roman" w:cs="Times New Roman"/>
          <w:sz w:val="24"/>
          <w:szCs w:val="24"/>
        </w:rPr>
      </w:pPr>
      <w:r w:rsidRPr="00636003">
        <w:rPr>
          <w:rFonts w:ascii="Times New Roman" w:hAnsi="Times New Roman" w:cs="Times New Roman"/>
          <w:sz w:val="24"/>
          <w:szCs w:val="24"/>
        </w:rPr>
        <w:t>dokazi o ispunjavanju uvjeta za bodovanje</w:t>
      </w:r>
      <w:r w:rsidR="00AB621E" w:rsidRPr="00636003">
        <w:rPr>
          <w:rFonts w:ascii="Times New Roman" w:hAnsi="Times New Roman" w:cs="Times New Roman"/>
          <w:sz w:val="24"/>
          <w:szCs w:val="24"/>
        </w:rPr>
        <w:t>.</w:t>
      </w:r>
    </w:p>
    <w:p w14:paraId="6C4F2F65" w14:textId="748D39B7" w:rsidR="00DC1C51" w:rsidRPr="00636003" w:rsidRDefault="001D5A0F" w:rsidP="002D3638">
      <w:pPr>
        <w:pStyle w:val="docplain"/>
        <w:spacing w:before="0" w:beforeAutospacing="0" w:after="0" w:afterAutospacing="0" w:line="276" w:lineRule="auto"/>
        <w:jc w:val="both"/>
      </w:pPr>
      <w:r w:rsidRPr="00636003">
        <w:t xml:space="preserve">(3) </w:t>
      </w:r>
      <w:r w:rsidR="00DC1C51" w:rsidRPr="00636003">
        <w:t xml:space="preserve">Dokumentaciju iz stavka </w:t>
      </w:r>
      <w:r w:rsidRPr="00636003">
        <w:t>2</w:t>
      </w:r>
      <w:r w:rsidR="00BB19B9" w:rsidRPr="00636003">
        <w:t xml:space="preserve">. točaka 5. i 9. </w:t>
      </w:r>
      <w:r w:rsidR="00DC1C51" w:rsidRPr="00636003">
        <w:t xml:space="preserve">ovoga članka potrebno je pribaviti prema mjestu gdje su podnositelj zahtjeva i svi članovi obitelji na koje se odnosi zahtjev imali prijavljena prebivališta i boravišta te mjestu rođenja, ukoliko su rođeni u Republici Hrvatskoj. </w:t>
      </w:r>
    </w:p>
    <w:p w14:paraId="34DA26C2" w14:textId="77777777" w:rsidR="00DC1C51" w:rsidRPr="00636003" w:rsidRDefault="00DC1C51" w:rsidP="0031640A">
      <w:pPr>
        <w:pStyle w:val="docplain"/>
        <w:numPr>
          <w:ilvl w:val="0"/>
          <w:numId w:val="50"/>
        </w:numPr>
        <w:spacing w:before="0" w:beforeAutospacing="0" w:after="0" w:afterAutospacing="0" w:line="276" w:lineRule="auto"/>
        <w:jc w:val="both"/>
      </w:pPr>
      <w:r w:rsidRPr="00636003">
        <w:t>Dokazi o ispunjavanju uvjeta u trenutku podnošenja zahtjeva ne smiju biti stariji od 30 dana od dana objave Javnog poziva osim u slučaju kada je drugačije propisano odredbama Odluke.</w:t>
      </w:r>
    </w:p>
    <w:p w14:paraId="300DBE10" w14:textId="77777777" w:rsidR="00DC1C51" w:rsidRPr="00636003" w:rsidRDefault="00DC1C51" w:rsidP="0031640A">
      <w:pPr>
        <w:spacing w:after="0" w:line="276" w:lineRule="auto"/>
        <w:jc w:val="both"/>
        <w:rPr>
          <w:rFonts w:ascii="Times New Roman" w:hAnsi="Times New Roman" w:cs="Times New Roman"/>
          <w:sz w:val="24"/>
          <w:szCs w:val="24"/>
        </w:rPr>
      </w:pPr>
    </w:p>
    <w:p w14:paraId="1A4140A2" w14:textId="77777777" w:rsidR="00DC1C51" w:rsidRPr="00636003" w:rsidRDefault="00DC1C51" w:rsidP="0031640A">
      <w:pPr>
        <w:pStyle w:val="Odlomakpopisa"/>
        <w:numPr>
          <w:ilvl w:val="0"/>
          <w:numId w:val="29"/>
        </w:numPr>
        <w:spacing w:after="0" w:line="276" w:lineRule="auto"/>
        <w:contextualSpacing w:val="0"/>
        <w:jc w:val="center"/>
        <w:rPr>
          <w:rFonts w:ascii="Times New Roman" w:hAnsi="Times New Roman" w:cs="Times New Roman"/>
          <w:sz w:val="24"/>
          <w:szCs w:val="24"/>
        </w:rPr>
      </w:pPr>
      <w:r w:rsidRPr="00636003">
        <w:rPr>
          <w:rFonts w:ascii="Times New Roman" w:hAnsi="Times New Roman" w:cs="Times New Roman"/>
          <w:sz w:val="24"/>
          <w:szCs w:val="24"/>
        </w:rPr>
        <w:t>POSTUPAK I TIJELO ZA PROVEDBU DAVANJA STANA U NAJAM S MOGUĆNOŠĆU KUPNJE</w:t>
      </w:r>
    </w:p>
    <w:p w14:paraId="4650A2D6" w14:textId="77777777" w:rsidR="002D3638" w:rsidRPr="00636003" w:rsidRDefault="002D3638" w:rsidP="002D3638">
      <w:pPr>
        <w:pStyle w:val="Odlomakpopisa"/>
        <w:spacing w:after="0" w:line="276" w:lineRule="auto"/>
        <w:ind w:left="360"/>
        <w:contextualSpacing w:val="0"/>
        <w:rPr>
          <w:rFonts w:ascii="Times New Roman" w:hAnsi="Times New Roman" w:cs="Times New Roman"/>
          <w:sz w:val="24"/>
          <w:szCs w:val="24"/>
        </w:rPr>
      </w:pPr>
    </w:p>
    <w:p w14:paraId="54595201" w14:textId="77777777" w:rsidR="00DC1C51" w:rsidRPr="00636003" w:rsidRDefault="00DC1C51"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Članak</w:t>
      </w:r>
      <w:r w:rsidR="00DF0F14" w:rsidRPr="00636003">
        <w:rPr>
          <w:rFonts w:ascii="Times New Roman" w:hAnsi="Times New Roman" w:cs="Times New Roman"/>
          <w:b/>
          <w:bCs/>
          <w:sz w:val="24"/>
          <w:szCs w:val="24"/>
        </w:rPr>
        <w:t xml:space="preserve"> 39</w:t>
      </w:r>
      <w:r w:rsidRPr="00636003">
        <w:rPr>
          <w:rFonts w:ascii="Times New Roman" w:hAnsi="Times New Roman" w:cs="Times New Roman"/>
          <w:b/>
          <w:bCs/>
          <w:sz w:val="24"/>
          <w:szCs w:val="24"/>
        </w:rPr>
        <w:t>.</w:t>
      </w:r>
    </w:p>
    <w:p w14:paraId="01ABD153" w14:textId="77777777" w:rsidR="001D5A0F" w:rsidRPr="00636003" w:rsidRDefault="00DC1C51" w:rsidP="005D23A2">
      <w:pPr>
        <w:pStyle w:val="docplain"/>
        <w:numPr>
          <w:ilvl w:val="0"/>
          <w:numId w:val="96"/>
        </w:numPr>
        <w:spacing w:before="0" w:beforeAutospacing="0" w:after="0" w:afterAutospacing="0" w:line="276" w:lineRule="auto"/>
        <w:jc w:val="both"/>
      </w:pPr>
      <w:r w:rsidRPr="00636003">
        <w:t>Postupak za davanje u najam stanova s mogućnošću kupnje pokreće se objavljivanjem Javnog poziva za prikupljanje zahtjeva za davanje stanova u najam s mogućnošću kupnje (dalje u tekstu: Javni poziv).</w:t>
      </w:r>
    </w:p>
    <w:p w14:paraId="378A1247" w14:textId="77777777" w:rsidR="001D5A0F" w:rsidRPr="00636003" w:rsidRDefault="00DC1C51" w:rsidP="005D23A2">
      <w:pPr>
        <w:pStyle w:val="docplain"/>
        <w:numPr>
          <w:ilvl w:val="0"/>
          <w:numId w:val="96"/>
        </w:numPr>
        <w:spacing w:before="0" w:beforeAutospacing="0" w:after="0" w:afterAutospacing="0" w:line="276" w:lineRule="auto"/>
        <w:jc w:val="both"/>
      </w:pPr>
      <w:r w:rsidRPr="00636003">
        <w:t xml:space="preserve">Javni poziv raspisuje Gradonačelnik Grada </w:t>
      </w:r>
      <w:r w:rsidR="00FE1E8B" w:rsidRPr="00636003">
        <w:t>Pula-Pola.</w:t>
      </w:r>
    </w:p>
    <w:p w14:paraId="46EBFF51" w14:textId="1744DE9D" w:rsidR="00ED2522" w:rsidRPr="00636003" w:rsidRDefault="00ED2522" w:rsidP="005D23A2">
      <w:pPr>
        <w:pStyle w:val="docplain"/>
        <w:numPr>
          <w:ilvl w:val="0"/>
          <w:numId w:val="96"/>
        </w:numPr>
        <w:spacing w:before="0" w:beforeAutospacing="0" w:after="0" w:afterAutospacing="0" w:line="276" w:lineRule="auto"/>
        <w:jc w:val="both"/>
      </w:pPr>
      <w:r w:rsidRPr="00636003">
        <w:t xml:space="preserve">Javni poziv iz stavka 1. ovog članka objavljuje se na oglasnoj ploči Grada Pula-Pola i na službenoj mrežnoj stranici </w:t>
      </w:r>
      <w:hyperlink r:id="rId22" w:history="1">
        <w:r w:rsidRPr="00636003">
          <w:rPr>
            <w:rStyle w:val="Hiperveza"/>
            <w:color w:val="auto"/>
            <w:u w:val="none"/>
          </w:rPr>
          <w:t>www.pula.hr</w:t>
        </w:r>
      </w:hyperlink>
      <w:r w:rsidR="00255CD5" w:rsidRPr="00636003">
        <w:t xml:space="preserve"> </w:t>
      </w:r>
      <w:r w:rsidRPr="00636003">
        <w:t>s točno određenim podacima o stanovima koji se daju u najam s mogućnošću kupnje</w:t>
      </w:r>
      <w:r w:rsidR="009F6DAB" w:rsidRPr="00636003">
        <w:t xml:space="preserve">, </w:t>
      </w:r>
      <w:r w:rsidRPr="00636003">
        <w:t>dok se u najmanje jednom dnevnom listu objavljuje Obavijest o raspisanom javnom pozivu.</w:t>
      </w:r>
    </w:p>
    <w:p w14:paraId="66AEA8E1" w14:textId="4355F1B8" w:rsidR="001D5A0F" w:rsidRPr="00636003" w:rsidRDefault="00DC1C51" w:rsidP="005D23A2">
      <w:pPr>
        <w:pStyle w:val="docplain"/>
        <w:numPr>
          <w:ilvl w:val="0"/>
          <w:numId w:val="96"/>
        </w:numPr>
        <w:spacing w:before="0" w:beforeAutospacing="0" w:after="0" w:afterAutospacing="0" w:line="276" w:lineRule="auto"/>
        <w:jc w:val="both"/>
      </w:pPr>
      <w:r w:rsidRPr="00636003">
        <w:t xml:space="preserve">Podnositelj zahtjeva </w:t>
      </w:r>
      <w:r w:rsidR="00255CD5" w:rsidRPr="00636003">
        <w:t>se može natjecati samo za jedan stan</w:t>
      </w:r>
      <w:r w:rsidRPr="00636003">
        <w:t xml:space="preserve"> te je </w:t>
      </w:r>
      <w:r w:rsidR="00255CD5" w:rsidRPr="00636003">
        <w:t>u zahtjevu dužan navesti za koji</w:t>
      </w:r>
      <w:r w:rsidRPr="00636003">
        <w:t xml:space="preserve"> </w:t>
      </w:r>
      <w:r w:rsidR="00255CD5" w:rsidRPr="00636003">
        <w:t>stan</w:t>
      </w:r>
      <w:r w:rsidRPr="00636003">
        <w:t xml:space="preserve"> se natječe inače će se smatrati da je zahtjev nepotpun. Javnim pozivom će se odrediti najmanji i najveći broj članova obitelji koji se mogu natjecati za određen</w:t>
      </w:r>
      <w:r w:rsidR="00B4399C" w:rsidRPr="00636003">
        <w:t>i</w:t>
      </w:r>
      <w:r w:rsidRPr="00636003">
        <w:t xml:space="preserve"> </w:t>
      </w:r>
      <w:r w:rsidR="00255CD5" w:rsidRPr="00636003">
        <w:t>stan</w:t>
      </w:r>
      <w:r w:rsidRPr="00636003">
        <w:t>.</w:t>
      </w:r>
    </w:p>
    <w:p w14:paraId="5591B380" w14:textId="77777777" w:rsidR="001D5A0F" w:rsidRPr="00636003" w:rsidRDefault="00DC1C51" w:rsidP="005D23A2">
      <w:pPr>
        <w:pStyle w:val="docplain"/>
        <w:numPr>
          <w:ilvl w:val="0"/>
          <w:numId w:val="96"/>
        </w:numPr>
        <w:spacing w:before="0" w:beforeAutospacing="0" w:after="0" w:afterAutospacing="0" w:line="276" w:lineRule="auto"/>
        <w:jc w:val="both"/>
      </w:pPr>
      <w:r w:rsidRPr="00636003">
        <w:t>Postupak davanja nekretnina u najam s mogućnošću kupnje provod</w:t>
      </w:r>
      <w:r w:rsidR="00FE1E8B" w:rsidRPr="00636003">
        <w:t>i</w:t>
      </w:r>
      <w:r w:rsidRPr="00636003">
        <w:t xml:space="preserve"> Povjerenstv</w:t>
      </w:r>
      <w:r w:rsidR="00FE1E8B" w:rsidRPr="00636003">
        <w:t>o iz članka 4. ove Odluke.</w:t>
      </w:r>
    </w:p>
    <w:p w14:paraId="51A027B1" w14:textId="77777777" w:rsidR="001D5A0F" w:rsidRPr="00636003" w:rsidRDefault="00DC1C51" w:rsidP="005D23A2">
      <w:pPr>
        <w:pStyle w:val="docplain"/>
        <w:numPr>
          <w:ilvl w:val="0"/>
          <w:numId w:val="96"/>
        </w:numPr>
        <w:spacing w:before="0" w:beforeAutospacing="0" w:after="0" w:afterAutospacing="0" w:line="276" w:lineRule="auto"/>
        <w:jc w:val="both"/>
      </w:pPr>
      <w:r w:rsidRPr="00636003">
        <w:t>Sv</w:t>
      </w:r>
      <w:r w:rsidR="00ED2522" w:rsidRPr="00636003">
        <w:t>i</w:t>
      </w:r>
      <w:r w:rsidRPr="00636003">
        <w:t xml:space="preserve"> pristigli zahtjevi za koje Povjerenstvo</w:t>
      </w:r>
      <w:r w:rsidR="00255CD5" w:rsidRPr="00636003">
        <w:t xml:space="preserve"> </w:t>
      </w:r>
      <w:r w:rsidRPr="00636003">
        <w:t xml:space="preserve">procjeni da su prihvatljivi ocjenjivati će </w:t>
      </w:r>
      <w:r w:rsidR="00ED2522" w:rsidRPr="00636003">
        <w:t>se sukladno utvrđenim kriterijima.</w:t>
      </w:r>
    </w:p>
    <w:p w14:paraId="081F8440" w14:textId="77777777" w:rsidR="00ED2522" w:rsidRPr="00636003" w:rsidRDefault="00DC1C51" w:rsidP="005D23A2">
      <w:pPr>
        <w:pStyle w:val="docplain"/>
        <w:numPr>
          <w:ilvl w:val="0"/>
          <w:numId w:val="96"/>
        </w:numPr>
        <w:spacing w:before="0" w:beforeAutospacing="0" w:after="0" w:afterAutospacing="0" w:line="276" w:lineRule="auto"/>
        <w:jc w:val="both"/>
      </w:pPr>
      <w:r w:rsidRPr="00636003">
        <w:t>Dostava dopunske dokumentacije izvan roka nije dopuštena.</w:t>
      </w:r>
    </w:p>
    <w:p w14:paraId="3C2141A6" w14:textId="77777777" w:rsidR="00DC1C51" w:rsidRPr="00636003" w:rsidRDefault="00DC1C51" w:rsidP="005D23A2">
      <w:pPr>
        <w:pStyle w:val="docplain"/>
        <w:numPr>
          <w:ilvl w:val="0"/>
          <w:numId w:val="96"/>
        </w:numPr>
        <w:spacing w:before="0" w:beforeAutospacing="0" w:after="0" w:afterAutospacing="0" w:line="276" w:lineRule="auto"/>
        <w:jc w:val="both"/>
      </w:pPr>
      <w:r w:rsidRPr="00636003">
        <w:t>Ukoliko dva ili više zahtjeva imaju isti broj utvrđenih  bodova prednost za ostvarivanje prava   utvrđivati će se prema redoslijedu prioriteta kako slijedi:</w:t>
      </w:r>
    </w:p>
    <w:p w14:paraId="62E05232" w14:textId="77777777" w:rsidR="00DC1C51" w:rsidRPr="005D23A2" w:rsidRDefault="00B23AEF" w:rsidP="005D23A2">
      <w:pPr>
        <w:pStyle w:val="Odlomakpopisa"/>
        <w:numPr>
          <w:ilvl w:val="0"/>
          <w:numId w:val="97"/>
        </w:numPr>
        <w:spacing w:after="0" w:line="276" w:lineRule="auto"/>
        <w:jc w:val="both"/>
        <w:rPr>
          <w:rFonts w:ascii="Times New Roman" w:eastAsia="Times New Roman" w:hAnsi="Times New Roman" w:cs="Times New Roman"/>
          <w:sz w:val="24"/>
          <w:szCs w:val="24"/>
          <w:lang w:eastAsia="hr-HR"/>
        </w:rPr>
      </w:pPr>
      <w:r w:rsidRPr="005D23A2">
        <w:rPr>
          <w:rFonts w:ascii="Times New Roman" w:hAnsi="Times New Roman" w:cs="Times New Roman"/>
          <w:sz w:val="24"/>
          <w:szCs w:val="24"/>
        </w:rPr>
        <w:t>vremenu prebivanja podnositelja zahtjeva na području Grada Pula-Pola,</w:t>
      </w:r>
    </w:p>
    <w:p w14:paraId="52BE40A6" w14:textId="77777777" w:rsidR="00DC1C51" w:rsidRPr="005D23A2" w:rsidRDefault="00B23AEF" w:rsidP="005D23A2">
      <w:pPr>
        <w:pStyle w:val="Odlomakpopisa"/>
        <w:numPr>
          <w:ilvl w:val="0"/>
          <w:numId w:val="97"/>
        </w:numPr>
        <w:spacing w:after="0" w:line="276" w:lineRule="auto"/>
        <w:jc w:val="both"/>
        <w:rPr>
          <w:rFonts w:ascii="Times New Roman" w:eastAsia="Times New Roman" w:hAnsi="Times New Roman" w:cs="Times New Roman"/>
          <w:sz w:val="24"/>
          <w:szCs w:val="24"/>
          <w:lang w:eastAsia="hr-HR"/>
        </w:rPr>
      </w:pPr>
      <w:r w:rsidRPr="005D23A2">
        <w:rPr>
          <w:rFonts w:ascii="Times New Roman" w:hAnsi="Times New Roman" w:cs="Times New Roman"/>
          <w:sz w:val="24"/>
          <w:szCs w:val="24"/>
        </w:rPr>
        <w:t>veći broj djece koja prebivaju na istoj adresi.</w:t>
      </w:r>
    </w:p>
    <w:p w14:paraId="3425250B" w14:textId="77777777" w:rsidR="005D23A2" w:rsidRDefault="00DC1C51" w:rsidP="005D23A2">
      <w:pPr>
        <w:pStyle w:val="Odlomakpopisa"/>
        <w:numPr>
          <w:ilvl w:val="0"/>
          <w:numId w:val="96"/>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lastRenderedPageBreak/>
        <w:t xml:space="preserve">Ako više podnositelja zahtjeva istovjetno udovoljava prethodno navedenim prioritetima, izabrat će se </w:t>
      </w:r>
      <w:r w:rsidR="00B23AEF" w:rsidRPr="00636003">
        <w:rPr>
          <w:rFonts w:ascii="Times New Roman" w:eastAsia="Times New Roman" w:hAnsi="Times New Roman" w:cs="Times New Roman"/>
          <w:sz w:val="24"/>
          <w:szCs w:val="24"/>
          <w:lang w:eastAsia="hr-HR"/>
        </w:rPr>
        <w:t xml:space="preserve">zahtjev koji je </w:t>
      </w:r>
      <w:r w:rsidRPr="00636003">
        <w:rPr>
          <w:rFonts w:ascii="Times New Roman" w:eastAsia="Times New Roman" w:hAnsi="Times New Roman" w:cs="Times New Roman"/>
          <w:sz w:val="24"/>
          <w:szCs w:val="24"/>
          <w:lang w:eastAsia="hr-HR"/>
        </w:rPr>
        <w:t>vremenski prije zaprimljeni</w:t>
      </w:r>
      <w:r w:rsidR="00B23AEF" w:rsidRPr="00636003">
        <w:rPr>
          <w:rFonts w:ascii="Times New Roman" w:eastAsia="Times New Roman" w:hAnsi="Times New Roman" w:cs="Times New Roman"/>
          <w:sz w:val="24"/>
          <w:szCs w:val="24"/>
          <w:lang w:eastAsia="hr-HR"/>
        </w:rPr>
        <w:t>. Trenutak</w:t>
      </w:r>
      <w:r w:rsidRPr="00636003">
        <w:rPr>
          <w:rFonts w:ascii="Times New Roman" w:eastAsia="Times New Roman" w:hAnsi="Times New Roman" w:cs="Times New Roman"/>
          <w:sz w:val="24"/>
          <w:szCs w:val="24"/>
          <w:lang w:eastAsia="hr-HR"/>
        </w:rPr>
        <w:t xml:space="preserve">  predaje zahtjeva je  vrijeme predaje istog preporučeno poštanskom uredu ili vrijeme predaje na </w:t>
      </w:r>
      <w:r w:rsidR="00ED2522" w:rsidRPr="00636003">
        <w:rPr>
          <w:rFonts w:ascii="Times New Roman" w:eastAsia="Times New Roman" w:hAnsi="Times New Roman" w:cs="Times New Roman"/>
          <w:sz w:val="24"/>
          <w:szCs w:val="24"/>
          <w:lang w:eastAsia="hr-HR"/>
        </w:rPr>
        <w:t xml:space="preserve">pisarnicu </w:t>
      </w:r>
      <w:r w:rsidR="00DE0D20" w:rsidRPr="00636003">
        <w:rPr>
          <w:rFonts w:ascii="Times New Roman" w:eastAsia="Times New Roman" w:hAnsi="Times New Roman" w:cs="Times New Roman"/>
          <w:sz w:val="24"/>
          <w:szCs w:val="24"/>
          <w:lang w:eastAsia="hr-HR"/>
        </w:rPr>
        <w:t>Grada Pula-Pola</w:t>
      </w:r>
      <w:r w:rsidR="00ED2522" w:rsidRPr="00636003">
        <w:rPr>
          <w:rFonts w:ascii="Times New Roman" w:eastAsia="Times New Roman" w:hAnsi="Times New Roman" w:cs="Times New Roman"/>
          <w:sz w:val="24"/>
          <w:szCs w:val="24"/>
          <w:lang w:eastAsia="hr-HR"/>
        </w:rPr>
        <w:t>.</w:t>
      </w:r>
    </w:p>
    <w:p w14:paraId="08662491" w14:textId="6A208D8B" w:rsidR="005D23A2" w:rsidRPr="005D23A2" w:rsidRDefault="00EF76CE" w:rsidP="00EF76CE">
      <w:pPr>
        <w:pStyle w:val="Odlomakpopisa"/>
        <w:numPr>
          <w:ilvl w:val="0"/>
          <w:numId w:val="96"/>
        </w:numPr>
        <w:spacing w:after="0" w:line="276" w:lineRule="auto"/>
        <w:ind w:left="709" w:hanging="425"/>
        <w:contextualSpacing w:val="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 </w:t>
      </w:r>
      <w:r w:rsidR="00DC1C51" w:rsidRPr="005D23A2">
        <w:rPr>
          <w:rFonts w:ascii="Times New Roman" w:hAnsi="Times New Roman" w:cs="Times New Roman"/>
          <w:sz w:val="24"/>
          <w:szCs w:val="24"/>
        </w:rPr>
        <w:t xml:space="preserve">Povjerenstvo utvrđuje prijedlog Odluke o davanju stanova u najam s mogućnošću kupnje na temelju </w:t>
      </w:r>
      <w:r w:rsidR="007C6FE8" w:rsidRPr="005D23A2">
        <w:rPr>
          <w:rFonts w:ascii="Times New Roman" w:hAnsi="Times New Roman" w:cs="Times New Roman"/>
          <w:sz w:val="24"/>
          <w:szCs w:val="24"/>
        </w:rPr>
        <w:t>k</w:t>
      </w:r>
      <w:r w:rsidR="00DC1C51" w:rsidRPr="005D23A2">
        <w:rPr>
          <w:rFonts w:ascii="Times New Roman" w:hAnsi="Times New Roman" w:cs="Times New Roman"/>
          <w:sz w:val="24"/>
          <w:szCs w:val="24"/>
        </w:rPr>
        <w:t xml:space="preserve">onačne </w:t>
      </w:r>
      <w:r w:rsidR="007C6FE8" w:rsidRPr="005D23A2">
        <w:rPr>
          <w:rFonts w:ascii="Times New Roman" w:hAnsi="Times New Roman" w:cs="Times New Roman"/>
          <w:sz w:val="24"/>
          <w:szCs w:val="24"/>
        </w:rPr>
        <w:t>L</w:t>
      </w:r>
      <w:r w:rsidR="00DC1C51" w:rsidRPr="005D23A2">
        <w:rPr>
          <w:rFonts w:ascii="Times New Roman" w:hAnsi="Times New Roman" w:cs="Times New Roman"/>
          <w:sz w:val="24"/>
          <w:szCs w:val="24"/>
        </w:rPr>
        <w:t xml:space="preserve">iste reda prvenstva iz članka </w:t>
      </w:r>
      <w:r w:rsidR="001B684D" w:rsidRPr="005D23A2">
        <w:rPr>
          <w:rFonts w:ascii="Times New Roman" w:hAnsi="Times New Roman" w:cs="Times New Roman"/>
          <w:sz w:val="24"/>
          <w:szCs w:val="24"/>
        </w:rPr>
        <w:t>41. o</w:t>
      </w:r>
      <w:r w:rsidR="00DC1C51" w:rsidRPr="005D23A2">
        <w:rPr>
          <w:rFonts w:ascii="Times New Roman" w:hAnsi="Times New Roman" w:cs="Times New Roman"/>
          <w:sz w:val="24"/>
          <w:szCs w:val="24"/>
        </w:rPr>
        <w:t>ve Odluke.</w:t>
      </w:r>
    </w:p>
    <w:p w14:paraId="567D238B" w14:textId="11FF54E4" w:rsidR="005D23A2" w:rsidRPr="005D23A2" w:rsidRDefault="00EF76CE" w:rsidP="00EF76CE">
      <w:pPr>
        <w:pStyle w:val="Odlomakpopisa"/>
        <w:numPr>
          <w:ilvl w:val="0"/>
          <w:numId w:val="96"/>
        </w:numPr>
        <w:spacing w:after="0" w:line="276" w:lineRule="auto"/>
        <w:ind w:left="709" w:hanging="425"/>
        <w:contextualSpacing w:val="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 </w:t>
      </w:r>
      <w:r w:rsidR="001B684D" w:rsidRPr="005D23A2">
        <w:rPr>
          <w:rFonts w:ascii="Times New Roman" w:hAnsi="Times New Roman" w:cs="Times New Roman"/>
          <w:sz w:val="24"/>
          <w:szCs w:val="24"/>
        </w:rPr>
        <w:t>Zapisnik koji sadrži p</w:t>
      </w:r>
      <w:r w:rsidR="00DC1C51" w:rsidRPr="005D23A2">
        <w:rPr>
          <w:rFonts w:ascii="Times New Roman" w:hAnsi="Times New Roman" w:cs="Times New Roman"/>
          <w:sz w:val="24"/>
          <w:szCs w:val="24"/>
        </w:rPr>
        <w:t xml:space="preserve">rijedlog Odluke o davanju stanova u najma s mogućnošću kupnje potpisuju Predsjednik i svi članovi Povjerenstva. </w:t>
      </w:r>
    </w:p>
    <w:p w14:paraId="38247CFF" w14:textId="0B686022" w:rsidR="005D23A2" w:rsidRPr="005D23A2" w:rsidRDefault="00EF76CE" w:rsidP="00EF76CE">
      <w:pPr>
        <w:pStyle w:val="Odlomakpopisa"/>
        <w:numPr>
          <w:ilvl w:val="0"/>
          <w:numId w:val="96"/>
        </w:numPr>
        <w:spacing w:after="0" w:line="276" w:lineRule="auto"/>
        <w:ind w:left="709" w:hanging="425"/>
        <w:contextualSpacing w:val="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 </w:t>
      </w:r>
      <w:r w:rsidR="00DC1C51" w:rsidRPr="005D23A2">
        <w:rPr>
          <w:rFonts w:ascii="Times New Roman" w:hAnsi="Times New Roman" w:cs="Times New Roman"/>
          <w:sz w:val="24"/>
          <w:szCs w:val="24"/>
        </w:rPr>
        <w:t>Odluku o davanju stanova u najam s mogućnošću kupnje donosi Gradonačelnik</w:t>
      </w:r>
      <w:r w:rsidR="001B684D" w:rsidRPr="005D23A2">
        <w:rPr>
          <w:rFonts w:ascii="Times New Roman" w:hAnsi="Times New Roman" w:cs="Times New Roman"/>
          <w:sz w:val="24"/>
          <w:szCs w:val="24"/>
        </w:rPr>
        <w:t xml:space="preserve"> na prijedlog Povjerenstva, a ista će objaviti na </w:t>
      </w:r>
      <w:r w:rsidR="00F82612" w:rsidRPr="005D23A2">
        <w:rPr>
          <w:rFonts w:ascii="Times New Roman" w:hAnsi="Times New Roman" w:cs="Times New Roman"/>
          <w:sz w:val="24"/>
          <w:szCs w:val="24"/>
        </w:rPr>
        <w:t xml:space="preserve">službenim </w:t>
      </w:r>
      <w:r w:rsidR="001B684D" w:rsidRPr="005D23A2">
        <w:rPr>
          <w:rFonts w:ascii="Times New Roman" w:hAnsi="Times New Roman" w:cs="Times New Roman"/>
          <w:sz w:val="24"/>
          <w:szCs w:val="24"/>
        </w:rPr>
        <w:t>mrežnim stranicama Grada Pula</w:t>
      </w:r>
      <w:r w:rsidR="00F82612" w:rsidRPr="005D23A2">
        <w:rPr>
          <w:rFonts w:ascii="Times New Roman" w:hAnsi="Times New Roman" w:cs="Times New Roman"/>
          <w:sz w:val="24"/>
          <w:szCs w:val="24"/>
        </w:rPr>
        <w:t>-</w:t>
      </w:r>
      <w:r w:rsidR="001B684D" w:rsidRPr="005D23A2">
        <w:rPr>
          <w:rFonts w:ascii="Times New Roman" w:hAnsi="Times New Roman" w:cs="Times New Roman"/>
          <w:sz w:val="24"/>
          <w:szCs w:val="24"/>
        </w:rPr>
        <w:t>Pola u roku od 15 dana od dana donošenja.</w:t>
      </w:r>
    </w:p>
    <w:p w14:paraId="36D78D76" w14:textId="3E3CBFC2" w:rsidR="005D23A2" w:rsidRPr="005D23A2" w:rsidRDefault="00EF76CE" w:rsidP="00EF76CE">
      <w:pPr>
        <w:pStyle w:val="Odlomakpopisa"/>
        <w:numPr>
          <w:ilvl w:val="0"/>
          <w:numId w:val="96"/>
        </w:numPr>
        <w:spacing w:after="0" w:line="276" w:lineRule="auto"/>
        <w:ind w:left="709" w:hanging="425"/>
        <w:contextualSpacing w:val="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 </w:t>
      </w:r>
      <w:r w:rsidR="00DC1C51" w:rsidRPr="005D23A2">
        <w:rPr>
          <w:rFonts w:ascii="Times New Roman" w:hAnsi="Times New Roman" w:cs="Times New Roman"/>
          <w:sz w:val="24"/>
          <w:szCs w:val="24"/>
        </w:rPr>
        <w:t xml:space="preserve">Odabrani podnositelj zahtjeva pisanim se putem poziva na sklapanje Ugovora o najmu stana s mogućnošću kupnje. </w:t>
      </w:r>
    </w:p>
    <w:p w14:paraId="65928C09" w14:textId="3B95534A" w:rsidR="001B684D" w:rsidRPr="005D23A2" w:rsidRDefault="00EF76CE" w:rsidP="00EF76CE">
      <w:pPr>
        <w:pStyle w:val="Odlomakpopisa"/>
        <w:numPr>
          <w:ilvl w:val="0"/>
          <w:numId w:val="96"/>
        </w:numPr>
        <w:spacing w:after="0" w:line="276" w:lineRule="auto"/>
        <w:ind w:left="709" w:hanging="425"/>
        <w:contextualSpacing w:val="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 </w:t>
      </w:r>
      <w:r w:rsidR="00DC1C51" w:rsidRPr="005D23A2">
        <w:rPr>
          <w:rFonts w:ascii="Times New Roman" w:hAnsi="Times New Roman" w:cs="Times New Roman"/>
          <w:sz w:val="24"/>
          <w:szCs w:val="24"/>
        </w:rPr>
        <w:t>Korisnik koji se neopravdano ne odazove pozivu na sklapanje ugovora u ostavljenom roku gubi pravo na sklapanje ugovora o najmu stana s mogućnošću kupnje.</w:t>
      </w:r>
    </w:p>
    <w:p w14:paraId="4213225E" w14:textId="77777777" w:rsidR="001B684D" w:rsidRPr="00636003" w:rsidRDefault="001B684D" w:rsidP="0031640A">
      <w:pPr>
        <w:pStyle w:val="Odlomakpopisa"/>
        <w:spacing w:after="0" w:line="276" w:lineRule="auto"/>
        <w:ind w:left="360"/>
        <w:contextualSpacing w:val="0"/>
        <w:jc w:val="both"/>
        <w:rPr>
          <w:rFonts w:ascii="Times New Roman" w:eastAsia="Times New Roman" w:hAnsi="Times New Roman" w:cs="Times New Roman"/>
          <w:sz w:val="24"/>
          <w:szCs w:val="24"/>
          <w:lang w:eastAsia="hr-HR"/>
        </w:rPr>
      </w:pPr>
    </w:p>
    <w:p w14:paraId="731A359B" w14:textId="4501A166" w:rsidR="00DC1C51" w:rsidRPr="00636003" w:rsidRDefault="003B49AD" w:rsidP="0031640A">
      <w:pPr>
        <w:pStyle w:val="Odlomakpopisa"/>
        <w:numPr>
          <w:ilvl w:val="0"/>
          <w:numId w:val="29"/>
        </w:numPr>
        <w:spacing w:after="0" w:line="276" w:lineRule="auto"/>
        <w:contextualSpacing w:val="0"/>
        <w:jc w:val="center"/>
        <w:rPr>
          <w:rFonts w:ascii="Times New Roman" w:hAnsi="Times New Roman" w:cs="Times New Roman"/>
          <w:sz w:val="24"/>
          <w:szCs w:val="24"/>
        </w:rPr>
      </w:pPr>
      <w:r w:rsidRPr="00636003">
        <w:rPr>
          <w:rFonts w:ascii="Times New Roman" w:hAnsi="Times New Roman" w:cs="Times New Roman"/>
          <w:sz w:val="24"/>
          <w:szCs w:val="24"/>
        </w:rPr>
        <w:t xml:space="preserve">KRITERIJI I MJERILA ZA DAVANJE STANOVA U NAJAM </w:t>
      </w:r>
      <w:r w:rsidR="002D3638" w:rsidRPr="00636003">
        <w:rPr>
          <w:rFonts w:ascii="Times New Roman" w:hAnsi="Times New Roman" w:cs="Times New Roman"/>
          <w:sz w:val="24"/>
          <w:szCs w:val="24"/>
        </w:rPr>
        <w:t>–</w:t>
      </w:r>
      <w:r w:rsidRPr="00636003">
        <w:rPr>
          <w:rFonts w:ascii="Times New Roman" w:hAnsi="Times New Roman" w:cs="Times New Roman"/>
          <w:sz w:val="24"/>
          <w:szCs w:val="24"/>
        </w:rPr>
        <w:t xml:space="preserve"> </w:t>
      </w:r>
      <w:r w:rsidR="00DC1C51" w:rsidRPr="00636003">
        <w:rPr>
          <w:rFonts w:ascii="Times New Roman" w:hAnsi="Times New Roman" w:cs="Times New Roman"/>
          <w:sz w:val="24"/>
          <w:szCs w:val="24"/>
        </w:rPr>
        <w:t>BODOVANJE</w:t>
      </w:r>
    </w:p>
    <w:p w14:paraId="0C9CF675" w14:textId="77777777" w:rsidR="002D3638" w:rsidRPr="00636003" w:rsidRDefault="002D3638" w:rsidP="002D3638">
      <w:pPr>
        <w:pStyle w:val="Odlomakpopisa"/>
        <w:spacing w:after="0" w:line="276" w:lineRule="auto"/>
        <w:ind w:left="360"/>
        <w:contextualSpacing w:val="0"/>
        <w:rPr>
          <w:rFonts w:ascii="Times New Roman" w:hAnsi="Times New Roman" w:cs="Times New Roman"/>
          <w:sz w:val="24"/>
          <w:szCs w:val="24"/>
        </w:rPr>
      </w:pPr>
    </w:p>
    <w:p w14:paraId="4F8763C2" w14:textId="77777777" w:rsidR="00DC1C51" w:rsidRPr="00636003" w:rsidRDefault="00DC1C51"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 xml:space="preserve">Članak </w:t>
      </w:r>
      <w:r w:rsidR="00DF0F14" w:rsidRPr="00636003">
        <w:rPr>
          <w:rFonts w:ascii="Times New Roman" w:hAnsi="Times New Roman" w:cs="Times New Roman"/>
          <w:b/>
          <w:bCs/>
          <w:sz w:val="24"/>
          <w:szCs w:val="24"/>
        </w:rPr>
        <w:t>40</w:t>
      </w:r>
      <w:r w:rsidRPr="00636003">
        <w:rPr>
          <w:rFonts w:ascii="Times New Roman" w:hAnsi="Times New Roman" w:cs="Times New Roman"/>
          <w:b/>
          <w:bCs/>
          <w:sz w:val="24"/>
          <w:szCs w:val="24"/>
        </w:rPr>
        <w:t>.</w:t>
      </w:r>
    </w:p>
    <w:p w14:paraId="180AEB69" w14:textId="77777777" w:rsidR="00714DF6" w:rsidRPr="00636003" w:rsidRDefault="00DC1C51" w:rsidP="0031640A">
      <w:pPr>
        <w:spacing w:after="0" w:line="276" w:lineRule="auto"/>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Pravodobni i uredni zahtjevi boduju se na sljedeći način:</w:t>
      </w:r>
    </w:p>
    <w:p w14:paraId="75F5DE21" w14:textId="6BCF95C0" w:rsidR="00DC1C51" w:rsidRPr="00636003" w:rsidRDefault="00DC1C51" w:rsidP="0031640A">
      <w:pPr>
        <w:pStyle w:val="Odlomakpopisa"/>
        <w:numPr>
          <w:ilvl w:val="0"/>
          <w:numId w:val="22"/>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Prema </w:t>
      </w:r>
      <w:r w:rsidRPr="00636003">
        <w:rPr>
          <w:rFonts w:ascii="Times New Roman" w:eastAsia="Times New Roman" w:hAnsi="Times New Roman" w:cs="Times New Roman"/>
          <w:b/>
          <w:bCs/>
          <w:sz w:val="24"/>
          <w:szCs w:val="24"/>
          <w:lang w:eastAsia="hr-HR"/>
        </w:rPr>
        <w:t>broju članova obitelji</w:t>
      </w:r>
      <w:r w:rsidRPr="00636003">
        <w:rPr>
          <w:rFonts w:ascii="Times New Roman" w:eastAsia="Times New Roman" w:hAnsi="Times New Roman" w:cs="Times New Roman"/>
          <w:sz w:val="24"/>
          <w:szCs w:val="24"/>
          <w:lang w:eastAsia="hr-HR"/>
        </w:rPr>
        <w:t xml:space="preserve"> navedenih u zahtjevu, podnositelj zahtjeva ostvaruje za sebe 10 bodova, a za svakog sljedećeg člana 5 bodova</w:t>
      </w:r>
      <w:r w:rsidR="00EF76CE">
        <w:rPr>
          <w:rFonts w:ascii="Times New Roman" w:eastAsia="Times New Roman" w:hAnsi="Times New Roman" w:cs="Times New Roman"/>
          <w:sz w:val="24"/>
          <w:szCs w:val="24"/>
          <w:lang w:eastAsia="hr-HR"/>
        </w:rPr>
        <w:t>.</w:t>
      </w:r>
    </w:p>
    <w:p w14:paraId="745780A9" w14:textId="77777777" w:rsidR="00234B4D" w:rsidRPr="00636003" w:rsidRDefault="00234B4D" w:rsidP="0031640A">
      <w:pPr>
        <w:pStyle w:val="Odlomakpopisa"/>
        <w:spacing w:after="0" w:line="276" w:lineRule="auto"/>
        <w:contextualSpacing w:val="0"/>
        <w:jc w:val="both"/>
        <w:rPr>
          <w:rFonts w:ascii="Times New Roman" w:eastAsia="Times New Roman" w:hAnsi="Times New Roman" w:cs="Times New Roman"/>
          <w:sz w:val="24"/>
          <w:szCs w:val="24"/>
          <w:lang w:eastAsia="hr-HR"/>
        </w:rPr>
      </w:pPr>
    </w:p>
    <w:p w14:paraId="5BEFCA28" w14:textId="77777777" w:rsidR="00DC1C51" w:rsidRPr="00636003" w:rsidRDefault="00DC1C51" w:rsidP="0031640A">
      <w:pPr>
        <w:pStyle w:val="Odlomakpopisa"/>
        <w:numPr>
          <w:ilvl w:val="0"/>
          <w:numId w:val="22"/>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Na temelju </w:t>
      </w:r>
      <w:r w:rsidRPr="00636003">
        <w:rPr>
          <w:rFonts w:ascii="Times New Roman" w:eastAsia="Times New Roman" w:hAnsi="Times New Roman" w:cs="Times New Roman"/>
          <w:bCs/>
          <w:sz w:val="24"/>
          <w:szCs w:val="24"/>
          <w:lang w:eastAsia="hr-HR"/>
        </w:rPr>
        <w:t>prosječnih mjesečnih primanja svih članova obitelji</w:t>
      </w:r>
      <w:r w:rsidRPr="00636003">
        <w:rPr>
          <w:rFonts w:ascii="Times New Roman" w:eastAsia="Times New Roman" w:hAnsi="Times New Roman" w:cs="Times New Roman"/>
          <w:sz w:val="24"/>
          <w:szCs w:val="24"/>
          <w:lang w:eastAsia="hr-HR"/>
        </w:rPr>
        <w:t xml:space="preserve"> u posljednjih godinu da</w:t>
      </w:r>
      <w:r w:rsidR="003C28E3" w:rsidRPr="00636003">
        <w:rPr>
          <w:rFonts w:ascii="Times New Roman" w:eastAsia="Times New Roman" w:hAnsi="Times New Roman" w:cs="Times New Roman"/>
          <w:sz w:val="24"/>
          <w:szCs w:val="24"/>
          <w:lang w:eastAsia="hr-HR"/>
        </w:rPr>
        <w:t xml:space="preserve">na, prije objave Javnog poziva </w:t>
      </w:r>
      <w:r w:rsidRPr="00636003">
        <w:rPr>
          <w:rFonts w:ascii="Times New Roman" w:eastAsia="Times New Roman" w:hAnsi="Times New Roman" w:cs="Times New Roman"/>
          <w:sz w:val="24"/>
          <w:szCs w:val="24"/>
          <w:lang w:eastAsia="hr-HR"/>
        </w:rPr>
        <w:t>podnositelj zahtjeva ostvaruje:</w:t>
      </w:r>
    </w:p>
    <w:tbl>
      <w:tblPr>
        <w:tblpPr w:leftFromText="180" w:rightFromText="180" w:vertAnchor="text" w:horzAnchor="margin" w:tblpXSpec="center" w:tblpY="172"/>
        <w:tblW w:w="7905" w:type="dxa"/>
        <w:tblCellMar>
          <w:top w:w="11" w:type="dxa"/>
          <w:right w:w="115" w:type="dxa"/>
        </w:tblCellMar>
        <w:tblLook w:val="04A0" w:firstRow="1" w:lastRow="0" w:firstColumn="1" w:lastColumn="0" w:noHBand="0" w:noVBand="1"/>
      </w:tblPr>
      <w:tblGrid>
        <w:gridCol w:w="6345"/>
        <w:gridCol w:w="1560"/>
      </w:tblGrid>
      <w:tr w:rsidR="00636003" w:rsidRPr="00636003" w14:paraId="60FDD5EE" w14:textId="77777777" w:rsidTr="00472B1D">
        <w:trPr>
          <w:trHeight w:val="262"/>
        </w:trPr>
        <w:tc>
          <w:tcPr>
            <w:tcW w:w="6345" w:type="dxa"/>
            <w:tcBorders>
              <w:top w:val="single" w:sz="4" w:space="0" w:color="000000"/>
              <w:left w:val="single" w:sz="4" w:space="0" w:color="000000"/>
              <w:bottom w:val="single" w:sz="4" w:space="0" w:color="000000"/>
              <w:right w:val="single" w:sz="4" w:space="0" w:color="000000"/>
            </w:tcBorders>
          </w:tcPr>
          <w:p w14:paraId="192B36A0" w14:textId="77777777" w:rsidR="003C28E3" w:rsidRPr="00636003" w:rsidRDefault="003C28E3" w:rsidP="0031640A">
            <w:pPr>
              <w:spacing w:after="0" w:line="276" w:lineRule="auto"/>
              <w:ind w:left="2"/>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do 900,00 eura neto mjesečno po</w:t>
            </w:r>
            <w:r w:rsidR="00234B4D" w:rsidRPr="00636003">
              <w:rPr>
                <w:rFonts w:ascii="Times New Roman" w:eastAsia="Times New Roman" w:hAnsi="Times New Roman" w:cs="Times New Roman"/>
                <w:sz w:val="24"/>
                <w:szCs w:val="24"/>
                <w:lang w:eastAsia="hr-HR"/>
              </w:rPr>
              <w:t xml:space="preserve"> </w:t>
            </w:r>
            <w:r w:rsidRPr="00636003">
              <w:rPr>
                <w:rFonts w:ascii="Times New Roman" w:eastAsia="Times New Roman" w:hAnsi="Times New Roman" w:cs="Times New Roman"/>
                <w:sz w:val="24"/>
                <w:szCs w:val="24"/>
                <w:lang w:eastAsia="hr-HR"/>
              </w:rPr>
              <w:t>članu obitelji</w:t>
            </w:r>
          </w:p>
        </w:tc>
        <w:tc>
          <w:tcPr>
            <w:tcW w:w="1560" w:type="dxa"/>
            <w:tcBorders>
              <w:top w:val="single" w:sz="4" w:space="0" w:color="000000"/>
              <w:left w:val="single" w:sz="4" w:space="0" w:color="000000"/>
              <w:bottom w:val="single" w:sz="4" w:space="0" w:color="000000"/>
              <w:right w:val="single" w:sz="4" w:space="0" w:color="000000"/>
            </w:tcBorders>
          </w:tcPr>
          <w:p w14:paraId="29DB66A7" w14:textId="77777777" w:rsidR="003C28E3" w:rsidRPr="00636003" w:rsidRDefault="003C28E3"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3</w:t>
            </w:r>
            <w:r w:rsidR="00EA30C9" w:rsidRPr="00636003">
              <w:rPr>
                <w:rFonts w:ascii="Times New Roman" w:hAnsi="Times New Roman" w:cs="Times New Roman"/>
                <w:sz w:val="24"/>
                <w:szCs w:val="24"/>
              </w:rPr>
              <w:t>0</w:t>
            </w:r>
          </w:p>
        </w:tc>
      </w:tr>
      <w:tr w:rsidR="00636003" w:rsidRPr="00636003" w14:paraId="10D7B1A3" w14:textId="77777777" w:rsidTr="00472B1D">
        <w:trPr>
          <w:trHeight w:val="262"/>
        </w:trPr>
        <w:tc>
          <w:tcPr>
            <w:tcW w:w="6345" w:type="dxa"/>
            <w:tcBorders>
              <w:top w:val="single" w:sz="4" w:space="0" w:color="000000"/>
              <w:left w:val="single" w:sz="4" w:space="0" w:color="000000"/>
              <w:bottom w:val="single" w:sz="4" w:space="0" w:color="000000"/>
              <w:right w:val="single" w:sz="4" w:space="0" w:color="000000"/>
            </w:tcBorders>
          </w:tcPr>
          <w:p w14:paraId="0504ED52" w14:textId="77777777" w:rsidR="003C28E3" w:rsidRPr="00636003" w:rsidRDefault="003C28E3" w:rsidP="0031640A">
            <w:pPr>
              <w:spacing w:after="0" w:line="276" w:lineRule="auto"/>
              <w:ind w:left="2"/>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Od 901,00 do 1.100,00 eura mjesečno po članu obitelji</w:t>
            </w:r>
          </w:p>
        </w:tc>
        <w:tc>
          <w:tcPr>
            <w:tcW w:w="1560" w:type="dxa"/>
            <w:tcBorders>
              <w:top w:val="single" w:sz="4" w:space="0" w:color="000000"/>
              <w:left w:val="single" w:sz="4" w:space="0" w:color="000000"/>
              <w:bottom w:val="single" w:sz="4" w:space="0" w:color="000000"/>
              <w:right w:val="single" w:sz="4" w:space="0" w:color="000000"/>
            </w:tcBorders>
          </w:tcPr>
          <w:p w14:paraId="29111ECF" w14:textId="77777777" w:rsidR="003C28E3" w:rsidRPr="00636003" w:rsidRDefault="003C28E3"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25</w:t>
            </w:r>
          </w:p>
        </w:tc>
      </w:tr>
      <w:tr w:rsidR="00636003" w:rsidRPr="00636003" w14:paraId="455CC047" w14:textId="77777777" w:rsidTr="00472B1D">
        <w:trPr>
          <w:trHeight w:val="262"/>
        </w:trPr>
        <w:tc>
          <w:tcPr>
            <w:tcW w:w="6345" w:type="dxa"/>
            <w:tcBorders>
              <w:top w:val="single" w:sz="4" w:space="0" w:color="000000"/>
              <w:left w:val="single" w:sz="4" w:space="0" w:color="000000"/>
              <w:bottom w:val="single" w:sz="4" w:space="0" w:color="000000"/>
              <w:right w:val="single" w:sz="4" w:space="0" w:color="000000"/>
            </w:tcBorders>
          </w:tcPr>
          <w:p w14:paraId="3DC663CD" w14:textId="77777777" w:rsidR="00472B1D" w:rsidRPr="00636003" w:rsidRDefault="003C28E3" w:rsidP="0031640A">
            <w:pPr>
              <w:spacing w:after="0" w:line="276" w:lineRule="auto"/>
              <w:ind w:left="2"/>
              <w:jc w:val="both"/>
              <w:rPr>
                <w:rFonts w:ascii="Times New Roman" w:hAnsi="Times New Roman" w:cs="Times New Roman"/>
                <w:sz w:val="24"/>
                <w:szCs w:val="24"/>
              </w:rPr>
            </w:pPr>
            <w:r w:rsidRPr="00636003">
              <w:rPr>
                <w:rFonts w:ascii="Times New Roman" w:hAnsi="Times New Roman" w:cs="Times New Roman"/>
                <w:sz w:val="24"/>
                <w:szCs w:val="24"/>
              </w:rPr>
              <w:t xml:space="preserve">Od 1.101,00 do 1.300,00 eura mjesečno po članu obitelji </w:t>
            </w:r>
          </w:p>
        </w:tc>
        <w:tc>
          <w:tcPr>
            <w:tcW w:w="1560" w:type="dxa"/>
            <w:tcBorders>
              <w:top w:val="single" w:sz="4" w:space="0" w:color="000000"/>
              <w:left w:val="single" w:sz="4" w:space="0" w:color="000000"/>
              <w:bottom w:val="single" w:sz="4" w:space="0" w:color="000000"/>
              <w:right w:val="single" w:sz="4" w:space="0" w:color="000000"/>
            </w:tcBorders>
          </w:tcPr>
          <w:p w14:paraId="7EEF820A" w14:textId="77777777" w:rsidR="00472B1D" w:rsidRPr="00636003" w:rsidRDefault="00472B1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15</w:t>
            </w:r>
          </w:p>
        </w:tc>
      </w:tr>
      <w:tr w:rsidR="00636003" w:rsidRPr="00636003" w14:paraId="5F77681B" w14:textId="77777777" w:rsidTr="00472B1D">
        <w:trPr>
          <w:trHeight w:val="264"/>
        </w:trPr>
        <w:tc>
          <w:tcPr>
            <w:tcW w:w="6345" w:type="dxa"/>
            <w:tcBorders>
              <w:top w:val="single" w:sz="4" w:space="0" w:color="000000"/>
              <w:left w:val="single" w:sz="4" w:space="0" w:color="000000"/>
              <w:bottom w:val="single" w:sz="4" w:space="0" w:color="000000"/>
              <w:right w:val="single" w:sz="4" w:space="0" w:color="000000"/>
            </w:tcBorders>
          </w:tcPr>
          <w:p w14:paraId="12494D5F" w14:textId="77777777" w:rsidR="00472B1D" w:rsidRPr="00636003" w:rsidRDefault="003C28E3" w:rsidP="0031640A">
            <w:pPr>
              <w:spacing w:after="0" w:line="276" w:lineRule="auto"/>
              <w:jc w:val="both"/>
              <w:rPr>
                <w:rFonts w:ascii="Times New Roman" w:hAnsi="Times New Roman" w:cs="Times New Roman"/>
                <w:sz w:val="24"/>
                <w:szCs w:val="24"/>
              </w:rPr>
            </w:pPr>
            <w:r w:rsidRPr="00636003">
              <w:rPr>
                <w:rFonts w:ascii="Times New Roman" w:eastAsia="Times New Roman" w:hAnsi="Times New Roman" w:cs="Times New Roman"/>
                <w:sz w:val="24"/>
                <w:szCs w:val="24"/>
                <w:lang w:eastAsia="hr-HR"/>
              </w:rPr>
              <w:t>Iznad 1.300,00 eura neto mjesečno po članu obitelji</w:t>
            </w:r>
          </w:p>
        </w:tc>
        <w:tc>
          <w:tcPr>
            <w:tcW w:w="1560" w:type="dxa"/>
            <w:tcBorders>
              <w:top w:val="single" w:sz="4" w:space="0" w:color="000000"/>
              <w:left w:val="single" w:sz="4" w:space="0" w:color="000000"/>
              <w:bottom w:val="single" w:sz="4" w:space="0" w:color="000000"/>
              <w:right w:val="single" w:sz="4" w:space="0" w:color="000000"/>
            </w:tcBorders>
          </w:tcPr>
          <w:p w14:paraId="2129E65E" w14:textId="77777777" w:rsidR="00472B1D" w:rsidRPr="00636003" w:rsidRDefault="00472B1D"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5</w:t>
            </w:r>
          </w:p>
        </w:tc>
      </w:tr>
    </w:tbl>
    <w:p w14:paraId="02E1CA59" w14:textId="77777777" w:rsidR="00714DF6" w:rsidRPr="00636003" w:rsidRDefault="00714DF6" w:rsidP="0031640A">
      <w:pPr>
        <w:spacing w:after="0" w:line="276" w:lineRule="auto"/>
        <w:jc w:val="both"/>
        <w:rPr>
          <w:rFonts w:ascii="Times New Roman" w:eastAsia="Times New Roman" w:hAnsi="Times New Roman" w:cs="Times New Roman"/>
          <w:sz w:val="24"/>
          <w:szCs w:val="24"/>
          <w:lang w:eastAsia="hr-HR"/>
        </w:rPr>
      </w:pPr>
    </w:p>
    <w:p w14:paraId="2B1C7972" w14:textId="77777777" w:rsidR="00714DF6" w:rsidRPr="00636003" w:rsidRDefault="00714DF6" w:rsidP="0031640A">
      <w:pPr>
        <w:spacing w:after="0" w:line="276" w:lineRule="auto"/>
        <w:jc w:val="both"/>
        <w:rPr>
          <w:rFonts w:ascii="Times New Roman" w:eastAsia="Times New Roman" w:hAnsi="Times New Roman" w:cs="Times New Roman"/>
          <w:sz w:val="24"/>
          <w:szCs w:val="24"/>
          <w:lang w:eastAsia="hr-HR"/>
        </w:rPr>
      </w:pPr>
    </w:p>
    <w:p w14:paraId="7E6BDE55" w14:textId="77777777" w:rsidR="00714DF6" w:rsidRPr="00636003" w:rsidRDefault="00714DF6" w:rsidP="0031640A">
      <w:pPr>
        <w:spacing w:after="0" w:line="276" w:lineRule="auto"/>
        <w:jc w:val="both"/>
        <w:rPr>
          <w:rFonts w:ascii="Times New Roman" w:eastAsia="Times New Roman" w:hAnsi="Times New Roman" w:cs="Times New Roman"/>
          <w:sz w:val="24"/>
          <w:szCs w:val="24"/>
          <w:lang w:eastAsia="hr-HR"/>
        </w:rPr>
      </w:pPr>
    </w:p>
    <w:p w14:paraId="0B3D6482" w14:textId="77777777" w:rsidR="00714DF6" w:rsidRPr="00636003" w:rsidRDefault="00714DF6" w:rsidP="0031640A">
      <w:pPr>
        <w:spacing w:after="0" w:line="276" w:lineRule="auto"/>
        <w:jc w:val="both"/>
        <w:rPr>
          <w:rFonts w:ascii="Times New Roman" w:eastAsia="Times New Roman" w:hAnsi="Times New Roman" w:cs="Times New Roman"/>
          <w:sz w:val="24"/>
          <w:szCs w:val="24"/>
          <w:lang w:eastAsia="hr-HR"/>
        </w:rPr>
      </w:pPr>
    </w:p>
    <w:p w14:paraId="4D458BFE" w14:textId="77777777" w:rsidR="00714DF6" w:rsidRPr="00636003" w:rsidRDefault="00714DF6" w:rsidP="0031640A">
      <w:pPr>
        <w:spacing w:after="0" w:line="276" w:lineRule="auto"/>
        <w:jc w:val="both"/>
        <w:rPr>
          <w:rFonts w:ascii="Times New Roman" w:eastAsia="Times New Roman" w:hAnsi="Times New Roman" w:cs="Times New Roman"/>
          <w:sz w:val="24"/>
          <w:szCs w:val="24"/>
          <w:lang w:eastAsia="hr-HR"/>
        </w:rPr>
      </w:pPr>
    </w:p>
    <w:p w14:paraId="76297D03" w14:textId="77777777" w:rsidR="00EF76CE" w:rsidRDefault="00EF76CE" w:rsidP="0031640A">
      <w:pPr>
        <w:spacing w:after="0" w:line="276" w:lineRule="auto"/>
        <w:ind w:firstLine="720"/>
        <w:rPr>
          <w:rFonts w:ascii="Times New Roman" w:eastAsia="Times New Roman" w:hAnsi="Times New Roman" w:cs="Times New Roman"/>
          <w:sz w:val="24"/>
          <w:szCs w:val="24"/>
          <w:lang w:eastAsia="hr-HR"/>
        </w:rPr>
      </w:pPr>
    </w:p>
    <w:p w14:paraId="00187508" w14:textId="68D95F4A" w:rsidR="00DC1C51" w:rsidRPr="00636003" w:rsidRDefault="00DC1C51" w:rsidP="0031640A">
      <w:pPr>
        <w:spacing w:after="0" w:line="276" w:lineRule="auto"/>
        <w:ind w:firstLine="720"/>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Dokaz koji je potrebno dostaviti: </w:t>
      </w:r>
    </w:p>
    <w:p w14:paraId="454E5AA5" w14:textId="14F248B9" w:rsidR="00DC1C51" w:rsidRPr="00636003" w:rsidRDefault="00EF76CE" w:rsidP="0031640A">
      <w:pPr>
        <w:pStyle w:val="Odlomakpopisa"/>
        <w:numPr>
          <w:ilvl w:val="0"/>
          <w:numId w:val="15"/>
        </w:numPr>
        <w:spacing w:after="0" w:line="276" w:lineRule="auto"/>
        <w:contextualSpacing w:val="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potvrda Porezne uprave o visini dohodaka i primitaka ostvarenih u godini koja prethodi godini objavljivanja Javnog poziva</w:t>
      </w:r>
      <w:r w:rsidR="00DC1C51" w:rsidRPr="00636003">
        <w:rPr>
          <w:rFonts w:ascii="Times New Roman" w:hAnsi="Times New Roman" w:cs="Times New Roman"/>
          <w:sz w:val="24"/>
          <w:szCs w:val="24"/>
        </w:rPr>
        <w:t xml:space="preserve"> ili izvornik dokaza o nezaposlenosti za punoljetne članove obitelji koji nisu na redovnom školovanju, </w:t>
      </w:r>
      <w:r w:rsidR="00DC1C51" w:rsidRPr="00636003">
        <w:rPr>
          <w:rFonts w:ascii="Times New Roman" w:eastAsia="Times New Roman" w:hAnsi="Times New Roman" w:cs="Times New Roman"/>
          <w:sz w:val="24"/>
          <w:szCs w:val="24"/>
          <w:lang w:eastAsia="hr-HR"/>
        </w:rPr>
        <w:t>za razdoblje od godinu dana prije objave Javnog poziva.</w:t>
      </w:r>
    </w:p>
    <w:p w14:paraId="69F84242" w14:textId="77777777" w:rsidR="00DC1C51" w:rsidRDefault="00DC1C51" w:rsidP="0031640A">
      <w:pPr>
        <w:pStyle w:val="Odlomakpopisa"/>
        <w:spacing w:after="0" w:line="276" w:lineRule="auto"/>
        <w:contextualSpacing w:val="0"/>
        <w:jc w:val="both"/>
        <w:rPr>
          <w:rFonts w:ascii="Times New Roman" w:eastAsia="Times New Roman" w:hAnsi="Times New Roman" w:cs="Times New Roman"/>
          <w:sz w:val="24"/>
          <w:szCs w:val="24"/>
          <w:lang w:eastAsia="hr-HR"/>
        </w:rPr>
      </w:pPr>
    </w:p>
    <w:p w14:paraId="2090B57C" w14:textId="77777777" w:rsidR="00EF76CE" w:rsidRDefault="00EF76CE" w:rsidP="0031640A">
      <w:pPr>
        <w:pStyle w:val="Odlomakpopisa"/>
        <w:spacing w:after="0" w:line="276" w:lineRule="auto"/>
        <w:contextualSpacing w:val="0"/>
        <w:jc w:val="both"/>
        <w:rPr>
          <w:rFonts w:ascii="Times New Roman" w:eastAsia="Times New Roman" w:hAnsi="Times New Roman" w:cs="Times New Roman"/>
          <w:sz w:val="24"/>
          <w:szCs w:val="24"/>
          <w:lang w:eastAsia="hr-HR"/>
        </w:rPr>
      </w:pPr>
    </w:p>
    <w:p w14:paraId="0D13E3DB" w14:textId="77777777" w:rsidR="00EF76CE" w:rsidRDefault="00EF76CE" w:rsidP="0031640A">
      <w:pPr>
        <w:pStyle w:val="Odlomakpopisa"/>
        <w:spacing w:after="0" w:line="276" w:lineRule="auto"/>
        <w:contextualSpacing w:val="0"/>
        <w:jc w:val="both"/>
        <w:rPr>
          <w:rFonts w:ascii="Times New Roman" w:eastAsia="Times New Roman" w:hAnsi="Times New Roman" w:cs="Times New Roman"/>
          <w:sz w:val="24"/>
          <w:szCs w:val="24"/>
          <w:lang w:eastAsia="hr-HR"/>
        </w:rPr>
      </w:pPr>
    </w:p>
    <w:p w14:paraId="0B2546FB" w14:textId="77777777" w:rsidR="00EF76CE" w:rsidRDefault="00EF76CE" w:rsidP="0031640A">
      <w:pPr>
        <w:pStyle w:val="Odlomakpopisa"/>
        <w:spacing w:after="0" w:line="276" w:lineRule="auto"/>
        <w:contextualSpacing w:val="0"/>
        <w:jc w:val="both"/>
        <w:rPr>
          <w:rFonts w:ascii="Times New Roman" w:eastAsia="Times New Roman" w:hAnsi="Times New Roman" w:cs="Times New Roman"/>
          <w:sz w:val="24"/>
          <w:szCs w:val="24"/>
          <w:lang w:eastAsia="hr-HR"/>
        </w:rPr>
      </w:pPr>
    </w:p>
    <w:p w14:paraId="750556A1" w14:textId="77777777" w:rsidR="00EF76CE" w:rsidRPr="00636003" w:rsidRDefault="00EF76CE" w:rsidP="0031640A">
      <w:pPr>
        <w:pStyle w:val="Odlomakpopisa"/>
        <w:spacing w:after="0" w:line="276" w:lineRule="auto"/>
        <w:contextualSpacing w:val="0"/>
        <w:jc w:val="both"/>
        <w:rPr>
          <w:rFonts w:ascii="Times New Roman" w:eastAsia="Times New Roman" w:hAnsi="Times New Roman" w:cs="Times New Roman"/>
          <w:sz w:val="24"/>
          <w:szCs w:val="24"/>
          <w:lang w:eastAsia="hr-HR"/>
        </w:rPr>
      </w:pPr>
    </w:p>
    <w:p w14:paraId="7412CF0A" w14:textId="77777777" w:rsidR="00EA30C9" w:rsidRPr="00636003" w:rsidRDefault="00DC1C51" w:rsidP="0031640A">
      <w:pPr>
        <w:pStyle w:val="Odlomakpopisa"/>
        <w:numPr>
          <w:ilvl w:val="0"/>
          <w:numId w:val="22"/>
        </w:numPr>
        <w:spacing w:after="0" w:line="276" w:lineRule="auto"/>
        <w:contextualSpacing w:val="0"/>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lastRenderedPageBreak/>
        <w:t xml:space="preserve">Prema ukupnoj dužini prebivanja na području </w:t>
      </w:r>
      <w:r w:rsidR="004607F7" w:rsidRPr="00636003">
        <w:rPr>
          <w:rFonts w:ascii="Times New Roman" w:eastAsia="Times New Roman" w:hAnsi="Times New Roman" w:cs="Times New Roman"/>
          <w:sz w:val="24"/>
          <w:szCs w:val="24"/>
          <w:lang w:eastAsia="hr-HR"/>
        </w:rPr>
        <w:t>Grada Pula-Pola</w:t>
      </w:r>
      <w:r w:rsidR="00EA30C9" w:rsidRPr="00636003">
        <w:rPr>
          <w:rFonts w:ascii="Times New Roman" w:eastAsia="Times New Roman" w:hAnsi="Times New Roman" w:cs="Times New Roman"/>
          <w:sz w:val="24"/>
          <w:szCs w:val="24"/>
          <w:lang w:eastAsia="hr-HR"/>
        </w:rPr>
        <w:t xml:space="preserve"> Podnositelja zahtjeva kojom p</w:t>
      </w:r>
      <w:r w:rsidRPr="00636003">
        <w:rPr>
          <w:rFonts w:ascii="Times New Roman" w:eastAsia="Times New Roman" w:hAnsi="Times New Roman" w:cs="Times New Roman"/>
          <w:sz w:val="24"/>
          <w:szCs w:val="24"/>
          <w:lang w:eastAsia="hr-HR"/>
        </w:rPr>
        <w:t>odnositelj zahtjeva ostvaruje:</w:t>
      </w:r>
    </w:p>
    <w:tbl>
      <w:tblPr>
        <w:tblpPr w:leftFromText="180" w:rightFromText="180" w:vertAnchor="text" w:horzAnchor="margin" w:tblpXSpec="center" w:tblpY="172"/>
        <w:tblW w:w="7905" w:type="dxa"/>
        <w:tblCellMar>
          <w:top w:w="11" w:type="dxa"/>
          <w:right w:w="115" w:type="dxa"/>
        </w:tblCellMar>
        <w:tblLook w:val="04A0" w:firstRow="1" w:lastRow="0" w:firstColumn="1" w:lastColumn="0" w:noHBand="0" w:noVBand="1"/>
      </w:tblPr>
      <w:tblGrid>
        <w:gridCol w:w="6345"/>
        <w:gridCol w:w="1560"/>
      </w:tblGrid>
      <w:tr w:rsidR="00636003" w:rsidRPr="00636003" w14:paraId="05D2398B" w14:textId="77777777" w:rsidTr="00D40FCB">
        <w:trPr>
          <w:trHeight w:val="262"/>
        </w:trPr>
        <w:tc>
          <w:tcPr>
            <w:tcW w:w="6345" w:type="dxa"/>
            <w:tcBorders>
              <w:top w:val="single" w:sz="4" w:space="0" w:color="000000"/>
              <w:left w:val="single" w:sz="4" w:space="0" w:color="000000"/>
              <w:bottom w:val="single" w:sz="4" w:space="0" w:color="000000"/>
              <w:right w:val="single" w:sz="4" w:space="0" w:color="000000"/>
            </w:tcBorders>
          </w:tcPr>
          <w:p w14:paraId="109DB683" w14:textId="77777777" w:rsidR="00EA30C9" w:rsidRPr="00636003" w:rsidRDefault="00EA30C9" w:rsidP="0031640A">
            <w:pPr>
              <w:spacing w:after="0" w:line="276" w:lineRule="auto"/>
              <w:ind w:left="2"/>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20 i više od 20 godina</w:t>
            </w:r>
          </w:p>
        </w:tc>
        <w:tc>
          <w:tcPr>
            <w:tcW w:w="1560" w:type="dxa"/>
            <w:tcBorders>
              <w:top w:val="single" w:sz="4" w:space="0" w:color="000000"/>
              <w:left w:val="single" w:sz="4" w:space="0" w:color="000000"/>
              <w:bottom w:val="single" w:sz="4" w:space="0" w:color="000000"/>
              <w:right w:val="single" w:sz="4" w:space="0" w:color="000000"/>
            </w:tcBorders>
          </w:tcPr>
          <w:p w14:paraId="0D6F6715" w14:textId="77777777" w:rsidR="00EA30C9" w:rsidRPr="00636003" w:rsidRDefault="00EA30C9"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30</w:t>
            </w:r>
          </w:p>
        </w:tc>
      </w:tr>
      <w:tr w:rsidR="00636003" w:rsidRPr="00636003" w14:paraId="4DB67B89" w14:textId="77777777" w:rsidTr="00D40FCB">
        <w:trPr>
          <w:trHeight w:val="262"/>
        </w:trPr>
        <w:tc>
          <w:tcPr>
            <w:tcW w:w="6345" w:type="dxa"/>
            <w:tcBorders>
              <w:top w:val="single" w:sz="4" w:space="0" w:color="000000"/>
              <w:left w:val="single" w:sz="4" w:space="0" w:color="000000"/>
              <w:bottom w:val="single" w:sz="4" w:space="0" w:color="000000"/>
              <w:right w:val="single" w:sz="4" w:space="0" w:color="000000"/>
            </w:tcBorders>
          </w:tcPr>
          <w:p w14:paraId="6CF643B7" w14:textId="77777777" w:rsidR="00EA30C9" w:rsidRPr="00636003" w:rsidRDefault="00EA30C9" w:rsidP="0031640A">
            <w:pPr>
              <w:spacing w:after="0" w:line="276" w:lineRule="auto"/>
              <w:ind w:left="2"/>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od 16 do 19 godina</w:t>
            </w:r>
          </w:p>
        </w:tc>
        <w:tc>
          <w:tcPr>
            <w:tcW w:w="1560" w:type="dxa"/>
            <w:tcBorders>
              <w:top w:val="single" w:sz="4" w:space="0" w:color="000000"/>
              <w:left w:val="single" w:sz="4" w:space="0" w:color="000000"/>
              <w:bottom w:val="single" w:sz="4" w:space="0" w:color="000000"/>
              <w:right w:val="single" w:sz="4" w:space="0" w:color="000000"/>
            </w:tcBorders>
          </w:tcPr>
          <w:p w14:paraId="3E90A27D" w14:textId="77777777" w:rsidR="00EA30C9" w:rsidRPr="00636003" w:rsidRDefault="00EA30C9"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25</w:t>
            </w:r>
          </w:p>
        </w:tc>
      </w:tr>
      <w:tr w:rsidR="00636003" w:rsidRPr="00636003" w14:paraId="304AC92E" w14:textId="77777777" w:rsidTr="00D40FCB">
        <w:trPr>
          <w:trHeight w:val="262"/>
        </w:trPr>
        <w:tc>
          <w:tcPr>
            <w:tcW w:w="6345" w:type="dxa"/>
            <w:tcBorders>
              <w:top w:val="single" w:sz="4" w:space="0" w:color="000000"/>
              <w:left w:val="single" w:sz="4" w:space="0" w:color="000000"/>
              <w:bottom w:val="single" w:sz="4" w:space="0" w:color="000000"/>
              <w:right w:val="single" w:sz="4" w:space="0" w:color="000000"/>
            </w:tcBorders>
          </w:tcPr>
          <w:p w14:paraId="6CAE26B6" w14:textId="77777777" w:rsidR="00EA30C9" w:rsidRPr="00636003" w:rsidRDefault="00EA30C9" w:rsidP="0031640A">
            <w:pPr>
              <w:spacing w:after="0" w:line="276" w:lineRule="auto"/>
              <w:ind w:left="2"/>
              <w:jc w:val="both"/>
              <w:rPr>
                <w:rFonts w:ascii="Times New Roman" w:hAnsi="Times New Roman" w:cs="Times New Roman"/>
                <w:sz w:val="24"/>
                <w:szCs w:val="24"/>
              </w:rPr>
            </w:pPr>
            <w:r w:rsidRPr="00636003">
              <w:rPr>
                <w:rFonts w:ascii="Times New Roman" w:eastAsia="Times New Roman" w:hAnsi="Times New Roman" w:cs="Times New Roman"/>
                <w:sz w:val="24"/>
                <w:szCs w:val="24"/>
                <w:lang w:eastAsia="hr-HR"/>
              </w:rPr>
              <w:t>od 5 do 15 godina</w:t>
            </w:r>
          </w:p>
        </w:tc>
        <w:tc>
          <w:tcPr>
            <w:tcW w:w="1560" w:type="dxa"/>
            <w:tcBorders>
              <w:top w:val="single" w:sz="4" w:space="0" w:color="000000"/>
              <w:left w:val="single" w:sz="4" w:space="0" w:color="000000"/>
              <w:bottom w:val="single" w:sz="4" w:space="0" w:color="000000"/>
              <w:right w:val="single" w:sz="4" w:space="0" w:color="000000"/>
            </w:tcBorders>
          </w:tcPr>
          <w:p w14:paraId="700FFC31" w14:textId="77777777" w:rsidR="00EA30C9" w:rsidRPr="00636003" w:rsidRDefault="00EA30C9"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15</w:t>
            </w:r>
          </w:p>
        </w:tc>
      </w:tr>
    </w:tbl>
    <w:p w14:paraId="4014BA69" w14:textId="77777777" w:rsidR="00EA30C9" w:rsidRPr="00636003" w:rsidRDefault="00EA30C9" w:rsidP="0031640A">
      <w:pPr>
        <w:spacing w:after="0" w:line="276" w:lineRule="auto"/>
        <w:rPr>
          <w:rFonts w:ascii="Times New Roman" w:hAnsi="Times New Roman" w:cs="Times New Roman"/>
          <w:sz w:val="24"/>
          <w:szCs w:val="24"/>
        </w:rPr>
      </w:pPr>
    </w:p>
    <w:p w14:paraId="764019AB" w14:textId="77777777" w:rsidR="00DC1C51" w:rsidRPr="00636003" w:rsidRDefault="00DC1C51" w:rsidP="0031640A">
      <w:pPr>
        <w:spacing w:after="0" w:line="276" w:lineRule="auto"/>
        <w:rPr>
          <w:rFonts w:ascii="Times New Roman" w:hAnsi="Times New Roman" w:cs="Times New Roman"/>
          <w:sz w:val="24"/>
          <w:szCs w:val="24"/>
        </w:rPr>
      </w:pPr>
    </w:p>
    <w:p w14:paraId="1425B8EC" w14:textId="77777777" w:rsidR="00D36B86" w:rsidRPr="00636003" w:rsidRDefault="00D36B86" w:rsidP="0031640A">
      <w:pPr>
        <w:spacing w:after="0" w:line="276" w:lineRule="auto"/>
        <w:rPr>
          <w:rFonts w:ascii="Times New Roman" w:hAnsi="Times New Roman" w:cs="Times New Roman"/>
          <w:sz w:val="24"/>
          <w:szCs w:val="24"/>
        </w:rPr>
      </w:pPr>
    </w:p>
    <w:p w14:paraId="0B035356" w14:textId="77777777" w:rsidR="008217A6" w:rsidRPr="00636003" w:rsidRDefault="008217A6" w:rsidP="0031640A">
      <w:pPr>
        <w:spacing w:after="0" w:line="276" w:lineRule="auto"/>
        <w:rPr>
          <w:rFonts w:ascii="Times New Roman" w:hAnsi="Times New Roman" w:cs="Times New Roman"/>
          <w:sz w:val="24"/>
          <w:szCs w:val="24"/>
        </w:rPr>
      </w:pPr>
    </w:p>
    <w:p w14:paraId="0633FCB2" w14:textId="46812EAE" w:rsidR="00DC1C51" w:rsidRDefault="00D36B86" w:rsidP="008217A6">
      <w:pPr>
        <w:spacing w:after="0" w:line="276" w:lineRule="auto"/>
        <w:ind w:firstLine="709"/>
        <w:rPr>
          <w:rFonts w:ascii="Times New Roman" w:hAnsi="Times New Roman" w:cs="Times New Roman"/>
          <w:sz w:val="24"/>
          <w:szCs w:val="24"/>
        </w:rPr>
      </w:pPr>
      <w:r w:rsidRPr="00636003">
        <w:rPr>
          <w:rFonts w:ascii="Times New Roman" w:hAnsi="Times New Roman" w:cs="Times New Roman"/>
          <w:sz w:val="24"/>
          <w:szCs w:val="24"/>
        </w:rPr>
        <w:t>Kao d</w:t>
      </w:r>
      <w:r w:rsidR="00DC1C51" w:rsidRPr="00636003">
        <w:rPr>
          <w:rFonts w:ascii="Times New Roman" w:hAnsi="Times New Roman" w:cs="Times New Roman"/>
          <w:sz w:val="24"/>
          <w:szCs w:val="24"/>
        </w:rPr>
        <w:t xml:space="preserve">okaz </w:t>
      </w:r>
      <w:r w:rsidR="00DC1C51" w:rsidRPr="00636003">
        <w:rPr>
          <w:rFonts w:ascii="Times New Roman" w:eastAsia="Times New Roman" w:hAnsi="Times New Roman" w:cs="Times New Roman"/>
          <w:sz w:val="24"/>
          <w:szCs w:val="24"/>
          <w:lang w:eastAsia="hr-HR"/>
        </w:rPr>
        <w:t>potrebno</w:t>
      </w:r>
      <w:r w:rsidRPr="00636003">
        <w:rPr>
          <w:rFonts w:ascii="Times New Roman" w:eastAsia="Times New Roman" w:hAnsi="Times New Roman" w:cs="Times New Roman"/>
          <w:sz w:val="24"/>
          <w:szCs w:val="24"/>
          <w:lang w:eastAsia="hr-HR"/>
        </w:rPr>
        <w:t xml:space="preserve"> je</w:t>
      </w:r>
      <w:r w:rsidR="00DC1C51" w:rsidRPr="00636003">
        <w:rPr>
          <w:rFonts w:ascii="Times New Roman" w:eastAsia="Times New Roman" w:hAnsi="Times New Roman" w:cs="Times New Roman"/>
          <w:sz w:val="24"/>
          <w:szCs w:val="24"/>
          <w:lang w:eastAsia="hr-HR"/>
        </w:rPr>
        <w:t xml:space="preserve"> dostaviti</w:t>
      </w:r>
      <w:r w:rsidRPr="00636003">
        <w:rPr>
          <w:rFonts w:ascii="Times New Roman" w:hAnsi="Times New Roman" w:cs="Times New Roman"/>
          <w:sz w:val="24"/>
          <w:szCs w:val="24"/>
        </w:rPr>
        <w:t xml:space="preserve"> </w:t>
      </w:r>
      <w:r w:rsidR="00DC1C51" w:rsidRPr="00636003">
        <w:rPr>
          <w:rFonts w:ascii="Times New Roman" w:hAnsi="Times New Roman" w:cs="Times New Roman"/>
          <w:sz w:val="24"/>
          <w:szCs w:val="24"/>
        </w:rPr>
        <w:t>izvorn</w:t>
      </w:r>
      <w:r w:rsidR="00C544E0" w:rsidRPr="00636003">
        <w:rPr>
          <w:rFonts w:ascii="Times New Roman" w:hAnsi="Times New Roman" w:cs="Times New Roman"/>
          <w:sz w:val="24"/>
          <w:szCs w:val="24"/>
        </w:rPr>
        <w:t>ik uvjerenja o prebivalištu za p</w:t>
      </w:r>
      <w:r w:rsidR="00DC1C51" w:rsidRPr="00636003">
        <w:rPr>
          <w:rFonts w:ascii="Times New Roman" w:hAnsi="Times New Roman" w:cs="Times New Roman"/>
          <w:sz w:val="24"/>
          <w:szCs w:val="24"/>
        </w:rPr>
        <w:t>odnositelja zahtjeva.</w:t>
      </w:r>
    </w:p>
    <w:p w14:paraId="03D05D46" w14:textId="77777777" w:rsidR="00EF76CE" w:rsidRPr="00636003" w:rsidRDefault="00EF76CE" w:rsidP="008217A6">
      <w:pPr>
        <w:spacing w:after="0" w:line="276" w:lineRule="auto"/>
        <w:ind w:firstLine="709"/>
        <w:rPr>
          <w:rFonts w:ascii="Times New Roman" w:hAnsi="Times New Roman" w:cs="Times New Roman"/>
          <w:sz w:val="24"/>
          <w:szCs w:val="24"/>
        </w:rPr>
      </w:pPr>
    </w:p>
    <w:p w14:paraId="1371ECAB" w14:textId="3F514BB4" w:rsidR="00C544E0" w:rsidRPr="00EF76CE" w:rsidRDefault="00C544E0" w:rsidP="00EF76CE">
      <w:pPr>
        <w:pStyle w:val="Odlomakpopisa"/>
        <w:numPr>
          <w:ilvl w:val="0"/>
          <w:numId w:val="22"/>
        </w:numPr>
        <w:spacing w:after="0" w:line="276" w:lineRule="auto"/>
        <w:jc w:val="both"/>
        <w:rPr>
          <w:rFonts w:ascii="Times New Roman" w:hAnsi="Times New Roman" w:cs="Times New Roman"/>
          <w:sz w:val="24"/>
          <w:szCs w:val="24"/>
        </w:rPr>
      </w:pPr>
      <w:r w:rsidRPr="00EF76CE">
        <w:rPr>
          <w:rFonts w:ascii="Times New Roman" w:hAnsi="Times New Roman" w:cs="Times New Roman"/>
          <w:sz w:val="24"/>
          <w:szCs w:val="24"/>
        </w:rPr>
        <w:t>životna dob ponuditelja</w:t>
      </w:r>
    </w:p>
    <w:tbl>
      <w:tblPr>
        <w:tblpPr w:leftFromText="180" w:rightFromText="180" w:vertAnchor="text" w:horzAnchor="page" w:tblpX="2150" w:tblpY="46"/>
        <w:tblW w:w="4815" w:type="dxa"/>
        <w:tblCellMar>
          <w:top w:w="11" w:type="dxa"/>
          <w:right w:w="115" w:type="dxa"/>
        </w:tblCellMar>
        <w:tblLook w:val="04A0" w:firstRow="1" w:lastRow="0" w:firstColumn="1" w:lastColumn="0" w:noHBand="0" w:noVBand="1"/>
      </w:tblPr>
      <w:tblGrid>
        <w:gridCol w:w="2691"/>
        <w:gridCol w:w="2124"/>
      </w:tblGrid>
      <w:tr w:rsidR="00636003" w:rsidRPr="00636003" w14:paraId="20A529BA" w14:textId="77777777" w:rsidTr="00EF76CE">
        <w:trPr>
          <w:trHeight w:val="264"/>
        </w:trPr>
        <w:tc>
          <w:tcPr>
            <w:tcW w:w="2691" w:type="dxa"/>
            <w:tcBorders>
              <w:top w:val="single" w:sz="4" w:space="0" w:color="000000"/>
              <w:left w:val="single" w:sz="4" w:space="0" w:color="000000"/>
              <w:bottom w:val="single" w:sz="4" w:space="0" w:color="000000"/>
              <w:right w:val="single" w:sz="4" w:space="0" w:color="000000"/>
            </w:tcBorders>
          </w:tcPr>
          <w:p w14:paraId="149111D9" w14:textId="77777777" w:rsidR="00C544E0" w:rsidRPr="00636003" w:rsidRDefault="00C544E0" w:rsidP="00EF76CE">
            <w:pPr>
              <w:spacing w:after="0" w:line="276" w:lineRule="auto"/>
              <w:ind w:left="2" w:firstLine="33"/>
              <w:rPr>
                <w:rFonts w:ascii="Times New Roman" w:hAnsi="Times New Roman" w:cs="Times New Roman"/>
                <w:sz w:val="24"/>
                <w:szCs w:val="24"/>
              </w:rPr>
            </w:pPr>
            <w:r w:rsidRPr="00636003">
              <w:rPr>
                <w:rFonts w:ascii="Times New Roman" w:hAnsi="Times New Roman" w:cs="Times New Roman"/>
                <w:sz w:val="24"/>
                <w:szCs w:val="24"/>
              </w:rPr>
              <w:t>do 30 godina</w:t>
            </w:r>
          </w:p>
        </w:tc>
        <w:tc>
          <w:tcPr>
            <w:tcW w:w="2124" w:type="dxa"/>
            <w:tcBorders>
              <w:top w:val="single" w:sz="4" w:space="0" w:color="000000"/>
              <w:left w:val="single" w:sz="4" w:space="0" w:color="000000"/>
              <w:bottom w:val="single" w:sz="4" w:space="0" w:color="000000"/>
              <w:right w:val="single" w:sz="4" w:space="0" w:color="000000"/>
            </w:tcBorders>
          </w:tcPr>
          <w:p w14:paraId="1C666E60" w14:textId="77777777" w:rsidR="00C544E0" w:rsidRPr="00636003" w:rsidRDefault="00C544E0" w:rsidP="00EF76CE">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20 bodova</w:t>
            </w:r>
          </w:p>
        </w:tc>
      </w:tr>
      <w:tr w:rsidR="00636003" w:rsidRPr="00636003" w14:paraId="5E1598EA" w14:textId="77777777" w:rsidTr="00EF76CE">
        <w:trPr>
          <w:trHeight w:val="264"/>
        </w:trPr>
        <w:tc>
          <w:tcPr>
            <w:tcW w:w="2691" w:type="dxa"/>
            <w:tcBorders>
              <w:top w:val="single" w:sz="4" w:space="0" w:color="000000"/>
              <w:left w:val="single" w:sz="4" w:space="0" w:color="000000"/>
              <w:bottom w:val="single" w:sz="4" w:space="0" w:color="000000"/>
              <w:right w:val="single" w:sz="4" w:space="0" w:color="000000"/>
            </w:tcBorders>
          </w:tcPr>
          <w:p w14:paraId="7B3E77AB" w14:textId="77777777" w:rsidR="00C544E0" w:rsidRPr="00636003" w:rsidRDefault="00C544E0" w:rsidP="00EF76CE">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30 – 40 godina</w:t>
            </w:r>
          </w:p>
        </w:tc>
        <w:tc>
          <w:tcPr>
            <w:tcW w:w="2124" w:type="dxa"/>
            <w:tcBorders>
              <w:top w:val="single" w:sz="4" w:space="0" w:color="000000"/>
              <w:left w:val="single" w:sz="4" w:space="0" w:color="000000"/>
              <w:bottom w:val="single" w:sz="4" w:space="0" w:color="000000"/>
              <w:right w:val="single" w:sz="4" w:space="0" w:color="000000"/>
            </w:tcBorders>
          </w:tcPr>
          <w:p w14:paraId="2681D6AE" w14:textId="674A3CB7" w:rsidR="00C544E0" w:rsidRPr="00EF76CE" w:rsidRDefault="00EF76CE" w:rsidP="00EF76CE">
            <w:pPr>
              <w:pStyle w:val="Odlomakpopisa"/>
              <w:numPr>
                <w:ilvl w:val="0"/>
                <w:numId w:val="98"/>
              </w:numPr>
              <w:spacing w:after="0" w:line="276" w:lineRule="auto"/>
              <w:jc w:val="center"/>
              <w:rPr>
                <w:rFonts w:ascii="Times New Roman" w:hAnsi="Times New Roman" w:cs="Times New Roman"/>
                <w:sz w:val="24"/>
                <w:szCs w:val="24"/>
              </w:rPr>
            </w:pPr>
            <w:r>
              <w:rPr>
                <w:rFonts w:ascii="Times New Roman" w:hAnsi="Times New Roman" w:cs="Times New Roman"/>
                <w:sz w:val="24"/>
                <w:szCs w:val="24"/>
              </w:rPr>
              <w:t>b</w:t>
            </w:r>
            <w:r w:rsidR="00C544E0" w:rsidRPr="00EF76CE">
              <w:rPr>
                <w:rFonts w:ascii="Times New Roman" w:hAnsi="Times New Roman" w:cs="Times New Roman"/>
                <w:sz w:val="24"/>
                <w:szCs w:val="24"/>
              </w:rPr>
              <w:t>odova</w:t>
            </w:r>
          </w:p>
        </w:tc>
      </w:tr>
    </w:tbl>
    <w:p w14:paraId="7D9842B0" w14:textId="77777777" w:rsidR="00C544E0" w:rsidRPr="00636003" w:rsidRDefault="00C544E0" w:rsidP="0031640A">
      <w:pPr>
        <w:spacing w:after="0" w:line="276" w:lineRule="auto"/>
        <w:ind w:left="1919"/>
        <w:rPr>
          <w:rFonts w:ascii="Times New Roman" w:hAnsi="Times New Roman" w:cs="Times New Roman"/>
          <w:sz w:val="24"/>
          <w:szCs w:val="24"/>
        </w:rPr>
      </w:pPr>
    </w:p>
    <w:p w14:paraId="5543598A" w14:textId="77777777" w:rsidR="00C544E0" w:rsidRPr="00636003" w:rsidRDefault="00C544E0" w:rsidP="0031640A">
      <w:pPr>
        <w:spacing w:after="0" w:line="276" w:lineRule="auto"/>
        <w:ind w:left="1919"/>
        <w:rPr>
          <w:rFonts w:ascii="Times New Roman" w:hAnsi="Times New Roman" w:cs="Times New Roman"/>
          <w:sz w:val="24"/>
          <w:szCs w:val="24"/>
        </w:rPr>
      </w:pPr>
    </w:p>
    <w:p w14:paraId="19DF0748" w14:textId="77777777" w:rsidR="00C544E0" w:rsidRPr="00636003" w:rsidRDefault="00C544E0" w:rsidP="008217A6">
      <w:pPr>
        <w:spacing w:after="0" w:line="276" w:lineRule="auto"/>
        <w:jc w:val="both"/>
        <w:rPr>
          <w:rFonts w:ascii="Times New Roman" w:hAnsi="Times New Roman" w:cs="Times New Roman"/>
          <w:sz w:val="24"/>
          <w:szCs w:val="24"/>
        </w:rPr>
      </w:pPr>
    </w:p>
    <w:p w14:paraId="1C271359" w14:textId="552CDE4A" w:rsidR="00C544E0" w:rsidRPr="00EF76CE" w:rsidRDefault="00C544E0" w:rsidP="00EF76CE">
      <w:pPr>
        <w:pStyle w:val="Odlomakpopisa"/>
        <w:numPr>
          <w:ilvl w:val="0"/>
          <w:numId w:val="22"/>
        </w:numPr>
        <w:spacing w:after="0" w:line="276" w:lineRule="auto"/>
        <w:rPr>
          <w:rFonts w:ascii="Times New Roman" w:hAnsi="Times New Roman" w:cs="Times New Roman"/>
          <w:sz w:val="24"/>
          <w:szCs w:val="24"/>
        </w:rPr>
      </w:pPr>
      <w:r w:rsidRPr="00EF76CE">
        <w:rPr>
          <w:rFonts w:ascii="Times New Roman" w:hAnsi="Times New Roman" w:cs="Times New Roman"/>
          <w:sz w:val="24"/>
          <w:szCs w:val="24"/>
        </w:rPr>
        <w:t>stručna sprema ponuditelja i njegovog bračnog odnosno izvanbračnog partnera</w:t>
      </w:r>
    </w:p>
    <w:p w14:paraId="221E0E08" w14:textId="77777777" w:rsidR="00C544E0" w:rsidRPr="00636003" w:rsidRDefault="00C544E0" w:rsidP="0031640A">
      <w:pPr>
        <w:spacing w:after="0" w:line="276" w:lineRule="auto"/>
        <w:rPr>
          <w:rFonts w:ascii="Times New Roman" w:hAnsi="Times New Roman" w:cs="Times New Roman"/>
          <w:sz w:val="24"/>
          <w:szCs w:val="24"/>
        </w:rPr>
      </w:pPr>
    </w:p>
    <w:tbl>
      <w:tblPr>
        <w:tblpPr w:leftFromText="180" w:rightFromText="180" w:vertAnchor="text" w:horzAnchor="page" w:tblpX="2150" w:tblpY="-37"/>
        <w:tblW w:w="5098" w:type="dxa"/>
        <w:tblCellMar>
          <w:top w:w="11" w:type="dxa"/>
          <w:right w:w="115" w:type="dxa"/>
        </w:tblCellMar>
        <w:tblLook w:val="04A0" w:firstRow="1" w:lastRow="0" w:firstColumn="1" w:lastColumn="0" w:noHBand="0" w:noVBand="1"/>
      </w:tblPr>
      <w:tblGrid>
        <w:gridCol w:w="3116"/>
        <w:gridCol w:w="1982"/>
      </w:tblGrid>
      <w:tr w:rsidR="00636003" w:rsidRPr="00636003" w14:paraId="19C3D6CD" w14:textId="77777777" w:rsidTr="00EF76CE">
        <w:trPr>
          <w:trHeight w:val="264"/>
        </w:trPr>
        <w:tc>
          <w:tcPr>
            <w:tcW w:w="3116" w:type="dxa"/>
            <w:tcBorders>
              <w:top w:val="single" w:sz="4" w:space="0" w:color="000000"/>
              <w:left w:val="single" w:sz="4" w:space="0" w:color="000000"/>
              <w:bottom w:val="single" w:sz="4" w:space="0" w:color="000000"/>
              <w:right w:val="single" w:sz="4" w:space="0" w:color="000000"/>
            </w:tcBorders>
          </w:tcPr>
          <w:p w14:paraId="760D146E" w14:textId="77777777" w:rsidR="00C544E0" w:rsidRPr="00636003" w:rsidRDefault="00C544E0" w:rsidP="00EF76CE">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Niža stručna sprema</w:t>
            </w:r>
          </w:p>
        </w:tc>
        <w:tc>
          <w:tcPr>
            <w:tcW w:w="1982" w:type="dxa"/>
            <w:tcBorders>
              <w:top w:val="single" w:sz="4" w:space="0" w:color="000000"/>
              <w:left w:val="single" w:sz="4" w:space="0" w:color="000000"/>
              <w:bottom w:val="single" w:sz="4" w:space="0" w:color="000000"/>
              <w:right w:val="single" w:sz="4" w:space="0" w:color="000000"/>
            </w:tcBorders>
          </w:tcPr>
          <w:p w14:paraId="6ED5C3C2" w14:textId="77777777" w:rsidR="00C544E0" w:rsidRPr="00636003" w:rsidRDefault="00C544E0" w:rsidP="00EF76CE">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5 bodova</w:t>
            </w:r>
          </w:p>
        </w:tc>
      </w:tr>
      <w:tr w:rsidR="00636003" w:rsidRPr="00636003" w14:paraId="572232CA" w14:textId="77777777" w:rsidTr="00EF76CE">
        <w:trPr>
          <w:trHeight w:val="264"/>
        </w:trPr>
        <w:tc>
          <w:tcPr>
            <w:tcW w:w="3116" w:type="dxa"/>
            <w:tcBorders>
              <w:top w:val="single" w:sz="4" w:space="0" w:color="000000"/>
              <w:left w:val="single" w:sz="4" w:space="0" w:color="000000"/>
              <w:bottom w:val="single" w:sz="4" w:space="0" w:color="000000"/>
              <w:right w:val="single" w:sz="4" w:space="0" w:color="000000"/>
            </w:tcBorders>
          </w:tcPr>
          <w:p w14:paraId="09142A8D" w14:textId="77777777" w:rsidR="00C544E0" w:rsidRPr="00636003" w:rsidRDefault="00C544E0" w:rsidP="00EF76CE">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 xml:space="preserve">SSS </w:t>
            </w:r>
          </w:p>
        </w:tc>
        <w:tc>
          <w:tcPr>
            <w:tcW w:w="1982" w:type="dxa"/>
            <w:tcBorders>
              <w:top w:val="single" w:sz="4" w:space="0" w:color="000000"/>
              <w:left w:val="single" w:sz="4" w:space="0" w:color="000000"/>
              <w:bottom w:val="single" w:sz="4" w:space="0" w:color="000000"/>
              <w:right w:val="single" w:sz="4" w:space="0" w:color="000000"/>
            </w:tcBorders>
          </w:tcPr>
          <w:p w14:paraId="65B11FEA" w14:textId="77777777" w:rsidR="00C544E0" w:rsidRPr="00636003" w:rsidRDefault="00C544E0" w:rsidP="00EF76CE">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10 bodova </w:t>
            </w:r>
          </w:p>
        </w:tc>
      </w:tr>
      <w:tr w:rsidR="00636003" w:rsidRPr="00636003" w14:paraId="0D315639" w14:textId="77777777" w:rsidTr="00EF76CE">
        <w:trPr>
          <w:trHeight w:val="262"/>
        </w:trPr>
        <w:tc>
          <w:tcPr>
            <w:tcW w:w="3116" w:type="dxa"/>
            <w:tcBorders>
              <w:top w:val="single" w:sz="4" w:space="0" w:color="000000"/>
              <w:left w:val="single" w:sz="4" w:space="0" w:color="000000"/>
              <w:bottom w:val="single" w:sz="4" w:space="0" w:color="000000"/>
              <w:right w:val="single" w:sz="4" w:space="0" w:color="000000"/>
            </w:tcBorders>
          </w:tcPr>
          <w:p w14:paraId="560366F8" w14:textId="77777777" w:rsidR="00C544E0" w:rsidRPr="00636003" w:rsidRDefault="00C544E0" w:rsidP="00EF76CE">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VŠS odnosno sveučilišni ili stručni prvostupnik</w:t>
            </w:r>
          </w:p>
        </w:tc>
        <w:tc>
          <w:tcPr>
            <w:tcW w:w="1982" w:type="dxa"/>
            <w:tcBorders>
              <w:top w:val="single" w:sz="4" w:space="0" w:color="000000"/>
              <w:left w:val="single" w:sz="4" w:space="0" w:color="000000"/>
              <w:bottom w:val="single" w:sz="4" w:space="0" w:color="000000"/>
              <w:right w:val="single" w:sz="4" w:space="0" w:color="000000"/>
            </w:tcBorders>
          </w:tcPr>
          <w:p w14:paraId="5B920E09" w14:textId="77777777" w:rsidR="00C544E0" w:rsidRPr="00636003" w:rsidRDefault="00C544E0" w:rsidP="00EF76CE">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20 bodova </w:t>
            </w:r>
          </w:p>
        </w:tc>
      </w:tr>
      <w:tr w:rsidR="00636003" w:rsidRPr="00636003" w14:paraId="6C805CA1" w14:textId="77777777" w:rsidTr="00EF76CE">
        <w:trPr>
          <w:trHeight w:val="264"/>
        </w:trPr>
        <w:tc>
          <w:tcPr>
            <w:tcW w:w="3116" w:type="dxa"/>
            <w:tcBorders>
              <w:top w:val="single" w:sz="4" w:space="0" w:color="000000"/>
              <w:left w:val="single" w:sz="4" w:space="0" w:color="000000"/>
              <w:bottom w:val="single" w:sz="4" w:space="0" w:color="000000"/>
              <w:right w:val="single" w:sz="4" w:space="0" w:color="000000"/>
            </w:tcBorders>
          </w:tcPr>
          <w:p w14:paraId="38C59236" w14:textId="77777777" w:rsidR="00C544E0" w:rsidRPr="00636003" w:rsidRDefault="00C544E0" w:rsidP="00EF76CE">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VSS odnosno magistar struke ili sveučilišni ili stručni specijalist</w:t>
            </w:r>
          </w:p>
        </w:tc>
        <w:tc>
          <w:tcPr>
            <w:tcW w:w="1982" w:type="dxa"/>
            <w:tcBorders>
              <w:top w:val="single" w:sz="4" w:space="0" w:color="000000"/>
              <w:left w:val="single" w:sz="4" w:space="0" w:color="000000"/>
              <w:bottom w:val="single" w:sz="4" w:space="0" w:color="000000"/>
              <w:right w:val="single" w:sz="4" w:space="0" w:color="000000"/>
            </w:tcBorders>
          </w:tcPr>
          <w:p w14:paraId="0E8702BA" w14:textId="77777777" w:rsidR="00C544E0" w:rsidRPr="00636003" w:rsidRDefault="00C544E0" w:rsidP="00EF76CE">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 xml:space="preserve">30 bodova </w:t>
            </w:r>
          </w:p>
        </w:tc>
      </w:tr>
    </w:tbl>
    <w:p w14:paraId="136E7C22" w14:textId="77777777" w:rsidR="00C544E0" w:rsidRPr="00636003" w:rsidRDefault="00C544E0" w:rsidP="0031640A">
      <w:pPr>
        <w:spacing w:after="0" w:line="276" w:lineRule="auto"/>
        <w:rPr>
          <w:rFonts w:ascii="Times New Roman" w:hAnsi="Times New Roman" w:cs="Times New Roman"/>
          <w:sz w:val="24"/>
          <w:szCs w:val="24"/>
        </w:rPr>
      </w:pPr>
    </w:p>
    <w:p w14:paraId="109CF0B5" w14:textId="77777777" w:rsidR="00C544E0" w:rsidRPr="00636003" w:rsidRDefault="00C544E0" w:rsidP="0031640A">
      <w:pPr>
        <w:spacing w:after="0" w:line="276" w:lineRule="auto"/>
        <w:rPr>
          <w:rFonts w:ascii="Times New Roman" w:hAnsi="Times New Roman" w:cs="Times New Roman"/>
          <w:sz w:val="24"/>
          <w:szCs w:val="24"/>
        </w:rPr>
      </w:pPr>
    </w:p>
    <w:p w14:paraId="6FCB06C0" w14:textId="77777777" w:rsidR="00C544E0" w:rsidRPr="00636003" w:rsidRDefault="00C544E0" w:rsidP="0031640A">
      <w:pPr>
        <w:spacing w:after="0" w:line="276" w:lineRule="auto"/>
        <w:rPr>
          <w:rFonts w:ascii="Times New Roman" w:hAnsi="Times New Roman" w:cs="Times New Roman"/>
          <w:sz w:val="24"/>
          <w:szCs w:val="24"/>
        </w:rPr>
      </w:pPr>
    </w:p>
    <w:p w14:paraId="5ACEDA07" w14:textId="77777777" w:rsidR="00C544E0" w:rsidRPr="00636003" w:rsidRDefault="00C544E0" w:rsidP="0031640A">
      <w:pPr>
        <w:spacing w:after="0" w:line="276" w:lineRule="auto"/>
        <w:rPr>
          <w:rFonts w:ascii="Times New Roman" w:hAnsi="Times New Roman" w:cs="Times New Roman"/>
          <w:sz w:val="24"/>
          <w:szCs w:val="24"/>
        </w:rPr>
      </w:pPr>
    </w:p>
    <w:p w14:paraId="4C8F1622" w14:textId="77777777" w:rsidR="00C544E0" w:rsidRPr="00636003" w:rsidRDefault="00C544E0" w:rsidP="0031640A">
      <w:pPr>
        <w:spacing w:after="0" w:line="276" w:lineRule="auto"/>
        <w:rPr>
          <w:rFonts w:ascii="Times New Roman" w:hAnsi="Times New Roman" w:cs="Times New Roman"/>
          <w:sz w:val="24"/>
          <w:szCs w:val="24"/>
        </w:rPr>
      </w:pPr>
    </w:p>
    <w:p w14:paraId="2850FD28" w14:textId="77777777" w:rsidR="00D36B86" w:rsidRPr="00636003" w:rsidRDefault="00D36B86" w:rsidP="0031640A">
      <w:pPr>
        <w:spacing w:after="0" w:line="276" w:lineRule="auto"/>
        <w:jc w:val="both"/>
        <w:rPr>
          <w:rFonts w:ascii="Times New Roman" w:eastAsia="Times New Roman" w:hAnsi="Times New Roman" w:cs="Times New Roman"/>
          <w:sz w:val="24"/>
          <w:szCs w:val="24"/>
          <w:lang w:eastAsia="hr-HR"/>
        </w:rPr>
      </w:pPr>
    </w:p>
    <w:p w14:paraId="00CA6632" w14:textId="77777777" w:rsidR="002D3638" w:rsidRPr="00636003" w:rsidRDefault="002D3638" w:rsidP="002D3638">
      <w:pPr>
        <w:spacing w:after="0" w:line="276" w:lineRule="auto"/>
        <w:jc w:val="center"/>
        <w:rPr>
          <w:rFonts w:ascii="Times New Roman" w:eastAsia="Times New Roman" w:hAnsi="Times New Roman" w:cs="Times New Roman"/>
          <w:b/>
          <w:bCs/>
          <w:sz w:val="24"/>
          <w:szCs w:val="24"/>
          <w:lang w:eastAsia="hr-HR"/>
        </w:rPr>
      </w:pPr>
    </w:p>
    <w:p w14:paraId="155B5AE1" w14:textId="77777777" w:rsidR="002D3638" w:rsidRPr="00636003" w:rsidRDefault="002D3638" w:rsidP="002D3638">
      <w:pPr>
        <w:spacing w:after="0" w:line="276" w:lineRule="auto"/>
        <w:jc w:val="center"/>
        <w:rPr>
          <w:rFonts w:ascii="Times New Roman" w:eastAsia="Times New Roman" w:hAnsi="Times New Roman" w:cs="Times New Roman"/>
          <w:b/>
          <w:bCs/>
          <w:sz w:val="24"/>
          <w:szCs w:val="24"/>
          <w:lang w:eastAsia="hr-HR"/>
        </w:rPr>
      </w:pPr>
    </w:p>
    <w:p w14:paraId="460CA319" w14:textId="3AE7FFEB" w:rsidR="00DC1C51" w:rsidRPr="00636003" w:rsidRDefault="002D3638" w:rsidP="002D3638">
      <w:pPr>
        <w:spacing w:after="0" w:line="276" w:lineRule="auto"/>
        <w:ind w:left="360"/>
        <w:jc w:val="center"/>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5. </w:t>
      </w:r>
      <w:r w:rsidR="00DC1C51" w:rsidRPr="00636003">
        <w:rPr>
          <w:rFonts w:ascii="Times New Roman" w:eastAsia="Times New Roman" w:hAnsi="Times New Roman" w:cs="Times New Roman"/>
          <w:sz w:val="24"/>
          <w:szCs w:val="24"/>
          <w:lang w:eastAsia="hr-HR"/>
        </w:rPr>
        <w:t>LISTA REDA PRVENSTVA</w:t>
      </w:r>
    </w:p>
    <w:p w14:paraId="47F7E1BF" w14:textId="77777777" w:rsidR="002D3638" w:rsidRPr="00636003" w:rsidRDefault="002D3638" w:rsidP="002D3638">
      <w:pPr>
        <w:spacing w:after="0" w:line="276" w:lineRule="auto"/>
        <w:ind w:left="360"/>
        <w:jc w:val="center"/>
        <w:rPr>
          <w:rFonts w:ascii="Times New Roman" w:eastAsia="Times New Roman" w:hAnsi="Times New Roman" w:cs="Times New Roman"/>
          <w:sz w:val="24"/>
          <w:szCs w:val="24"/>
          <w:lang w:eastAsia="hr-HR"/>
        </w:rPr>
      </w:pPr>
    </w:p>
    <w:p w14:paraId="6DD9DF6E" w14:textId="77777777" w:rsidR="00DC1C51" w:rsidRPr="00636003" w:rsidRDefault="00DC1C51" w:rsidP="0031640A">
      <w:pPr>
        <w:spacing w:after="0" w:line="276" w:lineRule="auto"/>
        <w:jc w:val="center"/>
        <w:rPr>
          <w:rFonts w:ascii="Times New Roman" w:eastAsia="Times New Roman" w:hAnsi="Times New Roman" w:cs="Times New Roman"/>
          <w:b/>
          <w:bCs/>
          <w:sz w:val="24"/>
          <w:szCs w:val="24"/>
          <w:lang w:eastAsia="hr-HR"/>
        </w:rPr>
      </w:pPr>
      <w:r w:rsidRPr="00636003">
        <w:rPr>
          <w:rFonts w:ascii="Times New Roman" w:eastAsia="Times New Roman" w:hAnsi="Times New Roman" w:cs="Times New Roman"/>
          <w:b/>
          <w:bCs/>
          <w:sz w:val="24"/>
          <w:szCs w:val="24"/>
          <w:lang w:eastAsia="hr-HR"/>
        </w:rPr>
        <w:t xml:space="preserve">Članak </w:t>
      </w:r>
      <w:r w:rsidR="00DF0F14" w:rsidRPr="00636003">
        <w:rPr>
          <w:rFonts w:ascii="Times New Roman" w:eastAsia="Times New Roman" w:hAnsi="Times New Roman" w:cs="Times New Roman"/>
          <w:b/>
          <w:bCs/>
          <w:sz w:val="24"/>
          <w:szCs w:val="24"/>
          <w:lang w:eastAsia="hr-HR"/>
        </w:rPr>
        <w:t>41.</w:t>
      </w:r>
    </w:p>
    <w:p w14:paraId="5A5D67A2" w14:textId="77777777" w:rsidR="00E82729" w:rsidRPr="00636003" w:rsidRDefault="00DC1C51" w:rsidP="0031640A">
      <w:pPr>
        <w:pStyle w:val="Odlomakpopisa"/>
        <w:numPr>
          <w:ilvl w:val="0"/>
          <w:numId w:val="53"/>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Pravodobni i uredni zahtjevi boduju se u skladu s propisanim kriterijima i uvrštavaju na prijedlog Liste reda prvenstva.</w:t>
      </w:r>
    </w:p>
    <w:p w14:paraId="4C5DA89D" w14:textId="2BEAA077" w:rsidR="00E82729" w:rsidRPr="00636003" w:rsidRDefault="00DC1C51" w:rsidP="0031640A">
      <w:pPr>
        <w:pStyle w:val="Odlomakpopisa"/>
        <w:numPr>
          <w:ilvl w:val="0"/>
          <w:numId w:val="53"/>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Za svaki Javni poziv utvrđuju se List</w:t>
      </w:r>
      <w:r w:rsidR="00584A0C">
        <w:rPr>
          <w:rFonts w:ascii="Times New Roman" w:hAnsi="Times New Roman" w:cs="Times New Roman"/>
          <w:sz w:val="24"/>
          <w:szCs w:val="24"/>
        </w:rPr>
        <w:t>a</w:t>
      </w:r>
      <w:r w:rsidRPr="00636003">
        <w:rPr>
          <w:rFonts w:ascii="Times New Roman" w:hAnsi="Times New Roman" w:cs="Times New Roman"/>
          <w:sz w:val="24"/>
          <w:szCs w:val="24"/>
        </w:rPr>
        <w:t xml:space="preserve"> reda prvenstva.</w:t>
      </w:r>
    </w:p>
    <w:p w14:paraId="401A650E" w14:textId="77777777" w:rsidR="00DC1C51" w:rsidRPr="00636003" w:rsidRDefault="00DC1C51" w:rsidP="0031640A">
      <w:pPr>
        <w:pStyle w:val="Odlomakpopisa"/>
        <w:numPr>
          <w:ilvl w:val="0"/>
          <w:numId w:val="53"/>
        </w:numPr>
        <w:spacing w:after="0" w:line="276" w:lineRule="auto"/>
        <w:contextualSpacing w:val="0"/>
        <w:jc w:val="both"/>
        <w:rPr>
          <w:rFonts w:ascii="Times New Roman" w:hAnsi="Times New Roman" w:cs="Times New Roman"/>
          <w:sz w:val="24"/>
          <w:szCs w:val="24"/>
        </w:rPr>
      </w:pPr>
      <w:r w:rsidRPr="00636003">
        <w:rPr>
          <w:rFonts w:ascii="Times New Roman" w:eastAsia="Times New Roman" w:hAnsi="Times New Roman" w:cs="Times New Roman"/>
          <w:sz w:val="24"/>
          <w:szCs w:val="24"/>
          <w:lang w:eastAsia="hr-HR"/>
        </w:rPr>
        <w:t>Prijedlog Liste reda prvenstva</w:t>
      </w:r>
      <w:bookmarkStart w:id="6" w:name="_Hlk35359781"/>
      <w:bookmarkEnd w:id="6"/>
      <w:r w:rsidR="00C544E0" w:rsidRPr="00636003">
        <w:rPr>
          <w:rFonts w:ascii="Times New Roman" w:eastAsia="Times New Roman" w:hAnsi="Times New Roman" w:cs="Times New Roman"/>
          <w:sz w:val="24"/>
          <w:szCs w:val="24"/>
          <w:lang w:eastAsia="hr-HR"/>
        </w:rPr>
        <w:t xml:space="preserve"> </w:t>
      </w:r>
      <w:r w:rsidRPr="00636003">
        <w:rPr>
          <w:rFonts w:ascii="Times New Roman" w:eastAsia="Times New Roman" w:hAnsi="Times New Roman" w:cs="Times New Roman"/>
          <w:sz w:val="24"/>
          <w:szCs w:val="24"/>
          <w:lang w:eastAsia="hr-HR"/>
        </w:rPr>
        <w:t>sadrži:</w:t>
      </w:r>
    </w:p>
    <w:p w14:paraId="1321D5FB" w14:textId="77777777" w:rsidR="00D01B1F" w:rsidRPr="00636003" w:rsidRDefault="00D01B1F" w:rsidP="00D01B1F">
      <w:pPr>
        <w:pStyle w:val="Odlomakpopisa"/>
        <w:numPr>
          <w:ilvl w:val="0"/>
          <w:numId w:val="15"/>
        </w:num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redni broj,</w:t>
      </w:r>
    </w:p>
    <w:p w14:paraId="68598C0C" w14:textId="16C06E20" w:rsidR="00D01B1F" w:rsidRPr="00636003" w:rsidRDefault="00D01B1F" w:rsidP="00D01B1F">
      <w:pPr>
        <w:pStyle w:val="Odlomakpopisa"/>
        <w:numPr>
          <w:ilvl w:val="0"/>
          <w:numId w:val="15"/>
        </w:num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ime</w:t>
      </w:r>
      <w:r w:rsidR="00BA6781" w:rsidRPr="00636003">
        <w:rPr>
          <w:rFonts w:ascii="Times New Roman" w:eastAsia="Times New Roman" w:hAnsi="Times New Roman" w:cs="Times New Roman"/>
          <w:kern w:val="0"/>
          <w:sz w:val="24"/>
          <w:szCs w:val="24"/>
        </w:rPr>
        <w:t xml:space="preserve">, </w:t>
      </w:r>
      <w:r w:rsidRPr="00636003">
        <w:rPr>
          <w:rFonts w:ascii="Times New Roman" w:eastAsia="Times New Roman" w:hAnsi="Times New Roman" w:cs="Times New Roman"/>
          <w:kern w:val="0"/>
          <w:sz w:val="24"/>
          <w:szCs w:val="24"/>
        </w:rPr>
        <w:t>prezime</w:t>
      </w:r>
      <w:r w:rsidR="00BA6781" w:rsidRPr="00636003">
        <w:rPr>
          <w:rFonts w:ascii="Times New Roman" w:eastAsia="Times New Roman" w:hAnsi="Times New Roman" w:cs="Times New Roman"/>
          <w:kern w:val="0"/>
          <w:sz w:val="24"/>
          <w:szCs w:val="24"/>
        </w:rPr>
        <w:t xml:space="preserve"> i</w:t>
      </w:r>
      <w:r w:rsidRPr="00636003">
        <w:rPr>
          <w:rFonts w:ascii="Times New Roman" w:eastAsia="Times New Roman" w:hAnsi="Times New Roman" w:cs="Times New Roman"/>
          <w:kern w:val="0"/>
          <w:sz w:val="24"/>
          <w:szCs w:val="24"/>
        </w:rPr>
        <w:t xml:space="preserve"> adresu podnositelja zahtjeva,</w:t>
      </w:r>
    </w:p>
    <w:p w14:paraId="1116593E" w14:textId="77777777" w:rsidR="00D01B1F" w:rsidRPr="00636003" w:rsidRDefault="00D01B1F" w:rsidP="00D01B1F">
      <w:pPr>
        <w:pStyle w:val="Odlomakpopisa"/>
        <w:numPr>
          <w:ilvl w:val="0"/>
          <w:numId w:val="15"/>
        </w:num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broj bodova po kriterijima za svakog podnositelja zahtjeva,</w:t>
      </w:r>
    </w:p>
    <w:p w14:paraId="560BC201" w14:textId="77777777" w:rsidR="00D01B1F" w:rsidRPr="00636003" w:rsidRDefault="00D01B1F" w:rsidP="00D01B1F">
      <w:pPr>
        <w:pStyle w:val="Odlomakpopisa"/>
        <w:numPr>
          <w:ilvl w:val="0"/>
          <w:numId w:val="15"/>
        </w:num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ukupan broj bodova za svakog podnositelja zahtjeva,</w:t>
      </w:r>
    </w:p>
    <w:p w14:paraId="34FCB819" w14:textId="77777777" w:rsidR="00D01B1F" w:rsidRPr="00636003" w:rsidRDefault="00D01B1F" w:rsidP="00D01B1F">
      <w:pPr>
        <w:pStyle w:val="Odlomakpopisa"/>
        <w:numPr>
          <w:ilvl w:val="0"/>
          <w:numId w:val="15"/>
        </w:num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mjesto i datum utvrđivanja Liste,</w:t>
      </w:r>
    </w:p>
    <w:p w14:paraId="010C4DA3" w14:textId="77BE2B69" w:rsidR="00E82729" w:rsidRPr="00636003" w:rsidRDefault="00D01B1F" w:rsidP="00D01B1F">
      <w:pPr>
        <w:pStyle w:val="Odlomakpopisa"/>
        <w:numPr>
          <w:ilvl w:val="0"/>
          <w:numId w:val="15"/>
        </w:num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uputu o pravnom lijeku.</w:t>
      </w:r>
    </w:p>
    <w:p w14:paraId="500B25C1" w14:textId="48E0314F" w:rsidR="00DC1C51" w:rsidRPr="00636003" w:rsidRDefault="00E82729" w:rsidP="0031640A">
      <w:pPr>
        <w:spacing w:after="0" w:line="276" w:lineRule="auto"/>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(4) </w:t>
      </w:r>
      <w:r w:rsidR="00DC1C51" w:rsidRPr="00636003">
        <w:rPr>
          <w:rFonts w:ascii="Times New Roman" w:hAnsi="Times New Roman" w:cs="Times New Roman"/>
          <w:sz w:val="24"/>
          <w:szCs w:val="24"/>
        </w:rPr>
        <w:t xml:space="preserve">Povjerenstvo za provedbu </w:t>
      </w:r>
      <w:r w:rsidR="00DC1C51" w:rsidRPr="00636003">
        <w:rPr>
          <w:rFonts w:ascii="Times New Roman" w:eastAsia="Times New Roman" w:hAnsi="Times New Roman" w:cs="Times New Roman"/>
          <w:sz w:val="24"/>
          <w:szCs w:val="24"/>
          <w:lang w:eastAsia="hr-HR"/>
        </w:rPr>
        <w:t>objavljuje prijedlog Liste reda prvenst</w:t>
      </w:r>
      <w:r w:rsidR="00C544E0" w:rsidRPr="00636003">
        <w:rPr>
          <w:rFonts w:ascii="Times New Roman" w:eastAsia="Times New Roman" w:hAnsi="Times New Roman" w:cs="Times New Roman"/>
          <w:sz w:val="24"/>
          <w:szCs w:val="24"/>
          <w:lang w:eastAsia="hr-HR"/>
        </w:rPr>
        <w:t xml:space="preserve">va na </w:t>
      </w:r>
      <w:r w:rsidR="00C40933" w:rsidRPr="00636003">
        <w:rPr>
          <w:rFonts w:ascii="Times New Roman" w:eastAsia="Times New Roman" w:hAnsi="Times New Roman" w:cs="Times New Roman"/>
          <w:sz w:val="24"/>
          <w:szCs w:val="24"/>
          <w:lang w:eastAsia="hr-HR"/>
        </w:rPr>
        <w:t xml:space="preserve">službenim </w:t>
      </w:r>
      <w:r w:rsidR="00C544E0" w:rsidRPr="00636003">
        <w:rPr>
          <w:rFonts w:ascii="Times New Roman" w:eastAsia="Times New Roman" w:hAnsi="Times New Roman" w:cs="Times New Roman"/>
          <w:sz w:val="24"/>
          <w:szCs w:val="24"/>
          <w:lang w:eastAsia="hr-HR"/>
        </w:rPr>
        <w:t xml:space="preserve">mrežnim </w:t>
      </w:r>
      <w:r w:rsidR="00DC1C51" w:rsidRPr="00636003">
        <w:rPr>
          <w:rFonts w:ascii="Times New Roman" w:eastAsia="Times New Roman" w:hAnsi="Times New Roman" w:cs="Times New Roman"/>
          <w:sz w:val="24"/>
          <w:szCs w:val="24"/>
          <w:lang w:eastAsia="hr-HR"/>
        </w:rPr>
        <w:t xml:space="preserve">stranicama Grada </w:t>
      </w:r>
      <w:r w:rsidR="00DE0D20" w:rsidRPr="00636003">
        <w:rPr>
          <w:rFonts w:ascii="Times New Roman" w:eastAsia="Times New Roman" w:hAnsi="Times New Roman" w:cs="Times New Roman"/>
          <w:sz w:val="24"/>
          <w:szCs w:val="24"/>
          <w:lang w:eastAsia="hr-HR"/>
        </w:rPr>
        <w:t>Pula-Pola</w:t>
      </w:r>
      <w:r w:rsidR="00DC1C51" w:rsidRPr="00636003">
        <w:rPr>
          <w:rFonts w:ascii="Times New Roman" w:eastAsia="Times New Roman" w:hAnsi="Times New Roman" w:cs="Times New Roman"/>
          <w:sz w:val="24"/>
          <w:szCs w:val="24"/>
          <w:lang w:eastAsia="hr-HR"/>
        </w:rPr>
        <w:t xml:space="preserve"> i na oglasnoj ploči Grada </w:t>
      </w:r>
      <w:r w:rsidR="00DE0D20" w:rsidRPr="00636003">
        <w:rPr>
          <w:rFonts w:ascii="Times New Roman" w:eastAsia="Times New Roman" w:hAnsi="Times New Roman" w:cs="Times New Roman"/>
          <w:sz w:val="24"/>
          <w:szCs w:val="24"/>
          <w:lang w:eastAsia="hr-HR"/>
        </w:rPr>
        <w:t>Pul</w:t>
      </w:r>
      <w:r w:rsidR="00DC1C51" w:rsidRPr="00636003">
        <w:rPr>
          <w:rFonts w:ascii="Times New Roman" w:eastAsia="Times New Roman" w:hAnsi="Times New Roman" w:cs="Times New Roman"/>
          <w:sz w:val="24"/>
          <w:szCs w:val="24"/>
          <w:lang w:eastAsia="hr-HR"/>
        </w:rPr>
        <w:t>a</w:t>
      </w:r>
      <w:r w:rsidR="00DE0D20" w:rsidRPr="00636003">
        <w:rPr>
          <w:rFonts w:ascii="Times New Roman" w:eastAsia="Times New Roman" w:hAnsi="Times New Roman" w:cs="Times New Roman"/>
          <w:sz w:val="24"/>
          <w:szCs w:val="24"/>
          <w:lang w:eastAsia="hr-HR"/>
        </w:rPr>
        <w:t>-Pola</w:t>
      </w:r>
      <w:r w:rsidR="00DC1C51" w:rsidRPr="00636003">
        <w:rPr>
          <w:rFonts w:ascii="Times New Roman" w:eastAsia="Times New Roman" w:hAnsi="Times New Roman" w:cs="Times New Roman"/>
          <w:sz w:val="24"/>
          <w:szCs w:val="24"/>
          <w:lang w:eastAsia="hr-HR"/>
        </w:rPr>
        <w:t>.</w:t>
      </w:r>
    </w:p>
    <w:p w14:paraId="56B43827" w14:textId="0743EE37" w:rsidR="00E82729" w:rsidRPr="00636003" w:rsidRDefault="00E82729" w:rsidP="0031640A">
      <w:pPr>
        <w:spacing w:after="0" w:line="276" w:lineRule="auto"/>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(5) </w:t>
      </w:r>
      <w:r w:rsidR="00DC1C51" w:rsidRPr="00636003">
        <w:rPr>
          <w:rFonts w:ascii="Times New Roman" w:eastAsia="Times New Roman" w:hAnsi="Times New Roman" w:cs="Times New Roman"/>
          <w:sz w:val="24"/>
          <w:szCs w:val="24"/>
          <w:lang w:eastAsia="hr-HR"/>
        </w:rPr>
        <w:t xml:space="preserve">Podnositelj zahtjeva ima pravo prigovora na prijedlog Liste reda prvenstva Povjerenstvu u roku od 8 (osam) dana od dana objave prijedloga Liste reda prvenstva na </w:t>
      </w:r>
      <w:r w:rsidR="00C40933" w:rsidRPr="00636003">
        <w:rPr>
          <w:rFonts w:ascii="Times New Roman" w:eastAsia="Times New Roman" w:hAnsi="Times New Roman" w:cs="Times New Roman"/>
          <w:sz w:val="24"/>
          <w:szCs w:val="24"/>
          <w:lang w:eastAsia="hr-HR"/>
        </w:rPr>
        <w:t xml:space="preserve">službenim </w:t>
      </w:r>
      <w:r w:rsidR="00FE2820" w:rsidRPr="00636003">
        <w:rPr>
          <w:rFonts w:ascii="Times New Roman" w:eastAsia="Times New Roman" w:hAnsi="Times New Roman" w:cs="Times New Roman"/>
          <w:sz w:val="24"/>
          <w:szCs w:val="24"/>
          <w:lang w:eastAsia="hr-HR"/>
        </w:rPr>
        <w:t>mrežnim</w:t>
      </w:r>
      <w:r w:rsidR="00DC1C51" w:rsidRPr="00636003">
        <w:rPr>
          <w:rFonts w:ascii="Times New Roman" w:eastAsia="Times New Roman" w:hAnsi="Times New Roman" w:cs="Times New Roman"/>
          <w:sz w:val="24"/>
          <w:szCs w:val="24"/>
          <w:lang w:eastAsia="hr-HR"/>
        </w:rPr>
        <w:t xml:space="preserve"> stranicama </w:t>
      </w:r>
      <w:r w:rsidR="00DE0D20" w:rsidRPr="00636003">
        <w:rPr>
          <w:rFonts w:ascii="Times New Roman" w:eastAsia="Times New Roman" w:hAnsi="Times New Roman" w:cs="Times New Roman"/>
          <w:sz w:val="24"/>
          <w:szCs w:val="24"/>
          <w:lang w:eastAsia="hr-HR"/>
        </w:rPr>
        <w:t>Grada Pula-Pola</w:t>
      </w:r>
      <w:r w:rsidR="00DC1C51" w:rsidRPr="00636003">
        <w:rPr>
          <w:rFonts w:ascii="Times New Roman" w:eastAsia="Times New Roman" w:hAnsi="Times New Roman" w:cs="Times New Roman"/>
          <w:sz w:val="24"/>
          <w:szCs w:val="24"/>
          <w:lang w:eastAsia="hr-HR"/>
        </w:rPr>
        <w:t xml:space="preserve"> i oglasnoj ploči Grada </w:t>
      </w:r>
      <w:r w:rsidR="00DE0D20" w:rsidRPr="00636003">
        <w:rPr>
          <w:rFonts w:ascii="Times New Roman" w:eastAsia="Times New Roman" w:hAnsi="Times New Roman" w:cs="Times New Roman"/>
          <w:sz w:val="24"/>
          <w:szCs w:val="24"/>
          <w:lang w:eastAsia="hr-HR"/>
        </w:rPr>
        <w:t>Pula-Pola</w:t>
      </w:r>
      <w:r w:rsidR="00DC1C51" w:rsidRPr="00636003">
        <w:rPr>
          <w:rFonts w:ascii="Times New Roman" w:eastAsia="Times New Roman" w:hAnsi="Times New Roman" w:cs="Times New Roman"/>
          <w:sz w:val="24"/>
          <w:szCs w:val="24"/>
          <w:lang w:eastAsia="hr-HR"/>
        </w:rPr>
        <w:t xml:space="preserve">. </w:t>
      </w:r>
    </w:p>
    <w:p w14:paraId="5ADB09B5" w14:textId="54165D1D" w:rsidR="00DC1C51" w:rsidRPr="00636003" w:rsidRDefault="00E82729" w:rsidP="0031640A">
      <w:pPr>
        <w:spacing w:after="0" w:line="276" w:lineRule="auto"/>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lastRenderedPageBreak/>
        <w:t xml:space="preserve">(6) </w:t>
      </w:r>
      <w:r w:rsidR="00DC1C51" w:rsidRPr="00636003">
        <w:rPr>
          <w:rFonts w:ascii="Times New Roman" w:eastAsia="Times New Roman" w:hAnsi="Times New Roman" w:cs="Times New Roman"/>
          <w:sz w:val="24"/>
          <w:szCs w:val="24"/>
          <w:lang w:eastAsia="hr-HR"/>
        </w:rPr>
        <w:t>Pravo na prigovor odnosi se na utvrđeni redoslijed u prijedlogu Liste reda prvenstva</w:t>
      </w:r>
      <w:r w:rsidR="00C40933" w:rsidRPr="00636003">
        <w:rPr>
          <w:rFonts w:ascii="Times New Roman" w:eastAsia="Times New Roman" w:hAnsi="Times New Roman" w:cs="Times New Roman"/>
          <w:sz w:val="24"/>
          <w:szCs w:val="24"/>
          <w:lang w:eastAsia="hr-HR"/>
        </w:rPr>
        <w:t>,</w:t>
      </w:r>
      <w:r w:rsidR="00DC1C51" w:rsidRPr="00636003">
        <w:rPr>
          <w:rFonts w:ascii="Times New Roman" w:eastAsia="Times New Roman" w:hAnsi="Times New Roman" w:cs="Times New Roman"/>
          <w:sz w:val="24"/>
          <w:szCs w:val="24"/>
          <w:lang w:eastAsia="hr-HR"/>
        </w:rPr>
        <w:t xml:space="preserve"> odnosno  na neuvrštavanje na prijedlog Liste reda prvenstva.</w:t>
      </w:r>
    </w:p>
    <w:p w14:paraId="201040EB" w14:textId="27D2D34C" w:rsidR="00C544E0" w:rsidRPr="00636003" w:rsidRDefault="00E82729" w:rsidP="0031640A">
      <w:pPr>
        <w:spacing w:after="0" w:line="276" w:lineRule="auto"/>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(7) </w:t>
      </w:r>
      <w:r w:rsidR="00DC1C51" w:rsidRPr="00636003">
        <w:rPr>
          <w:rFonts w:ascii="Times New Roman" w:eastAsia="Times New Roman" w:hAnsi="Times New Roman" w:cs="Times New Roman"/>
          <w:sz w:val="24"/>
          <w:szCs w:val="24"/>
          <w:lang w:eastAsia="hr-HR"/>
        </w:rPr>
        <w:t xml:space="preserve">Na prijedlog </w:t>
      </w:r>
      <w:r w:rsidR="00DC1C51" w:rsidRPr="00636003">
        <w:rPr>
          <w:rFonts w:ascii="Times New Roman" w:hAnsi="Times New Roman" w:cs="Times New Roman"/>
          <w:sz w:val="24"/>
          <w:szCs w:val="24"/>
        </w:rPr>
        <w:t xml:space="preserve">Povjerenstva za provedbu postupka i odlučivanje o najmu stanova s mogućnošću kupnje Gradonačelnik utvrđuje </w:t>
      </w:r>
      <w:r w:rsidR="00C40933" w:rsidRPr="00636003">
        <w:rPr>
          <w:rFonts w:ascii="Times New Roman" w:eastAsia="Times New Roman" w:hAnsi="Times New Roman" w:cs="Times New Roman"/>
          <w:sz w:val="24"/>
          <w:szCs w:val="24"/>
          <w:lang w:eastAsia="hr-HR"/>
        </w:rPr>
        <w:t>k</w:t>
      </w:r>
      <w:r w:rsidR="00DC1C51" w:rsidRPr="00636003">
        <w:rPr>
          <w:rFonts w:ascii="Times New Roman" w:eastAsia="Times New Roman" w:hAnsi="Times New Roman" w:cs="Times New Roman"/>
          <w:sz w:val="24"/>
          <w:szCs w:val="24"/>
          <w:lang w:eastAsia="hr-HR"/>
        </w:rPr>
        <w:t xml:space="preserve">onačnu </w:t>
      </w:r>
      <w:r w:rsidR="00C40933" w:rsidRPr="00636003">
        <w:rPr>
          <w:rFonts w:ascii="Times New Roman" w:eastAsia="Times New Roman" w:hAnsi="Times New Roman" w:cs="Times New Roman"/>
          <w:sz w:val="24"/>
          <w:szCs w:val="24"/>
          <w:lang w:eastAsia="hr-HR"/>
        </w:rPr>
        <w:t>L</w:t>
      </w:r>
      <w:r w:rsidR="00DC1C51" w:rsidRPr="00636003">
        <w:rPr>
          <w:rFonts w:ascii="Times New Roman" w:eastAsia="Times New Roman" w:hAnsi="Times New Roman" w:cs="Times New Roman"/>
          <w:sz w:val="24"/>
          <w:szCs w:val="24"/>
          <w:lang w:eastAsia="hr-HR"/>
        </w:rPr>
        <w:t>istu reda prvenstva.</w:t>
      </w:r>
    </w:p>
    <w:p w14:paraId="2A973AE2" w14:textId="2A413752" w:rsidR="00DC1C51" w:rsidRPr="00636003" w:rsidRDefault="00E82729" w:rsidP="0031640A">
      <w:pPr>
        <w:spacing w:after="0" w:line="276" w:lineRule="auto"/>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(8) </w:t>
      </w:r>
      <w:r w:rsidR="00DC1C51" w:rsidRPr="00636003">
        <w:rPr>
          <w:rFonts w:ascii="Times New Roman" w:eastAsia="Times New Roman" w:hAnsi="Times New Roman" w:cs="Times New Roman"/>
          <w:sz w:val="24"/>
          <w:szCs w:val="24"/>
          <w:lang w:eastAsia="hr-HR"/>
        </w:rPr>
        <w:t xml:space="preserve">Konačna </w:t>
      </w:r>
      <w:r w:rsidR="00C40933" w:rsidRPr="00636003">
        <w:rPr>
          <w:rFonts w:ascii="Times New Roman" w:eastAsia="Times New Roman" w:hAnsi="Times New Roman" w:cs="Times New Roman"/>
          <w:sz w:val="24"/>
          <w:szCs w:val="24"/>
          <w:lang w:eastAsia="hr-HR"/>
        </w:rPr>
        <w:t>L</w:t>
      </w:r>
      <w:r w:rsidR="00DC1C51" w:rsidRPr="00636003">
        <w:rPr>
          <w:rFonts w:ascii="Times New Roman" w:eastAsia="Times New Roman" w:hAnsi="Times New Roman" w:cs="Times New Roman"/>
          <w:sz w:val="24"/>
          <w:szCs w:val="24"/>
          <w:lang w:eastAsia="hr-HR"/>
        </w:rPr>
        <w:t>ista reda prvenstava sadrži:</w:t>
      </w:r>
    </w:p>
    <w:p w14:paraId="06BABCD5" w14:textId="22F41F14" w:rsidR="00DC1C51" w:rsidRPr="00636003" w:rsidRDefault="00DC1C51" w:rsidP="0031640A">
      <w:pPr>
        <w:spacing w:after="0" w:line="276" w:lineRule="auto"/>
        <w:ind w:left="72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redni broj</w:t>
      </w:r>
      <w:r w:rsidR="00C40933" w:rsidRPr="00636003">
        <w:rPr>
          <w:rFonts w:ascii="Times New Roman" w:eastAsia="Times New Roman" w:hAnsi="Times New Roman" w:cs="Times New Roman"/>
          <w:sz w:val="24"/>
          <w:szCs w:val="24"/>
          <w:lang w:eastAsia="hr-HR"/>
        </w:rPr>
        <w:t>,</w:t>
      </w:r>
    </w:p>
    <w:p w14:paraId="44EAEADB" w14:textId="7531508A" w:rsidR="00DC1C51" w:rsidRPr="00636003" w:rsidRDefault="00DC1C51" w:rsidP="0031640A">
      <w:pPr>
        <w:spacing w:after="0" w:line="276" w:lineRule="auto"/>
        <w:ind w:left="72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ime</w:t>
      </w:r>
      <w:r w:rsidR="00BA6781" w:rsidRPr="00636003">
        <w:rPr>
          <w:rFonts w:ascii="Times New Roman" w:eastAsia="Times New Roman" w:hAnsi="Times New Roman" w:cs="Times New Roman"/>
          <w:sz w:val="24"/>
          <w:szCs w:val="24"/>
          <w:lang w:eastAsia="hr-HR"/>
        </w:rPr>
        <w:t xml:space="preserve">, </w:t>
      </w:r>
      <w:r w:rsidRPr="00636003">
        <w:rPr>
          <w:rFonts w:ascii="Times New Roman" w:eastAsia="Times New Roman" w:hAnsi="Times New Roman" w:cs="Times New Roman"/>
          <w:sz w:val="24"/>
          <w:szCs w:val="24"/>
          <w:lang w:eastAsia="hr-HR"/>
        </w:rPr>
        <w:t>prezime</w:t>
      </w:r>
      <w:r w:rsidR="00BA6781" w:rsidRPr="00636003">
        <w:rPr>
          <w:rFonts w:ascii="Times New Roman" w:eastAsia="Times New Roman" w:hAnsi="Times New Roman" w:cs="Times New Roman"/>
          <w:sz w:val="24"/>
          <w:szCs w:val="24"/>
          <w:lang w:eastAsia="hr-HR"/>
        </w:rPr>
        <w:t xml:space="preserve"> i</w:t>
      </w:r>
      <w:r w:rsidRPr="00636003">
        <w:rPr>
          <w:rFonts w:ascii="Times New Roman" w:eastAsia="Times New Roman" w:hAnsi="Times New Roman" w:cs="Times New Roman"/>
          <w:sz w:val="24"/>
          <w:szCs w:val="24"/>
          <w:lang w:eastAsia="hr-HR"/>
        </w:rPr>
        <w:t xml:space="preserve"> </w:t>
      </w:r>
      <w:r w:rsidR="00BA6781" w:rsidRPr="00636003">
        <w:rPr>
          <w:rFonts w:ascii="Times New Roman" w:eastAsia="Times New Roman" w:hAnsi="Times New Roman" w:cs="Times New Roman"/>
          <w:kern w:val="0"/>
          <w:sz w:val="24"/>
          <w:szCs w:val="24"/>
        </w:rPr>
        <w:t>adresu podnositelja zahtjeva,</w:t>
      </w:r>
    </w:p>
    <w:p w14:paraId="0340A53C" w14:textId="16E2F1A1" w:rsidR="00DC1C51" w:rsidRPr="00636003" w:rsidRDefault="00DC1C51" w:rsidP="0031640A">
      <w:pPr>
        <w:spacing w:after="0" w:line="276" w:lineRule="auto"/>
        <w:ind w:left="72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ukupan broj bodova</w:t>
      </w:r>
      <w:r w:rsidR="00C40933" w:rsidRPr="00636003">
        <w:rPr>
          <w:rFonts w:ascii="Times New Roman" w:eastAsia="Times New Roman" w:hAnsi="Times New Roman" w:cs="Times New Roman"/>
          <w:sz w:val="24"/>
          <w:szCs w:val="24"/>
          <w:lang w:eastAsia="hr-HR"/>
        </w:rPr>
        <w:t>.</w:t>
      </w:r>
      <w:r w:rsidRPr="00636003">
        <w:rPr>
          <w:rFonts w:ascii="Times New Roman" w:eastAsia="Times New Roman" w:hAnsi="Times New Roman" w:cs="Times New Roman"/>
          <w:sz w:val="24"/>
          <w:szCs w:val="24"/>
          <w:lang w:eastAsia="hr-HR"/>
        </w:rPr>
        <w:t xml:space="preserve"> </w:t>
      </w:r>
    </w:p>
    <w:p w14:paraId="620FA1D2" w14:textId="0BD4B942" w:rsidR="00DC1C51" w:rsidRPr="00636003" w:rsidRDefault="00E82729" w:rsidP="0031640A">
      <w:pPr>
        <w:spacing w:after="0" w:line="276" w:lineRule="auto"/>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(9) </w:t>
      </w:r>
      <w:r w:rsidR="00DC1C51" w:rsidRPr="00636003">
        <w:rPr>
          <w:rFonts w:ascii="Times New Roman" w:eastAsia="Times New Roman" w:hAnsi="Times New Roman" w:cs="Times New Roman"/>
          <w:sz w:val="24"/>
          <w:szCs w:val="24"/>
          <w:lang w:eastAsia="hr-HR"/>
        </w:rPr>
        <w:t xml:space="preserve">Konačna lista reda prvenstava objavljuje se na </w:t>
      </w:r>
      <w:r w:rsidR="008F3781" w:rsidRPr="00636003">
        <w:rPr>
          <w:rFonts w:ascii="Times New Roman" w:eastAsia="Times New Roman" w:hAnsi="Times New Roman" w:cs="Times New Roman"/>
          <w:sz w:val="24"/>
          <w:szCs w:val="24"/>
          <w:lang w:eastAsia="hr-HR"/>
        </w:rPr>
        <w:t xml:space="preserve">službenoj </w:t>
      </w:r>
      <w:r w:rsidR="00FE2820" w:rsidRPr="00636003">
        <w:rPr>
          <w:rFonts w:ascii="Times New Roman" w:eastAsia="Times New Roman" w:hAnsi="Times New Roman" w:cs="Times New Roman"/>
          <w:sz w:val="24"/>
          <w:szCs w:val="24"/>
          <w:lang w:eastAsia="hr-HR"/>
        </w:rPr>
        <w:t>mrežnoj</w:t>
      </w:r>
      <w:r w:rsidR="00DC1C51" w:rsidRPr="00636003">
        <w:rPr>
          <w:rFonts w:ascii="Times New Roman" w:eastAsia="Times New Roman" w:hAnsi="Times New Roman" w:cs="Times New Roman"/>
          <w:sz w:val="24"/>
          <w:szCs w:val="24"/>
          <w:lang w:eastAsia="hr-HR"/>
        </w:rPr>
        <w:t xml:space="preserve"> stranici Grada </w:t>
      </w:r>
      <w:r w:rsidR="00DE0D20" w:rsidRPr="00636003">
        <w:rPr>
          <w:rFonts w:ascii="Times New Roman" w:eastAsia="Times New Roman" w:hAnsi="Times New Roman" w:cs="Times New Roman"/>
          <w:sz w:val="24"/>
          <w:szCs w:val="24"/>
          <w:lang w:eastAsia="hr-HR"/>
        </w:rPr>
        <w:t>Pula-Pola</w:t>
      </w:r>
      <w:r w:rsidR="00DC1C51" w:rsidRPr="00636003">
        <w:rPr>
          <w:rFonts w:ascii="Times New Roman" w:eastAsia="Times New Roman" w:hAnsi="Times New Roman" w:cs="Times New Roman"/>
          <w:sz w:val="24"/>
          <w:szCs w:val="24"/>
          <w:lang w:eastAsia="hr-HR"/>
        </w:rPr>
        <w:t xml:space="preserve"> i oglasnoj ploči</w:t>
      </w:r>
      <w:r w:rsidR="008F3781" w:rsidRPr="00636003">
        <w:rPr>
          <w:rFonts w:ascii="Times New Roman" w:eastAsia="Times New Roman" w:hAnsi="Times New Roman" w:cs="Times New Roman"/>
          <w:sz w:val="24"/>
          <w:szCs w:val="24"/>
          <w:lang w:eastAsia="hr-HR"/>
        </w:rPr>
        <w:t xml:space="preserve"> </w:t>
      </w:r>
      <w:r w:rsidR="00DC1C51" w:rsidRPr="00636003">
        <w:rPr>
          <w:rFonts w:ascii="Times New Roman" w:eastAsia="Times New Roman" w:hAnsi="Times New Roman" w:cs="Times New Roman"/>
          <w:sz w:val="24"/>
          <w:szCs w:val="24"/>
          <w:lang w:eastAsia="hr-HR"/>
        </w:rPr>
        <w:t xml:space="preserve">Grada </w:t>
      </w:r>
      <w:r w:rsidR="00DE0D20" w:rsidRPr="00636003">
        <w:rPr>
          <w:rFonts w:ascii="Times New Roman" w:eastAsia="Times New Roman" w:hAnsi="Times New Roman" w:cs="Times New Roman"/>
          <w:sz w:val="24"/>
          <w:szCs w:val="24"/>
          <w:lang w:eastAsia="hr-HR"/>
        </w:rPr>
        <w:t>Pula-Pol</w:t>
      </w:r>
      <w:r w:rsidR="00DC1C51" w:rsidRPr="00636003">
        <w:rPr>
          <w:rFonts w:ascii="Times New Roman" w:eastAsia="Times New Roman" w:hAnsi="Times New Roman" w:cs="Times New Roman"/>
          <w:sz w:val="24"/>
          <w:szCs w:val="24"/>
          <w:lang w:eastAsia="hr-HR"/>
        </w:rPr>
        <w:t>a.</w:t>
      </w:r>
    </w:p>
    <w:p w14:paraId="0CBFE9E2" w14:textId="77777777" w:rsidR="00DC1C51" w:rsidRPr="00636003" w:rsidRDefault="00E82729" w:rsidP="0031640A">
      <w:pPr>
        <w:spacing w:after="0" w:line="276" w:lineRule="auto"/>
        <w:jc w:val="both"/>
        <w:rPr>
          <w:rFonts w:ascii="Times New Roman" w:eastAsia="Times New Roman" w:hAnsi="Times New Roman" w:cs="Times New Roman"/>
          <w:sz w:val="24"/>
          <w:szCs w:val="24"/>
          <w:lang w:eastAsia="hr-HR"/>
        </w:rPr>
      </w:pPr>
      <w:r w:rsidRPr="00636003">
        <w:rPr>
          <w:rFonts w:ascii="Times New Roman" w:hAnsi="Times New Roman" w:cs="Times New Roman"/>
          <w:sz w:val="24"/>
          <w:szCs w:val="24"/>
        </w:rPr>
        <w:t xml:space="preserve">(10) </w:t>
      </w:r>
      <w:r w:rsidR="00DC1C51" w:rsidRPr="00636003">
        <w:rPr>
          <w:rFonts w:ascii="Times New Roman" w:hAnsi="Times New Roman" w:cs="Times New Roman"/>
          <w:sz w:val="24"/>
          <w:szCs w:val="24"/>
        </w:rPr>
        <w:t>Ako se tijekom postupka utvrdi da je Podnositelj zahtjeva dao netočne podatke o činjenicama koje utječu na bodovanje ili da je dao netočne pod</w:t>
      </w:r>
      <w:r w:rsidR="00FE2820" w:rsidRPr="00636003">
        <w:rPr>
          <w:rFonts w:ascii="Times New Roman" w:hAnsi="Times New Roman" w:cs="Times New Roman"/>
          <w:sz w:val="24"/>
          <w:szCs w:val="24"/>
        </w:rPr>
        <w:t>atke u izjavama iz članka 38</w:t>
      </w:r>
      <w:r w:rsidR="00DC1C51" w:rsidRPr="00636003">
        <w:rPr>
          <w:rFonts w:ascii="Times New Roman" w:hAnsi="Times New Roman" w:cs="Times New Roman"/>
          <w:sz w:val="24"/>
          <w:szCs w:val="24"/>
        </w:rPr>
        <w:t>. ove Odluke, u tom slučaju će se njegov zahtjev smatrati nepotpun te se neće bodovati.</w:t>
      </w:r>
    </w:p>
    <w:p w14:paraId="397C3F7F" w14:textId="77777777" w:rsidR="00DC1C51" w:rsidRPr="00636003" w:rsidRDefault="00E82729" w:rsidP="0031640A">
      <w:pPr>
        <w:spacing w:after="0" w:line="276" w:lineRule="auto"/>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(11) </w:t>
      </w:r>
      <w:r w:rsidR="00DC1C51" w:rsidRPr="00636003">
        <w:rPr>
          <w:rFonts w:ascii="Times New Roman" w:eastAsia="Times New Roman" w:hAnsi="Times New Roman" w:cs="Times New Roman"/>
          <w:sz w:val="24"/>
          <w:szCs w:val="24"/>
          <w:lang w:eastAsia="hr-HR"/>
        </w:rPr>
        <w:t>Ako se za vrijeme važenja Liste reda prvenstva utvrdi da su podnositelj zahtjeva uvršten na istu i članovi njegove obitelji navedeni u zahtjevu stekli:</w:t>
      </w:r>
    </w:p>
    <w:p w14:paraId="6E9CAE0C" w14:textId="77777777" w:rsidR="00DC1C51" w:rsidRPr="00636003" w:rsidRDefault="00DC1C51"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vlasništ</w:t>
      </w:r>
      <w:r w:rsidR="00FE2820" w:rsidRPr="00636003">
        <w:rPr>
          <w:rFonts w:ascii="Times New Roman" w:hAnsi="Times New Roman" w:cs="Times New Roman"/>
          <w:sz w:val="24"/>
          <w:szCs w:val="24"/>
        </w:rPr>
        <w:t xml:space="preserve">vo/suvlasništvo kuće ili stana </w:t>
      </w:r>
      <w:r w:rsidRPr="00636003">
        <w:rPr>
          <w:rFonts w:ascii="Times New Roman" w:hAnsi="Times New Roman" w:cs="Times New Roman"/>
          <w:sz w:val="24"/>
          <w:szCs w:val="24"/>
        </w:rPr>
        <w:t xml:space="preserve">na području Republike Hrvatske, </w:t>
      </w:r>
    </w:p>
    <w:p w14:paraId="0BCDE412" w14:textId="77777777" w:rsidR="00DC1C51" w:rsidRPr="00636003" w:rsidRDefault="00DC1C51"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pravo na korištenje odgovarajućeg gradskog stana temeljem Ugovora o najmu sklopljenim sa Gradom </w:t>
      </w:r>
      <w:r w:rsidR="00DE0D20" w:rsidRPr="00636003">
        <w:rPr>
          <w:rFonts w:ascii="Times New Roman" w:hAnsi="Times New Roman" w:cs="Times New Roman"/>
          <w:sz w:val="24"/>
          <w:szCs w:val="24"/>
        </w:rPr>
        <w:t>Pula-Pola</w:t>
      </w:r>
      <w:r w:rsidRPr="00636003">
        <w:rPr>
          <w:rFonts w:ascii="Times New Roman" w:hAnsi="Times New Roman" w:cs="Times New Roman"/>
          <w:sz w:val="24"/>
          <w:szCs w:val="24"/>
        </w:rPr>
        <w:t>,</w:t>
      </w:r>
    </w:p>
    <w:p w14:paraId="74B3349E" w14:textId="3E5F37EB" w:rsidR="00DC1C51" w:rsidRPr="00636003" w:rsidRDefault="00DC1C51"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u vlasništvo/suvlasništvo građevinsko zemljište na području Republike Hrvatske,</w:t>
      </w:r>
    </w:p>
    <w:p w14:paraId="19F68670" w14:textId="77777777" w:rsidR="00DC1C51" w:rsidRPr="00636003" w:rsidRDefault="00DC1C51"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u vlasništvo/suvlasništvo poslovni prostor na području Republike Hrvatske,</w:t>
      </w:r>
    </w:p>
    <w:p w14:paraId="2190460A" w14:textId="77777777" w:rsidR="00DC1C51" w:rsidRPr="00636003" w:rsidRDefault="00DC1C51"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brišu se s Liste reda prvenstva te ih se o tome pis</w:t>
      </w:r>
      <w:r w:rsidR="00FE2820" w:rsidRPr="00636003">
        <w:rPr>
          <w:rFonts w:ascii="Times New Roman" w:hAnsi="Times New Roman" w:cs="Times New Roman"/>
          <w:sz w:val="24"/>
          <w:szCs w:val="24"/>
        </w:rPr>
        <w:t>anim putem</w:t>
      </w:r>
      <w:r w:rsidRPr="00636003">
        <w:rPr>
          <w:rFonts w:ascii="Times New Roman" w:hAnsi="Times New Roman" w:cs="Times New Roman"/>
          <w:sz w:val="24"/>
          <w:szCs w:val="24"/>
        </w:rPr>
        <w:t xml:space="preserve"> obavještava. </w:t>
      </w:r>
    </w:p>
    <w:p w14:paraId="0212C9AB" w14:textId="77777777" w:rsidR="002D3638" w:rsidRPr="00636003" w:rsidRDefault="002D3638" w:rsidP="0031640A">
      <w:pPr>
        <w:spacing w:after="0" w:line="276" w:lineRule="auto"/>
        <w:jc w:val="both"/>
        <w:rPr>
          <w:rFonts w:ascii="Times New Roman" w:hAnsi="Times New Roman" w:cs="Times New Roman"/>
          <w:sz w:val="24"/>
          <w:szCs w:val="24"/>
        </w:rPr>
      </w:pPr>
    </w:p>
    <w:p w14:paraId="36DBAED2" w14:textId="77777777" w:rsidR="00DC1C51" w:rsidRPr="00636003" w:rsidRDefault="00DC1C51" w:rsidP="0031640A">
      <w:pPr>
        <w:pStyle w:val="Odlomakpopisa"/>
        <w:numPr>
          <w:ilvl w:val="0"/>
          <w:numId w:val="29"/>
        </w:numPr>
        <w:spacing w:after="0" w:line="276" w:lineRule="auto"/>
        <w:contextualSpacing w:val="0"/>
        <w:jc w:val="center"/>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VISINA NAJAMNINE</w:t>
      </w:r>
    </w:p>
    <w:p w14:paraId="20D3FCBF" w14:textId="77777777" w:rsidR="002D3638" w:rsidRPr="00636003" w:rsidRDefault="002D3638" w:rsidP="002D3638">
      <w:pPr>
        <w:pStyle w:val="Odlomakpopisa"/>
        <w:spacing w:after="0" w:line="276" w:lineRule="auto"/>
        <w:ind w:left="360"/>
        <w:contextualSpacing w:val="0"/>
        <w:rPr>
          <w:rFonts w:ascii="Times New Roman" w:eastAsia="Times New Roman" w:hAnsi="Times New Roman" w:cs="Times New Roman"/>
          <w:sz w:val="24"/>
          <w:szCs w:val="24"/>
          <w:lang w:eastAsia="hr-HR"/>
        </w:rPr>
      </w:pPr>
    </w:p>
    <w:p w14:paraId="24CE892E" w14:textId="77777777" w:rsidR="00DC1C51" w:rsidRPr="00636003" w:rsidRDefault="00DC1C51" w:rsidP="0031640A">
      <w:pPr>
        <w:spacing w:after="0" w:line="276" w:lineRule="auto"/>
        <w:jc w:val="center"/>
        <w:rPr>
          <w:rFonts w:ascii="Times New Roman" w:eastAsia="Times New Roman" w:hAnsi="Times New Roman" w:cs="Times New Roman"/>
          <w:b/>
          <w:bCs/>
          <w:sz w:val="24"/>
          <w:szCs w:val="24"/>
          <w:lang w:eastAsia="hr-HR"/>
        </w:rPr>
      </w:pPr>
      <w:r w:rsidRPr="00636003">
        <w:rPr>
          <w:rFonts w:ascii="Times New Roman" w:eastAsia="Times New Roman" w:hAnsi="Times New Roman" w:cs="Times New Roman"/>
          <w:b/>
          <w:bCs/>
          <w:sz w:val="24"/>
          <w:szCs w:val="24"/>
          <w:lang w:eastAsia="hr-HR"/>
        </w:rPr>
        <w:t xml:space="preserve">Članak </w:t>
      </w:r>
      <w:r w:rsidR="00DF0F14" w:rsidRPr="00636003">
        <w:rPr>
          <w:rFonts w:ascii="Times New Roman" w:eastAsia="Times New Roman" w:hAnsi="Times New Roman" w:cs="Times New Roman"/>
          <w:b/>
          <w:bCs/>
          <w:sz w:val="24"/>
          <w:szCs w:val="24"/>
          <w:lang w:eastAsia="hr-HR"/>
        </w:rPr>
        <w:t>42</w:t>
      </w:r>
      <w:r w:rsidRPr="00636003">
        <w:rPr>
          <w:rFonts w:ascii="Times New Roman" w:eastAsia="Times New Roman" w:hAnsi="Times New Roman" w:cs="Times New Roman"/>
          <w:b/>
          <w:bCs/>
          <w:sz w:val="24"/>
          <w:szCs w:val="24"/>
          <w:lang w:eastAsia="hr-HR"/>
        </w:rPr>
        <w:t>.</w:t>
      </w:r>
    </w:p>
    <w:p w14:paraId="227169DA" w14:textId="6C3A5C1B" w:rsidR="00D51ADE" w:rsidRPr="00636003" w:rsidRDefault="00D51ADE" w:rsidP="0031640A">
      <w:pPr>
        <w:spacing w:after="0" w:line="276" w:lineRule="auto"/>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Visina mjesečne </w:t>
      </w:r>
      <w:r w:rsidR="00F771E3" w:rsidRPr="00636003">
        <w:rPr>
          <w:rFonts w:ascii="Times New Roman" w:eastAsia="Times New Roman" w:hAnsi="Times New Roman" w:cs="Times New Roman"/>
          <w:sz w:val="24"/>
          <w:szCs w:val="24"/>
          <w:lang w:eastAsia="hr-HR"/>
        </w:rPr>
        <w:t>najamnine</w:t>
      </w:r>
      <w:r w:rsidRPr="00636003">
        <w:rPr>
          <w:rFonts w:ascii="Times New Roman" w:eastAsia="Times New Roman" w:hAnsi="Times New Roman" w:cs="Times New Roman"/>
          <w:sz w:val="24"/>
          <w:szCs w:val="24"/>
          <w:lang w:eastAsia="hr-HR"/>
        </w:rPr>
        <w:t xml:space="preserve"> utvrđuje se po m2 posebnom odlukom Gradonačelnika</w:t>
      </w:r>
      <w:r w:rsidR="009F6EDD" w:rsidRPr="00636003">
        <w:rPr>
          <w:rFonts w:ascii="Times New Roman" w:eastAsia="Times New Roman" w:hAnsi="Times New Roman" w:cs="Times New Roman"/>
          <w:sz w:val="24"/>
          <w:szCs w:val="24"/>
          <w:lang w:eastAsia="hr-HR"/>
        </w:rPr>
        <w:t>.</w:t>
      </w:r>
      <w:r w:rsidRPr="00636003">
        <w:rPr>
          <w:rFonts w:ascii="Times New Roman" w:eastAsia="Times New Roman" w:hAnsi="Times New Roman" w:cs="Times New Roman"/>
          <w:sz w:val="24"/>
          <w:szCs w:val="24"/>
          <w:lang w:eastAsia="hr-HR"/>
        </w:rPr>
        <w:t xml:space="preserve"> </w:t>
      </w:r>
    </w:p>
    <w:p w14:paraId="6A1B3073" w14:textId="77777777" w:rsidR="002D3638" w:rsidRPr="00636003" w:rsidRDefault="002D3638" w:rsidP="0031640A">
      <w:pPr>
        <w:spacing w:after="0" w:line="276" w:lineRule="auto"/>
        <w:jc w:val="both"/>
        <w:rPr>
          <w:rFonts w:ascii="Times New Roman" w:eastAsia="Times New Roman" w:hAnsi="Times New Roman" w:cs="Times New Roman"/>
          <w:sz w:val="24"/>
          <w:szCs w:val="24"/>
          <w:lang w:eastAsia="hr-HR"/>
        </w:rPr>
      </w:pPr>
    </w:p>
    <w:p w14:paraId="73F69640" w14:textId="77777777" w:rsidR="00DC1C51" w:rsidRPr="00636003" w:rsidRDefault="00DC1C51" w:rsidP="0031640A">
      <w:pPr>
        <w:spacing w:after="0" w:line="276" w:lineRule="auto"/>
        <w:jc w:val="center"/>
        <w:outlineLvl w:val="3"/>
        <w:rPr>
          <w:rFonts w:ascii="Times New Roman" w:eastAsia="Times New Roman" w:hAnsi="Times New Roman" w:cs="Times New Roman"/>
          <w:b/>
          <w:bCs/>
          <w:sz w:val="24"/>
          <w:szCs w:val="24"/>
          <w:lang w:eastAsia="hr-HR"/>
        </w:rPr>
      </w:pPr>
      <w:r w:rsidRPr="00636003">
        <w:rPr>
          <w:rFonts w:ascii="Times New Roman" w:eastAsia="Times New Roman" w:hAnsi="Times New Roman" w:cs="Times New Roman"/>
          <w:b/>
          <w:bCs/>
          <w:sz w:val="24"/>
          <w:szCs w:val="24"/>
          <w:lang w:eastAsia="hr-HR"/>
        </w:rPr>
        <w:t xml:space="preserve">Članak </w:t>
      </w:r>
      <w:r w:rsidR="00DF0F14" w:rsidRPr="00636003">
        <w:rPr>
          <w:rFonts w:ascii="Times New Roman" w:eastAsia="Times New Roman" w:hAnsi="Times New Roman" w:cs="Times New Roman"/>
          <w:b/>
          <w:bCs/>
          <w:sz w:val="24"/>
          <w:szCs w:val="24"/>
          <w:lang w:eastAsia="hr-HR"/>
        </w:rPr>
        <w:t>43</w:t>
      </w:r>
      <w:r w:rsidRPr="00636003">
        <w:rPr>
          <w:rFonts w:ascii="Times New Roman" w:eastAsia="Times New Roman" w:hAnsi="Times New Roman" w:cs="Times New Roman"/>
          <w:b/>
          <w:bCs/>
          <w:sz w:val="24"/>
          <w:szCs w:val="24"/>
          <w:lang w:eastAsia="hr-HR"/>
        </w:rPr>
        <w:t>.</w:t>
      </w:r>
    </w:p>
    <w:p w14:paraId="55EF0F15" w14:textId="77777777" w:rsidR="00DC1C51" w:rsidRPr="00636003" w:rsidRDefault="00DC1C51" w:rsidP="0031640A">
      <w:pPr>
        <w:pStyle w:val="Odlomakpopisa"/>
        <w:numPr>
          <w:ilvl w:val="0"/>
          <w:numId w:val="54"/>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Najamnina se plaća najkasnije do 15. u mjesecu za tekući mjesec.</w:t>
      </w:r>
    </w:p>
    <w:p w14:paraId="4F227FF4" w14:textId="77777777" w:rsidR="00D51ADE" w:rsidRPr="00636003" w:rsidRDefault="00DC1C51" w:rsidP="0031640A">
      <w:pPr>
        <w:pStyle w:val="Odlomakpopisa"/>
        <w:numPr>
          <w:ilvl w:val="0"/>
          <w:numId w:val="54"/>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Na uplate najamnine izvršene nakon roka dospijeća Grad </w:t>
      </w:r>
      <w:r w:rsidR="00DE0D20" w:rsidRPr="00636003">
        <w:rPr>
          <w:rFonts w:ascii="Times New Roman" w:eastAsia="Times New Roman" w:hAnsi="Times New Roman" w:cs="Times New Roman"/>
          <w:sz w:val="24"/>
          <w:szCs w:val="24"/>
          <w:lang w:eastAsia="hr-HR"/>
        </w:rPr>
        <w:t>Pula-Pola</w:t>
      </w:r>
      <w:r w:rsidRPr="00636003">
        <w:rPr>
          <w:rFonts w:ascii="Times New Roman" w:eastAsia="Times New Roman" w:hAnsi="Times New Roman" w:cs="Times New Roman"/>
          <w:sz w:val="24"/>
          <w:szCs w:val="24"/>
          <w:lang w:eastAsia="hr-HR"/>
        </w:rPr>
        <w:t xml:space="preserve"> ima pravo obračunati zakonske zatezne kamate.</w:t>
      </w:r>
    </w:p>
    <w:p w14:paraId="79939FFC" w14:textId="77777777" w:rsidR="00907C4C" w:rsidRPr="00636003" w:rsidRDefault="00907C4C" w:rsidP="0031640A">
      <w:pPr>
        <w:pStyle w:val="Odlomakpopisa"/>
        <w:spacing w:after="0" w:line="276" w:lineRule="auto"/>
        <w:ind w:left="360"/>
        <w:contextualSpacing w:val="0"/>
        <w:jc w:val="both"/>
        <w:rPr>
          <w:rFonts w:ascii="Times New Roman" w:eastAsia="Times New Roman" w:hAnsi="Times New Roman" w:cs="Times New Roman"/>
          <w:sz w:val="24"/>
          <w:szCs w:val="24"/>
          <w:lang w:eastAsia="hr-HR"/>
        </w:rPr>
      </w:pPr>
    </w:p>
    <w:p w14:paraId="2F6D796A" w14:textId="77777777" w:rsidR="00DC1C51" w:rsidRPr="00636003" w:rsidRDefault="009F6EDD" w:rsidP="0031640A">
      <w:pPr>
        <w:pStyle w:val="Odlomakpopisa"/>
        <w:numPr>
          <w:ilvl w:val="0"/>
          <w:numId w:val="29"/>
        </w:numPr>
        <w:spacing w:after="0" w:line="276" w:lineRule="auto"/>
        <w:contextualSpacing w:val="0"/>
        <w:jc w:val="center"/>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UGOVOR O NAJMU S MOGUĆNOŠĆU </w:t>
      </w:r>
      <w:r w:rsidR="00DC1C51" w:rsidRPr="00636003">
        <w:rPr>
          <w:rFonts w:ascii="Times New Roman" w:eastAsia="Times New Roman" w:hAnsi="Times New Roman" w:cs="Times New Roman"/>
          <w:sz w:val="24"/>
          <w:szCs w:val="24"/>
          <w:lang w:eastAsia="hr-HR"/>
        </w:rPr>
        <w:t>KUPNJE</w:t>
      </w:r>
    </w:p>
    <w:p w14:paraId="22C718B9" w14:textId="77777777" w:rsidR="002D3638" w:rsidRPr="00636003" w:rsidRDefault="002D3638" w:rsidP="002D3638">
      <w:pPr>
        <w:pStyle w:val="Odlomakpopisa"/>
        <w:spacing w:after="0" w:line="276" w:lineRule="auto"/>
        <w:ind w:left="360"/>
        <w:contextualSpacing w:val="0"/>
        <w:rPr>
          <w:rFonts w:ascii="Times New Roman" w:eastAsia="Times New Roman" w:hAnsi="Times New Roman" w:cs="Times New Roman"/>
          <w:sz w:val="24"/>
          <w:szCs w:val="24"/>
          <w:lang w:eastAsia="hr-HR"/>
        </w:rPr>
      </w:pPr>
    </w:p>
    <w:p w14:paraId="15D79C85" w14:textId="77777777" w:rsidR="00DC1C51" w:rsidRPr="00636003" w:rsidRDefault="00DC1C51" w:rsidP="0031640A">
      <w:pPr>
        <w:spacing w:after="0" w:line="276" w:lineRule="auto"/>
        <w:jc w:val="center"/>
        <w:rPr>
          <w:rFonts w:ascii="Times New Roman" w:eastAsia="Times New Roman" w:hAnsi="Times New Roman" w:cs="Times New Roman"/>
          <w:b/>
          <w:bCs/>
          <w:sz w:val="24"/>
          <w:szCs w:val="24"/>
          <w:lang w:eastAsia="hr-HR"/>
        </w:rPr>
      </w:pPr>
      <w:r w:rsidRPr="00636003">
        <w:rPr>
          <w:rFonts w:ascii="Times New Roman" w:eastAsia="Times New Roman" w:hAnsi="Times New Roman" w:cs="Times New Roman"/>
          <w:b/>
          <w:bCs/>
          <w:sz w:val="24"/>
          <w:szCs w:val="24"/>
          <w:lang w:eastAsia="hr-HR"/>
        </w:rPr>
        <w:t xml:space="preserve">Članak </w:t>
      </w:r>
      <w:r w:rsidR="00DF0F14" w:rsidRPr="00636003">
        <w:rPr>
          <w:rFonts w:ascii="Times New Roman" w:eastAsia="Times New Roman" w:hAnsi="Times New Roman" w:cs="Times New Roman"/>
          <w:b/>
          <w:bCs/>
          <w:sz w:val="24"/>
          <w:szCs w:val="24"/>
          <w:lang w:eastAsia="hr-HR"/>
        </w:rPr>
        <w:t>44</w:t>
      </w:r>
      <w:r w:rsidRPr="00636003">
        <w:rPr>
          <w:rFonts w:ascii="Times New Roman" w:eastAsia="Times New Roman" w:hAnsi="Times New Roman" w:cs="Times New Roman"/>
          <w:b/>
          <w:bCs/>
          <w:sz w:val="24"/>
          <w:szCs w:val="24"/>
          <w:lang w:eastAsia="hr-HR"/>
        </w:rPr>
        <w:t>.</w:t>
      </w:r>
    </w:p>
    <w:p w14:paraId="0B9C58F6" w14:textId="77777777" w:rsidR="00DC1C51" w:rsidRPr="00636003" w:rsidRDefault="00DC1C51" w:rsidP="0031640A">
      <w:pPr>
        <w:pStyle w:val="docplain"/>
        <w:numPr>
          <w:ilvl w:val="0"/>
          <w:numId w:val="55"/>
        </w:numPr>
        <w:spacing w:before="0" w:beforeAutospacing="0" w:after="0" w:afterAutospacing="0" w:line="276" w:lineRule="auto"/>
      </w:pPr>
      <w:r w:rsidRPr="00636003">
        <w:t>Ugovor o najmu s mogućnošću kupnje sadrži:</w:t>
      </w:r>
    </w:p>
    <w:p w14:paraId="080D8327"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ugovorne strane,</w:t>
      </w:r>
    </w:p>
    <w:p w14:paraId="096D21F9"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podatke o osobama koje će se zajedno s najmoprimcem koristiti nekretninom,</w:t>
      </w:r>
    </w:p>
    <w:p w14:paraId="3ABD06C7"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 xml:space="preserve">opis stana odnosno ostalih prostorija (podaci o lokaciji, adresi, oznaci, površini, katu, </w:t>
      </w:r>
      <w:proofErr w:type="spellStart"/>
      <w:r w:rsidRPr="00636003">
        <w:t>sobnosti</w:t>
      </w:r>
      <w:proofErr w:type="spellEnd"/>
      <w:r w:rsidRPr="00636003">
        <w:t>),</w:t>
      </w:r>
    </w:p>
    <w:p w14:paraId="00B9D86A"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visinu najamnine i način plaćanja,</w:t>
      </w:r>
    </w:p>
    <w:p w14:paraId="74AFFEFF"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lastRenderedPageBreak/>
        <w:t>odredbe o mogućnosti kupnje stana i odredbe o načinu uračunavanja najamnine</w:t>
      </w:r>
      <w:r w:rsidR="00D51ADE" w:rsidRPr="00636003">
        <w:t xml:space="preserve"> i ulaganja </w:t>
      </w:r>
      <w:r w:rsidRPr="00636003">
        <w:t xml:space="preserve"> u kupoprodajnu cijenu,</w:t>
      </w:r>
    </w:p>
    <w:p w14:paraId="1ED66816"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vrstu troškova koji se plaćaju u svezi sa stanovanjem,</w:t>
      </w:r>
    </w:p>
    <w:p w14:paraId="2263E524" w14:textId="4B0C2522" w:rsidR="00DC1C51" w:rsidRPr="00636003" w:rsidRDefault="00DC1C51" w:rsidP="0031640A">
      <w:pPr>
        <w:pStyle w:val="docplain"/>
        <w:numPr>
          <w:ilvl w:val="0"/>
          <w:numId w:val="21"/>
        </w:numPr>
        <w:spacing w:before="0" w:beforeAutospacing="0" w:after="0" w:afterAutospacing="0" w:line="276" w:lineRule="auto"/>
        <w:jc w:val="both"/>
      </w:pPr>
      <w:r w:rsidRPr="00636003">
        <w:t xml:space="preserve">odredbe o obvezi najmoprimca na davanje ovjerene bjanko zadužnice ovjerene od strane javnog bilježnika na iznos do </w:t>
      </w:r>
      <w:r w:rsidR="00D51ADE" w:rsidRPr="00636003">
        <w:t>10.000</w:t>
      </w:r>
      <w:r w:rsidR="00CB5A57" w:rsidRPr="00636003">
        <w:t>,00</w:t>
      </w:r>
      <w:r w:rsidR="00D51ADE" w:rsidRPr="00636003">
        <w:t xml:space="preserve"> </w:t>
      </w:r>
      <w:r w:rsidR="000F5962" w:rsidRPr="00636003">
        <w:t>(deset</w:t>
      </w:r>
      <w:r w:rsidR="002D3638" w:rsidRPr="00636003">
        <w:t xml:space="preserve"> </w:t>
      </w:r>
      <w:r w:rsidR="000F5962" w:rsidRPr="00636003">
        <w:t xml:space="preserve">tisuća) </w:t>
      </w:r>
      <w:r w:rsidR="00D51ADE" w:rsidRPr="00636003">
        <w:t>eura</w:t>
      </w:r>
      <w:r w:rsidRPr="00636003">
        <w:t>,</w:t>
      </w:r>
    </w:p>
    <w:p w14:paraId="6D5A650D"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odredbe o primjerenom načinu korištenja stana odnosno ostalih prostorija,</w:t>
      </w:r>
    </w:p>
    <w:p w14:paraId="3FE38ECC"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zabranu davanja u podnajam ili kratkoročnog iznajmljivanja stana,</w:t>
      </w:r>
    </w:p>
    <w:p w14:paraId="17E9F151"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vrijeme trajanja najma,</w:t>
      </w:r>
    </w:p>
    <w:p w14:paraId="04DB75AA"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pravo na svakodobni pregled stana od strane najmodavca,</w:t>
      </w:r>
    </w:p>
    <w:p w14:paraId="723DA7F0"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odredbe o opravdanim razlozima za otkaz ugovora o najmu,</w:t>
      </w:r>
    </w:p>
    <w:p w14:paraId="42609055"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odredbe o obvezi prijave i zadržavanja prebivališta,</w:t>
      </w:r>
    </w:p>
    <w:p w14:paraId="0D8DE752"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odredbe o održavanju stana odnosno ostalih prostorija,</w:t>
      </w:r>
    </w:p>
    <w:p w14:paraId="17EFF17C"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odredbe o korištenju zajedničkih prostorija, zajedničkih dijelova i uređaja zgrade i zemljišta koje služi zgradi,</w:t>
      </w:r>
    </w:p>
    <w:p w14:paraId="6B0FDA77"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odredbe o primopredaji stana odnosno ostalih prostorija,</w:t>
      </w:r>
    </w:p>
    <w:p w14:paraId="5A3CFED1" w14:textId="77777777" w:rsidR="00DC1C51" w:rsidRPr="00636003" w:rsidRDefault="00DC1C51" w:rsidP="0031640A">
      <w:pPr>
        <w:pStyle w:val="docplain"/>
        <w:numPr>
          <w:ilvl w:val="0"/>
          <w:numId w:val="21"/>
        </w:numPr>
        <w:spacing w:before="0" w:beforeAutospacing="0" w:after="0" w:afterAutospacing="0" w:line="276" w:lineRule="auto"/>
        <w:jc w:val="both"/>
      </w:pPr>
      <w:r w:rsidRPr="00636003">
        <w:t>mjesto i datum sklapanja ugovora.</w:t>
      </w:r>
    </w:p>
    <w:p w14:paraId="71086DDE" w14:textId="4F7DFC7B" w:rsidR="00DC1C51" w:rsidRPr="00636003" w:rsidRDefault="00DC1C51" w:rsidP="0031640A">
      <w:pPr>
        <w:pStyle w:val="docplain"/>
        <w:numPr>
          <w:ilvl w:val="0"/>
          <w:numId w:val="55"/>
        </w:numPr>
        <w:spacing w:before="0" w:beforeAutospacing="0" w:after="0" w:afterAutospacing="0" w:line="276" w:lineRule="auto"/>
        <w:jc w:val="both"/>
      </w:pPr>
      <w:r w:rsidRPr="00636003">
        <w:t xml:space="preserve">Ako Grad </w:t>
      </w:r>
      <w:r w:rsidR="004607F7" w:rsidRPr="00636003">
        <w:t>Pula-Pola</w:t>
      </w:r>
      <w:r w:rsidRPr="00636003">
        <w:t xml:space="preserve"> kao najmodavac želi izmijeniti sklopljeni ugovor o najmu s mogućnošću kupnje, dužan je o tome obavijestiti najmoprimca najmanje 30 </w:t>
      </w:r>
      <w:r w:rsidR="000F5962" w:rsidRPr="00636003">
        <w:t xml:space="preserve">(trideset) </w:t>
      </w:r>
      <w:r w:rsidRPr="00636003">
        <w:t>dana prije isteka ugovorenog vremena najma, u pisanom obliku, te pozvati najmoprimca na zaključenje dodatka ugovoru  odnosno novog ugovora.</w:t>
      </w:r>
    </w:p>
    <w:p w14:paraId="6B6BC499" w14:textId="4F144DE6" w:rsidR="00DC1C51" w:rsidRPr="00636003" w:rsidRDefault="00DC1C51" w:rsidP="0031640A">
      <w:pPr>
        <w:pStyle w:val="docplain"/>
        <w:numPr>
          <w:ilvl w:val="0"/>
          <w:numId w:val="55"/>
        </w:numPr>
        <w:spacing w:before="0" w:beforeAutospacing="0" w:after="0" w:afterAutospacing="0" w:line="276" w:lineRule="auto"/>
        <w:jc w:val="both"/>
      </w:pPr>
      <w:r w:rsidRPr="00636003">
        <w:t xml:space="preserve">Ako najmoprimac u roku od </w:t>
      </w:r>
      <w:r w:rsidR="00780E07" w:rsidRPr="00636003">
        <w:t>8 (</w:t>
      </w:r>
      <w:r w:rsidRPr="00636003">
        <w:t>osam</w:t>
      </w:r>
      <w:r w:rsidR="00780E07" w:rsidRPr="00636003">
        <w:t>)</w:t>
      </w:r>
      <w:r w:rsidRPr="00636003">
        <w:t xml:space="preserve"> dana od dana primitka poziva ne pristupi zaključenju dodatka odnosno novog ugovora, ugovor o najmu s mogućnošću kupnje smatra se raskinutim te se primjenjuju odredbe ove Odluke o raskidu ugovora o najmu s mogućnošću kupnje.</w:t>
      </w:r>
    </w:p>
    <w:p w14:paraId="18AA089F" w14:textId="77777777" w:rsidR="002D3638" w:rsidRPr="00636003" w:rsidRDefault="002D3638" w:rsidP="002D3638">
      <w:pPr>
        <w:pStyle w:val="docplain"/>
        <w:spacing w:before="0" w:beforeAutospacing="0" w:after="0" w:afterAutospacing="0" w:line="276" w:lineRule="auto"/>
        <w:ind w:left="360"/>
        <w:jc w:val="both"/>
      </w:pPr>
    </w:p>
    <w:p w14:paraId="2062119A" w14:textId="77777777" w:rsidR="00DC1C51" w:rsidRPr="00636003" w:rsidRDefault="00DC1C51" w:rsidP="0031640A">
      <w:pPr>
        <w:pStyle w:val="Naslov4"/>
        <w:spacing w:before="0" w:line="276" w:lineRule="auto"/>
        <w:jc w:val="center"/>
        <w:rPr>
          <w:rFonts w:ascii="Times New Roman" w:hAnsi="Times New Roman" w:cs="Times New Roman"/>
          <w:b/>
          <w:bCs/>
          <w:i w:val="0"/>
          <w:iCs w:val="0"/>
          <w:color w:val="auto"/>
          <w:sz w:val="24"/>
          <w:szCs w:val="24"/>
        </w:rPr>
      </w:pPr>
      <w:r w:rsidRPr="00636003">
        <w:rPr>
          <w:rFonts w:ascii="Times New Roman" w:hAnsi="Times New Roman" w:cs="Times New Roman"/>
          <w:b/>
          <w:bCs/>
          <w:i w:val="0"/>
          <w:iCs w:val="0"/>
          <w:color w:val="auto"/>
          <w:sz w:val="24"/>
          <w:szCs w:val="24"/>
        </w:rPr>
        <w:t xml:space="preserve">Članak </w:t>
      </w:r>
      <w:r w:rsidR="00DF0F14" w:rsidRPr="00636003">
        <w:rPr>
          <w:rFonts w:ascii="Times New Roman" w:hAnsi="Times New Roman" w:cs="Times New Roman"/>
          <w:b/>
          <w:bCs/>
          <w:i w:val="0"/>
          <w:iCs w:val="0"/>
          <w:color w:val="auto"/>
          <w:sz w:val="24"/>
          <w:szCs w:val="24"/>
        </w:rPr>
        <w:t>45</w:t>
      </w:r>
      <w:r w:rsidRPr="00636003">
        <w:rPr>
          <w:rFonts w:ascii="Times New Roman" w:hAnsi="Times New Roman" w:cs="Times New Roman"/>
          <w:b/>
          <w:bCs/>
          <w:i w:val="0"/>
          <w:iCs w:val="0"/>
          <w:color w:val="auto"/>
          <w:sz w:val="24"/>
          <w:szCs w:val="24"/>
        </w:rPr>
        <w:t>.</w:t>
      </w:r>
    </w:p>
    <w:p w14:paraId="6D4A09B3" w14:textId="38235377" w:rsidR="00D51ADE" w:rsidRPr="00636003" w:rsidRDefault="00DC1C51" w:rsidP="0031640A">
      <w:pPr>
        <w:pStyle w:val="docplain"/>
        <w:numPr>
          <w:ilvl w:val="0"/>
          <w:numId w:val="56"/>
        </w:numPr>
        <w:spacing w:before="0" w:beforeAutospacing="0" w:after="0" w:afterAutospacing="0" w:line="276" w:lineRule="auto"/>
        <w:jc w:val="both"/>
      </w:pPr>
      <w:r w:rsidRPr="00636003">
        <w:t xml:space="preserve">Ugovor o najmu s mogućnošću kupnje sklapa se obvezno u obliku javnobilježničkog akta, s ovršnom odredbom o neposrednoj i prisilnoj ovrsi duga najmoprimca prema Gradu </w:t>
      </w:r>
      <w:r w:rsidR="004607F7" w:rsidRPr="00636003">
        <w:t>Pula-Pola</w:t>
      </w:r>
      <w:r w:rsidRPr="00636003">
        <w:t xml:space="preserve"> na njegovoj cjelokupnoj imovini</w:t>
      </w:r>
      <w:r w:rsidR="003F587E" w:rsidRPr="00636003">
        <w:t>,</w:t>
      </w:r>
      <w:r w:rsidRPr="00636003">
        <w:t xml:space="preserve"> kao i ovrsi radi iseljenja.</w:t>
      </w:r>
    </w:p>
    <w:p w14:paraId="4C63002D" w14:textId="77777777" w:rsidR="00DC1C51" w:rsidRPr="00636003" w:rsidRDefault="00DC1C51" w:rsidP="0031640A">
      <w:pPr>
        <w:pStyle w:val="docplain"/>
        <w:numPr>
          <w:ilvl w:val="0"/>
          <w:numId w:val="56"/>
        </w:numPr>
        <w:spacing w:before="0" w:beforeAutospacing="0" w:after="0" w:afterAutospacing="0" w:line="276" w:lineRule="auto"/>
        <w:jc w:val="both"/>
      </w:pPr>
      <w:r w:rsidRPr="00636003">
        <w:t xml:space="preserve">Troškove </w:t>
      </w:r>
      <w:proofErr w:type="spellStart"/>
      <w:r w:rsidRPr="00636003">
        <w:t>solemnizacije</w:t>
      </w:r>
      <w:proofErr w:type="spellEnd"/>
      <w:r w:rsidRPr="00636003">
        <w:t xml:space="preserve"> ugovora o najmu s mogućnošću kupnje snosi najmoprimac.</w:t>
      </w:r>
    </w:p>
    <w:p w14:paraId="621F3E4C" w14:textId="77777777" w:rsidR="002D3638" w:rsidRPr="00636003" w:rsidRDefault="002D3638" w:rsidP="002D3638">
      <w:pPr>
        <w:pStyle w:val="docplain"/>
        <w:spacing w:before="0" w:beforeAutospacing="0" w:after="0" w:afterAutospacing="0" w:line="276" w:lineRule="auto"/>
        <w:ind w:left="360"/>
        <w:jc w:val="both"/>
      </w:pPr>
    </w:p>
    <w:p w14:paraId="0D0AAAC6" w14:textId="77777777" w:rsidR="00DC1C51" w:rsidRPr="00636003" w:rsidRDefault="00DC1C51" w:rsidP="0031640A">
      <w:pPr>
        <w:pStyle w:val="Naslov4"/>
        <w:spacing w:before="0" w:line="276" w:lineRule="auto"/>
        <w:jc w:val="center"/>
        <w:rPr>
          <w:rFonts w:ascii="Times New Roman" w:hAnsi="Times New Roman" w:cs="Times New Roman"/>
          <w:b/>
          <w:bCs/>
          <w:i w:val="0"/>
          <w:iCs w:val="0"/>
          <w:color w:val="auto"/>
          <w:sz w:val="24"/>
          <w:szCs w:val="24"/>
        </w:rPr>
      </w:pPr>
      <w:r w:rsidRPr="00636003">
        <w:rPr>
          <w:rFonts w:ascii="Times New Roman" w:hAnsi="Times New Roman" w:cs="Times New Roman"/>
          <w:b/>
          <w:bCs/>
          <w:i w:val="0"/>
          <w:iCs w:val="0"/>
          <w:color w:val="auto"/>
          <w:sz w:val="24"/>
          <w:szCs w:val="24"/>
        </w:rPr>
        <w:t xml:space="preserve">Članak </w:t>
      </w:r>
      <w:r w:rsidR="00DF0F14" w:rsidRPr="00636003">
        <w:rPr>
          <w:rFonts w:ascii="Times New Roman" w:hAnsi="Times New Roman" w:cs="Times New Roman"/>
          <w:b/>
          <w:bCs/>
          <w:i w:val="0"/>
          <w:iCs w:val="0"/>
          <w:color w:val="auto"/>
          <w:sz w:val="24"/>
          <w:szCs w:val="24"/>
        </w:rPr>
        <w:t>46</w:t>
      </w:r>
      <w:r w:rsidRPr="00636003">
        <w:rPr>
          <w:rFonts w:ascii="Times New Roman" w:hAnsi="Times New Roman" w:cs="Times New Roman"/>
          <w:b/>
          <w:bCs/>
          <w:i w:val="0"/>
          <w:iCs w:val="0"/>
          <w:color w:val="auto"/>
          <w:sz w:val="24"/>
          <w:szCs w:val="24"/>
        </w:rPr>
        <w:t>.</w:t>
      </w:r>
    </w:p>
    <w:p w14:paraId="6D461B09" w14:textId="02C2CF3D" w:rsidR="00DC1C51" w:rsidRPr="00636003" w:rsidRDefault="00DC1C51" w:rsidP="0031640A">
      <w:pPr>
        <w:pStyle w:val="docplain"/>
        <w:spacing w:before="0" w:beforeAutospacing="0" w:after="0" w:afterAutospacing="0" w:line="276" w:lineRule="auto"/>
        <w:jc w:val="both"/>
      </w:pPr>
      <w:r w:rsidRPr="00636003">
        <w:t xml:space="preserve">Ugovor o najmu stana s mogućnošću kupnje sklapa se na rok od 10 </w:t>
      </w:r>
      <w:r w:rsidR="00557C52" w:rsidRPr="00636003">
        <w:t xml:space="preserve">(deset) </w:t>
      </w:r>
      <w:r w:rsidRPr="00636003">
        <w:t>godina</w:t>
      </w:r>
      <w:r w:rsidR="00D51ADE" w:rsidRPr="00636003">
        <w:t>, uz mogućnost produljenja najma ukoliko najmoprimac ne može otkupiti stan</w:t>
      </w:r>
      <w:r w:rsidR="003C699B" w:rsidRPr="00636003">
        <w:t>.</w:t>
      </w:r>
    </w:p>
    <w:p w14:paraId="6A3DD963" w14:textId="77777777" w:rsidR="002D3638" w:rsidRPr="00636003" w:rsidRDefault="002D3638" w:rsidP="0031640A">
      <w:pPr>
        <w:pStyle w:val="docplain"/>
        <w:spacing w:before="0" w:beforeAutospacing="0" w:after="0" w:afterAutospacing="0" w:line="276" w:lineRule="auto"/>
        <w:jc w:val="both"/>
      </w:pPr>
    </w:p>
    <w:p w14:paraId="35880F72" w14:textId="77777777" w:rsidR="00DC1C51" w:rsidRPr="00636003" w:rsidRDefault="00DC1C51" w:rsidP="0031640A">
      <w:pPr>
        <w:pStyle w:val="docplain"/>
        <w:spacing w:before="0" w:beforeAutospacing="0" w:after="0" w:afterAutospacing="0" w:line="276" w:lineRule="auto"/>
        <w:jc w:val="center"/>
        <w:rPr>
          <w:b/>
          <w:bCs/>
        </w:rPr>
      </w:pPr>
      <w:r w:rsidRPr="00636003">
        <w:rPr>
          <w:b/>
          <w:bCs/>
        </w:rPr>
        <w:t xml:space="preserve">Članak </w:t>
      </w:r>
      <w:r w:rsidR="00DF0F14" w:rsidRPr="00636003">
        <w:rPr>
          <w:b/>
          <w:bCs/>
        </w:rPr>
        <w:t>47</w:t>
      </w:r>
      <w:r w:rsidRPr="00636003">
        <w:rPr>
          <w:b/>
          <w:bCs/>
        </w:rPr>
        <w:t>.</w:t>
      </w:r>
    </w:p>
    <w:p w14:paraId="3FC566E6" w14:textId="61C9A8FE" w:rsidR="00DC1C51" w:rsidRPr="00636003" w:rsidRDefault="00DC1C51" w:rsidP="0031640A">
      <w:pPr>
        <w:pStyle w:val="docplain"/>
        <w:numPr>
          <w:ilvl w:val="0"/>
          <w:numId w:val="57"/>
        </w:numPr>
        <w:spacing w:before="0" w:beforeAutospacing="0" w:after="0" w:afterAutospacing="0" w:line="276" w:lineRule="auto"/>
        <w:jc w:val="both"/>
      </w:pPr>
      <w:r w:rsidRPr="00636003">
        <w:t>Najmoprimac se obvezuje prilikom sklapanja ugovo</w:t>
      </w:r>
      <w:r w:rsidR="00CB5A57" w:rsidRPr="00636003">
        <w:t xml:space="preserve">ra o najmu s mogućnošću kupnje </w:t>
      </w:r>
      <w:r w:rsidRPr="00636003">
        <w:t xml:space="preserve">kao jamstvo za plaćanje najamnine za vrijeme trajanja najma, otkaznog roka, režijskih troškova i popravaka prouzročenih oštećenja u stanu i zajedničkim dijelovima zgrade </w:t>
      </w:r>
      <w:r w:rsidR="00CB5A57" w:rsidRPr="00636003">
        <w:t>dostaviti</w:t>
      </w:r>
      <w:r w:rsidRPr="00636003">
        <w:t xml:space="preserve"> jednu bjanko zadužnicu ovjerenu od strane javnog bilježnika na iznos do </w:t>
      </w:r>
      <w:r w:rsidR="003C699B" w:rsidRPr="00636003">
        <w:t>10.000</w:t>
      </w:r>
      <w:r w:rsidR="00CB5A57" w:rsidRPr="00636003">
        <w:t>,00</w:t>
      </w:r>
      <w:r w:rsidR="003C699B" w:rsidRPr="00636003">
        <w:t xml:space="preserve"> </w:t>
      </w:r>
      <w:r w:rsidR="008C1189" w:rsidRPr="00636003">
        <w:t>(deset</w:t>
      </w:r>
      <w:r w:rsidR="002D3638" w:rsidRPr="00636003">
        <w:t xml:space="preserve"> </w:t>
      </w:r>
      <w:r w:rsidR="008C1189" w:rsidRPr="00636003">
        <w:t xml:space="preserve">tisuća) </w:t>
      </w:r>
      <w:r w:rsidR="003C699B" w:rsidRPr="00636003">
        <w:t>eura</w:t>
      </w:r>
      <w:r w:rsidRPr="00636003">
        <w:t>.</w:t>
      </w:r>
    </w:p>
    <w:p w14:paraId="13096145" w14:textId="17F3D345" w:rsidR="00CB5A57" w:rsidRPr="00636003" w:rsidRDefault="00DC1C51" w:rsidP="0031640A">
      <w:pPr>
        <w:pStyle w:val="docplain"/>
        <w:numPr>
          <w:ilvl w:val="0"/>
          <w:numId w:val="57"/>
        </w:numPr>
        <w:spacing w:before="0" w:beforeAutospacing="0" w:after="0" w:afterAutospacing="0" w:line="276" w:lineRule="auto"/>
        <w:jc w:val="both"/>
      </w:pPr>
      <w:r w:rsidRPr="00636003">
        <w:lastRenderedPageBreak/>
        <w:t xml:space="preserve">Stanje stana danog u najam utvrđuje se zapisnikom o primopredaji stana u posjed najmoprimcu ili Gradu </w:t>
      </w:r>
      <w:r w:rsidR="00DE0D20" w:rsidRPr="00636003">
        <w:t>Pula-Pola</w:t>
      </w:r>
      <w:r w:rsidRPr="00636003">
        <w:t>, nakon skl</w:t>
      </w:r>
      <w:r w:rsidR="00CB5A57" w:rsidRPr="00636003">
        <w:t>apanja ili nakon prestanka</w:t>
      </w:r>
      <w:r w:rsidRPr="00636003">
        <w:t xml:space="preserve"> ugovora o najmu s mogućnošću kupnje</w:t>
      </w:r>
      <w:r w:rsidR="008C1189" w:rsidRPr="00636003">
        <w:t xml:space="preserve">, </w:t>
      </w:r>
      <w:r w:rsidRPr="00636003">
        <w:t>odnosno nakon isteka vremena na koje je ugovor sklopljen.</w:t>
      </w:r>
    </w:p>
    <w:p w14:paraId="69E55421" w14:textId="77777777" w:rsidR="00DC1C51" w:rsidRPr="00636003" w:rsidRDefault="00DC1C51" w:rsidP="0031640A">
      <w:pPr>
        <w:pStyle w:val="docplain"/>
        <w:numPr>
          <w:ilvl w:val="0"/>
          <w:numId w:val="57"/>
        </w:numPr>
        <w:spacing w:before="0" w:beforeAutospacing="0" w:after="0" w:afterAutospacing="0" w:line="276" w:lineRule="auto"/>
        <w:jc w:val="both"/>
      </w:pPr>
      <w:r w:rsidRPr="00636003">
        <w:t xml:space="preserve">Najmoprimac je dužan Gradu </w:t>
      </w:r>
      <w:r w:rsidR="004607F7" w:rsidRPr="00636003">
        <w:t>Pula-Pola</w:t>
      </w:r>
      <w:r w:rsidRPr="00636003">
        <w:t xml:space="preserve"> kao najmodavcu ili osobi koju najmodavac ovlasti dopustiti ulaz u stan te dopustiti kontrolu korištenja stana uz prethodnu najavu. Ukoliko mu to najmoprimac ne dopusti, isto predstavlja valjan razlog za otkaz ugovora o najmu s mogućnošću kupnje.</w:t>
      </w:r>
    </w:p>
    <w:p w14:paraId="0EA5B1CF" w14:textId="77777777" w:rsidR="002D3638" w:rsidRPr="00636003" w:rsidRDefault="002D3638" w:rsidP="002D3638">
      <w:pPr>
        <w:pStyle w:val="docplain"/>
        <w:spacing w:before="0" w:beforeAutospacing="0" w:after="0" w:afterAutospacing="0" w:line="276" w:lineRule="auto"/>
        <w:ind w:left="360"/>
        <w:jc w:val="both"/>
      </w:pPr>
    </w:p>
    <w:p w14:paraId="1DD95B72" w14:textId="77777777" w:rsidR="00DC1C51" w:rsidRPr="00636003" w:rsidRDefault="00DC1C51" w:rsidP="0031640A">
      <w:pPr>
        <w:pStyle w:val="Naslov4"/>
        <w:spacing w:before="0" w:line="276" w:lineRule="auto"/>
        <w:jc w:val="center"/>
        <w:rPr>
          <w:rFonts w:ascii="Times New Roman" w:hAnsi="Times New Roman" w:cs="Times New Roman"/>
          <w:b/>
          <w:bCs/>
          <w:i w:val="0"/>
          <w:iCs w:val="0"/>
          <w:color w:val="auto"/>
          <w:sz w:val="24"/>
          <w:szCs w:val="24"/>
        </w:rPr>
      </w:pPr>
      <w:r w:rsidRPr="00636003">
        <w:rPr>
          <w:rFonts w:ascii="Times New Roman" w:hAnsi="Times New Roman" w:cs="Times New Roman"/>
          <w:b/>
          <w:bCs/>
          <w:i w:val="0"/>
          <w:iCs w:val="0"/>
          <w:color w:val="auto"/>
          <w:sz w:val="24"/>
          <w:szCs w:val="24"/>
        </w:rPr>
        <w:t xml:space="preserve">Članak </w:t>
      </w:r>
      <w:r w:rsidR="00DF0F14" w:rsidRPr="00636003">
        <w:rPr>
          <w:rFonts w:ascii="Times New Roman" w:hAnsi="Times New Roman" w:cs="Times New Roman"/>
          <w:b/>
          <w:bCs/>
          <w:i w:val="0"/>
          <w:iCs w:val="0"/>
          <w:color w:val="auto"/>
          <w:sz w:val="24"/>
          <w:szCs w:val="24"/>
        </w:rPr>
        <w:t>48</w:t>
      </w:r>
      <w:r w:rsidRPr="00636003">
        <w:rPr>
          <w:rFonts w:ascii="Times New Roman" w:hAnsi="Times New Roman" w:cs="Times New Roman"/>
          <w:b/>
          <w:bCs/>
          <w:i w:val="0"/>
          <w:iCs w:val="0"/>
          <w:color w:val="auto"/>
          <w:sz w:val="24"/>
          <w:szCs w:val="24"/>
        </w:rPr>
        <w:t>.</w:t>
      </w:r>
    </w:p>
    <w:p w14:paraId="3695D5A5" w14:textId="77777777" w:rsidR="003C699B" w:rsidRPr="00636003" w:rsidRDefault="00DC1C51" w:rsidP="0031640A">
      <w:pPr>
        <w:pStyle w:val="docplain"/>
        <w:spacing w:before="0" w:beforeAutospacing="0" w:after="0" w:afterAutospacing="0" w:line="276" w:lineRule="auto"/>
        <w:ind w:left="360"/>
        <w:jc w:val="both"/>
      </w:pPr>
      <w:r w:rsidRPr="00636003">
        <w:t>Ugovorom o najmu s mogućnošću kupnje najmoprimac se obvezuje uz trošak najamnine snositi troškove komunalne naknade, odvoza smeća, potrošnje plina, električne energije i vode te naknadu za odvodnju, čišćenje zajedničkih prostorija i uređaja stambene zgrade, kao i sve ostale naknade koje terete stan u najmu, i to putem izvornih uplatnica pojedinog davatelja usluga te se obvezuje iste podmiriti u roku dospijeća naznačenom na svakoj od uplatnica.</w:t>
      </w:r>
    </w:p>
    <w:p w14:paraId="5C7EF41A" w14:textId="77777777" w:rsidR="002D3638" w:rsidRPr="00636003" w:rsidRDefault="002D3638" w:rsidP="0031640A">
      <w:pPr>
        <w:pStyle w:val="docplain"/>
        <w:spacing w:before="0" w:beforeAutospacing="0" w:after="0" w:afterAutospacing="0" w:line="276" w:lineRule="auto"/>
        <w:ind w:left="360"/>
        <w:jc w:val="both"/>
      </w:pPr>
    </w:p>
    <w:p w14:paraId="2D31DB62" w14:textId="77777777" w:rsidR="00DC1C51" w:rsidRPr="00636003" w:rsidRDefault="00DC1C51" w:rsidP="0031640A">
      <w:pPr>
        <w:pStyle w:val="Naslov4"/>
        <w:spacing w:before="0" w:line="276" w:lineRule="auto"/>
        <w:jc w:val="center"/>
        <w:rPr>
          <w:rFonts w:ascii="Times New Roman" w:hAnsi="Times New Roman" w:cs="Times New Roman"/>
          <w:b/>
          <w:bCs/>
          <w:i w:val="0"/>
          <w:iCs w:val="0"/>
          <w:color w:val="auto"/>
          <w:sz w:val="24"/>
          <w:szCs w:val="24"/>
        </w:rPr>
      </w:pPr>
      <w:r w:rsidRPr="00636003">
        <w:rPr>
          <w:rFonts w:ascii="Times New Roman" w:hAnsi="Times New Roman" w:cs="Times New Roman"/>
          <w:b/>
          <w:bCs/>
          <w:i w:val="0"/>
          <w:iCs w:val="0"/>
          <w:color w:val="auto"/>
          <w:sz w:val="24"/>
          <w:szCs w:val="24"/>
        </w:rPr>
        <w:t xml:space="preserve">Članak </w:t>
      </w:r>
      <w:r w:rsidR="00DF0F14" w:rsidRPr="00636003">
        <w:rPr>
          <w:rFonts w:ascii="Times New Roman" w:hAnsi="Times New Roman" w:cs="Times New Roman"/>
          <w:b/>
          <w:bCs/>
          <w:i w:val="0"/>
          <w:iCs w:val="0"/>
          <w:color w:val="auto"/>
          <w:sz w:val="24"/>
          <w:szCs w:val="24"/>
        </w:rPr>
        <w:t>49</w:t>
      </w:r>
      <w:r w:rsidRPr="00636003">
        <w:rPr>
          <w:rFonts w:ascii="Times New Roman" w:hAnsi="Times New Roman" w:cs="Times New Roman"/>
          <w:b/>
          <w:bCs/>
          <w:i w:val="0"/>
          <w:iCs w:val="0"/>
          <w:color w:val="auto"/>
          <w:sz w:val="24"/>
          <w:szCs w:val="24"/>
        </w:rPr>
        <w:t>.</w:t>
      </w:r>
    </w:p>
    <w:p w14:paraId="6CB9FA2B" w14:textId="77777777" w:rsidR="00DC1C51" w:rsidRPr="00636003" w:rsidRDefault="00DC1C51" w:rsidP="0031640A">
      <w:pPr>
        <w:pStyle w:val="docplain"/>
        <w:numPr>
          <w:ilvl w:val="0"/>
          <w:numId w:val="58"/>
        </w:numPr>
        <w:spacing w:before="0" w:beforeAutospacing="0" w:after="0" w:afterAutospacing="0" w:line="276" w:lineRule="auto"/>
        <w:jc w:val="both"/>
      </w:pPr>
      <w:r w:rsidRPr="00636003">
        <w:t xml:space="preserve">Najmoprimac se obvezuje preuzeti plaćanje troškova tekućeg održavanja stana i opreme, a za popravke koji prelaze granice tekućeg održavanja (nužne popravke) odnosno popravke koji se mogu smatrati korisnima i luksuznima, dužan je ishoditi prethodnu pisanu suglasnost Grada </w:t>
      </w:r>
      <w:r w:rsidR="004607F7" w:rsidRPr="00636003">
        <w:t>Pula-Pola</w:t>
      </w:r>
      <w:r w:rsidRPr="00636003">
        <w:t xml:space="preserve"> kao najmodavca.</w:t>
      </w:r>
    </w:p>
    <w:p w14:paraId="35BF2CF9" w14:textId="34F4320F" w:rsidR="00DC1C51" w:rsidRPr="00636003" w:rsidRDefault="00DC1C51" w:rsidP="0031640A">
      <w:pPr>
        <w:pStyle w:val="docplain"/>
        <w:numPr>
          <w:ilvl w:val="0"/>
          <w:numId w:val="58"/>
        </w:numPr>
        <w:spacing w:before="0" w:beforeAutospacing="0" w:after="0" w:afterAutospacing="0" w:line="276" w:lineRule="auto"/>
        <w:jc w:val="both"/>
      </w:pPr>
      <w:r w:rsidRPr="00636003">
        <w:t>Najmoprimac nije ovlašten vršiti preinake na stanu i zajedničkim prostorijama, kao i uređajima zgrade</w:t>
      </w:r>
      <w:r w:rsidR="00F44F2A" w:rsidRPr="00636003">
        <w:t>,</w:t>
      </w:r>
      <w:r w:rsidRPr="00636003">
        <w:t xml:space="preserve"> bez prethodne pisane suglasnosti Grada </w:t>
      </w:r>
      <w:r w:rsidR="00A5213E" w:rsidRPr="00636003">
        <w:t>Pula-Pola</w:t>
      </w:r>
      <w:r w:rsidRPr="00636003">
        <w:t xml:space="preserve"> kao najmodavca.</w:t>
      </w:r>
    </w:p>
    <w:p w14:paraId="022D0EEC" w14:textId="77777777" w:rsidR="003C699B" w:rsidRPr="00636003" w:rsidRDefault="003C699B" w:rsidP="0031640A">
      <w:pPr>
        <w:pStyle w:val="docplain"/>
        <w:numPr>
          <w:ilvl w:val="0"/>
          <w:numId w:val="58"/>
        </w:numPr>
        <w:spacing w:before="0" w:beforeAutospacing="0" w:after="0" w:afterAutospacing="0" w:line="276" w:lineRule="auto"/>
        <w:jc w:val="both"/>
      </w:pPr>
      <w:r w:rsidRPr="00636003">
        <w:t>Sva ulaganja koja ne predstavljaju tekuće održavanje, uz prethodnu suglasnost Grada Pula-Pola, uračunavaju se u otkupnu cijenu stana, odnosno najmoprimac ima pravo na povrat istih prilikom prestanka ugovora bez otkupa pod uvjetom:</w:t>
      </w:r>
    </w:p>
    <w:p w14:paraId="15A22BA2" w14:textId="223F0AC7" w:rsidR="003C699B" w:rsidRPr="00636003" w:rsidRDefault="00F84302" w:rsidP="0031640A">
      <w:pPr>
        <w:pStyle w:val="docplain"/>
        <w:numPr>
          <w:ilvl w:val="0"/>
          <w:numId w:val="21"/>
        </w:numPr>
        <w:spacing w:before="0" w:beforeAutospacing="0" w:after="0" w:afterAutospacing="0" w:line="276" w:lineRule="auto"/>
        <w:jc w:val="both"/>
      </w:pPr>
      <w:r w:rsidRPr="00636003">
        <w:t>d</w:t>
      </w:r>
      <w:r w:rsidR="003C699B" w:rsidRPr="00636003">
        <w:t xml:space="preserve">a su radovi izvedeni sukladno dobivenoj </w:t>
      </w:r>
      <w:r w:rsidRPr="00636003">
        <w:t xml:space="preserve">pisanoj </w:t>
      </w:r>
      <w:r w:rsidR="003C699B" w:rsidRPr="00636003">
        <w:t>suglasnosti Grada</w:t>
      </w:r>
      <w:r w:rsidRPr="00636003">
        <w:t xml:space="preserve"> Pula-Pola,</w:t>
      </w:r>
    </w:p>
    <w:p w14:paraId="0970ACAA" w14:textId="7C616041" w:rsidR="003C699B" w:rsidRPr="00636003" w:rsidRDefault="00F84302" w:rsidP="0031640A">
      <w:pPr>
        <w:pStyle w:val="docplain"/>
        <w:numPr>
          <w:ilvl w:val="0"/>
          <w:numId w:val="21"/>
        </w:numPr>
        <w:spacing w:before="0" w:beforeAutospacing="0" w:after="0" w:afterAutospacing="0" w:line="276" w:lineRule="auto"/>
        <w:jc w:val="both"/>
      </w:pPr>
      <w:r w:rsidRPr="00636003">
        <w:t>d</w:t>
      </w:r>
      <w:r w:rsidR="003C699B" w:rsidRPr="00636003">
        <w:t>a je na osnovu izvedenih radova u stanu povećana tržišna vrijednost stana (što se utvrđuje usporedbom nalaza tržišne vrijednosti stana izrađenog prije i nakon izvedenih radova)</w:t>
      </w:r>
      <w:r w:rsidRPr="00636003">
        <w:t>,</w:t>
      </w:r>
    </w:p>
    <w:p w14:paraId="429CB2D3" w14:textId="73EC9216" w:rsidR="003C699B" w:rsidRPr="00636003" w:rsidRDefault="00F84302" w:rsidP="0031640A">
      <w:pPr>
        <w:pStyle w:val="docplain"/>
        <w:numPr>
          <w:ilvl w:val="0"/>
          <w:numId w:val="21"/>
        </w:numPr>
        <w:spacing w:before="0" w:beforeAutospacing="0" w:after="0" w:afterAutospacing="0" w:line="276" w:lineRule="auto"/>
        <w:jc w:val="both"/>
      </w:pPr>
      <w:r w:rsidRPr="00636003">
        <w:t>d</w:t>
      </w:r>
      <w:r w:rsidR="003C699B" w:rsidRPr="00636003">
        <w:t>a najmoprimac vraća u posjed stan prije isteka vremena na koje je sklopljen ugovor o najmu s mogućnošću otkupa, odnosno da po isteku ugovora isti nije u mogućnosti otkupiti stan od Grada</w:t>
      </w:r>
      <w:r w:rsidRPr="00636003">
        <w:t xml:space="preserve"> Pula-Pola.</w:t>
      </w:r>
    </w:p>
    <w:p w14:paraId="108523EB" w14:textId="77777777" w:rsidR="003C699B" w:rsidRPr="00636003" w:rsidRDefault="003C699B" w:rsidP="0031640A">
      <w:pPr>
        <w:pStyle w:val="docplain"/>
        <w:numPr>
          <w:ilvl w:val="0"/>
          <w:numId w:val="58"/>
        </w:numPr>
        <w:spacing w:before="0" w:beforeAutospacing="0" w:after="0" w:afterAutospacing="0" w:line="276" w:lineRule="auto"/>
        <w:jc w:val="both"/>
      </w:pPr>
      <w:r w:rsidRPr="00636003">
        <w:t>Uvjeti iz stavka 3. ovoga članka moraju biti kumulativno ispunjeni.</w:t>
      </w:r>
    </w:p>
    <w:p w14:paraId="5EBFAAFD" w14:textId="70BCA30F" w:rsidR="003C699B" w:rsidRDefault="003C699B" w:rsidP="0031640A">
      <w:pPr>
        <w:pStyle w:val="docplain"/>
        <w:numPr>
          <w:ilvl w:val="0"/>
          <w:numId w:val="58"/>
        </w:numPr>
        <w:spacing w:before="0" w:beforeAutospacing="0" w:after="0" w:afterAutospacing="0" w:line="276" w:lineRule="auto"/>
        <w:jc w:val="both"/>
      </w:pPr>
      <w:r w:rsidRPr="00636003">
        <w:t xml:space="preserve">Visina uloženih sredstava kao i tržišna vrijednost stana prije i nakon izvedenih radova utvrđuje se na temelju nalaza ovlaštenog </w:t>
      </w:r>
      <w:r w:rsidR="009019A7" w:rsidRPr="00636003">
        <w:t xml:space="preserve">sudskog </w:t>
      </w:r>
      <w:r w:rsidRPr="00636003">
        <w:t>vještaka građevinske struke pri čemu trošak izrade takvog nalaza snosi najmoprimac.</w:t>
      </w:r>
    </w:p>
    <w:p w14:paraId="411C5CEE" w14:textId="77777777" w:rsidR="00014829" w:rsidRDefault="00014829" w:rsidP="00014829">
      <w:pPr>
        <w:pStyle w:val="docplain"/>
        <w:spacing w:before="0" w:beforeAutospacing="0" w:after="0" w:afterAutospacing="0" w:line="276" w:lineRule="auto"/>
        <w:jc w:val="both"/>
      </w:pPr>
    </w:p>
    <w:p w14:paraId="6191F660" w14:textId="77777777" w:rsidR="00014829" w:rsidRDefault="00014829" w:rsidP="00014829">
      <w:pPr>
        <w:pStyle w:val="docplain"/>
        <w:spacing w:before="0" w:beforeAutospacing="0" w:after="0" w:afterAutospacing="0" w:line="276" w:lineRule="auto"/>
        <w:jc w:val="both"/>
      </w:pPr>
    </w:p>
    <w:p w14:paraId="6C62F425" w14:textId="77777777" w:rsidR="00014829" w:rsidRDefault="00014829" w:rsidP="00014829">
      <w:pPr>
        <w:pStyle w:val="docplain"/>
        <w:spacing w:before="0" w:beforeAutospacing="0" w:after="0" w:afterAutospacing="0" w:line="276" w:lineRule="auto"/>
        <w:jc w:val="both"/>
      </w:pPr>
    </w:p>
    <w:p w14:paraId="606E9755" w14:textId="77777777" w:rsidR="00014829" w:rsidRPr="00636003" w:rsidRDefault="00014829" w:rsidP="00014829">
      <w:pPr>
        <w:pStyle w:val="docplain"/>
        <w:spacing w:before="0" w:beforeAutospacing="0" w:after="0" w:afterAutospacing="0" w:line="276" w:lineRule="auto"/>
        <w:jc w:val="both"/>
      </w:pPr>
    </w:p>
    <w:p w14:paraId="5394EAF7" w14:textId="77777777" w:rsidR="002D3638" w:rsidRPr="00636003" w:rsidRDefault="002D3638" w:rsidP="002D3638">
      <w:pPr>
        <w:pStyle w:val="docplain"/>
        <w:spacing w:before="0" w:beforeAutospacing="0" w:after="0" w:afterAutospacing="0" w:line="276" w:lineRule="auto"/>
        <w:ind w:left="360"/>
        <w:jc w:val="both"/>
      </w:pPr>
    </w:p>
    <w:p w14:paraId="0AB8AA55" w14:textId="718B1054" w:rsidR="002D3638" w:rsidRPr="00636003" w:rsidRDefault="00DC1C51" w:rsidP="002D3638">
      <w:pPr>
        <w:pStyle w:val="Naslov3"/>
        <w:numPr>
          <w:ilvl w:val="0"/>
          <w:numId w:val="29"/>
        </w:numPr>
        <w:spacing w:before="0" w:line="276" w:lineRule="auto"/>
        <w:jc w:val="center"/>
        <w:rPr>
          <w:rFonts w:ascii="Times New Roman" w:hAnsi="Times New Roman" w:cs="Times New Roman"/>
          <w:color w:val="auto"/>
        </w:rPr>
      </w:pPr>
      <w:r w:rsidRPr="00636003">
        <w:rPr>
          <w:rFonts w:ascii="Times New Roman" w:hAnsi="Times New Roman" w:cs="Times New Roman"/>
          <w:color w:val="auto"/>
        </w:rPr>
        <w:lastRenderedPageBreak/>
        <w:t>PRESTANAK UGOVORA O NAJMU S MOGUĆNOŠĆU KUPNJE</w:t>
      </w:r>
    </w:p>
    <w:p w14:paraId="1B65DC77" w14:textId="77777777" w:rsidR="008217A6" w:rsidRPr="00636003" w:rsidRDefault="008217A6" w:rsidP="008217A6"/>
    <w:p w14:paraId="403D4BEA" w14:textId="77777777" w:rsidR="00DC1C51" w:rsidRPr="00636003" w:rsidRDefault="00DC1C51" w:rsidP="0031640A">
      <w:pPr>
        <w:pStyle w:val="Naslov4"/>
        <w:spacing w:before="0" w:line="276" w:lineRule="auto"/>
        <w:jc w:val="center"/>
        <w:rPr>
          <w:rFonts w:ascii="Times New Roman" w:hAnsi="Times New Roman" w:cs="Times New Roman"/>
          <w:b/>
          <w:bCs/>
          <w:color w:val="auto"/>
          <w:sz w:val="24"/>
          <w:szCs w:val="24"/>
        </w:rPr>
      </w:pPr>
      <w:r w:rsidRPr="00636003">
        <w:rPr>
          <w:rFonts w:ascii="Times New Roman" w:hAnsi="Times New Roman" w:cs="Times New Roman"/>
          <w:b/>
          <w:bCs/>
          <w:i w:val="0"/>
          <w:iCs w:val="0"/>
          <w:color w:val="auto"/>
          <w:sz w:val="24"/>
          <w:szCs w:val="24"/>
        </w:rPr>
        <w:t xml:space="preserve">Članak </w:t>
      </w:r>
      <w:r w:rsidR="00DF0F14" w:rsidRPr="00636003">
        <w:rPr>
          <w:rFonts w:ascii="Times New Roman" w:hAnsi="Times New Roman" w:cs="Times New Roman"/>
          <w:b/>
          <w:bCs/>
          <w:i w:val="0"/>
          <w:iCs w:val="0"/>
          <w:color w:val="auto"/>
          <w:sz w:val="24"/>
          <w:szCs w:val="24"/>
        </w:rPr>
        <w:t>50</w:t>
      </w:r>
      <w:r w:rsidRPr="00636003">
        <w:rPr>
          <w:rFonts w:ascii="Times New Roman" w:hAnsi="Times New Roman" w:cs="Times New Roman"/>
          <w:b/>
          <w:bCs/>
          <w:color w:val="auto"/>
          <w:sz w:val="24"/>
          <w:szCs w:val="24"/>
        </w:rPr>
        <w:t>.</w:t>
      </w:r>
    </w:p>
    <w:p w14:paraId="0A9625A8" w14:textId="77777777" w:rsidR="00DC1C51" w:rsidRPr="00636003" w:rsidRDefault="00DC1C51" w:rsidP="0031640A">
      <w:pPr>
        <w:pStyle w:val="docplain"/>
        <w:numPr>
          <w:ilvl w:val="0"/>
          <w:numId w:val="59"/>
        </w:numPr>
        <w:spacing w:before="0" w:beforeAutospacing="0" w:after="0" w:afterAutospacing="0" w:line="276" w:lineRule="auto"/>
        <w:jc w:val="both"/>
      </w:pPr>
      <w:r w:rsidRPr="00636003">
        <w:t>Ugovor o najmu s mogućnošću kupnje sklopljen na određeno vrijeme prestaje istekom toga vremena.</w:t>
      </w:r>
    </w:p>
    <w:p w14:paraId="3D2F42BF" w14:textId="77777777" w:rsidR="00C57BF1" w:rsidRPr="00636003" w:rsidRDefault="00DC1C51" w:rsidP="0031640A">
      <w:pPr>
        <w:pStyle w:val="docplain"/>
        <w:numPr>
          <w:ilvl w:val="0"/>
          <w:numId w:val="59"/>
        </w:numPr>
        <w:spacing w:before="0" w:beforeAutospacing="0" w:after="0" w:afterAutospacing="0" w:line="276" w:lineRule="auto"/>
        <w:jc w:val="both"/>
      </w:pPr>
      <w:r w:rsidRPr="00636003">
        <w:t>Ugovor iz stavka 1. ovog članka prestaje i otkazom koji svaka strana može dati drugoj poštujući otkazni rok.</w:t>
      </w:r>
    </w:p>
    <w:p w14:paraId="59207360" w14:textId="5238B89A" w:rsidR="00DC1C51" w:rsidRPr="00636003" w:rsidRDefault="00DC1C51" w:rsidP="0031640A">
      <w:pPr>
        <w:pStyle w:val="docplain"/>
        <w:numPr>
          <w:ilvl w:val="0"/>
          <w:numId w:val="59"/>
        </w:numPr>
        <w:spacing w:before="0" w:beforeAutospacing="0" w:after="0" w:afterAutospacing="0" w:line="276" w:lineRule="auto"/>
        <w:jc w:val="both"/>
      </w:pPr>
      <w:r w:rsidRPr="00636003">
        <w:t xml:space="preserve">Otkazni rok iznosi </w:t>
      </w:r>
      <w:r w:rsidR="00A0052E" w:rsidRPr="00636003">
        <w:t>3 (</w:t>
      </w:r>
      <w:r w:rsidRPr="00636003">
        <w:t>tri</w:t>
      </w:r>
      <w:r w:rsidR="00A0052E" w:rsidRPr="00636003">
        <w:t>)</w:t>
      </w:r>
      <w:r w:rsidRPr="00636003">
        <w:t xml:space="preserve"> mjeseca i počinje teći prvog dana sljedećeg mjeseca nakon mjeseca u kojem je otkaz primljen.</w:t>
      </w:r>
    </w:p>
    <w:p w14:paraId="4C4AC68F" w14:textId="77777777" w:rsidR="002D3638" w:rsidRPr="00636003" w:rsidRDefault="002D3638" w:rsidP="002D3638">
      <w:pPr>
        <w:pStyle w:val="docplain"/>
        <w:spacing w:before="0" w:beforeAutospacing="0" w:after="0" w:afterAutospacing="0" w:line="276" w:lineRule="auto"/>
        <w:ind w:left="360"/>
        <w:jc w:val="both"/>
      </w:pPr>
    </w:p>
    <w:p w14:paraId="4CF7097C" w14:textId="77777777" w:rsidR="00DC1C51" w:rsidRPr="00636003" w:rsidRDefault="00DC1C51" w:rsidP="0031640A">
      <w:pPr>
        <w:pStyle w:val="Naslov4"/>
        <w:spacing w:before="0" w:line="276" w:lineRule="auto"/>
        <w:jc w:val="center"/>
        <w:rPr>
          <w:rFonts w:ascii="Times New Roman" w:hAnsi="Times New Roman" w:cs="Times New Roman"/>
          <w:b/>
          <w:bCs/>
          <w:i w:val="0"/>
          <w:iCs w:val="0"/>
          <w:color w:val="auto"/>
          <w:sz w:val="24"/>
          <w:szCs w:val="24"/>
        </w:rPr>
      </w:pPr>
      <w:r w:rsidRPr="00636003">
        <w:rPr>
          <w:rFonts w:ascii="Times New Roman" w:hAnsi="Times New Roman" w:cs="Times New Roman"/>
          <w:b/>
          <w:bCs/>
          <w:i w:val="0"/>
          <w:iCs w:val="0"/>
          <w:color w:val="auto"/>
          <w:sz w:val="24"/>
          <w:szCs w:val="24"/>
        </w:rPr>
        <w:t xml:space="preserve">Članak </w:t>
      </w:r>
      <w:r w:rsidR="00DF0F14" w:rsidRPr="00636003">
        <w:rPr>
          <w:rFonts w:ascii="Times New Roman" w:hAnsi="Times New Roman" w:cs="Times New Roman"/>
          <w:b/>
          <w:bCs/>
          <w:i w:val="0"/>
          <w:iCs w:val="0"/>
          <w:color w:val="auto"/>
          <w:sz w:val="24"/>
          <w:szCs w:val="24"/>
        </w:rPr>
        <w:t>51</w:t>
      </w:r>
      <w:r w:rsidRPr="00636003">
        <w:rPr>
          <w:rFonts w:ascii="Times New Roman" w:hAnsi="Times New Roman" w:cs="Times New Roman"/>
          <w:b/>
          <w:bCs/>
          <w:i w:val="0"/>
          <w:iCs w:val="0"/>
          <w:color w:val="auto"/>
          <w:sz w:val="24"/>
          <w:szCs w:val="24"/>
        </w:rPr>
        <w:t>.</w:t>
      </w:r>
    </w:p>
    <w:p w14:paraId="3C33AB32" w14:textId="77777777" w:rsidR="00DC1C51" w:rsidRPr="00636003" w:rsidRDefault="00DC1C51" w:rsidP="0031640A">
      <w:pPr>
        <w:pStyle w:val="docplain"/>
        <w:numPr>
          <w:ilvl w:val="0"/>
          <w:numId w:val="60"/>
        </w:numPr>
        <w:spacing w:before="0" w:beforeAutospacing="0" w:after="0" w:afterAutospacing="0" w:line="276" w:lineRule="auto"/>
      </w:pPr>
      <w:r w:rsidRPr="00636003">
        <w:t>Najmodavac može otkazati ugovor o najmu s mogućnošću kupnje ako najmoprimac koristi stan suprotno odredbama ove Odluke i ugovora, a osobito:</w:t>
      </w:r>
    </w:p>
    <w:p w14:paraId="253B6C24" w14:textId="14986C38" w:rsidR="00DC1C51" w:rsidRPr="00636003" w:rsidRDefault="00DC1C51" w:rsidP="0031640A">
      <w:pPr>
        <w:pStyle w:val="docplain"/>
        <w:numPr>
          <w:ilvl w:val="0"/>
          <w:numId w:val="20"/>
        </w:numPr>
        <w:spacing w:before="0" w:beforeAutospacing="0" w:after="0" w:afterAutospacing="0" w:line="276" w:lineRule="auto"/>
        <w:jc w:val="both"/>
      </w:pPr>
      <w:r w:rsidRPr="00636003">
        <w:t xml:space="preserve">ako najmoprimac ne plati u ugovorenom roku ugovoreni iznos najamnine </w:t>
      </w:r>
      <w:r w:rsidR="00A0052E" w:rsidRPr="00636003">
        <w:t>3 (</w:t>
      </w:r>
      <w:r w:rsidRPr="00636003">
        <w:t>tri</w:t>
      </w:r>
      <w:r w:rsidR="00A0052E" w:rsidRPr="00636003">
        <w:t>)</w:t>
      </w:r>
      <w:r w:rsidRPr="00636003">
        <w:t xml:space="preserve"> puta tijekom kalendarske godine i druge ugovorene troškove u svezi s korištenjem stana,</w:t>
      </w:r>
    </w:p>
    <w:p w14:paraId="73B065C9" w14:textId="4187A48A" w:rsidR="002375A0" w:rsidRPr="00636003" w:rsidRDefault="00DC1C51" w:rsidP="0031640A">
      <w:pPr>
        <w:pStyle w:val="docplain"/>
        <w:numPr>
          <w:ilvl w:val="0"/>
          <w:numId w:val="20"/>
        </w:numPr>
        <w:spacing w:before="0" w:beforeAutospacing="0" w:after="0" w:afterAutospacing="0" w:line="276" w:lineRule="auto"/>
        <w:jc w:val="both"/>
      </w:pPr>
      <w:r w:rsidRPr="00636003">
        <w:t xml:space="preserve">ako najmoprimac ne prijavi sebe i članove svoje obitelji na adresi stana u roku od 30 </w:t>
      </w:r>
      <w:r w:rsidR="00A0052E" w:rsidRPr="00636003">
        <w:t xml:space="preserve">(trideset) </w:t>
      </w:r>
      <w:r w:rsidRPr="00636003">
        <w:t>dana od zaključenja ugovora o najmu</w:t>
      </w:r>
      <w:r w:rsidR="00C57BF1" w:rsidRPr="00636003">
        <w:t>, odnosno od dana privođenja namjeni</w:t>
      </w:r>
      <w:r w:rsidR="002375A0" w:rsidRPr="00636003">
        <w:t>,</w:t>
      </w:r>
    </w:p>
    <w:p w14:paraId="513DBF83" w14:textId="22849447" w:rsidR="00DC1C51" w:rsidRPr="00636003" w:rsidRDefault="00DC1C51" w:rsidP="0031640A">
      <w:pPr>
        <w:pStyle w:val="docplain"/>
        <w:numPr>
          <w:ilvl w:val="0"/>
          <w:numId w:val="20"/>
        </w:numPr>
        <w:spacing w:before="0" w:beforeAutospacing="0" w:after="0" w:afterAutospacing="0" w:line="276" w:lineRule="auto"/>
        <w:jc w:val="both"/>
      </w:pPr>
      <w:r w:rsidRPr="00636003">
        <w:t xml:space="preserve">ukoliko najmoprimac i/ili članovi njegove obitelji koji su prijavljeni na adresi stana ne borave u predmetnom stanu duže od </w:t>
      </w:r>
      <w:r w:rsidR="002C3BC9" w:rsidRPr="00636003">
        <w:t>2 (</w:t>
      </w:r>
      <w:r w:rsidRPr="00636003">
        <w:t>dva</w:t>
      </w:r>
      <w:r w:rsidR="002C3BC9" w:rsidRPr="00636003">
        <w:t>)</w:t>
      </w:r>
      <w:r w:rsidRPr="00636003">
        <w:t xml:space="preserve"> mjeseca neprekidno tijekom kalendarske godine, osim zbog opravdanih razloga (redovito školovanje i sl.),</w:t>
      </w:r>
    </w:p>
    <w:p w14:paraId="48E8E938" w14:textId="53392263" w:rsidR="00DC1C51" w:rsidRPr="00636003" w:rsidRDefault="00DC1C51" w:rsidP="0031640A">
      <w:pPr>
        <w:pStyle w:val="docplain"/>
        <w:numPr>
          <w:ilvl w:val="0"/>
          <w:numId w:val="20"/>
        </w:numPr>
        <w:spacing w:before="0" w:beforeAutospacing="0" w:after="0" w:afterAutospacing="0" w:line="276" w:lineRule="auto"/>
        <w:jc w:val="both"/>
      </w:pPr>
      <w:r w:rsidRPr="00636003">
        <w:t>ako najmoprimac svojim radnjama ili propustima ometa druge suvlasnike ili korisnike zgrade u mirnom korištenju njihovih posebnih dijelova zgrade</w:t>
      </w:r>
      <w:r w:rsidR="002C3BC9" w:rsidRPr="00636003">
        <w:t>,</w:t>
      </w:r>
      <w:r w:rsidRPr="00636003">
        <w:t xml:space="preserve"> odnosno zajedničkih dijelova zgrade,</w:t>
      </w:r>
    </w:p>
    <w:p w14:paraId="2A47E103" w14:textId="77777777" w:rsidR="00DC1C51" w:rsidRPr="00636003" w:rsidRDefault="00DC1C51" w:rsidP="0031640A">
      <w:pPr>
        <w:pStyle w:val="docplain"/>
        <w:numPr>
          <w:ilvl w:val="0"/>
          <w:numId w:val="20"/>
        </w:numPr>
        <w:spacing w:before="0" w:beforeAutospacing="0" w:after="0" w:afterAutospacing="0" w:line="276" w:lineRule="auto"/>
        <w:jc w:val="both"/>
      </w:pPr>
      <w:r w:rsidRPr="00636003">
        <w:t>ako najmoprimac ili drugi korisnici stana (članovi obitelji) ne koriste stan za stanovanje, već u cijelosti ili djelomično za druge namjene,</w:t>
      </w:r>
    </w:p>
    <w:p w14:paraId="228FF780" w14:textId="5D020574" w:rsidR="00DC1C51" w:rsidRPr="00636003" w:rsidRDefault="00DC1C51" w:rsidP="0031640A">
      <w:pPr>
        <w:pStyle w:val="docplain"/>
        <w:numPr>
          <w:ilvl w:val="0"/>
          <w:numId w:val="20"/>
        </w:numPr>
        <w:spacing w:before="0" w:beforeAutospacing="0" w:after="0" w:afterAutospacing="0" w:line="276" w:lineRule="auto"/>
        <w:jc w:val="both"/>
      </w:pPr>
      <w:r w:rsidRPr="00636003">
        <w:t xml:space="preserve">ako najmoprimac ne dopusti Gradu </w:t>
      </w:r>
      <w:r w:rsidR="004607F7" w:rsidRPr="00636003">
        <w:t>Pula-Pola</w:t>
      </w:r>
      <w:r w:rsidRPr="00636003">
        <w:t xml:space="preserve"> kao najmodavcu ili osobi koju najmodavac ovlasti ulaz u stan, odnosno ako ne dopustiti kontrolu korištenja stana u skladu s uvjetima ove Odluke i ugovora o najmu </w:t>
      </w:r>
      <w:r w:rsidR="002C3BC9" w:rsidRPr="00636003">
        <w:t>stana</w:t>
      </w:r>
      <w:r w:rsidR="00F34497" w:rsidRPr="00636003">
        <w:t xml:space="preserve"> </w:t>
      </w:r>
      <w:r w:rsidRPr="00636003">
        <w:t>s mogućnošću kupnje,</w:t>
      </w:r>
    </w:p>
    <w:p w14:paraId="0816A0F3" w14:textId="77777777" w:rsidR="00DC1C51" w:rsidRPr="00636003" w:rsidRDefault="00DC1C51" w:rsidP="0031640A">
      <w:pPr>
        <w:pStyle w:val="docplain"/>
        <w:numPr>
          <w:ilvl w:val="0"/>
          <w:numId w:val="20"/>
        </w:numPr>
        <w:spacing w:before="0" w:beforeAutospacing="0" w:after="0" w:afterAutospacing="0" w:line="276" w:lineRule="auto"/>
        <w:jc w:val="both"/>
      </w:pPr>
      <w:r w:rsidRPr="00636003">
        <w:t>ako najmoprimac stan ili dio stana daje u podnajam ili ga kratkoročno iznajmljuje,</w:t>
      </w:r>
    </w:p>
    <w:p w14:paraId="67294DA3" w14:textId="5043364C" w:rsidR="00DC1C51" w:rsidRPr="00636003" w:rsidRDefault="00DC1C51" w:rsidP="0031640A">
      <w:pPr>
        <w:pStyle w:val="docplain"/>
        <w:numPr>
          <w:ilvl w:val="0"/>
          <w:numId w:val="20"/>
        </w:numPr>
        <w:spacing w:before="0" w:beforeAutospacing="0" w:after="0" w:afterAutospacing="0" w:line="276" w:lineRule="auto"/>
        <w:jc w:val="both"/>
      </w:pPr>
      <w:r w:rsidRPr="00636003">
        <w:t xml:space="preserve">ako najmoprimac ili članovi njegove obitelji na zajedničkim prostorijama, uređajima i dijelovima zgrade svojom krivnjom nanose štetu koju u roku od 30 </w:t>
      </w:r>
      <w:r w:rsidR="00590C73" w:rsidRPr="00636003">
        <w:t xml:space="preserve">(trideset) </w:t>
      </w:r>
      <w:r w:rsidRPr="00636003">
        <w:t>dana nisu otklonili,</w:t>
      </w:r>
    </w:p>
    <w:p w14:paraId="36944B5E" w14:textId="77777777" w:rsidR="00DC1C51" w:rsidRPr="00636003" w:rsidRDefault="00DC1C51" w:rsidP="0031640A">
      <w:pPr>
        <w:pStyle w:val="docplain"/>
        <w:numPr>
          <w:ilvl w:val="0"/>
          <w:numId w:val="20"/>
        </w:numPr>
        <w:spacing w:before="0" w:beforeAutospacing="0" w:after="0" w:afterAutospacing="0" w:line="276" w:lineRule="auto"/>
        <w:jc w:val="both"/>
      </w:pPr>
      <w:r w:rsidRPr="00636003">
        <w:t>ako najmoprimac ili članovi njegove obitelji preinačuju stan, zajedničke prostorije i uređaje zgrade bez prethodne pisane suglasnosti najmodavca,</w:t>
      </w:r>
    </w:p>
    <w:p w14:paraId="721C373A" w14:textId="77777777" w:rsidR="00DC1C51" w:rsidRPr="00636003" w:rsidRDefault="00DC1C51" w:rsidP="0031640A">
      <w:pPr>
        <w:pStyle w:val="docplain"/>
        <w:numPr>
          <w:ilvl w:val="0"/>
          <w:numId w:val="20"/>
        </w:numPr>
        <w:spacing w:before="0" w:beforeAutospacing="0" w:after="0" w:afterAutospacing="0" w:line="276" w:lineRule="auto"/>
        <w:jc w:val="both"/>
      </w:pPr>
      <w:r w:rsidRPr="00636003">
        <w:t>ako se naknadno utvrdi da je najmoprimac kao podnositelj zahtjeva po javnom pozivu najmodavca za davanje stana u najam dao neistinite podatke temeljem kojih je isti ostvario pravo na najam stana.</w:t>
      </w:r>
    </w:p>
    <w:p w14:paraId="3F7FA35B" w14:textId="3BCD8C51" w:rsidR="00C57BF1" w:rsidRPr="00636003" w:rsidRDefault="00DC1C51" w:rsidP="0031640A">
      <w:pPr>
        <w:pStyle w:val="docplain"/>
        <w:numPr>
          <w:ilvl w:val="0"/>
          <w:numId w:val="60"/>
        </w:numPr>
        <w:spacing w:before="0" w:beforeAutospacing="0" w:after="0" w:afterAutospacing="0" w:line="276" w:lineRule="auto"/>
        <w:jc w:val="both"/>
      </w:pPr>
      <w:r w:rsidRPr="00636003">
        <w:t xml:space="preserve">Ako najmoprimac odbije primiti pisani otkaz ugovora, otkazni rok počinje teći protekom roka od </w:t>
      </w:r>
      <w:r w:rsidR="00590C73" w:rsidRPr="00636003">
        <w:t>3 (</w:t>
      </w:r>
      <w:r w:rsidRPr="00636003">
        <w:t>tri</w:t>
      </w:r>
      <w:r w:rsidR="00590C73" w:rsidRPr="00636003">
        <w:t>)</w:t>
      </w:r>
      <w:r w:rsidRPr="00636003">
        <w:t xml:space="preserve"> dana od kada je obavijest o pisanom otkazu ugovora izvješena na oglasnoj ploči Grada </w:t>
      </w:r>
      <w:r w:rsidR="00A5213E" w:rsidRPr="00636003">
        <w:t>Pula-Pola</w:t>
      </w:r>
      <w:r w:rsidRPr="00636003">
        <w:t xml:space="preserve"> te objavljena na </w:t>
      </w:r>
      <w:r w:rsidR="00590C73" w:rsidRPr="00636003">
        <w:t>službenoj mrežnoj</w:t>
      </w:r>
      <w:r w:rsidRPr="00636003">
        <w:t xml:space="preserve"> stranici Grada </w:t>
      </w:r>
      <w:r w:rsidR="004607F7" w:rsidRPr="00636003">
        <w:t>Pula-Pola</w:t>
      </w:r>
      <w:r w:rsidRPr="00636003">
        <w:t>.</w:t>
      </w:r>
    </w:p>
    <w:p w14:paraId="1EAABA7E" w14:textId="578CDAC3" w:rsidR="00DC1C51" w:rsidRPr="00636003" w:rsidRDefault="00DC1C51" w:rsidP="0031640A">
      <w:pPr>
        <w:pStyle w:val="docplain"/>
        <w:numPr>
          <w:ilvl w:val="0"/>
          <w:numId w:val="60"/>
        </w:numPr>
        <w:spacing w:before="0" w:beforeAutospacing="0" w:after="0" w:afterAutospacing="0" w:line="276" w:lineRule="auto"/>
        <w:jc w:val="both"/>
      </w:pPr>
      <w:r w:rsidRPr="00636003">
        <w:lastRenderedPageBreak/>
        <w:t xml:space="preserve">Ako najmoprimac odbije predati stan u posjed Gradu </w:t>
      </w:r>
      <w:r w:rsidR="004607F7" w:rsidRPr="00636003">
        <w:t>Pula-Pola</w:t>
      </w:r>
      <w:r w:rsidRPr="00636003">
        <w:t xml:space="preserve"> nakon isteka otkaznog roka, odnosno u roku koji je odredio najmodavac, najmodavac će pred nadležnim tijelom pokrenuti postupak radi iseljenja najmoprimca.</w:t>
      </w:r>
    </w:p>
    <w:p w14:paraId="51385271" w14:textId="77777777" w:rsidR="002D3638" w:rsidRPr="00636003" w:rsidRDefault="002D3638" w:rsidP="002D3638">
      <w:pPr>
        <w:pStyle w:val="docplain"/>
        <w:spacing w:before="0" w:beforeAutospacing="0" w:after="0" w:afterAutospacing="0" w:line="276" w:lineRule="auto"/>
        <w:ind w:left="360"/>
        <w:jc w:val="both"/>
      </w:pPr>
    </w:p>
    <w:p w14:paraId="16C144D9" w14:textId="77777777" w:rsidR="00DC1C51" w:rsidRPr="00636003" w:rsidRDefault="00DC1C51" w:rsidP="0031640A">
      <w:pPr>
        <w:pStyle w:val="Naslov4"/>
        <w:spacing w:before="0" w:line="276" w:lineRule="auto"/>
        <w:jc w:val="center"/>
        <w:rPr>
          <w:rFonts w:ascii="Times New Roman" w:hAnsi="Times New Roman" w:cs="Times New Roman"/>
          <w:b/>
          <w:bCs/>
          <w:i w:val="0"/>
          <w:iCs w:val="0"/>
          <w:color w:val="auto"/>
          <w:sz w:val="24"/>
          <w:szCs w:val="24"/>
        </w:rPr>
      </w:pPr>
      <w:r w:rsidRPr="00636003">
        <w:rPr>
          <w:rFonts w:ascii="Times New Roman" w:hAnsi="Times New Roman" w:cs="Times New Roman"/>
          <w:b/>
          <w:bCs/>
          <w:i w:val="0"/>
          <w:iCs w:val="0"/>
          <w:color w:val="auto"/>
          <w:sz w:val="24"/>
          <w:szCs w:val="24"/>
        </w:rPr>
        <w:t xml:space="preserve">Članak </w:t>
      </w:r>
      <w:r w:rsidR="00D87C71" w:rsidRPr="00636003">
        <w:rPr>
          <w:rFonts w:ascii="Times New Roman" w:hAnsi="Times New Roman" w:cs="Times New Roman"/>
          <w:b/>
          <w:bCs/>
          <w:i w:val="0"/>
          <w:iCs w:val="0"/>
          <w:color w:val="auto"/>
          <w:sz w:val="24"/>
          <w:szCs w:val="24"/>
        </w:rPr>
        <w:t>52</w:t>
      </w:r>
      <w:r w:rsidRPr="00636003">
        <w:rPr>
          <w:rFonts w:ascii="Times New Roman" w:hAnsi="Times New Roman" w:cs="Times New Roman"/>
          <w:b/>
          <w:bCs/>
          <w:i w:val="0"/>
          <w:iCs w:val="0"/>
          <w:color w:val="auto"/>
          <w:sz w:val="24"/>
          <w:szCs w:val="24"/>
        </w:rPr>
        <w:t>.</w:t>
      </w:r>
    </w:p>
    <w:p w14:paraId="0F7B00D7" w14:textId="77777777" w:rsidR="00DC1C51" w:rsidRPr="00636003" w:rsidRDefault="00DC1C51" w:rsidP="0031640A">
      <w:pPr>
        <w:pStyle w:val="docplain"/>
        <w:spacing w:before="0" w:beforeAutospacing="0" w:after="0" w:afterAutospacing="0" w:line="276" w:lineRule="auto"/>
        <w:jc w:val="both"/>
      </w:pPr>
      <w:r w:rsidRPr="00636003">
        <w:t>Najmoprimac može otkazati ugovor o najmu stana s mogućnošću kupnje prije isteka ugovorenog vremena</w:t>
      </w:r>
      <w:r w:rsidR="00C57BF1" w:rsidRPr="00636003">
        <w:t xml:space="preserve"> u svako doba.</w:t>
      </w:r>
    </w:p>
    <w:p w14:paraId="66F1D7D4" w14:textId="77777777" w:rsidR="002D3638" w:rsidRPr="00636003" w:rsidRDefault="002D3638" w:rsidP="0031640A">
      <w:pPr>
        <w:pStyle w:val="docplain"/>
        <w:spacing w:before="0" w:beforeAutospacing="0" w:after="0" w:afterAutospacing="0" w:line="276" w:lineRule="auto"/>
        <w:jc w:val="both"/>
      </w:pPr>
    </w:p>
    <w:p w14:paraId="7CDC00EF" w14:textId="77777777" w:rsidR="00DC1C51" w:rsidRPr="00636003" w:rsidRDefault="00DC1C51" w:rsidP="0031640A">
      <w:pPr>
        <w:pStyle w:val="Naslov4"/>
        <w:spacing w:before="0" w:line="276" w:lineRule="auto"/>
        <w:jc w:val="center"/>
        <w:rPr>
          <w:rFonts w:ascii="Times New Roman" w:hAnsi="Times New Roman" w:cs="Times New Roman"/>
          <w:b/>
          <w:bCs/>
          <w:i w:val="0"/>
          <w:iCs w:val="0"/>
          <w:color w:val="auto"/>
          <w:sz w:val="24"/>
          <w:szCs w:val="24"/>
        </w:rPr>
      </w:pPr>
      <w:r w:rsidRPr="00636003">
        <w:rPr>
          <w:rFonts w:ascii="Times New Roman" w:hAnsi="Times New Roman" w:cs="Times New Roman"/>
          <w:b/>
          <w:bCs/>
          <w:i w:val="0"/>
          <w:iCs w:val="0"/>
          <w:color w:val="auto"/>
          <w:sz w:val="24"/>
          <w:szCs w:val="24"/>
        </w:rPr>
        <w:t xml:space="preserve">Članak </w:t>
      </w:r>
      <w:r w:rsidR="00D87C71" w:rsidRPr="00636003">
        <w:rPr>
          <w:rFonts w:ascii="Times New Roman" w:hAnsi="Times New Roman" w:cs="Times New Roman"/>
          <w:b/>
          <w:bCs/>
          <w:i w:val="0"/>
          <w:iCs w:val="0"/>
          <w:color w:val="auto"/>
          <w:sz w:val="24"/>
          <w:szCs w:val="24"/>
        </w:rPr>
        <w:t>53</w:t>
      </w:r>
      <w:r w:rsidRPr="00636003">
        <w:rPr>
          <w:rFonts w:ascii="Times New Roman" w:hAnsi="Times New Roman" w:cs="Times New Roman"/>
          <w:b/>
          <w:bCs/>
          <w:i w:val="0"/>
          <w:iCs w:val="0"/>
          <w:color w:val="auto"/>
          <w:sz w:val="24"/>
          <w:szCs w:val="24"/>
        </w:rPr>
        <w:t>.</w:t>
      </w:r>
    </w:p>
    <w:p w14:paraId="1F1CBFF2" w14:textId="77777777" w:rsidR="00C57BF1" w:rsidRPr="00636003" w:rsidRDefault="00DC1C51" w:rsidP="0031640A">
      <w:pPr>
        <w:pStyle w:val="docplain"/>
        <w:numPr>
          <w:ilvl w:val="0"/>
          <w:numId w:val="61"/>
        </w:numPr>
        <w:spacing w:before="0" w:beforeAutospacing="0" w:after="0" w:afterAutospacing="0" w:line="276" w:lineRule="auto"/>
        <w:jc w:val="both"/>
      </w:pPr>
      <w:r w:rsidRPr="00636003">
        <w:t>U slučaju smrti najmoprimca prava i dužnosti najmoprimca iz ugovora o najmu stana s mogućnošću kupnje prelaze na jednog od njegovih nasljednika – članova obitelji koji su s njim živjeli na adresi stana koji je predmet ugovora o najmu, ovisno o njihovu sporazumu i ukoliko isti član domaćinstva ispunjava sve tražene uvjete iz ove Odluke.</w:t>
      </w:r>
    </w:p>
    <w:p w14:paraId="2CFC68C7" w14:textId="1A5FA394" w:rsidR="00C57BF1" w:rsidRPr="00636003" w:rsidRDefault="00DC1C51" w:rsidP="0031640A">
      <w:pPr>
        <w:pStyle w:val="docplain"/>
        <w:numPr>
          <w:ilvl w:val="0"/>
          <w:numId w:val="61"/>
        </w:numPr>
        <w:spacing w:before="0" w:beforeAutospacing="0" w:after="0" w:afterAutospacing="0" w:line="276" w:lineRule="auto"/>
        <w:jc w:val="both"/>
      </w:pPr>
      <w:r w:rsidRPr="00636003">
        <w:t>O nastaloj promjeni, nasljednici najmoprimca dužni su obavijestiti najmodavca u roku od 30</w:t>
      </w:r>
      <w:r w:rsidR="00590C73" w:rsidRPr="00636003">
        <w:t xml:space="preserve"> (trideset)</w:t>
      </w:r>
      <w:r w:rsidRPr="00636003">
        <w:t xml:space="preserve"> dana od smrti najmoprimca.</w:t>
      </w:r>
    </w:p>
    <w:p w14:paraId="6A4C672B" w14:textId="015D2771" w:rsidR="00DC1C51" w:rsidRPr="00636003" w:rsidRDefault="00DC1C51" w:rsidP="0031640A">
      <w:pPr>
        <w:pStyle w:val="docplain"/>
        <w:numPr>
          <w:ilvl w:val="0"/>
          <w:numId w:val="61"/>
        </w:numPr>
        <w:spacing w:before="0" w:beforeAutospacing="0" w:after="0" w:afterAutospacing="0" w:line="276" w:lineRule="auto"/>
        <w:jc w:val="both"/>
      </w:pPr>
      <w:r w:rsidRPr="00636003">
        <w:t xml:space="preserve">Ako osobe iz stavka 1. ovoga članka ne postignu sporazum o tome tko će preuzeti prava i obveze iz ugovora o najmu </w:t>
      </w:r>
      <w:r w:rsidR="00590C73" w:rsidRPr="00636003">
        <w:t xml:space="preserve">stana </w:t>
      </w:r>
      <w:r w:rsidRPr="00636003">
        <w:t>s mogućnošću kupnje, protekom roka o</w:t>
      </w:r>
      <w:r w:rsidR="00984D80" w:rsidRPr="00636003">
        <w:t xml:space="preserve">d 30 </w:t>
      </w:r>
      <w:r w:rsidR="00590C73" w:rsidRPr="00636003">
        <w:t xml:space="preserve">(trideset) </w:t>
      </w:r>
      <w:r w:rsidR="00984D80" w:rsidRPr="00636003">
        <w:t xml:space="preserve">dana od smrti najmoprimca dužni su vratiti u posjed najmodavca po pozivu </w:t>
      </w:r>
      <w:r w:rsidR="00590C73" w:rsidRPr="00636003">
        <w:t xml:space="preserve">nadležnog </w:t>
      </w:r>
      <w:r w:rsidR="00984D80" w:rsidRPr="00636003">
        <w:t>upravnog odjela.</w:t>
      </w:r>
    </w:p>
    <w:p w14:paraId="64A73EE1" w14:textId="77777777" w:rsidR="002D3638" w:rsidRPr="00636003" w:rsidRDefault="002D3638" w:rsidP="002D3638">
      <w:pPr>
        <w:pStyle w:val="docplain"/>
        <w:spacing w:before="0" w:beforeAutospacing="0" w:after="0" w:afterAutospacing="0" w:line="276" w:lineRule="auto"/>
        <w:ind w:left="360"/>
        <w:jc w:val="both"/>
      </w:pPr>
    </w:p>
    <w:p w14:paraId="101EC466" w14:textId="77777777" w:rsidR="00DC1C51" w:rsidRPr="00636003" w:rsidRDefault="00DC1C51" w:rsidP="0031640A">
      <w:pPr>
        <w:pStyle w:val="docplain"/>
        <w:numPr>
          <w:ilvl w:val="0"/>
          <w:numId w:val="29"/>
        </w:numPr>
        <w:spacing w:before="0" w:beforeAutospacing="0" w:after="0" w:afterAutospacing="0" w:line="276" w:lineRule="auto"/>
        <w:jc w:val="center"/>
      </w:pPr>
      <w:r w:rsidRPr="00636003">
        <w:t>KUPOPRODAJA STANA</w:t>
      </w:r>
    </w:p>
    <w:p w14:paraId="2C075C9F" w14:textId="77777777" w:rsidR="002D3638" w:rsidRPr="00636003" w:rsidRDefault="002D3638" w:rsidP="002D3638">
      <w:pPr>
        <w:pStyle w:val="docplain"/>
        <w:spacing w:before="0" w:beforeAutospacing="0" w:after="0" w:afterAutospacing="0" w:line="276" w:lineRule="auto"/>
        <w:ind w:left="360"/>
        <w:rPr>
          <w:b/>
          <w:bCs/>
        </w:rPr>
      </w:pPr>
    </w:p>
    <w:p w14:paraId="0761467D" w14:textId="77777777" w:rsidR="00DC1C51" w:rsidRPr="00636003" w:rsidRDefault="00DC1C51" w:rsidP="0031640A">
      <w:pPr>
        <w:pStyle w:val="Naslov4"/>
        <w:spacing w:before="0" w:line="276" w:lineRule="auto"/>
        <w:jc w:val="center"/>
        <w:rPr>
          <w:rFonts w:ascii="Times New Roman" w:hAnsi="Times New Roman" w:cs="Times New Roman"/>
          <w:b/>
          <w:bCs/>
          <w:i w:val="0"/>
          <w:iCs w:val="0"/>
          <w:color w:val="auto"/>
          <w:sz w:val="24"/>
          <w:szCs w:val="24"/>
        </w:rPr>
      </w:pPr>
      <w:r w:rsidRPr="00636003">
        <w:rPr>
          <w:rFonts w:ascii="Times New Roman" w:hAnsi="Times New Roman" w:cs="Times New Roman"/>
          <w:b/>
          <w:bCs/>
          <w:i w:val="0"/>
          <w:iCs w:val="0"/>
          <w:color w:val="auto"/>
          <w:sz w:val="24"/>
          <w:szCs w:val="24"/>
        </w:rPr>
        <w:t xml:space="preserve">Članak </w:t>
      </w:r>
      <w:r w:rsidR="00D87C71" w:rsidRPr="00636003">
        <w:rPr>
          <w:rFonts w:ascii="Times New Roman" w:hAnsi="Times New Roman" w:cs="Times New Roman"/>
          <w:b/>
          <w:bCs/>
          <w:i w:val="0"/>
          <w:iCs w:val="0"/>
          <w:color w:val="auto"/>
          <w:sz w:val="24"/>
          <w:szCs w:val="24"/>
        </w:rPr>
        <w:t>54</w:t>
      </w:r>
      <w:r w:rsidRPr="00636003">
        <w:rPr>
          <w:rFonts w:ascii="Times New Roman" w:hAnsi="Times New Roman" w:cs="Times New Roman"/>
          <w:b/>
          <w:bCs/>
          <w:i w:val="0"/>
          <w:iCs w:val="0"/>
          <w:color w:val="auto"/>
          <w:sz w:val="24"/>
          <w:szCs w:val="24"/>
        </w:rPr>
        <w:t>.</w:t>
      </w:r>
    </w:p>
    <w:p w14:paraId="39D9DD30" w14:textId="77777777" w:rsidR="00DC1C51" w:rsidRPr="00636003" w:rsidRDefault="00DC1C51" w:rsidP="0031640A">
      <w:pPr>
        <w:pStyle w:val="docplain"/>
        <w:spacing w:before="0" w:beforeAutospacing="0" w:after="0" w:afterAutospacing="0" w:line="276" w:lineRule="auto"/>
        <w:jc w:val="both"/>
      </w:pPr>
      <w:r w:rsidRPr="00636003">
        <w:t xml:space="preserve">Ugovorom o najmu s </w:t>
      </w:r>
      <w:r w:rsidR="00984D80" w:rsidRPr="00636003">
        <w:t xml:space="preserve">mogućnošću kupnje utvrđuje se </w:t>
      </w:r>
      <w:r w:rsidRPr="00636003">
        <w:t>pra</w:t>
      </w:r>
      <w:r w:rsidR="00984D80" w:rsidRPr="00636003">
        <w:t>vo najmoprimca da istekom najma</w:t>
      </w:r>
      <w:r w:rsidRPr="00636003">
        <w:t xml:space="preserve"> stan koji je predmet ugovora o najmu kupi od </w:t>
      </w:r>
      <w:r w:rsidR="004607F7" w:rsidRPr="00636003">
        <w:t>Grada Pula-Pola</w:t>
      </w:r>
      <w:r w:rsidR="00984D80" w:rsidRPr="00636003">
        <w:t xml:space="preserve"> pod uvjetima propisanim ovom Odlukom.</w:t>
      </w:r>
    </w:p>
    <w:p w14:paraId="2A0426E7" w14:textId="77777777" w:rsidR="002D3638" w:rsidRPr="00636003" w:rsidRDefault="002D3638" w:rsidP="0031640A">
      <w:pPr>
        <w:pStyle w:val="docplain"/>
        <w:spacing w:before="0" w:beforeAutospacing="0" w:after="0" w:afterAutospacing="0" w:line="276" w:lineRule="auto"/>
        <w:jc w:val="both"/>
      </w:pPr>
    </w:p>
    <w:p w14:paraId="7607419E" w14:textId="77777777" w:rsidR="00DC1C51" w:rsidRPr="00636003" w:rsidRDefault="00DC1C51" w:rsidP="0031640A">
      <w:pPr>
        <w:pStyle w:val="Naslov4"/>
        <w:spacing w:before="0" w:line="276" w:lineRule="auto"/>
        <w:jc w:val="center"/>
        <w:rPr>
          <w:rFonts w:ascii="Times New Roman" w:hAnsi="Times New Roman" w:cs="Times New Roman"/>
          <w:b/>
          <w:bCs/>
          <w:i w:val="0"/>
          <w:iCs w:val="0"/>
          <w:color w:val="auto"/>
          <w:sz w:val="24"/>
          <w:szCs w:val="24"/>
        </w:rPr>
      </w:pPr>
      <w:r w:rsidRPr="00636003">
        <w:rPr>
          <w:rFonts w:ascii="Times New Roman" w:hAnsi="Times New Roman" w:cs="Times New Roman"/>
          <w:b/>
          <w:bCs/>
          <w:i w:val="0"/>
          <w:iCs w:val="0"/>
          <w:color w:val="auto"/>
          <w:sz w:val="24"/>
          <w:szCs w:val="24"/>
        </w:rPr>
        <w:t xml:space="preserve">Članak </w:t>
      </w:r>
      <w:r w:rsidR="00D87C71" w:rsidRPr="00636003">
        <w:rPr>
          <w:rFonts w:ascii="Times New Roman" w:hAnsi="Times New Roman" w:cs="Times New Roman"/>
          <w:b/>
          <w:bCs/>
          <w:i w:val="0"/>
          <w:iCs w:val="0"/>
          <w:color w:val="auto"/>
          <w:sz w:val="24"/>
          <w:szCs w:val="24"/>
        </w:rPr>
        <w:t>55.</w:t>
      </w:r>
    </w:p>
    <w:p w14:paraId="0F6D39AC" w14:textId="77777777" w:rsidR="00C57BF1" w:rsidRPr="00636003" w:rsidRDefault="00DC1C51" w:rsidP="0031640A">
      <w:pPr>
        <w:pStyle w:val="docplain"/>
        <w:numPr>
          <w:ilvl w:val="0"/>
          <w:numId w:val="62"/>
        </w:numPr>
        <w:spacing w:before="0" w:beforeAutospacing="0" w:after="0" w:afterAutospacing="0" w:line="276" w:lineRule="auto"/>
        <w:jc w:val="both"/>
      </w:pPr>
      <w:r w:rsidRPr="00636003">
        <w:t xml:space="preserve">Stan se ne može prodati u iznosu manjem od onog iz </w:t>
      </w:r>
      <w:r w:rsidR="00BB530A" w:rsidRPr="00636003">
        <w:t>utvrđenog procjembenim elaboratom</w:t>
      </w:r>
      <w:r w:rsidRPr="00636003">
        <w:t xml:space="preserve"> ovlaštenog sudskog</w:t>
      </w:r>
      <w:r w:rsidR="00BB530A" w:rsidRPr="00636003">
        <w:t xml:space="preserve"> vještaka</w:t>
      </w:r>
      <w:r w:rsidRPr="00636003">
        <w:t>, a koji iznos će se umanjiti za do tada kumulativno plaćene najamnine po ugovoru o najmu stana</w:t>
      </w:r>
      <w:r w:rsidR="00C57BF1" w:rsidRPr="00636003">
        <w:t xml:space="preserve">, kao i izvršena ulaganja sukladno članku </w:t>
      </w:r>
      <w:r w:rsidR="007C4DA1" w:rsidRPr="00636003">
        <w:t>49</w:t>
      </w:r>
      <w:r w:rsidR="00C57BF1" w:rsidRPr="00636003">
        <w:t>. ove Odluke.</w:t>
      </w:r>
    </w:p>
    <w:p w14:paraId="6C4A24EB" w14:textId="77777777" w:rsidR="00C57BF1" w:rsidRPr="00636003" w:rsidRDefault="00DC1C51" w:rsidP="0031640A">
      <w:pPr>
        <w:pStyle w:val="docplain"/>
        <w:numPr>
          <w:ilvl w:val="0"/>
          <w:numId w:val="62"/>
        </w:numPr>
        <w:spacing w:before="0" w:beforeAutospacing="0" w:after="0" w:afterAutospacing="0" w:line="276" w:lineRule="auto"/>
        <w:jc w:val="both"/>
      </w:pPr>
      <w:r w:rsidRPr="00636003">
        <w:t>Ugovor o kupoprodaji ne može se sklopiti prije podmirenja svih dospjelih, a neplaćenih, iznosa najamnina te podmirenja svih drugih troškova u svezi s korištenjem stana za cjelokupno razdoblje trajanja najma.</w:t>
      </w:r>
    </w:p>
    <w:p w14:paraId="7377365E" w14:textId="0445D987" w:rsidR="00C57BF1" w:rsidRPr="00636003" w:rsidRDefault="00DC1C51" w:rsidP="0031640A">
      <w:pPr>
        <w:pStyle w:val="docplain"/>
        <w:numPr>
          <w:ilvl w:val="0"/>
          <w:numId w:val="62"/>
        </w:numPr>
        <w:spacing w:before="0" w:beforeAutospacing="0" w:after="0" w:afterAutospacing="0" w:line="276" w:lineRule="auto"/>
        <w:jc w:val="both"/>
      </w:pPr>
      <w:r w:rsidRPr="00636003">
        <w:t xml:space="preserve">Stan koji je kupljen u skladu s odredbama ove Odluke kupac ne smije iz svog vlasništva otuđiti, prodati ili darovati ili poduzeti bilo koju radnju koja se tiče bilo kojeg oblika raspolaganja i koja utječe na to da drugi raspolaže predmetnim stanom (uključujući pravo građenja i svih ostalih prava koja djeluju opterećujući na nekretninu, osim zasnivanja </w:t>
      </w:r>
      <w:r w:rsidR="007C4DA1" w:rsidRPr="00636003">
        <w:t>založnog prava</w:t>
      </w:r>
      <w:r w:rsidRPr="00636003">
        <w:t xml:space="preserve"> u korist banke-davatelja kredita, a u svrhu ish</w:t>
      </w:r>
      <w:r w:rsidR="00C57BF1" w:rsidRPr="00636003">
        <w:t>ođe</w:t>
      </w:r>
      <w:r w:rsidRPr="00636003">
        <w:t xml:space="preserve">nja kredita radi isplate kupoprodajne cijene stana Gradu </w:t>
      </w:r>
      <w:r w:rsidR="004607F7" w:rsidRPr="00636003">
        <w:t>Pula-Pola</w:t>
      </w:r>
      <w:r w:rsidRPr="00636003">
        <w:t xml:space="preserve">) u roku od 10 </w:t>
      </w:r>
      <w:r w:rsidR="009434D4" w:rsidRPr="00636003">
        <w:t xml:space="preserve">(deset) </w:t>
      </w:r>
      <w:r w:rsidRPr="00636003">
        <w:t>godina od dana kupnje istog te je u navedenom roku dužan zadržati prebivalište na adresi kupljenog stana.</w:t>
      </w:r>
    </w:p>
    <w:p w14:paraId="3F6D9CAC" w14:textId="5C123E27" w:rsidR="00C57BF1" w:rsidRPr="00636003" w:rsidRDefault="00DC1C51" w:rsidP="0031640A">
      <w:pPr>
        <w:pStyle w:val="docplain"/>
        <w:numPr>
          <w:ilvl w:val="0"/>
          <w:numId w:val="62"/>
        </w:numPr>
        <w:spacing w:before="0" w:beforeAutospacing="0" w:after="0" w:afterAutospacing="0" w:line="276" w:lineRule="auto"/>
        <w:jc w:val="both"/>
      </w:pPr>
      <w:r w:rsidRPr="00636003">
        <w:lastRenderedPageBreak/>
        <w:t xml:space="preserve">Grad </w:t>
      </w:r>
      <w:r w:rsidR="004607F7" w:rsidRPr="00636003">
        <w:t>Pula-Pola</w:t>
      </w:r>
      <w:r w:rsidRPr="00636003">
        <w:t xml:space="preserve"> će po sklapanju Ugovora o kupoprodaji stana ugovoriti te ishoditi zabilježbu zabrane otuđenja i davanja u najam iste nekretnine u zemljišnim knjigama Općinskog suda u </w:t>
      </w:r>
      <w:r w:rsidR="004607F7" w:rsidRPr="00636003">
        <w:t>Puli</w:t>
      </w:r>
      <w:r w:rsidRPr="00636003">
        <w:t xml:space="preserve"> za razdoblje od 10 </w:t>
      </w:r>
      <w:r w:rsidR="009434D4" w:rsidRPr="00636003">
        <w:t xml:space="preserve">(deset) </w:t>
      </w:r>
      <w:r w:rsidRPr="00636003">
        <w:t>godina od dana sklapanja Ugovora o kupoprodaji stana.</w:t>
      </w:r>
    </w:p>
    <w:p w14:paraId="6C230F03" w14:textId="77777777" w:rsidR="002D3638" w:rsidRPr="00636003" w:rsidRDefault="002D3638" w:rsidP="002D3638">
      <w:pPr>
        <w:pStyle w:val="docplain"/>
        <w:spacing w:before="0" w:beforeAutospacing="0" w:after="0" w:afterAutospacing="0" w:line="276" w:lineRule="auto"/>
        <w:ind w:left="360"/>
        <w:jc w:val="both"/>
      </w:pPr>
    </w:p>
    <w:p w14:paraId="6B205B4F" w14:textId="77777777" w:rsidR="00DC1C51" w:rsidRPr="00636003" w:rsidRDefault="00C57BF1" w:rsidP="0031640A">
      <w:pPr>
        <w:pStyle w:val="Odlomakpopisa"/>
        <w:numPr>
          <w:ilvl w:val="0"/>
          <w:numId w:val="29"/>
        </w:numPr>
        <w:spacing w:after="0" w:line="276" w:lineRule="auto"/>
        <w:contextualSpacing w:val="0"/>
        <w:jc w:val="center"/>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OSTALE</w:t>
      </w:r>
      <w:r w:rsidR="00DC1C51" w:rsidRPr="00636003">
        <w:rPr>
          <w:rFonts w:ascii="Times New Roman" w:eastAsia="Times New Roman" w:hAnsi="Times New Roman" w:cs="Times New Roman"/>
          <w:sz w:val="24"/>
          <w:szCs w:val="24"/>
          <w:lang w:eastAsia="hr-HR"/>
        </w:rPr>
        <w:t xml:space="preserve"> ODREDBE</w:t>
      </w:r>
    </w:p>
    <w:p w14:paraId="194D39DE" w14:textId="77777777" w:rsidR="002D3638" w:rsidRPr="00636003" w:rsidRDefault="002D3638" w:rsidP="002D3638">
      <w:pPr>
        <w:pStyle w:val="Odlomakpopisa"/>
        <w:spacing w:after="0" w:line="276" w:lineRule="auto"/>
        <w:ind w:left="360"/>
        <w:contextualSpacing w:val="0"/>
        <w:rPr>
          <w:rFonts w:ascii="Times New Roman" w:eastAsia="Times New Roman" w:hAnsi="Times New Roman" w:cs="Times New Roman"/>
          <w:sz w:val="24"/>
          <w:szCs w:val="24"/>
          <w:lang w:eastAsia="hr-HR"/>
        </w:rPr>
      </w:pPr>
    </w:p>
    <w:p w14:paraId="535BC3F5" w14:textId="77777777" w:rsidR="00DC1C51" w:rsidRPr="00636003" w:rsidRDefault="00DC1C51" w:rsidP="0031640A">
      <w:pPr>
        <w:spacing w:after="0" w:line="276" w:lineRule="auto"/>
        <w:jc w:val="center"/>
        <w:rPr>
          <w:rFonts w:ascii="Times New Roman" w:eastAsia="Times New Roman" w:hAnsi="Times New Roman" w:cs="Times New Roman"/>
          <w:b/>
          <w:bCs/>
          <w:sz w:val="24"/>
          <w:szCs w:val="24"/>
          <w:lang w:eastAsia="hr-HR"/>
        </w:rPr>
      </w:pPr>
      <w:r w:rsidRPr="00636003">
        <w:rPr>
          <w:rFonts w:ascii="Times New Roman" w:eastAsia="Times New Roman" w:hAnsi="Times New Roman" w:cs="Times New Roman"/>
          <w:b/>
          <w:bCs/>
          <w:sz w:val="24"/>
          <w:szCs w:val="24"/>
          <w:lang w:eastAsia="hr-HR"/>
        </w:rPr>
        <w:t xml:space="preserve">Članak </w:t>
      </w:r>
      <w:r w:rsidR="00D87C71" w:rsidRPr="00636003">
        <w:rPr>
          <w:rFonts w:ascii="Times New Roman" w:eastAsia="Times New Roman" w:hAnsi="Times New Roman" w:cs="Times New Roman"/>
          <w:b/>
          <w:bCs/>
          <w:sz w:val="24"/>
          <w:szCs w:val="24"/>
          <w:lang w:eastAsia="hr-HR"/>
        </w:rPr>
        <w:t>56.</w:t>
      </w:r>
    </w:p>
    <w:p w14:paraId="02797B54" w14:textId="77777777" w:rsidR="00DC1C51" w:rsidRPr="00636003" w:rsidRDefault="00DC1C51" w:rsidP="0031640A">
      <w:pPr>
        <w:pStyle w:val="Odlomakpopisa"/>
        <w:numPr>
          <w:ilvl w:val="0"/>
          <w:numId w:val="63"/>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Grad </w:t>
      </w:r>
      <w:r w:rsidR="004607F7" w:rsidRPr="00636003">
        <w:rPr>
          <w:rFonts w:ascii="Times New Roman" w:hAnsi="Times New Roman" w:cs="Times New Roman"/>
          <w:sz w:val="24"/>
          <w:szCs w:val="24"/>
        </w:rPr>
        <w:t xml:space="preserve">Pula-Pola </w:t>
      </w:r>
      <w:r w:rsidRPr="00636003">
        <w:rPr>
          <w:rFonts w:ascii="Times New Roman" w:hAnsi="Times New Roman" w:cs="Times New Roman"/>
          <w:sz w:val="24"/>
          <w:szCs w:val="24"/>
        </w:rPr>
        <w:t>zadržava pravo provjere i uvida, na terenu, svih kriterija o kojima  ovisi odobravanje najma stana.</w:t>
      </w:r>
    </w:p>
    <w:p w14:paraId="097CF985" w14:textId="77777777" w:rsidR="00DC1C51" w:rsidRPr="00636003" w:rsidRDefault="00DC1C51" w:rsidP="0031640A">
      <w:pPr>
        <w:pStyle w:val="Odlomakpopisa"/>
        <w:numPr>
          <w:ilvl w:val="0"/>
          <w:numId w:val="63"/>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Pravo provjere i uvida Grad </w:t>
      </w:r>
      <w:r w:rsidR="004607F7" w:rsidRPr="00636003">
        <w:rPr>
          <w:rFonts w:ascii="Times New Roman" w:hAnsi="Times New Roman" w:cs="Times New Roman"/>
          <w:sz w:val="24"/>
          <w:szCs w:val="24"/>
        </w:rPr>
        <w:t>Pula-Pola</w:t>
      </w:r>
      <w:r w:rsidRPr="00636003">
        <w:rPr>
          <w:rFonts w:ascii="Times New Roman" w:hAnsi="Times New Roman" w:cs="Times New Roman"/>
          <w:sz w:val="24"/>
          <w:szCs w:val="24"/>
        </w:rPr>
        <w:t xml:space="preserve"> ima prije i nakon donošenja odluke o najmu stana s mogućnošću kupnje.</w:t>
      </w:r>
    </w:p>
    <w:p w14:paraId="34A4BDCC" w14:textId="77777777" w:rsidR="002D3638" w:rsidRPr="00636003" w:rsidRDefault="002D3638" w:rsidP="002D3638">
      <w:pPr>
        <w:pStyle w:val="Odlomakpopisa"/>
        <w:spacing w:after="0" w:line="276" w:lineRule="auto"/>
        <w:ind w:left="360"/>
        <w:contextualSpacing w:val="0"/>
        <w:jc w:val="both"/>
        <w:rPr>
          <w:rFonts w:ascii="Times New Roman" w:hAnsi="Times New Roman" w:cs="Times New Roman"/>
          <w:sz w:val="24"/>
          <w:szCs w:val="24"/>
        </w:rPr>
      </w:pPr>
    </w:p>
    <w:p w14:paraId="1A7D190C" w14:textId="77777777" w:rsidR="00DC1C51" w:rsidRPr="00636003" w:rsidRDefault="00DC1C51"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 xml:space="preserve">Članak </w:t>
      </w:r>
      <w:r w:rsidR="00D87C71" w:rsidRPr="00636003">
        <w:rPr>
          <w:rFonts w:ascii="Times New Roman" w:hAnsi="Times New Roman" w:cs="Times New Roman"/>
          <w:b/>
          <w:bCs/>
          <w:sz w:val="24"/>
          <w:szCs w:val="24"/>
        </w:rPr>
        <w:t>57</w:t>
      </w:r>
      <w:r w:rsidRPr="00636003">
        <w:rPr>
          <w:rFonts w:ascii="Times New Roman" w:hAnsi="Times New Roman" w:cs="Times New Roman"/>
          <w:b/>
          <w:bCs/>
          <w:sz w:val="24"/>
          <w:szCs w:val="24"/>
        </w:rPr>
        <w:t>.</w:t>
      </w:r>
    </w:p>
    <w:p w14:paraId="4C368E88" w14:textId="77777777" w:rsidR="00DC1C51" w:rsidRPr="00636003" w:rsidRDefault="00DC1C51"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Grad </w:t>
      </w:r>
      <w:r w:rsidR="004607F7" w:rsidRPr="00636003">
        <w:rPr>
          <w:rFonts w:ascii="Times New Roman" w:hAnsi="Times New Roman" w:cs="Times New Roman"/>
          <w:sz w:val="24"/>
          <w:szCs w:val="24"/>
        </w:rPr>
        <w:t>Pula-Pola</w:t>
      </w:r>
      <w:r w:rsidRPr="00636003">
        <w:rPr>
          <w:rFonts w:ascii="Times New Roman" w:hAnsi="Times New Roman" w:cs="Times New Roman"/>
          <w:sz w:val="24"/>
          <w:szCs w:val="24"/>
        </w:rPr>
        <w:t xml:space="preserve"> zadržava pravo tražiti od podnositelja zahtjeva dostavu dodatne dokumentacije koja nije taksativno navedena u ovoj Odluci ili Javnom pozivu, a sve u svrhu utvrđivanja važnih činjenica i okolnosti vezano za provedbu ove Odluke za svaki pojedini postupak.</w:t>
      </w:r>
    </w:p>
    <w:p w14:paraId="64FC7176" w14:textId="77777777" w:rsidR="002D3638" w:rsidRPr="00636003" w:rsidRDefault="002D3638" w:rsidP="0031640A">
      <w:pPr>
        <w:spacing w:after="0" w:line="276" w:lineRule="auto"/>
        <w:jc w:val="both"/>
        <w:rPr>
          <w:rFonts w:ascii="Times New Roman" w:hAnsi="Times New Roman" w:cs="Times New Roman"/>
          <w:sz w:val="24"/>
          <w:szCs w:val="24"/>
        </w:rPr>
      </w:pPr>
    </w:p>
    <w:p w14:paraId="6406D64D" w14:textId="77777777" w:rsidR="00DC1C51" w:rsidRPr="00636003" w:rsidRDefault="00DC1C51" w:rsidP="0031640A">
      <w:pPr>
        <w:spacing w:after="0" w:line="276" w:lineRule="auto"/>
        <w:jc w:val="center"/>
        <w:rPr>
          <w:rFonts w:ascii="Times New Roman" w:hAnsi="Times New Roman" w:cs="Times New Roman"/>
          <w:b/>
          <w:bCs/>
          <w:sz w:val="24"/>
          <w:szCs w:val="24"/>
        </w:rPr>
      </w:pPr>
      <w:r w:rsidRPr="00636003">
        <w:rPr>
          <w:rFonts w:ascii="Times New Roman" w:hAnsi="Times New Roman" w:cs="Times New Roman"/>
          <w:b/>
          <w:bCs/>
          <w:sz w:val="24"/>
          <w:szCs w:val="24"/>
        </w:rPr>
        <w:t xml:space="preserve">Članak </w:t>
      </w:r>
      <w:r w:rsidR="00D87C71" w:rsidRPr="00636003">
        <w:rPr>
          <w:rFonts w:ascii="Times New Roman" w:hAnsi="Times New Roman" w:cs="Times New Roman"/>
          <w:b/>
          <w:bCs/>
          <w:sz w:val="24"/>
          <w:szCs w:val="24"/>
        </w:rPr>
        <w:t>58</w:t>
      </w:r>
      <w:r w:rsidRPr="00636003">
        <w:rPr>
          <w:rFonts w:ascii="Times New Roman" w:hAnsi="Times New Roman" w:cs="Times New Roman"/>
          <w:b/>
          <w:bCs/>
          <w:sz w:val="24"/>
          <w:szCs w:val="24"/>
        </w:rPr>
        <w:t>.</w:t>
      </w:r>
    </w:p>
    <w:p w14:paraId="755836DD" w14:textId="77777777" w:rsidR="00DC1C51" w:rsidRPr="00636003" w:rsidRDefault="00DC1C51"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 xml:space="preserve">Podnositelji zahtjeva koji ostvare pravo u skladu s odredbama ove Odluke nemaju pravo na ostvarenje drugih prava koja se odnose na stambeno zbrinjavanje u skladu s važećim propisima Grada </w:t>
      </w:r>
      <w:r w:rsidR="004607F7" w:rsidRPr="00636003">
        <w:rPr>
          <w:rFonts w:ascii="Times New Roman" w:hAnsi="Times New Roman" w:cs="Times New Roman"/>
          <w:sz w:val="24"/>
          <w:szCs w:val="24"/>
        </w:rPr>
        <w:t>Pula-Pola</w:t>
      </w:r>
      <w:r w:rsidRPr="00636003">
        <w:rPr>
          <w:rFonts w:ascii="Times New Roman" w:hAnsi="Times New Roman" w:cs="Times New Roman"/>
          <w:sz w:val="24"/>
          <w:szCs w:val="24"/>
        </w:rPr>
        <w:t xml:space="preserve">. </w:t>
      </w:r>
    </w:p>
    <w:p w14:paraId="543DB5E5" w14:textId="77777777" w:rsidR="00DC1C51" w:rsidRPr="00636003" w:rsidRDefault="00DC1C51" w:rsidP="0031640A">
      <w:pPr>
        <w:spacing w:after="0" w:line="276" w:lineRule="auto"/>
        <w:rPr>
          <w:rFonts w:ascii="Times New Roman" w:hAnsi="Times New Roman" w:cs="Times New Roman"/>
          <w:sz w:val="24"/>
          <w:szCs w:val="24"/>
        </w:rPr>
      </w:pPr>
    </w:p>
    <w:p w14:paraId="5E77E489" w14:textId="4C31C142" w:rsidR="00CF6102" w:rsidRPr="00014829" w:rsidRDefault="00014829" w:rsidP="00014829">
      <w:pPr>
        <w:pStyle w:val="Odlomakpopisa"/>
        <w:numPr>
          <w:ilvl w:val="0"/>
          <w:numId w:val="3"/>
        </w:num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DAVANJE STANOVA U VLASNIŠTVU GRADA PULA – POLA U</w:t>
      </w:r>
      <w:r w:rsidR="00DC1C51" w:rsidRPr="00014829">
        <w:rPr>
          <w:rFonts w:ascii="Times New Roman" w:hAnsi="Times New Roman" w:cs="Times New Roman"/>
          <w:b/>
          <w:bCs/>
          <w:sz w:val="24"/>
          <w:szCs w:val="24"/>
        </w:rPr>
        <w:t xml:space="preserve"> </w:t>
      </w:r>
      <w:r w:rsidR="00CF6102" w:rsidRPr="00014829">
        <w:rPr>
          <w:rFonts w:ascii="Times New Roman" w:hAnsi="Times New Roman" w:cs="Times New Roman"/>
          <w:b/>
          <w:bCs/>
          <w:sz w:val="24"/>
          <w:szCs w:val="24"/>
        </w:rPr>
        <w:t>DUGOROČNI NAJAM</w:t>
      </w:r>
      <w:r w:rsidR="00563A68" w:rsidRPr="00014829">
        <w:rPr>
          <w:rFonts w:ascii="Times New Roman" w:hAnsi="Times New Roman" w:cs="Times New Roman"/>
          <w:b/>
          <w:bCs/>
          <w:sz w:val="24"/>
          <w:szCs w:val="24"/>
        </w:rPr>
        <w:t xml:space="preserve"> ZA MLADE OBITELJI </w:t>
      </w:r>
    </w:p>
    <w:p w14:paraId="38874D83"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39B56A17" w14:textId="77777777" w:rsidR="00CF6102" w:rsidRPr="00636003" w:rsidRDefault="00B771DF" w:rsidP="0031640A">
      <w:pPr>
        <w:pStyle w:val="Odlomakpopisa"/>
        <w:numPr>
          <w:ilvl w:val="0"/>
          <w:numId w:val="64"/>
        </w:numPr>
        <w:shd w:val="clear" w:color="auto" w:fill="FFFFFF"/>
        <w:spacing w:after="0" w:line="276" w:lineRule="auto"/>
        <w:contextualSpacing w:val="0"/>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OPĆE ODREDBE</w:t>
      </w:r>
    </w:p>
    <w:p w14:paraId="7FB3C37A"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b/>
          <w:bCs/>
          <w:kern w:val="0"/>
          <w:sz w:val="24"/>
          <w:szCs w:val="24"/>
        </w:rPr>
        <w:t> </w:t>
      </w:r>
    </w:p>
    <w:p w14:paraId="113535D8" w14:textId="7B91930E" w:rsidR="00CF6102" w:rsidRPr="00636003" w:rsidRDefault="00CF6102" w:rsidP="002D3638">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D87C71" w:rsidRPr="00636003">
        <w:rPr>
          <w:rFonts w:ascii="Times New Roman" w:eastAsia="Times New Roman" w:hAnsi="Times New Roman" w:cs="Times New Roman"/>
          <w:b/>
          <w:bCs/>
          <w:kern w:val="0"/>
          <w:sz w:val="24"/>
          <w:szCs w:val="24"/>
        </w:rPr>
        <w:t>59</w:t>
      </w:r>
      <w:r w:rsidRPr="00636003">
        <w:rPr>
          <w:rFonts w:ascii="Times New Roman" w:eastAsia="Times New Roman" w:hAnsi="Times New Roman" w:cs="Times New Roman"/>
          <w:b/>
          <w:bCs/>
          <w:kern w:val="0"/>
          <w:sz w:val="24"/>
          <w:szCs w:val="24"/>
        </w:rPr>
        <w:t>.</w:t>
      </w:r>
    </w:p>
    <w:p w14:paraId="415F6574"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Ova </w:t>
      </w:r>
      <w:r w:rsidR="00563A68" w:rsidRPr="00636003">
        <w:rPr>
          <w:rFonts w:ascii="Times New Roman" w:eastAsia="Times New Roman" w:hAnsi="Times New Roman" w:cs="Times New Roman"/>
          <w:kern w:val="0"/>
          <w:sz w:val="24"/>
          <w:szCs w:val="24"/>
        </w:rPr>
        <w:t>mjera</w:t>
      </w:r>
      <w:r w:rsidRPr="00636003">
        <w:rPr>
          <w:rFonts w:ascii="Times New Roman" w:eastAsia="Times New Roman" w:hAnsi="Times New Roman" w:cs="Times New Roman"/>
          <w:kern w:val="0"/>
          <w:sz w:val="24"/>
          <w:szCs w:val="24"/>
        </w:rPr>
        <w:t xml:space="preserve"> donosi se u svrhu zadovoljavanja stambenih potreba </w:t>
      </w:r>
      <w:r w:rsidR="00563A68" w:rsidRPr="00636003">
        <w:rPr>
          <w:rFonts w:ascii="Times New Roman" w:eastAsia="Times New Roman" w:hAnsi="Times New Roman" w:cs="Times New Roman"/>
          <w:kern w:val="0"/>
          <w:sz w:val="24"/>
          <w:szCs w:val="24"/>
        </w:rPr>
        <w:t xml:space="preserve">mladih </w:t>
      </w:r>
      <w:r w:rsidRPr="00636003">
        <w:rPr>
          <w:rFonts w:ascii="Times New Roman" w:eastAsia="Times New Roman" w:hAnsi="Times New Roman" w:cs="Times New Roman"/>
          <w:kern w:val="0"/>
          <w:sz w:val="24"/>
          <w:szCs w:val="24"/>
        </w:rPr>
        <w:t xml:space="preserve">obitelji te poboljšanja kvalitete stanovanja na području </w:t>
      </w:r>
      <w:r w:rsidR="00563A68" w:rsidRPr="00636003">
        <w:rPr>
          <w:rFonts w:ascii="Times New Roman" w:eastAsia="Times New Roman" w:hAnsi="Times New Roman" w:cs="Times New Roman"/>
          <w:kern w:val="0"/>
          <w:sz w:val="24"/>
          <w:szCs w:val="24"/>
        </w:rPr>
        <w:t>G</w:t>
      </w:r>
      <w:r w:rsidRPr="00636003">
        <w:rPr>
          <w:rFonts w:ascii="Times New Roman" w:eastAsia="Times New Roman" w:hAnsi="Times New Roman" w:cs="Times New Roman"/>
          <w:kern w:val="0"/>
          <w:sz w:val="24"/>
          <w:szCs w:val="24"/>
        </w:rPr>
        <w:t xml:space="preserve">rada </w:t>
      </w:r>
      <w:r w:rsidR="00563A68"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w:t>
      </w:r>
    </w:p>
    <w:p w14:paraId="0C6781E1" w14:textId="55631391"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45F63069" w14:textId="7484F39D" w:rsidR="00CF6102" w:rsidRPr="00636003" w:rsidRDefault="00CF6102" w:rsidP="002D3638">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D87C71" w:rsidRPr="00636003">
        <w:rPr>
          <w:rFonts w:ascii="Times New Roman" w:eastAsia="Times New Roman" w:hAnsi="Times New Roman" w:cs="Times New Roman"/>
          <w:b/>
          <w:bCs/>
          <w:kern w:val="0"/>
          <w:sz w:val="24"/>
          <w:szCs w:val="24"/>
        </w:rPr>
        <w:t>60.</w:t>
      </w:r>
    </w:p>
    <w:p w14:paraId="10AC0516" w14:textId="328B7BF4" w:rsidR="008D5FCA" w:rsidRPr="00636003" w:rsidRDefault="008D5FCA" w:rsidP="0031640A">
      <w:pPr>
        <w:pStyle w:val="Odlomakpopisa"/>
        <w:numPr>
          <w:ilvl w:val="0"/>
          <w:numId w:val="90"/>
        </w:numPr>
        <w:spacing w:after="0" w:line="276" w:lineRule="auto"/>
        <w:ind w:left="426" w:hanging="426"/>
        <w:contextualSpacing w:val="0"/>
        <w:jc w:val="both"/>
        <w:rPr>
          <w:rFonts w:ascii="Times New Roman" w:hAnsi="Times New Roman" w:cs="Times New Roman"/>
          <w:sz w:val="24"/>
          <w:szCs w:val="24"/>
        </w:rPr>
      </w:pPr>
      <w:r w:rsidRPr="00636003">
        <w:rPr>
          <w:rFonts w:ascii="Times New Roman" w:hAnsi="Times New Roman" w:cs="Times New Roman"/>
          <w:sz w:val="24"/>
          <w:szCs w:val="24"/>
        </w:rPr>
        <w:t>Stanom se, u smislu ove mjere, smatra skup prostorija namijenjenih za stanovanje, s prijeko potrebnim sporednim prostorijama, koje čine jednu samostalnu građevinsku cjelinu i imaju poseban ulaz.</w:t>
      </w:r>
    </w:p>
    <w:p w14:paraId="324BE7C6" w14:textId="537C1AB3" w:rsidR="008D5FCA" w:rsidRDefault="008D5FCA" w:rsidP="0031640A">
      <w:pPr>
        <w:pStyle w:val="Odlomakpopisa"/>
        <w:numPr>
          <w:ilvl w:val="0"/>
          <w:numId w:val="90"/>
        </w:numPr>
        <w:spacing w:after="0" w:line="276" w:lineRule="auto"/>
        <w:ind w:left="426" w:hanging="426"/>
        <w:contextualSpacing w:val="0"/>
        <w:jc w:val="both"/>
        <w:rPr>
          <w:rFonts w:ascii="Times New Roman" w:hAnsi="Times New Roman" w:cs="Times New Roman"/>
          <w:sz w:val="24"/>
          <w:szCs w:val="24"/>
        </w:rPr>
      </w:pPr>
      <w:r w:rsidRPr="00636003">
        <w:rPr>
          <w:rFonts w:ascii="Times New Roman" w:hAnsi="Times New Roman" w:cs="Times New Roman"/>
          <w:sz w:val="24"/>
          <w:szCs w:val="24"/>
        </w:rPr>
        <w:t>Iznimno, stanom se smatra skup prostorija namijenjenih za stanovanje koje čine jednu samostalnu građevinsku cjelinu i imaju poseban ulaz iako nemaju sve potrebne sporedne prostorije, ali postoje tehnički uvjeti da se one izgrade putem preinake ili adaptacije odnosnog prostora.</w:t>
      </w:r>
    </w:p>
    <w:p w14:paraId="60DC2B2A" w14:textId="77777777" w:rsidR="00EC7926" w:rsidRDefault="00EC7926" w:rsidP="00EC7926">
      <w:pPr>
        <w:spacing w:after="0" w:line="276" w:lineRule="auto"/>
        <w:jc w:val="both"/>
        <w:rPr>
          <w:rFonts w:ascii="Times New Roman" w:hAnsi="Times New Roman" w:cs="Times New Roman"/>
          <w:sz w:val="24"/>
          <w:szCs w:val="24"/>
        </w:rPr>
      </w:pPr>
    </w:p>
    <w:p w14:paraId="0D94FE00" w14:textId="77777777" w:rsidR="00EC7926" w:rsidRPr="00EC7926" w:rsidRDefault="00EC7926" w:rsidP="00EC7926">
      <w:pPr>
        <w:spacing w:after="0" w:line="276" w:lineRule="auto"/>
        <w:jc w:val="both"/>
        <w:rPr>
          <w:rFonts w:ascii="Times New Roman" w:hAnsi="Times New Roman" w:cs="Times New Roman"/>
          <w:sz w:val="24"/>
          <w:szCs w:val="24"/>
        </w:rPr>
      </w:pPr>
    </w:p>
    <w:p w14:paraId="2507550C" w14:textId="0609011F" w:rsidR="008D5FCA" w:rsidRPr="00636003" w:rsidRDefault="008D5FCA" w:rsidP="0031640A">
      <w:pPr>
        <w:pStyle w:val="Odlomakpopisa"/>
        <w:numPr>
          <w:ilvl w:val="0"/>
          <w:numId w:val="90"/>
        </w:numPr>
        <w:spacing w:after="0" w:line="276" w:lineRule="auto"/>
        <w:ind w:left="426" w:hanging="426"/>
        <w:contextualSpacing w:val="0"/>
        <w:jc w:val="both"/>
        <w:rPr>
          <w:rFonts w:ascii="Times New Roman" w:hAnsi="Times New Roman" w:cs="Times New Roman"/>
          <w:sz w:val="24"/>
          <w:szCs w:val="24"/>
        </w:rPr>
      </w:pPr>
      <w:r w:rsidRPr="00636003">
        <w:rPr>
          <w:rFonts w:ascii="Times New Roman" w:hAnsi="Times New Roman" w:cs="Times New Roman"/>
          <w:sz w:val="24"/>
          <w:szCs w:val="24"/>
        </w:rPr>
        <w:lastRenderedPageBreak/>
        <w:t>Odgovarajućim stanom u smislu ove mjere smatra se stan:</w:t>
      </w:r>
    </w:p>
    <w:p w14:paraId="25567717" w14:textId="77777777" w:rsidR="008D5FCA" w:rsidRPr="00636003" w:rsidRDefault="008D5FCA" w:rsidP="0031640A">
      <w:pPr>
        <w:pStyle w:val="Odlomakpopisa"/>
        <w:numPr>
          <w:ilvl w:val="1"/>
          <w:numId w:val="26"/>
        </w:numPr>
        <w:spacing w:after="0" w:line="276" w:lineRule="auto"/>
        <w:ind w:left="567" w:hanging="141"/>
        <w:contextualSpacing w:val="0"/>
        <w:jc w:val="both"/>
        <w:rPr>
          <w:rFonts w:ascii="Times New Roman" w:hAnsi="Times New Roman" w:cs="Times New Roman"/>
          <w:sz w:val="24"/>
          <w:szCs w:val="24"/>
        </w:rPr>
      </w:pPr>
      <w:r w:rsidRPr="00636003">
        <w:rPr>
          <w:rFonts w:ascii="Times New Roman" w:hAnsi="Times New Roman" w:cs="Times New Roman"/>
          <w:sz w:val="24"/>
          <w:szCs w:val="24"/>
        </w:rPr>
        <w:t>do 35,00 m2 – jednočlano kućanstvo</w:t>
      </w:r>
    </w:p>
    <w:p w14:paraId="01237D02" w14:textId="77777777" w:rsidR="008D5FCA" w:rsidRPr="00636003" w:rsidRDefault="008D5FCA" w:rsidP="0031640A">
      <w:pPr>
        <w:pStyle w:val="Odlomakpopisa"/>
        <w:numPr>
          <w:ilvl w:val="1"/>
          <w:numId w:val="26"/>
        </w:numPr>
        <w:spacing w:after="0" w:line="276" w:lineRule="auto"/>
        <w:ind w:left="567" w:hanging="141"/>
        <w:contextualSpacing w:val="0"/>
        <w:jc w:val="both"/>
        <w:rPr>
          <w:rFonts w:ascii="Times New Roman" w:hAnsi="Times New Roman" w:cs="Times New Roman"/>
          <w:sz w:val="24"/>
          <w:szCs w:val="24"/>
        </w:rPr>
      </w:pPr>
      <w:r w:rsidRPr="00636003">
        <w:rPr>
          <w:rFonts w:ascii="Times New Roman" w:hAnsi="Times New Roman" w:cs="Times New Roman"/>
          <w:sz w:val="24"/>
          <w:szCs w:val="24"/>
        </w:rPr>
        <w:t>do 45,00 m2 – dvočlano kućanstvo</w:t>
      </w:r>
    </w:p>
    <w:p w14:paraId="497F6C6D" w14:textId="77777777" w:rsidR="008D5FCA" w:rsidRPr="00636003" w:rsidRDefault="008D5FCA" w:rsidP="0031640A">
      <w:pPr>
        <w:pStyle w:val="Odlomakpopisa"/>
        <w:numPr>
          <w:ilvl w:val="1"/>
          <w:numId w:val="26"/>
        </w:numPr>
        <w:spacing w:after="0" w:line="276" w:lineRule="auto"/>
        <w:ind w:left="567" w:hanging="141"/>
        <w:contextualSpacing w:val="0"/>
        <w:jc w:val="both"/>
        <w:rPr>
          <w:rFonts w:ascii="Times New Roman" w:hAnsi="Times New Roman" w:cs="Times New Roman"/>
          <w:sz w:val="24"/>
          <w:szCs w:val="24"/>
        </w:rPr>
      </w:pPr>
      <w:r w:rsidRPr="00636003">
        <w:rPr>
          <w:rFonts w:ascii="Times New Roman" w:hAnsi="Times New Roman" w:cs="Times New Roman"/>
          <w:sz w:val="24"/>
          <w:szCs w:val="24"/>
        </w:rPr>
        <w:t>do 60,00 m2 – tročlano kućanstvo</w:t>
      </w:r>
    </w:p>
    <w:p w14:paraId="386F5C01" w14:textId="77777777" w:rsidR="008D5FCA" w:rsidRPr="00636003" w:rsidRDefault="008D5FCA" w:rsidP="0031640A">
      <w:pPr>
        <w:pStyle w:val="Odlomakpopisa"/>
        <w:numPr>
          <w:ilvl w:val="1"/>
          <w:numId w:val="26"/>
        </w:numPr>
        <w:spacing w:after="0" w:line="276" w:lineRule="auto"/>
        <w:ind w:left="567" w:hanging="141"/>
        <w:contextualSpacing w:val="0"/>
        <w:jc w:val="both"/>
        <w:rPr>
          <w:rFonts w:ascii="Times New Roman" w:hAnsi="Times New Roman" w:cs="Times New Roman"/>
          <w:sz w:val="24"/>
          <w:szCs w:val="24"/>
        </w:rPr>
      </w:pPr>
      <w:r w:rsidRPr="00636003">
        <w:rPr>
          <w:rFonts w:ascii="Times New Roman" w:hAnsi="Times New Roman" w:cs="Times New Roman"/>
          <w:sz w:val="24"/>
          <w:szCs w:val="24"/>
        </w:rPr>
        <w:t>do 70,00– četveročlano kućanstvo, a za svakog daljnjeg člana kućanstva površina do 70,00 m2 povećava se za 10,00 m2.</w:t>
      </w:r>
    </w:p>
    <w:p w14:paraId="23295F77" w14:textId="7A689A63" w:rsidR="008D5FCA" w:rsidRPr="00636003" w:rsidRDefault="001F0728" w:rsidP="0031640A">
      <w:pPr>
        <w:spacing w:after="0" w:line="276" w:lineRule="auto"/>
        <w:ind w:left="426" w:hanging="426"/>
        <w:jc w:val="both"/>
        <w:rPr>
          <w:rFonts w:ascii="Times New Roman" w:hAnsi="Times New Roman" w:cs="Times New Roman"/>
          <w:sz w:val="24"/>
          <w:szCs w:val="24"/>
        </w:rPr>
      </w:pPr>
      <w:r w:rsidRPr="00636003">
        <w:rPr>
          <w:rFonts w:ascii="Times New Roman" w:hAnsi="Times New Roman" w:cs="Times New Roman"/>
          <w:sz w:val="24"/>
          <w:szCs w:val="24"/>
        </w:rPr>
        <w:t xml:space="preserve">(4) </w:t>
      </w:r>
      <w:r w:rsidR="008D5FCA" w:rsidRPr="00636003">
        <w:rPr>
          <w:rFonts w:ascii="Times New Roman" w:hAnsi="Times New Roman" w:cs="Times New Roman"/>
          <w:sz w:val="24"/>
          <w:szCs w:val="24"/>
        </w:rPr>
        <w:t>Iznimno, odgovarajućim stanom u smislu ove mjere smatra se i stan čija površina odstupa od definirane do 15%.</w:t>
      </w:r>
    </w:p>
    <w:p w14:paraId="05402E8D" w14:textId="77777777" w:rsidR="00B771DF"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50B3B625" w14:textId="2B82D2CF" w:rsidR="00CF6102" w:rsidRPr="00636003" w:rsidRDefault="00CF6102" w:rsidP="002D3638">
      <w:pPr>
        <w:shd w:val="clear" w:color="auto" w:fill="FFFFFF"/>
        <w:spacing w:after="0" w:line="276" w:lineRule="auto"/>
        <w:jc w:val="center"/>
        <w:rPr>
          <w:rFonts w:ascii="Times New Roman" w:eastAsia="Times New Roman" w:hAnsi="Times New Roman" w:cs="Times New Roman"/>
          <w:b/>
          <w:kern w:val="0"/>
          <w:sz w:val="24"/>
          <w:szCs w:val="24"/>
        </w:rPr>
      </w:pPr>
      <w:r w:rsidRPr="00636003">
        <w:rPr>
          <w:rFonts w:ascii="Times New Roman" w:eastAsia="Times New Roman" w:hAnsi="Times New Roman" w:cs="Times New Roman"/>
          <w:b/>
          <w:kern w:val="0"/>
          <w:sz w:val="24"/>
          <w:szCs w:val="24"/>
        </w:rPr>
        <w:t xml:space="preserve">Članak </w:t>
      </w:r>
      <w:r w:rsidR="00D87C71" w:rsidRPr="00636003">
        <w:rPr>
          <w:rFonts w:ascii="Times New Roman" w:eastAsia="Times New Roman" w:hAnsi="Times New Roman" w:cs="Times New Roman"/>
          <w:b/>
          <w:kern w:val="0"/>
          <w:sz w:val="24"/>
          <w:szCs w:val="24"/>
        </w:rPr>
        <w:t>61.</w:t>
      </w:r>
      <w:r w:rsidRPr="00636003">
        <w:rPr>
          <w:rFonts w:ascii="Times New Roman" w:eastAsia="Times New Roman" w:hAnsi="Times New Roman" w:cs="Times New Roman"/>
          <w:b/>
          <w:kern w:val="0"/>
          <w:sz w:val="24"/>
          <w:szCs w:val="24"/>
        </w:rPr>
        <w:t> </w:t>
      </w:r>
    </w:p>
    <w:p w14:paraId="195F8C6D" w14:textId="1219E76D" w:rsidR="00B771DF" w:rsidRPr="00636003" w:rsidRDefault="007C4DA1" w:rsidP="0031640A">
      <w:pPr>
        <w:pStyle w:val="Odlomakpopisa"/>
        <w:numPr>
          <w:ilvl w:val="0"/>
          <w:numId w:val="6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Godišnjim planom upravljanja imovinom u vlasništvu Grada Pula</w:t>
      </w:r>
      <w:r w:rsidR="00A07BBE" w:rsidRPr="00636003">
        <w:rPr>
          <w:rFonts w:ascii="Times New Roman" w:hAnsi="Times New Roman" w:cs="Times New Roman"/>
          <w:sz w:val="24"/>
          <w:szCs w:val="24"/>
        </w:rPr>
        <w:t>-</w:t>
      </w:r>
      <w:r w:rsidRPr="00636003">
        <w:rPr>
          <w:rFonts w:ascii="Times New Roman" w:hAnsi="Times New Roman" w:cs="Times New Roman"/>
          <w:sz w:val="24"/>
          <w:szCs w:val="24"/>
        </w:rPr>
        <w:t>Pola biti će utvrđeni stanovi iz članka 60. ove Odluke.</w:t>
      </w:r>
    </w:p>
    <w:p w14:paraId="019AE30E" w14:textId="77777777" w:rsidR="00B771DF" w:rsidRPr="00636003" w:rsidRDefault="00B771DF" w:rsidP="0031640A">
      <w:pPr>
        <w:pStyle w:val="Odlomakpopisa"/>
        <w:numPr>
          <w:ilvl w:val="0"/>
          <w:numId w:val="65"/>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Predmet najma zajedno sa stanom je i garažno ili parkirno mjesto kao </w:t>
      </w:r>
      <w:proofErr w:type="spellStart"/>
      <w:r w:rsidRPr="00636003">
        <w:rPr>
          <w:rFonts w:ascii="Times New Roman" w:hAnsi="Times New Roman" w:cs="Times New Roman"/>
          <w:sz w:val="24"/>
          <w:szCs w:val="24"/>
        </w:rPr>
        <w:t>pripadak</w:t>
      </w:r>
      <w:proofErr w:type="spellEnd"/>
      <w:r w:rsidRPr="00636003">
        <w:rPr>
          <w:rFonts w:ascii="Times New Roman" w:hAnsi="Times New Roman" w:cs="Times New Roman"/>
          <w:sz w:val="24"/>
          <w:szCs w:val="24"/>
        </w:rPr>
        <w:t xml:space="preserve"> stanu.</w:t>
      </w:r>
    </w:p>
    <w:p w14:paraId="2E053F11" w14:textId="77777777" w:rsidR="00CF6102" w:rsidRPr="00636003" w:rsidRDefault="00CF6102" w:rsidP="0031640A">
      <w:pPr>
        <w:shd w:val="clear" w:color="auto" w:fill="FFFFFF"/>
        <w:spacing w:after="0" w:line="276" w:lineRule="auto"/>
        <w:rPr>
          <w:rFonts w:ascii="Times New Roman" w:eastAsia="Times New Roman" w:hAnsi="Times New Roman" w:cs="Times New Roman"/>
          <w:kern w:val="0"/>
          <w:sz w:val="24"/>
          <w:szCs w:val="24"/>
        </w:rPr>
      </w:pPr>
    </w:p>
    <w:p w14:paraId="3AC72300" w14:textId="1532F8EF" w:rsidR="00CF6102" w:rsidRPr="00636003" w:rsidRDefault="00CF6102" w:rsidP="00D57052">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D87C71" w:rsidRPr="00636003">
        <w:rPr>
          <w:rFonts w:ascii="Times New Roman" w:eastAsia="Times New Roman" w:hAnsi="Times New Roman" w:cs="Times New Roman"/>
          <w:b/>
          <w:bCs/>
          <w:kern w:val="0"/>
          <w:sz w:val="24"/>
          <w:szCs w:val="24"/>
        </w:rPr>
        <w:t>62</w:t>
      </w:r>
      <w:r w:rsidR="002D3638" w:rsidRPr="00636003">
        <w:rPr>
          <w:rFonts w:ascii="Times New Roman" w:eastAsia="Times New Roman" w:hAnsi="Times New Roman" w:cs="Times New Roman"/>
          <w:b/>
          <w:bCs/>
          <w:kern w:val="0"/>
          <w:sz w:val="24"/>
          <w:szCs w:val="24"/>
        </w:rPr>
        <w:t>.</w:t>
      </w:r>
    </w:p>
    <w:p w14:paraId="04967D66" w14:textId="766F4BFF"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Stanovi se daju u najam na određeno vrijeme od 10 </w:t>
      </w:r>
      <w:r w:rsidR="00A07BBE" w:rsidRPr="00636003">
        <w:rPr>
          <w:rFonts w:ascii="Times New Roman" w:eastAsia="Times New Roman" w:hAnsi="Times New Roman" w:cs="Times New Roman"/>
          <w:kern w:val="0"/>
          <w:sz w:val="24"/>
          <w:szCs w:val="24"/>
        </w:rPr>
        <w:t xml:space="preserve">(deset) </w:t>
      </w:r>
      <w:r w:rsidRPr="00636003">
        <w:rPr>
          <w:rFonts w:ascii="Times New Roman" w:eastAsia="Times New Roman" w:hAnsi="Times New Roman" w:cs="Times New Roman"/>
          <w:kern w:val="0"/>
          <w:sz w:val="24"/>
          <w:szCs w:val="24"/>
        </w:rPr>
        <w:t xml:space="preserve">godina od dana sklapanja Ugovora o najmu stana, </w:t>
      </w:r>
      <w:r w:rsidR="00563A68" w:rsidRPr="00636003">
        <w:rPr>
          <w:rFonts w:ascii="Times New Roman" w:eastAsia="Times New Roman" w:hAnsi="Times New Roman" w:cs="Times New Roman"/>
          <w:kern w:val="0"/>
          <w:sz w:val="24"/>
          <w:szCs w:val="24"/>
        </w:rPr>
        <w:t>bez</w:t>
      </w:r>
      <w:r w:rsidRPr="00636003">
        <w:rPr>
          <w:rFonts w:ascii="Times New Roman" w:eastAsia="Times New Roman" w:hAnsi="Times New Roman" w:cs="Times New Roman"/>
          <w:kern w:val="0"/>
          <w:sz w:val="24"/>
          <w:szCs w:val="24"/>
        </w:rPr>
        <w:t xml:space="preserve"> mogućnost</w:t>
      </w:r>
      <w:r w:rsidR="00563A68" w:rsidRPr="00636003">
        <w:rPr>
          <w:rFonts w:ascii="Times New Roman" w:eastAsia="Times New Roman" w:hAnsi="Times New Roman" w:cs="Times New Roman"/>
          <w:kern w:val="0"/>
          <w:sz w:val="24"/>
          <w:szCs w:val="24"/>
        </w:rPr>
        <w:t>i</w:t>
      </w:r>
      <w:r w:rsidRPr="00636003">
        <w:rPr>
          <w:rFonts w:ascii="Times New Roman" w:eastAsia="Times New Roman" w:hAnsi="Times New Roman" w:cs="Times New Roman"/>
          <w:kern w:val="0"/>
          <w:sz w:val="24"/>
          <w:szCs w:val="24"/>
        </w:rPr>
        <w:t xml:space="preserve"> sklapanja novog ugovora o najmu nakon proteka roka od 10 </w:t>
      </w:r>
      <w:r w:rsidR="00A07BBE" w:rsidRPr="00636003">
        <w:rPr>
          <w:rFonts w:ascii="Times New Roman" w:eastAsia="Times New Roman" w:hAnsi="Times New Roman" w:cs="Times New Roman"/>
          <w:kern w:val="0"/>
          <w:sz w:val="24"/>
          <w:szCs w:val="24"/>
        </w:rPr>
        <w:t xml:space="preserve">(deset) </w:t>
      </w:r>
      <w:r w:rsidRPr="00636003">
        <w:rPr>
          <w:rFonts w:ascii="Times New Roman" w:eastAsia="Times New Roman" w:hAnsi="Times New Roman" w:cs="Times New Roman"/>
          <w:kern w:val="0"/>
          <w:sz w:val="24"/>
          <w:szCs w:val="24"/>
        </w:rPr>
        <w:t>godina</w:t>
      </w:r>
      <w:r w:rsidR="00563A68" w:rsidRPr="00636003">
        <w:rPr>
          <w:rFonts w:ascii="Times New Roman" w:eastAsia="Times New Roman" w:hAnsi="Times New Roman" w:cs="Times New Roman"/>
          <w:kern w:val="0"/>
          <w:sz w:val="24"/>
          <w:szCs w:val="24"/>
        </w:rPr>
        <w:t>.</w:t>
      </w:r>
    </w:p>
    <w:p w14:paraId="1C556B4D"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347C863D" w14:textId="0251072A" w:rsidR="00CF6102" w:rsidRPr="00636003" w:rsidRDefault="00CF6102" w:rsidP="002D3638">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E62A4D" w:rsidRPr="00636003">
        <w:rPr>
          <w:rFonts w:ascii="Times New Roman" w:eastAsia="Times New Roman" w:hAnsi="Times New Roman" w:cs="Times New Roman"/>
          <w:b/>
          <w:bCs/>
          <w:kern w:val="0"/>
          <w:sz w:val="24"/>
          <w:szCs w:val="24"/>
        </w:rPr>
        <w:t>6</w:t>
      </w:r>
      <w:r w:rsidR="00D87C71" w:rsidRPr="00636003">
        <w:rPr>
          <w:rFonts w:ascii="Times New Roman" w:eastAsia="Times New Roman" w:hAnsi="Times New Roman" w:cs="Times New Roman"/>
          <w:b/>
          <w:bCs/>
          <w:kern w:val="0"/>
          <w:sz w:val="24"/>
          <w:szCs w:val="24"/>
        </w:rPr>
        <w:t>3</w:t>
      </w:r>
      <w:r w:rsidR="002D3638" w:rsidRPr="00636003">
        <w:rPr>
          <w:rFonts w:ascii="Times New Roman" w:eastAsia="Times New Roman" w:hAnsi="Times New Roman" w:cs="Times New Roman"/>
          <w:b/>
          <w:bCs/>
          <w:kern w:val="0"/>
          <w:sz w:val="24"/>
          <w:szCs w:val="24"/>
        </w:rPr>
        <w:t>.</w:t>
      </w:r>
      <w:r w:rsidRPr="00636003">
        <w:rPr>
          <w:rFonts w:ascii="Times New Roman" w:eastAsia="Times New Roman" w:hAnsi="Times New Roman" w:cs="Times New Roman"/>
          <w:kern w:val="0"/>
          <w:sz w:val="24"/>
          <w:szCs w:val="24"/>
        </w:rPr>
        <w:t> </w:t>
      </w:r>
    </w:p>
    <w:p w14:paraId="283696DF"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Korisnici mjera su </w:t>
      </w:r>
      <w:r w:rsidR="00563A68" w:rsidRPr="00636003">
        <w:rPr>
          <w:rFonts w:ascii="Times New Roman" w:eastAsia="Times New Roman" w:hAnsi="Times New Roman" w:cs="Times New Roman"/>
          <w:kern w:val="0"/>
          <w:sz w:val="24"/>
          <w:szCs w:val="24"/>
        </w:rPr>
        <w:t xml:space="preserve">mlade </w:t>
      </w:r>
      <w:r w:rsidRPr="00636003">
        <w:rPr>
          <w:rFonts w:ascii="Times New Roman" w:eastAsia="Times New Roman" w:hAnsi="Times New Roman" w:cs="Times New Roman"/>
          <w:kern w:val="0"/>
          <w:sz w:val="24"/>
          <w:szCs w:val="24"/>
        </w:rPr>
        <w:t>obitelji</w:t>
      </w:r>
      <w:r w:rsidR="00B771DF" w:rsidRPr="00636003">
        <w:rPr>
          <w:rFonts w:ascii="Times New Roman" w:eastAsia="Times New Roman" w:hAnsi="Times New Roman" w:cs="Times New Roman"/>
          <w:kern w:val="0"/>
          <w:sz w:val="24"/>
          <w:szCs w:val="24"/>
        </w:rPr>
        <w:t>, sukladno definiciji iz članka 2. ove Odluke.</w:t>
      </w:r>
    </w:p>
    <w:p w14:paraId="778E3E6B" w14:textId="798C8B01"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p>
    <w:p w14:paraId="26FD7CA5" w14:textId="77777777" w:rsidR="00CF6102" w:rsidRPr="00636003" w:rsidRDefault="00CF6102" w:rsidP="0031640A">
      <w:pPr>
        <w:pStyle w:val="Odlomakpopisa"/>
        <w:numPr>
          <w:ilvl w:val="0"/>
          <w:numId w:val="64"/>
        </w:numPr>
        <w:shd w:val="clear" w:color="auto" w:fill="FFFFFF"/>
        <w:spacing w:after="0" w:line="276" w:lineRule="auto"/>
        <w:contextualSpacing w:val="0"/>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UVJETI I DOKUMENTACIJA ZA DAVANJE STANA U NAJAM</w:t>
      </w:r>
    </w:p>
    <w:p w14:paraId="65A37D76"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b/>
          <w:bCs/>
          <w:kern w:val="0"/>
          <w:sz w:val="24"/>
          <w:szCs w:val="24"/>
        </w:rPr>
        <w:t> </w:t>
      </w:r>
    </w:p>
    <w:p w14:paraId="448236FB" w14:textId="48CD9CA1" w:rsidR="00CF6102" w:rsidRPr="00636003" w:rsidRDefault="00CF6102" w:rsidP="002D3638">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E62A4D" w:rsidRPr="00636003">
        <w:rPr>
          <w:rFonts w:ascii="Times New Roman" w:eastAsia="Times New Roman" w:hAnsi="Times New Roman" w:cs="Times New Roman"/>
          <w:b/>
          <w:bCs/>
          <w:kern w:val="0"/>
          <w:sz w:val="24"/>
          <w:szCs w:val="24"/>
        </w:rPr>
        <w:t>6</w:t>
      </w:r>
      <w:r w:rsidR="00D87C71" w:rsidRPr="00636003">
        <w:rPr>
          <w:rFonts w:ascii="Times New Roman" w:eastAsia="Times New Roman" w:hAnsi="Times New Roman" w:cs="Times New Roman"/>
          <w:b/>
          <w:bCs/>
          <w:kern w:val="0"/>
          <w:sz w:val="24"/>
          <w:szCs w:val="24"/>
        </w:rPr>
        <w:t>4.</w:t>
      </w:r>
    </w:p>
    <w:p w14:paraId="52841DA3"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Pravo na podnošenje zahtjeva za najam stana (dalje u tekstu: zahtjev) imaju državljani Republike Hrvatske i to</w:t>
      </w:r>
      <w:r w:rsidR="00F06B8E" w:rsidRPr="00636003">
        <w:rPr>
          <w:rFonts w:ascii="Times New Roman" w:eastAsia="Times New Roman" w:hAnsi="Times New Roman" w:cs="Times New Roman"/>
          <w:kern w:val="0"/>
          <w:sz w:val="24"/>
          <w:szCs w:val="24"/>
        </w:rPr>
        <w:t xml:space="preserve"> mlade</w:t>
      </w:r>
      <w:r w:rsidRPr="00636003">
        <w:rPr>
          <w:rFonts w:ascii="Times New Roman" w:eastAsia="Times New Roman" w:hAnsi="Times New Roman" w:cs="Times New Roman"/>
          <w:kern w:val="0"/>
          <w:sz w:val="24"/>
          <w:szCs w:val="24"/>
        </w:rPr>
        <w:t xml:space="preserve"> obitelji s </w:t>
      </w:r>
      <w:r w:rsidR="00F06B8E" w:rsidRPr="00636003">
        <w:rPr>
          <w:rFonts w:ascii="Times New Roman" w:eastAsia="Times New Roman" w:hAnsi="Times New Roman" w:cs="Times New Roman"/>
          <w:kern w:val="0"/>
          <w:sz w:val="24"/>
          <w:szCs w:val="24"/>
        </w:rPr>
        <w:t>djecom</w:t>
      </w:r>
      <w:r w:rsidRPr="00636003">
        <w:rPr>
          <w:rFonts w:ascii="Times New Roman" w:eastAsia="Times New Roman" w:hAnsi="Times New Roman" w:cs="Times New Roman"/>
          <w:kern w:val="0"/>
          <w:sz w:val="24"/>
          <w:szCs w:val="24"/>
        </w:rPr>
        <w:t xml:space="preserve"> koji kumulativno ispunjavaju sljedeće uvjete:</w:t>
      </w:r>
    </w:p>
    <w:p w14:paraId="3171E9FB" w14:textId="4AA3A12A" w:rsidR="00F73D36" w:rsidRPr="00636003" w:rsidRDefault="00070A94" w:rsidP="0031640A">
      <w:pPr>
        <w:pStyle w:val="Odlomakpopisa"/>
        <w:numPr>
          <w:ilvl w:val="0"/>
          <w:numId w:val="82"/>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hAnsi="Times New Roman" w:cs="Times New Roman"/>
          <w:sz w:val="24"/>
          <w:szCs w:val="24"/>
        </w:rPr>
        <w:t>da podnositelj zahtjeva i članovi uže obitelji nema/ju riješeno stambeno pitanje</w:t>
      </w:r>
      <w:r w:rsidR="007E5C95" w:rsidRPr="00636003">
        <w:rPr>
          <w:rFonts w:ascii="Times New Roman" w:hAnsi="Times New Roman" w:cs="Times New Roman"/>
          <w:sz w:val="24"/>
          <w:szCs w:val="24"/>
        </w:rPr>
        <w:t>,</w:t>
      </w:r>
      <w:r w:rsidRPr="00636003">
        <w:rPr>
          <w:rFonts w:ascii="Times New Roman" w:hAnsi="Times New Roman" w:cs="Times New Roman"/>
          <w:sz w:val="24"/>
          <w:szCs w:val="24"/>
        </w:rPr>
        <w:t xml:space="preserve"> </w:t>
      </w:r>
    </w:p>
    <w:p w14:paraId="7A2A0E02" w14:textId="77777777" w:rsidR="00070A94" w:rsidRPr="00636003" w:rsidRDefault="00070A94" w:rsidP="0031640A">
      <w:pPr>
        <w:pStyle w:val="Odlomakpopisa"/>
        <w:numPr>
          <w:ilvl w:val="0"/>
          <w:numId w:val="82"/>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hAnsi="Times New Roman" w:cs="Times New Roman"/>
          <w:sz w:val="24"/>
          <w:szCs w:val="24"/>
        </w:rPr>
        <w:t>da podnositelj zahtjeva i članovi uže obitelji:</w:t>
      </w:r>
    </w:p>
    <w:p w14:paraId="3A685C09" w14:textId="77777777" w:rsidR="00070A94" w:rsidRPr="00636003" w:rsidRDefault="00070A94"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nemaju u vlasništvu/suvlasništvu kuću ili stan na području Republike Hrvatske, </w:t>
      </w:r>
    </w:p>
    <w:p w14:paraId="509FA21B" w14:textId="026A92D1" w:rsidR="00070A94" w:rsidRPr="00636003" w:rsidRDefault="00070A94"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ne koriste odgovarajući gradski stan temeljem Ugovora o najmu sklopljenim s Gradom Pula-Pola,</w:t>
      </w:r>
    </w:p>
    <w:p w14:paraId="171AC1AC" w14:textId="77777777" w:rsidR="00070A94" w:rsidRPr="00636003" w:rsidRDefault="00070A94"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ne koriste odgovarajući gradski stan bez valjane pravne osnove,</w:t>
      </w:r>
    </w:p>
    <w:p w14:paraId="7884B17B" w14:textId="4D8F0523" w:rsidR="00070A94" w:rsidRPr="00636003" w:rsidRDefault="00070A94"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nisu u postupku kupnje stana po Programu društveno poticane stanogradnje (nisu sklopili ugovor/predugovor o kupnji stana)</w:t>
      </w:r>
      <w:r w:rsidR="007E5C95" w:rsidRPr="00636003">
        <w:rPr>
          <w:rFonts w:ascii="Times New Roman" w:hAnsi="Times New Roman" w:cs="Times New Roman"/>
          <w:sz w:val="24"/>
          <w:szCs w:val="24"/>
        </w:rPr>
        <w:t>,</w:t>
      </w:r>
    </w:p>
    <w:p w14:paraId="1599BF43" w14:textId="63818D21" w:rsidR="00070A94" w:rsidRPr="00636003" w:rsidRDefault="00070A94"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nemaju u vlasništvu/suvlasništvu odgovarajuće građevinsko zemljište na području Republike Hrvatske koje udovoljava uvjetima propisanim važećom prostorno planskom dokumentacijom za izgradnju stambene građevine na području gdje se građevinsko zemljište nalazi</w:t>
      </w:r>
      <w:r w:rsidR="007E5C95" w:rsidRPr="00636003">
        <w:rPr>
          <w:rFonts w:ascii="Times New Roman" w:hAnsi="Times New Roman" w:cs="Times New Roman"/>
          <w:sz w:val="24"/>
          <w:szCs w:val="24"/>
        </w:rPr>
        <w:t>,</w:t>
      </w:r>
    </w:p>
    <w:p w14:paraId="464B1F51" w14:textId="1FE0B32B" w:rsidR="00F73D36" w:rsidRPr="00636003" w:rsidRDefault="00070A94" w:rsidP="0031640A">
      <w:pPr>
        <w:pStyle w:val="Odlomakpopisa"/>
        <w:numPr>
          <w:ilvl w:val="0"/>
          <w:numId w:val="18"/>
        </w:numPr>
        <w:spacing w:after="0" w:line="276" w:lineRule="auto"/>
        <w:ind w:left="1418" w:hanging="284"/>
        <w:contextualSpacing w:val="0"/>
        <w:jc w:val="both"/>
        <w:rPr>
          <w:rFonts w:ascii="Times New Roman" w:hAnsi="Times New Roman" w:cs="Times New Roman"/>
          <w:sz w:val="24"/>
          <w:szCs w:val="24"/>
        </w:rPr>
      </w:pPr>
      <w:r w:rsidRPr="00636003">
        <w:rPr>
          <w:rFonts w:ascii="Times New Roman" w:hAnsi="Times New Roman" w:cs="Times New Roman"/>
          <w:sz w:val="24"/>
          <w:szCs w:val="24"/>
        </w:rPr>
        <w:t>nemaju u vlasništvu/suvlasništvu poslovni prostor na području Republike Hrvatske</w:t>
      </w:r>
      <w:r w:rsidR="007E5C95" w:rsidRPr="00636003">
        <w:rPr>
          <w:rFonts w:ascii="Times New Roman" w:hAnsi="Times New Roman" w:cs="Times New Roman"/>
          <w:sz w:val="24"/>
          <w:szCs w:val="24"/>
        </w:rPr>
        <w:t>,</w:t>
      </w:r>
    </w:p>
    <w:p w14:paraId="4AFD462F" w14:textId="3C2A5606" w:rsidR="00070A94" w:rsidRPr="00636003" w:rsidRDefault="00070A94" w:rsidP="0031640A">
      <w:pPr>
        <w:pStyle w:val="Odlomakpopisa"/>
        <w:numPr>
          <w:ilvl w:val="0"/>
          <w:numId w:val="6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lastRenderedPageBreak/>
        <w:t xml:space="preserve">da vrijednost pokretnina – prijevozna sredstva (automobil, brod i slično) i ukupna financijska imovina podnositelja zahtjeva i članova uže obitelji (novčana sredstva, vrijednosni papiri, </w:t>
      </w:r>
      <w:proofErr w:type="spellStart"/>
      <w:r w:rsidRPr="00636003">
        <w:rPr>
          <w:rFonts w:ascii="Times New Roman" w:hAnsi="Times New Roman" w:cs="Times New Roman"/>
          <w:sz w:val="24"/>
          <w:szCs w:val="24"/>
        </w:rPr>
        <w:t>kriptovaluta</w:t>
      </w:r>
      <w:proofErr w:type="spellEnd"/>
      <w:r w:rsidRPr="00636003">
        <w:rPr>
          <w:rFonts w:ascii="Times New Roman" w:hAnsi="Times New Roman" w:cs="Times New Roman"/>
          <w:sz w:val="24"/>
          <w:szCs w:val="24"/>
        </w:rPr>
        <w:t xml:space="preserve"> i slično) ne prelaze ukupnu vrijednost veću od 50.000,00 (</w:t>
      </w:r>
      <w:r w:rsidR="007E5C95" w:rsidRPr="00636003">
        <w:rPr>
          <w:rFonts w:ascii="Times New Roman" w:hAnsi="Times New Roman" w:cs="Times New Roman"/>
          <w:sz w:val="24"/>
          <w:szCs w:val="24"/>
        </w:rPr>
        <w:t>pedeset</w:t>
      </w:r>
      <w:r w:rsidRPr="00636003">
        <w:rPr>
          <w:rFonts w:ascii="Times New Roman" w:hAnsi="Times New Roman" w:cs="Times New Roman"/>
          <w:sz w:val="24"/>
          <w:szCs w:val="24"/>
        </w:rPr>
        <w:t xml:space="preserve"> tisuća) eura na dan koji će se utvrditi u Javnom pozivu,</w:t>
      </w:r>
    </w:p>
    <w:p w14:paraId="717A5828" w14:textId="62116761" w:rsidR="00070A94" w:rsidRPr="00636003" w:rsidRDefault="00070A94" w:rsidP="0031640A">
      <w:pPr>
        <w:pStyle w:val="Odlomakpopisa"/>
        <w:numPr>
          <w:ilvl w:val="0"/>
          <w:numId w:val="6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da podnositelj zahtjeva i članovi uže obitelji u posljednjih 10 </w:t>
      </w:r>
      <w:r w:rsidR="007E5C95" w:rsidRPr="00636003">
        <w:rPr>
          <w:rFonts w:ascii="Times New Roman" w:hAnsi="Times New Roman" w:cs="Times New Roman"/>
          <w:sz w:val="24"/>
          <w:szCs w:val="24"/>
        </w:rPr>
        <w:t xml:space="preserve">(deset) </w:t>
      </w:r>
      <w:r w:rsidRPr="00636003">
        <w:rPr>
          <w:rFonts w:ascii="Times New Roman" w:hAnsi="Times New Roman" w:cs="Times New Roman"/>
          <w:sz w:val="24"/>
          <w:szCs w:val="24"/>
        </w:rPr>
        <w:t>godina prije podnošenja zahtjeva za najam nisu nekretnine iz stavka 1. točke 2. ovog članka u svom vlasništvu/suvlasništvu prodali, darovali ili na bilo koji drugi način otuđili, odnosno odrekli se od nasljedstva ili na bilo koji drugi način ustupili nekretninu odnosno svoj suvlasnički udio trećoj osobi,</w:t>
      </w:r>
    </w:p>
    <w:p w14:paraId="7D94E3A0" w14:textId="2352D4FB" w:rsidR="00070A94" w:rsidRPr="00636003" w:rsidRDefault="00070A94" w:rsidP="0031640A">
      <w:pPr>
        <w:pStyle w:val="Odlomakpopisa"/>
        <w:numPr>
          <w:ilvl w:val="0"/>
          <w:numId w:val="6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da podnositelj zahtjeva ima prijavljeno prebivalište na području Grada Pula-Pola najmanje </w:t>
      </w:r>
      <w:r w:rsidR="00EC7926">
        <w:rPr>
          <w:rFonts w:ascii="Times New Roman" w:hAnsi="Times New Roman" w:cs="Times New Roman"/>
          <w:sz w:val="24"/>
          <w:szCs w:val="24"/>
        </w:rPr>
        <w:t>10</w:t>
      </w:r>
      <w:r w:rsidR="007E5C95" w:rsidRPr="00636003">
        <w:rPr>
          <w:rFonts w:ascii="Times New Roman" w:hAnsi="Times New Roman" w:cs="Times New Roman"/>
          <w:sz w:val="24"/>
          <w:szCs w:val="24"/>
        </w:rPr>
        <w:t xml:space="preserve"> (</w:t>
      </w:r>
      <w:r w:rsidR="00EC7926">
        <w:rPr>
          <w:rFonts w:ascii="Times New Roman" w:hAnsi="Times New Roman" w:cs="Times New Roman"/>
          <w:sz w:val="24"/>
          <w:szCs w:val="24"/>
        </w:rPr>
        <w:t>deset</w:t>
      </w:r>
      <w:r w:rsidR="007E5C95" w:rsidRPr="00636003">
        <w:rPr>
          <w:rFonts w:ascii="Times New Roman" w:hAnsi="Times New Roman" w:cs="Times New Roman"/>
          <w:sz w:val="24"/>
          <w:szCs w:val="24"/>
        </w:rPr>
        <w:t>)</w:t>
      </w:r>
      <w:r w:rsidRPr="00636003">
        <w:rPr>
          <w:rFonts w:ascii="Times New Roman" w:hAnsi="Times New Roman" w:cs="Times New Roman"/>
          <w:sz w:val="24"/>
          <w:szCs w:val="24"/>
        </w:rPr>
        <w:t xml:space="preserve"> godina neprekidno prije podnošenja zahtjeva za najam stana s mogućnošću kupnje, a članovi uže obitelji moraju imati prijavljeno prebivalište na području Grada Pula-Pola u trenutku objave Javnog poziva,</w:t>
      </w:r>
    </w:p>
    <w:p w14:paraId="53ED5CF2" w14:textId="09487950" w:rsidR="00070A94" w:rsidRPr="00636003" w:rsidRDefault="00070A94" w:rsidP="0031640A">
      <w:pPr>
        <w:pStyle w:val="Odlomakpopisa"/>
        <w:numPr>
          <w:ilvl w:val="0"/>
          <w:numId w:val="6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da podnositelj zahtjeva i punoljetni članovi uže obitelji nemaju duga po osnovi javnih davanja, odnosno nemaju duga prema Proračunu R</w:t>
      </w:r>
      <w:r w:rsidR="00EC7926">
        <w:rPr>
          <w:rFonts w:ascii="Times New Roman" w:hAnsi="Times New Roman" w:cs="Times New Roman"/>
          <w:sz w:val="24"/>
          <w:szCs w:val="24"/>
        </w:rPr>
        <w:t>epublike Hrvatske</w:t>
      </w:r>
      <w:r w:rsidRPr="00636003">
        <w:rPr>
          <w:rFonts w:ascii="Times New Roman" w:hAnsi="Times New Roman" w:cs="Times New Roman"/>
          <w:sz w:val="24"/>
          <w:szCs w:val="24"/>
        </w:rPr>
        <w:t xml:space="preserve"> i prema Gradu Pula-Pola</w:t>
      </w:r>
      <w:r w:rsidR="007E5C95" w:rsidRPr="00636003">
        <w:rPr>
          <w:rFonts w:ascii="Times New Roman" w:hAnsi="Times New Roman" w:cs="Times New Roman"/>
          <w:sz w:val="24"/>
          <w:szCs w:val="24"/>
        </w:rPr>
        <w:t>.</w:t>
      </w:r>
    </w:p>
    <w:p w14:paraId="54139870" w14:textId="77777777" w:rsidR="00CF6102" w:rsidRPr="00636003" w:rsidRDefault="00CF6102" w:rsidP="0031640A">
      <w:pPr>
        <w:shd w:val="clear" w:color="auto" w:fill="FFFFFF"/>
        <w:spacing w:after="0" w:line="276" w:lineRule="auto"/>
        <w:ind w:left="851" w:hanging="425"/>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3FC744FB" w14:textId="43857DA7" w:rsidR="00CF6102" w:rsidRPr="00636003" w:rsidRDefault="00CF6102" w:rsidP="0031640A">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E62A4D" w:rsidRPr="00636003">
        <w:rPr>
          <w:rFonts w:ascii="Times New Roman" w:eastAsia="Times New Roman" w:hAnsi="Times New Roman" w:cs="Times New Roman"/>
          <w:b/>
          <w:bCs/>
          <w:kern w:val="0"/>
          <w:sz w:val="24"/>
          <w:szCs w:val="24"/>
        </w:rPr>
        <w:t>6</w:t>
      </w:r>
      <w:r w:rsidR="00D87C71" w:rsidRPr="00636003">
        <w:rPr>
          <w:rFonts w:ascii="Times New Roman" w:eastAsia="Times New Roman" w:hAnsi="Times New Roman" w:cs="Times New Roman"/>
          <w:b/>
          <w:bCs/>
          <w:kern w:val="0"/>
          <w:sz w:val="24"/>
          <w:szCs w:val="24"/>
        </w:rPr>
        <w:t>5.</w:t>
      </w:r>
      <w:r w:rsidRPr="00636003">
        <w:rPr>
          <w:rFonts w:ascii="Times New Roman" w:eastAsia="Times New Roman" w:hAnsi="Times New Roman" w:cs="Times New Roman"/>
          <w:b/>
          <w:bCs/>
          <w:kern w:val="0"/>
          <w:sz w:val="24"/>
          <w:szCs w:val="24"/>
        </w:rPr>
        <w:t> </w:t>
      </w:r>
    </w:p>
    <w:p w14:paraId="5AAE1C1C"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Status podnositelja zahtjeva i članova obitelji po uvjetima iz ove Odluke dokazuje se odgovarajućim ispravama izdanim od ovlaštenih tijela.</w:t>
      </w:r>
    </w:p>
    <w:p w14:paraId="64795096"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5AD06A5E" w14:textId="6ACD96CF" w:rsidR="00CF6102" w:rsidRPr="00636003" w:rsidRDefault="00CF6102" w:rsidP="0031640A">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E62A4D" w:rsidRPr="00636003">
        <w:rPr>
          <w:rFonts w:ascii="Times New Roman" w:eastAsia="Times New Roman" w:hAnsi="Times New Roman" w:cs="Times New Roman"/>
          <w:b/>
          <w:bCs/>
          <w:kern w:val="0"/>
          <w:sz w:val="24"/>
          <w:szCs w:val="24"/>
        </w:rPr>
        <w:t>6</w:t>
      </w:r>
      <w:r w:rsidR="00D87C71" w:rsidRPr="00636003">
        <w:rPr>
          <w:rFonts w:ascii="Times New Roman" w:eastAsia="Times New Roman" w:hAnsi="Times New Roman" w:cs="Times New Roman"/>
          <w:b/>
          <w:bCs/>
          <w:kern w:val="0"/>
          <w:sz w:val="24"/>
          <w:szCs w:val="24"/>
        </w:rPr>
        <w:t>6.</w:t>
      </w:r>
    </w:p>
    <w:p w14:paraId="088D6E2B" w14:textId="26B1DC78" w:rsidR="00F06B8E" w:rsidRPr="00636003" w:rsidRDefault="00CF6102" w:rsidP="0031640A">
      <w:pPr>
        <w:pStyle w:val="Odlomakpopisa"/>
        <w:numPr>
          <w:ilvl w:val="0"/>
          <w:numId w:val="66"/>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Podnositelj zahtjeva s kojim Grad </w:t>
      </w:r>
      <w:r w:rsidR="00F06B8E" w:rsidRPr="00636003">
        <w:rPr>
          <w:rFonts w:ascii="Times New Roman" w:eastAsia="Times New Roman" w:hAnsi="Times New Roman" w:cs="Times New Roman"/>
          <w:kern w:val="0"/>
          <w:sz w:val="24"/>
          <w:szCs w:val="24"/>
        </w:rPr>
        <w:t xml:space="preserve">Pula-Pola </w:t>
      </w:r>
      <w:r w:rsidRPr="00636003">
        <w:rPr>
          <w:rFonts w:ascii="Times New Roman" w:eastAsia="Times New Roman" w:hAnsi="Times New Roman" w:cs="Times New Roman"/>
          <w:kern w:val="0"/>
          <w:sz w:val="24"/>
          <w:szCs w:val="24"/>
        </w:rPr>
        <w:t xml:space="preserve">sklopi ugovor o najmu stana u skladu s odredbama ove Odluke dužan je sebe i članove svoje obitelji prijaviti na adresi stana koji je predmet ugovora o najmu u roku od 30 </w:t>
      </w:r>
      <w:r w:rsidR="005820FC" w:rsidRPr="00636003">
        <w:rPr>
          <w:rFonts w:ascii="Times New Roman" w:eastAsia="Times New Roman" w:hAnsi="Times New Roman" w:cs="Times New Roman"/>
          <w:kern w:val="0"/>
          <w:sz w:val="24"/>
          <w:szCs w:val="24"/>
        </w:rPr>
        <w:t xml:space="preserve">(trideset) </w:t>
      </w:r>
      <w:r w:rsidRPr="00636003">
        <w:rPr>
          <w:rFonts w:ascii="Times New Roman" w:eastAsia="Times New Roman" w:hAnsi="Times New Roman" w:cs="Times New Roman"/>
          <w:kern w:val="0"/>
          <w:sz w:val="24"/>
          <w:szCs w:val="24"/>
        </w:rPr>
        <w:t>dana od dana zaključenja ugovora te zadržati to prebivalište za cijelo vrijeme trajanja najma.</w:t>
      </w:r>
    </w:p>
    <w:p w14:paraId="34C82F2E" w14:textId="3D88CD34" w:rsidR="00F06B8E" w:rsidRPr="00636003" w:rsidRDefault="00CF6102" w:rsidP="0031640A">
      <w:pPr>
        <w:pStyle w:val="Odlomakpopisa"/>
        <w:numPr>
          <w:ilvl w:val="0"/>
          <w:numId w:val="66"/>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Izuzetak od obveze zadržavanja prebivališta mogu imati djeca podnositelja zahtjeva ukoliko se u međuvremenu osamostale ili osnuju svoje obitelji, o čemu je potrebno pisano obavi</w:t>
      </w:r>
      <w:r w:rsidR="00F73D36" w:rsidRPr="00636003">
        <w:rPr>
          <w:rFonts w:ascii="Times New Roman" w:eastAsia="Times New Roman" w:hAnsi="Times New Roman" w:cs="Times New Roman"/>
          <w:kern w:val="0"/>
          <w:sz w:val="24"/>
          <w:szCs w:val="24"/>
        </w:rPr>
        <w:t>jestiti nadležni upravni odjel G</w:t>
      </w:r>
      <w:r w:rsidRPr="00636003">
        <w:rPr>
          <w:rFonts w:ascii="Times New Roman" w:eastAsia="Times New Roman" w:hAnsi="Times New Roman" w:cs="Times New Roman"/>
          <w:kern w:val="0"/>
          <w:sz w:val="24"/>
          <w:szCs w:val="24"/>
        </w:rPr>
        <w:t>rada</w:t>
      </w:r>
      <w:r w:rsidR="005820FC" w:rsidRPr="00636003">
        <w:rPr>
          <w:rFonts w:ascii="Times New Roman" w:eastAsia="Times New Roman" w:hAnsi="Times New Roman" w:cs="Times New Roman"/>
          <w:kern w:val="0"/>
          <w:sz w:val="24"/>
          <w:szCs w:val="24"/>
        </w:rPr>
        <w:t xml:space="preserve"> Pula-Pola</w:t>
      </w:r>
      <w:r w:rsidRPr="00636003">
        <w:rPr>
          <w:rFonts w:ascii="Times New Roman" w:eastAsia="Times New Roman" w:hAnsi="Times New Roman" w:cs="Times New Roman"/>
          <w:kern w:val="0"/>
          <w:sz w:val="24"/>
          <w:szCs w:val="24"/>
        </w:rPr>
        <w:t>.</w:t>
      </w:r>
    </w:p>
    <w:p w14:paraId="7EC6BD17" w14:textId="30959D28" w:rsidR="00F06B8E" w:rsidRPr="00636003" w:rsidRDefault="00CF6102" w:rsidP="0031640A">
      <w:pPr>
        <w:pStyle w:val="Odlomakpopisa"/>
        <w:numPr>
          <w:ilvl w:val="0"/>
          <w:numId w:val="66"/>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Podnositelj zahtjeva dužan je dostaviti potvrde/uvjerenja o prebivalištu za sebe i članove svoje obitelji nadležnom upravnom odjelu Grada </w:t>
      </w:r>
      <w:r w:rsidR="00F73D36"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u roku od 30 </w:t>
      </w:r>
      <w:r w:rsidR="005820FC" w:rsidRPr="00636003">
        <w:rPr>
          <w:rFonts w:ascii="Times New Roman" w:eastAsia="Times New Roman" w:hAnsi="Times New Roman" w:cs="Times New Roman"/>
          <w:kern w:val="0"/>
          <w:sz w:val="24"/>
          <w:szCs w:val="24"/>
        </w:rPr>
        <w:t xml:space="preserve">(trideset) </w:t>
      </w:r>
      <w:r w:rsidRPr="00636003">
        <w:rPr>
          <w:rFonts w:ascii="Times New Roman" w:eastAsia="Times New Roman" w:hAnsi="Times New Roman" w:cs="Times New Roman"/>
          <w:kern w:val="0"/>
          <w:sz w:val="24"/>
          <w:szCs w:val="24"/>
        </w:rPr>
        <w:t>dana od dana zaključenja ugovora o najmu te za cijelo vrijeme trajanja istog svake godine, najkasnije do 31. siječnja za prethodnu godinu.</w:t>
      </w:r>
    </w:p>
    <w:p w14:paraId="29512334" w14:textId="77777777" w:rsidR="00CF6102" w:rsidRPr="00636003" w:rsidRDefault="00CF6102" w:rsidP="0031640A">
      <w:pPr>
        <w:pStyle w:val="Odlomakpopisa"/>
        <w:numPr>
          <w:ilvl w:val="0"/>
          <w:numId w:val="66"/>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Iznimno i to u slučaju:</w:t>
      </w:r>
    </w:p>
    <w:p w14:paraId="28C04182" w14:textId="77777777" w:rsidR="00CF6102" w:rsidRPr="00636003" w:rsidRDefault="00CF6102" w:rsidP="0031640A">
      <w:pPr>
        <w:shd w:val="clear" w:color="auto" w:fill="FFFFFF"/>
        <w:spacing w:after="0" w:line="276" w:lineRule="auto"/>
        <w:ind w:left="1080" w:hanging="36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smrti podnositelja zahtjeva ili člana obitelji,</w:t>
      </w:r>
    </w:p>
    <w:p w14:paraId="729DD3DE" w14:textId="1BE736F7" w:rsidR="00CF6102" w:rsidRPr="00636003" w:rsidRDefault="00CF6102" w:rsidP="0031640A">
      <w:pPr>
        <w:shd w:val="clear" w:color="auto" w:fill="FFFFFF"/>
        <w:spacing w:after="0" w:line="276" w:lineRule="auto"/>
        <w:ind w:left="1080" w:hanging="36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prestanka braka/izvanbračne zajednice</w:t>
      </w:r>
      <w:r w:rsidR="00840D20" w:rsidRPr="00636003">
        <w:rPr>
          <w:rFonts w:ascii="Times New Roman" w:eastAsia="Times New Roman" w:hAnsi="Times New Roman" w:cs="Times New Roman"/>
          <w:kern w:val="0"/>
          <w:sz w:val="24"/>
          <w:szCs w:val="24"/>
        </w:rPr>
        <w:t>, odnosno životnog partnerstva,</w:t>
      </w:r>
    </w:p>
    <w:p w14:paraId="4664775C" w14:textId="734962C9" w:rsidR="00CF6102" w:rsidRPr="00636003" w:rsidRDefault="00CF6102" w:rsidP="0031640A">
      <w:pPr>
        <w:shd w:val="clear" w:color="auto" w:fill="FFFFFF"/>
        <w:spacing w:after="0" w:line="276" w:lineRule="auto"/>
        <w:ind w:left="426"/>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do roka utvrđenog u prethodnom stavku moraju se dostaviti potvrde/uvjerenja o prebivalištu za članove obitelji koji i dalje žive u stambenom objektu.</w:t>
      </w:r>
    </w:p>
    <w:p w14:paraId="1743DC17" w14:textId="3D515310" w:rsidR="00CF6102" w:rsidRPr="00636003" w:rsidRDefault="00CF6102" w:rsidP="0031640A">
      <w:pPr>
        <w:pStyle w:val="Odlomakpopisa"/>
        <w:numPr>
          <w:ilvl w:val="0"/>
          <w:numId w:val="66"/>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U roku od 30 </w:t>
      </w:r>
      <w:r w:rsidR="005820FC" w:rsidRPr="00636003">
        <w:rPr>
          <w:rFonts w:ascii="Times New Roman" w:eastAsia="Times New Roman" w:hAnsi="Times New Roman" w:cs="Times New Roman"/>
          <w:kern w:val="0"/>
          <w:sz w:val="24"/>
          <w:szCs w:val="24"/>
        </w:rPr>
        <w:t xml:space="preserve">(trideset) </w:t>
      </w:r>
      <w:r w:rsidRPr="00636003">
        <w:rPr>
          <w:rFonts w:ascii="Times New Roman" w:eastAsia="Times New Roman" w:hAnsi="Times New Roman" w:cs="Times New Roman"/>
          <w:kern w:val="0"/>
          <w:sz w:val="24"/>
          <w:szCs w:val="24"/>
        </w:rPr>
        <w:t xml:space="preserve">dana od smrti podnositelja zahtjeva ili člana obitelji, odnosno prestanka braka, potrebno je dostaviti nadležnom upravnom odjelu Grada </w:t>
      </w:r>
      <w:r w:rsidR="00F73D36"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smrtni list ili odgovarajuće sudsku odluku kojom je utvrđen prestanak bračne/izvanbračne zajednice</w:t>
      </w:r>
      <w:r w:rsidR="005820FC" w:rsidRPr="00636003">
        <w:rPr>
          <w:rFonts w:ascii="Times New Roman" w:eastAsia="Times New Roman" w:hAnsi="Times New Roman" w:cs="Times New Roman"/>
          <w:kern w:val="0"/>
          <w:sz w:val="24"/>
          <w:szCs w:val="24"/>
        </w:rPr>
        <w:t>, odnosno životnog partnerstva</w:t>
      </w:r>
      <w:r w:rsidRPr="00636003">
        <w:rPr>
          <w:rFonts w:ascii="Times New Roman" w:eastAsia="Times New Roman" w:hAnsi="Times New Roman" w:cs="Times New Roman"/>
          <w:kern w:val="0"/>
          <w:sz w:val="24"/>
          <w:szCs w:val="24"/>
        </w:rPr>
        <w:t>. U slučaju prestanka braka/izvanbračne zajednice</w:t>
      </w:r>
      <w:r w:rsidR="005820FC" w:rsidRPr="00636003">
        <w:rPr>
          <w:rFonts w:ascii="Times New Roman" w:eastAsia="Times New Roman" w:hAnsi="Times New Roman" w:cs="Times New Roman"/>
          <w:kern w:val="0"/>
          <w:sz w:val="24"/>
          <w:szCs w:val="24"/>
        </w:rPr>
        <w:t xml:space="preserve">, odnosno </w:t>
      </w:r>
      <w:r w:rsidR="005820FC" w:rsidRPr="00636003">
        <w:rPr>
          <w:rFonts w:ascii="Times New Roman" w:eastAsia="Times New Roman" w:hAnsi="Times New Roman" w:cs="Times New Roman"/>
          <w:kern w:val="0"/>
          <w:sz w:val="24"/>
          <w:szCs w:val="24"/>
        </w:rPr>
        <w:lastRenderedPageBreak/>
        <w:t>životnog partnerstva,</w:t>
      </w:r>
      <w:r w:rsidRPr="00636003">
        <w:rPr>
          <w:rFonts w:ascii="Times New Roman" w:eastAsia="Times New Roman" w:hAnsi="Times New Roman" w:cs="Times New Roman"/>
          <w:kern w:val="0"/>
          <w:sz w:val="24"/>
          <w:szCs w:val="24"/>
        </w:rPr>
        <w:t xml:space="preserve"> potrebno je dostaviti i izjavu oba ili jednog bračnog/izvanbračnog druga</w:t>
      </w:r>
      <w:r w:rsidR="005820FC" w:rsidRPr="00636003">
        <w:rPr>
          <w:rFonts w:ascii="Times New Roman" w:eastAsia="Times New Roman" w:hAnsi="Times New Roman" w:cs="Times New Roman"/>
          <w:kern w:val="0"/>
          <w:sz w:val="24"/>
          <w:szCs w:val="24"/>
        </w:rPr>
        <w:t>, odnosno životnog partnera,</w:t>
      </w:r>
      <w:r w:rsidRPr="00636003">
        <w:rPr>
          <w:rFonts w:ascii="Times New Roman" w:eastAsia="Times New Roman" w:hAnsi="Times New Roman" w:cs="Times New Roman"/>
          <w:kern w:val="0"/>
          <w:sz w:val="24"/>
          <w:szCs w:val="24"/>
        </w:rPr>
        <w:t xml:space="preserve"> ovjerenu od strane javnog bilježnika kojom se određuje osoba koja će se nadalje nastaviti koristiti s predmetnim stanom preostalim članovima obitelji.</w:t>
      </w:r>
    </w:p>
    <w:p w14:paraId="5A3887A6" w14:textId="12FE9805" w:rsidR="00F73D36" w:rsidRPr="00636003" w:rsidRDefault="00CF6102" w:rsidP="002D3638">
      <w:pPr>
        <w:shd w:val="clear" w:color="auto" w:fill="FFFFFF"/>
        <w:spacing w:after="0" w:line="276" w:lineRule="auto"/>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5ED152B2" w14:textId="072EAE48" w:rsidR="00CF6102" w:rsidRPr="00636003" w:rsidRDefault="00CF6102" w:rsidP="0031640A">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E62A4D" w:rsidRPr="00636003">
        <w:rPr>
          <w:rFonts w:ascii="Times New Roman" w:eastAsia="Times New Roman" w:hAnsi="Times New Roman" w:cs="Times New Roman"/>
          <w:b/>
          <w:bCs/>
          <w:kern w:val="0"/>
          <w:sz w:val="24"/>
          <w:szCs w:val="24"/>
        </w:rPr>
        <w:t>6</w:t>
      </w:r>
      <w:r w:rsidR="00D87C71" w:rsidRPr="00636003">
        <w:rPr>
          <w:rFonts w:ascii="Times New Roman" w:eastAsia="Times New Roman" w:hAnsi="Times New Roman" w:cs="Times New Roman"/>
          <w:b/>
          <w:bCs/>
          <w:kern w:val="0"/>
          <w:sz w:val="24"/>
          <w:szCs w:val="24"/>
        </w:rPr>
        <w:t>7.</w:t>
      </w:r>
      <w:r w:rsidRPr="00636003">
        <w:rPr>
          <w:rFonts w:ascii="Times New Roman" w:eastAsia="Times New Roman" w:hAnsi="Times New Roman" w:cs="Times New Roman"/>
          <w:b/>
          <w:bCs/>
          <w:kern w:val="0"/>
          <w:sz w:val="24"/>
          <w:szCs w:val="24"/>
        </w:rPr>
        <w:t> </w:t>
      </w:r>
    </w:p>
    <w:p w14:paraId="1F5E58BF" w14:textId="77777777" w:rsidR="00F73D36" w:rsidRPr="00636003" w:rsidRDefault="00F73D36" w:rsidP="0031640A">
      <w:pPr>
        <w:spacing w:after="0" w:line="276" w:lineRule="auto"/>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(1) Vlastoručno potpisani zahtjev mora sadržavati:</w:t>
      </w:r>
    </w:p>
    <w:p w14:paraId="017F6850" w14:textId="77777777" w:rsidR="00F73D36" w:rsidRPr="00636003" w:rsidRDefault="00F73D36" w:rsidP="0031640A">
      <w:pPr>
        <w:pStyle w:val="Odlomakpopisa"/>
        <w:numPr>
          <w:ilvl w:val="0"/>
          <w:numId w:val="19"/>
        </w:numPr>
        <w:spacing w:after="0" w:line="276" w:lineRule="auto"/>
        <w:ind w:left="1418" w:hanging="284"/>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ime i prezime, mjesto rođenja, prebivalište i osobni identifikacijski broj podnositelja zahtjeva,</w:t>
      </w:r>
    </w:p>
    <w:p w14:paraId="73070C6C" w14:textId="100BFD3D" w:rsidR="00F73D36" w:rsidRPr="00636003" w:rsidRDefault="00F73D36" w:rsidP="002D3638">
      <w:pPr>
        <w:pStyle w:val="Odlomakpopisa"/>
        <w:numPr>
          <w:ilvl w:val="0"/>
          <w:numId w:val="19"/>
        </w:numPr>
        <w:spacing w:after="0" w:line="276" w:lineRule="auto"/>
        <w:ind w:left="1418" w:hanging="284"/>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ime i prezime, mjesto rođenja, prebivalište i osobni identifikacijski broj svih  članova uže obitelji za koje se podnosi zahtjev te srodstvo s  podnositeljem zahtjeva.</w:t>
      </w:r>
    </w:p>
    <w:p w14:paraId="7074851A" w14:textId="77777777" w:rsidR="00F73D36" w:rsidRPr="00636003" w:rsidRDefault="00F73D36" w:rsidP="0031640A">
      <w:pPr>
        <w:spacing w:after="0" w:line="276" w:lineRule="auto"/>
        <w:jc w:val="both"/>
        <w:rPr>
          <w:rFonts w:ascii="Times New Roman" w:hAnsi="Times New Roman" w:cs="Times New Roman"/>
          <w:sz w:val="24"/>
          <w:szCs w:val="24"/>
        </w:rPr>
      </w:pPr>
      <w:r w:rsidRPr="00636003">
        <w:rPr>
          <w:rFonts w:ascii="Times New Roman" w:hAnsi="Times New Roman" w:cs="Times New Roman"/>
          <w:sz w:val="24"/>
          <w:szCs w:val="24"/>
        </w:rPr>
        <w:t>(2) Uz zahtjev podnositelj je obvezan za sebe i sve članove obitelji priložiti:</w:t>
      </w:r>
    </w:p>
    <w:p w14:paraId="41233466" w14:textId="13511A0D" w:rsidR="00F73D36" w:rsidRPr="00636003" w:rsidRDefault="00F73D36" w:rsidP="002D3638">
      <w:pPr>
        <w:pStyle w:val="docplain"/>
        <w:numPr>
          <w:ilvl w:val="0"/>
          <w:numId w:val="93"/>
        </w:numPr>
        <w:spacing w:before="0" w:beforeAutospacing="0" w:after="0" w:afterAutospacing="0" w:line="276" w:lineRule="auto"/>
        <w:jc w:val="both"/>
      </w:pPr>
      <w:r w:rsidRPr="00636003">
        <w:t>presliku važeće osobne iskaznice ili druge identifikacijske isprave za podnositelja zahtjeva i članove obitelji,</w:t>
      </w:r>
    </w:p>
    <w:p w14:paraId="7E9E13EE" w14:textId="33D24D7E" w:rsidR="00F73D36" w:rsidRPr="00636003" w:rsidRDefault="00F73D36" w:rsidP="002D3638">
      <w:pPr>
        <w:pStyle w:val="docplain"/>
        <w:numPr>
          <w:ilvl w:val="0"/>
          <w:numId w:val="93"/>
        </w:numPr>
        <w:spacing w:before="0" w:beforeAutospacing="0" w:after="0" w:afterAutospacing="0" w:line="276" w:lineRule="auto"/>
        <w:jc w:val="both"/>
      </w:pPr>
      <w:r w:rsidRPr="00636003">
        <w:t xml:space="preserve">presliku vjenčanog lista ili javnobilježnički ovjerenu izjavu u prisutnosti dva svjedoka o postojanju izvanbračne zajednice, odnosno izvadak iz registra životnog partnerstva ili javnobilježnički ovjerenu izjavu u prisutnosti dva svjedoka o postojanju </w:t>
      </w:r>
      <w:r w:rsidR="002D3638" w:rsidRPr="00636003">
        <w:t>neformalnog životnog partnerstva</w:t>
      </w:r>
      <w:r w:rsidRPr="00636003">
        <w:t xml:space="preserve">, </w:t>
      </w:r>
    </w:p>
    <w:p w14:paraId="116F7A5D" w14:textId="77777777" w:rsidR="00F73D36" w:rsidRPr="00636003" w:rsidRDefault="00F73D36" w:rsidP="002D3638">
      <w:pPr>
        <w:pStyle w:val="Odlomakpopisa"/>
        <w:numPr>
          <w:ilvl w:val="0"/>
          <w:numId w:val="93"/>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javnobilježnički ovjerenu izjavu da podnositelj zahtjeva i članovi obitelji:</w:t>
      </w:r>
    </w:p>
    <w:p w14:paraId="7CB600A6" w14:textId="77777777" w:rsidR="00F73D36" w:rsidRPr="00636003" w:rsidRDefault="00F73D36"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 xml:space="preserve">nemaju u vlasništvu/suvlasništvu kuću ili stan na području Republike Hrvatske, </w:t>
      </w:r>
    </w:p>
    <w:p w14:paraId="6D43C95A" w14:textId="6C3A701B" w:rsidR="00F73D36" w:rsidRPr="00636003" w:rsidRDefault="00F73D36"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ne koriste odgovarajući gradski stan temeljem Ugovora o najmu sklopljenim s Gradom Pula-Pola,</w:t>
      </w:r>
    </w:p>
    <w:p w14:paraId="5C907502" w14:textId="18EBAB28" w:rsidR="00F73D36" w:rsidRPr="00636003" w:rsidRDefault="00F73D36"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ne koriste odgovarajući gradski stan bez valjanje pravne osnove</w:t>
      </w:r>
      <w:r w:rsidR="00820DFE" w:rsidRPr="00636003">
        <w:rPr>
          <w:rFonts w:ascii="Times New Roman" w:hAnsi="Times New Roman" w:cs="Times New Roman"/>
          <w:sz w:val="24"/>
          <w:szCs w:val="24"/>
        </w:rPr>
        <w:t>,</w:t>
      </w:r>
    </w:p>
    <w:p w14:paraId="2CE5BC8C" w14:textId="2411CE03" w:rsidR="00F73D36" w:rsidRPr="00636003" w:rsidRDefault="00F73D36"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nisu u postupku kupnje stana po Programu društveno poticane stanogradnje (nisu sklopili ugovor/predugovor o kupnji stana)</w:t>
      </w:r>
      <w:r w:rsidR="00820DFE" w:rsidRPr="00636003">
        <w:rPr>
          <w:rFonts w:ascii="Times New Roman" w:hAnsi="Times New Roman" w:cs="Times New Roman"/>
          <w:sz w:val="24"/>
          <w:szCs w:val="24"/>
        </w:rPr>
        <w:t>,</w:t>
      </w:r>
    </w:p>
    <w:p w14:paraId="047F1324" w14:textId="5A191092" w:rsidR="00F73D36" w:rsidRPr="00636003" w:rsidRDefault="00F73D36"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nemaju u vlasništvu/suvlasništvu odgovarajuće građevinsko zemljište na području Republike Hrvatske,</w:t>
      </w:r>
    </w:p>
    <w:p w14:paraId="1A0DFC1C" w14:textId="0E9D95D2" w:rsidR="00F73D36" w:rsidRPr="00636003" w:rsidRDefault="00F73D36" w:rsidP="0031640A">
      <w:pPr>
        <w:pStyle w:val="Odlomakpopisa"/>
        <w:numPr>
          <w:ilvl w:val="0"/>
          <w:numId w:val="19"/>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nemaju u vlasništvu/suvlasništvu poslovni prostor na području Republike Hrvatske</w:t>
      </w:r>
      <w:r w:rsidR="00820DFE" w:rsidRPr="00636003">
        <w:rPr>
          <w:rFonts w:ascii="Times New Roman" w:hAnsi="Times New Roman" w:cs="Times New Roman"/>
          <w:sz w:val="24"/>
          <w:szCs w:val="24"/>
        </w:rPr>
        <w:t>,</w:t>
      </w:r>
    </w:p>
    <w:p w14:paraId="258D8235" w14:textId="71E2AF7A" w:rsidR="00F73D36" w:rsidRPr="00636003" w:rsidRDefault="00F73D36" w:rsidP="002D3638">
      <w:pPr>
        <w:pStyle w:val="docplain"/>
        <w:numPr>
          <w:ilvl w:val="0"/>
          <w:numId w:val="93"/>
        </w:numPr>
        <w:spacing w:before="0" w:beforeAutospacing="0" w:after="0" w:afterAutospacing="0" w:line="276" w:lineRule="auto"/>
        <w:jc w:val="both"/>
      </w:pPr>
      <w:r w:rsidRPr="00636003">
        <w:t xml:space="preserve">dokaz da podnositelj zahtjeva i članovi obitelji nemaju  pokretnine – prijevozna sredstva (automobil, brod i slično) te novčana sredstva i vrijednosne papire u ukupnoj vrijednosti većoj </w:t>
      </w:r>
      <w:r w:rsidR="00636003">
        <w:t>5</w:t>
      </w:r>
      <w:r w:rsidRPr="00636003">
        <w:t xml:space="preserve">0.000,00 eura na dan </w:t>
      </w:r>
      <w:r w:rsidR="00636003">
        <w:t>objave Javnog poziva</w:t>
      </w:r>
      <w:r w:rsidRPr="00636003">
        <w:t xml:space="preserve">. Isto se dokazuje javnobilježnički ovjerenom izjavom kod javnog bilježnika, izvornikom Potvrde porezne uprave te izvornikom izvoda računa svih banka kod kojih podnositelj zahtjeva i članovi obitelji  imaju otvoren račun, kao i izvornikom </w:t>
      </w:r>
      <w:proofErr w:type="spellStart"/>
      <w:r w:rsidRPr="00636003">
        <w:t>izlista</w:t>
      </w:r>
      <w:proofErr w:type="spellEnd"/>
      <w:r w:rsidRPr="00636003">
        <w:t xml:space="preserve"> iz Jedinstvenog registra računa, koji vodi Financijska agencija, a  iz kojeg su razvidni podaci o svim otvorenim računima za koje je potrebno dostaviti izvode,</w:t>
      </w:r>
    </w:p>
    <w:p w14:paraId="0A7D4389" w14:textId="77777777" w:rsidR="00820DFE" w:rsidRPr="00636003" w:rsidRDefault="00F73D36" w:rsidP="00820DFE">
      <w:pPr>
        <w:pStyle w:val="docplain"/>
        <w:numPr>
          <w:ilvl w:val="0"/>
          <w:numId w:val="93"/>
        </w:numPr>
        <w:spacing w:before="0" w:beforeAutospacing="0" w:after="0" w:afterAutospacing="0" w:line="276" w:lineRule="auto"/>
        <w:jc w:val="both"/>
      </w:pPr>
      <w:r w:rsidRPr="00636003">
        <w:t>izvornik uvjerenja - potvrde porezne uprave da podnositelj zahtjeva i članovi obitelji nisu evidentirani kao porezni obveznici od imovine nastale uslijed prometa nekretnina,</w:t>
      </w:r>
    </w:p>
    <w:p w14:paraId="7A6DC00B" w14:textId="47CDB274" w:rsidR="00F73D36" w:rsidRPr="00636003" w:rsidRDefault="00F73D36" w:rsidP="00820DFE">
      <w:pPr>
        <w:pStyle w:val="docplain"/>
        <w:numPr>
          <w:ilvl w:val="0"/>
          <w:numId w:val="93"/>
        </w:numPr>
        <w:spacing w:before="0" w:beforeAutospacing="0" w:after="0" w:afterAutospacing="0" w:line="276" w:lineRule="auto"/>
        <w:jc w:val="both"/>
      </w:pPr>
      <w:r w:rsidRPr="00636003">
        <w:t>javnobilježnički ovjerenu izjavu da podnositelj zahtjeva i članovi obitelji u posljednjih 10</w:t>
      </w:r>
      <w:r w:rsidR="00820DFE" w:rsidRPr="00636003">
        <w:t xml:space="preserve"> (deset)</w:t>
      </w:r>
      <w:r w:rsidRPr="00636003">
        <w:t xml:space="preserve"> godina prije podnošenja </w:t>
      </w:r>
      <w:r w:rsidR="00BD7426" w:rsidRPr="00636003">
        <w:t>z</w:t>
      </w:r>
      <w:r w:rsidRPr="00636003">
        <w:t xml:space="preserve">ahtjeva nisu nekretnine u svom vlasništvu/suvlasništvu prodali, darovali ili na bilo koji drugi način otuđili, odnosno </w:t>
      </w:r>
      <w:r w:rsidRPr="00636003">
        <w:lastRenderedPageBreak/>
        <w:t>odrekli se od nasljedstva ili na bilo koji drugi način ustupili nekretninu odnosno svoj suvlasnički udio trećoj osobi</w:t>
      </w:r>
      <w:r w:rsidR="00BD7426" w:rsidRPr="00636003">
        <w:t>,</w:t>
      </w:r>
    </w:p>
    <w:p w14:paraId="59FDD8E6" w14:textId="7A76CBA3" w:rsidR="00BD7426" w:rsidRPr="00636003" w:rsidRDefault="00F73D36" w:rsidP="00BD7426">
      <w:pPr>
        <w:pStyle w:val="Odlomakpopisa"/>
        <w:numPr>
          <w:ilvl w:val="0"/>
          <w:numId w:val="93"/>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izvornik uvjerenja policijske uprave o prebivalištu za podnositelja zahtjeva i za članove obitelji iz kojega će biti vidljivo ukupno vrijeme prebivanja na području Grada Pula-Pola</w:t>
      </w:r>
      <w:r w:rsidR="00BD7426" w:rsidRPr="00636003">
        <w:rPr>
          <w:rFonts w:ascii="Times New Roman" w:eastAsia="Times New Roman" w:hAnsi="Times New Roman" w:cs="Times New Roman"/>
          <w:sz w:val="24"/>
          <w:szCs w:val="24"/>
          <w:lang w:eastAsia="hr-HR"/>
        </w:rPr>
        <w:t>,</w:t>
      </w:r>
    </w:p>
    <w:p w14:paraId="3E16BBDF" w14:textId="77777777" w:rsidR="00BD7426" w:rsidRPr="00636003" w:rsidRDefault="00F73D36" w:rsidP="00BD7426">
      <w:pPr>
        <w:pStyle w:val="Odlomakpopisa"/>
        <w:numPr>
          <w:ilvl w:val="0"/>
          <w:numId w:val="93"/>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hAnsi="Times New Roman" w:cs="Times New Roman"/>
          <w:sz w:val="24"/>
          <w:szCs w:val="24"/>
        </w:rPr>
        <w:t>izvornik potvrde porezne uprave i Grada Pula-Pola iz kojih je razvidno da podnositelj zahtjeva i punoljetni članovi obitelji nemaju dugovanja po osnovi javnih davanja,</w:t>
      </w:r>
    </w:p>
    <w:p w14:paraId="22658078" w14:textId="77777777" w:rsidR="00BD7426" w:rsidRPr="00636003" w:rsidRDefault="00F73D36" w:rsidP="00BD7426">
      <w:pPr>
        <w:pStyle w:val="Odlomakpopisa"/>
        <w:numPr>
          <w:ilvl w:val="0"/>
          <w:numId w:val="93"/>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hAnsi="Times New Roman" w:cs="Times New Roman"/>
          <w:sz w:val="24"/>
          <w:szCs w:val="24"/>
        </w:rPr>
        <w:t>izvornik uvjerenja općinskog suda ili drugog javnog registra da ima/nema u vlasništvu nekretnine,</w:t>
      </w:r>
    </w:p>
    <w:p w14:paraId="4D71693C" w14:textId="27110D44" w:rsidR="00F73D36" w:rsidRPr="00636003" w:rsidRDefault="00F73D36" w:rsidP="001020F2">
      <w:pPr>
        <w:pStyle w:val="Odlomakpopisa"/>
        <w:numPr>
          <w:ilvl w:val="0"/>
          <w:numId w:val="93"/>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hAnsi="Times New Roman" w:cs="Times New Roman"/>
          <w:sz w:val="24"/>
          <w:szCs w:val="24"/>
        </w:rPr>
        <w:t>dokaz</w:t>
      </w:r>
      <w:r w:rsidR="001020F2" w:rsidRPr="00636003">
        <w:rPr>
          <w:rFonts w:ascii="Times New Roman" w:hAnsi="Times New Roman" w:cs="Times New Roman"/>
          <w:sz w:val="24"/>
          <w:szCs w:val="24"/>
        </w:rPr>
        <w:t>e</w:t>
      </w:r>
      <w:r w:rsidRPr="00636003">
        <w:rPr>
          <w:rFonts w:ascii="Times New Roman" w:hAnsi="Times New Roman" w:cs="Times New Roman"/>
          <w:sz w:val="24"/>
          <w:szCs w:val="24"/>
        </w:rPr>
        <w:t xml:space="preserve"> o ispunjavanju uvjeta za bodovanje</w:t>
      </w:r>
      <w:r w:rsidR="00BD7426" w:rsidRPr="00636003">
        <w:rPr>
          <w:rFonts w:ascii="Times New Roman" w:hAnsi="Times New Roman" w:cs="Times New Roman"/>
          <w:sz w:val="24"/>
          <w:szCs w:val="24"/>
        </w:rPr>
        <w:t>.</w:t>
      </w:r>
    </w:p>
    <w:p w14:paraId="0FE22724" w14:textId="142F5DCB" w:rsidR="00F73D36" w:rsidRPr="00636003" w:rsidRDefault="00F73D36" w:rsidP="001020F2">
      <w:pPr>
        <w:pStyle w:val="docplain"/>
        <w:spacing w:before="0" w:beforeAutospacing="0" w:after="0" w:afterAutospacing="0" w:line="276" w:lineRule="auto"/>
        <w:jc w:val="both"/>
      </w:pPr>
      <w:r w:rsidRPr="00636003">
        <w:t xml:space="preserve">(3) Dokumentaciju iz stavka 2. točaka 5. i 9. ovoga članka potrebno je pribaviti prema mjestu gdje su podnositelj zahtjeva i svi članovi obitelji na koje se odnosi zahtjev imali prijavljena prebivališta i boravišta te mjestu rođenja, ukoliko su rođeni u Republici Hrvatskoj. </w:t>
      </w:r>
    </w:p>
    <w:p w14:paraId="72043EAE" w14:textId="079FA56B" w:rsidR="00F73D36" w:rsidRPr="00636003" w:rsidRDefault="001020F2" w:rsidP="001020F2">
      <w:pPr>
        <w:pStyle w:val="docplain"/>
        <w:spacing w:before="0" w:beforeAutospacing="0" w:after="0" w:afterAutospacing="0" w:line="276" w:lineRule="auto"/>
        <w:jc w:val="both"/>
      </w:pPr>
      <w:r w:rsidRPr="00636003">
        <w:t xml:space="preserve">(4) </w:t>
      </w:r>
      <w:r w:rsidR="00F73D36" w:rsidRPr="00636003">
        <w:t xml:space="preserve">Dokazi o ispunjavanju uvjeta u trenutku podnošenja zahtjeva ne smiju biti stariji od 30 </w:t>
      </w:r>
      <w:r w:rsidRPr="00636003">
        <w:t xml:space="preserve">(trideset) </w:t>
      </w:r>
      <w:r w:rsidR="00F73D36" w:rsidRPr="00636003">
        <w:t>dana od dana objave Javnog poziva osim u slučaju kada je drugačije propisano odredbama Odluke.</w:t>
      </w:r>
    </w:p>
    <w:p w14:paraId="27E598AA"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64B60010" w14:textId="1299B6DE" w:rsidR="00CF6102" w:rsidRPr="00636003" w:rsidRDefault="00CF6102" w:rsidP="001020F2">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E62A4D" w:rsidRPr="00636003">
        <w:rPr>
          <w:rFonts w:ascii="Times New Roman" w:eastAsia="Times New Roman" w:hAnsi="Times New Roman" w:cs="Times New Roman"/>
          <w:b/>
          <w:bCs/>
          <w:kern w:val="0"/>
          <w:sz w:val="24"/>
          <w:szCs w:val="24"/>
        </w:rPr>
        <w:t>6</w:t>
      </w:r>
      <w:r w:rsidR="00D87C71" w:rsidRPr="00636003">
        <w:rPr>
          <w:rFonts w:ascii="Times New Roman" w:eastAsia="Times New Roman" w:hAnsi="Times New Roman" w:cs="Times New Roman"/>
          <w:b/>
          <w:bCs/>
          <w:kern w:val="0"/>
          <w:sz w:val="24"/>
          <w:szCs w:val="24"/>
        </w:rPr>
        <w:t>8.</w:t>
      </w:r>
      <w:r w:rsidRPr="00636003">
        <w:rPr>
          <w:rFonts w:ascii="Times New Roman" w:eastAsia="Times New Roman" w:hAnsi="Times New Roman" w:cs="Times New Roman"/>
          <w:kern w:val="0"/>
          <w:sz w:val="24"/>
          <w:szCs w:val="24"/>
        </w:rPr>
        <w:t> </w:t>
      </w:r>
    </w:p>
    <w:p w14:paraId="352D5289" w14:textId="41C2CC2E"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Dokazi o ispunjavanju uvjeta u trenutku podnošenja zahtjeva ne smiju biti stariji od 30 </w:t>
      </w:r>
      <w:r w:rsidR="006061BD" w:rsidRPr="00636003">
        <w:rPr>
          <w:rFonts w:ascii="Times New Roman" w:eastAsia="Times New Roman" w:hAnsi="Times New Roman" w:cs="Times New Roman"/>
          <w:kern w:val="0"/>
          <w:sz w:val="24"/>
          <w:szCs w:val="24"/>
        </w:rPr>
        <w:t xml:space="preserve">(trideset) </w:t>
      </w:r>
      <w:r w:rsidRPr="00636003">
        <w:rPr>
          <w:rFonts w:ascii="Times New Roman" w:eastAsia="Times New Roman" w:hAnsi="Times New Roman" w:cs="Times New Roman"/>
          <w:kern w:val="0"/>
          <w:sz w:val="24"/>
          <w:szCs w:val="24"/>
        </w:rPr>
        <w:t xml:space="preserve">dana od dana objave Javnog </w:t>
      </w:r>
      <w:r w:rsidR="006061BD" w:rsidRPr="00636003">
        <w:rPr>
          <w:rFonts w:ascii="Times New Roman" w:eastAsia="Times New Roman" w:hAnsi="Times New Roman" w:cs="Times New Roman"/>
          <w:kern w:val="0"/>
          <w:sz w:val="24"/>
          <w:szCs w:val="24"/>
        </w:rPr>
        <w:t>poziva</w:t>
      </w:r>
      <w:r w:rsidRPr="00636003">
        <w:rPr>
          <w:rFonts w:ascii="Times New Roman" w:eastAsia="Times New Roman" w:hAnsi="Times New Roman" w:cs="Times New Roman"/>
          <w:kern w:val="0"/>
          <w:sz w:val="24"/>
          <w:szCs w:val="24"/>
        </w:rPr>
        <w:t>, osim u slučaju kada je drugačije propisano odredbama Odluke.</w:t>
      </w:r>
    </w:p>
    <w:p w14:paraId="4C430E71" w14:textId="2DC77A41" w:rsidR="00CF6102" w:rsidRPr="00636003" w:rsidRDefault="00CF6102" w:rsidP="008217A6">
      <w:pPr>
        <w:shd w:val="clear" w:color="auto" w:fill="FFFFFF"/>
        <w:spacing w:after="0" w:line="276" w:lineRule="auto"/>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438DE4F6" w14:textId="77777777" w:rsidR="00CF6102" w:rsidRPr="00636003" w:rsidRDefault="00CF6102" w:rsidP="0031640A">
      <w:pPr>
        <w:pStyle w:val="Odlomakpopisa"/>
        <w:numPr>
          <w:ilvl w:val="0"/>
          <w:numId w:val="82"/>
        </w:numPr>
        <w:shd w:val="clear" w:color="auto" w:fill="FFFFFF"/>
        <w:spacing w:after="0" w:line="276" w:lineRule="auto"/>
        <w:contextualSpacing w:val="0"/>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POSTUPAK I TIJELO ZA PROVEDBU DAVANJA STANA U NAJAM</w:t>
      </w:r>
    </w:p>
    <w:p w14:paraId="35957807"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b/>
          <w:bCs/>
          <w:kern w:val="0"/>
          <w:sz w:val="24"/>
          <w:szCs w:val="24"/>
        </w:rPr>
        <w:t> </w:t>
      </w:r>
    </w:p>
    <w:p w14:paraId="6F26167A" w14:textId="1A26B949" w:rsidR="00CF6102" w:rsidRPr="00636003" w:rsidRDefault="00CF6102" w:rsidP="006061BD">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E62A4D" w:rsidRPr="00636003">
        <w:rPr>
          <w:rFonts w:ascii="Times New Roman" w:eastAsia="Times New Roman" w:hAnsi="Times New Roman" w:cs="Times New Roman"/>
          <w:b/>
          <w:bCs/>
          <w:kern w:val="0"/>
          <w:sz w:val="24"/>
          <w:szCs w:val="24"/>
        </w:rPr>
        <w:t>6</w:t>
      </w:r>
      <w:r w:rsidR="00D87C71" w:rsidRPr="00636003">
        <w:rPr>
          <w:rFonts w:ascii="Times New Roman" w:eastAsia="Times New Roman" w:hAnsi="Times New Roman" w:cs="Times New Roman"/>
          <w:b/>
          <w:bCs/>
          <w:kern w:val="0"/>
          <w:sz w:val="24"/>
          <w:szCs w:val="24"/>
        </w:rPr>
        <w:t>9.</w:t>
      </w:r>
      <w:r w:rsidRPr="00636003">
        <w:rPr>
          <w:rFonts w:ascii="Times New Roman" w:eastAsia="Times New Roman" w:hAnsi="Times New Roman" w:cs="Times New Roman"/>
          <w:b/>
          <w:bCs/>
          <w:kern w:val="0"/>
          <w:sz w:val="24"/>
          <w:szCs w:val="24"/>
        </w:rPr>
        <w:t> </w:t>
      </w:r>
    </w:p>
    <w:p w14:paraId="233927BB" w14:textId="77777777" w:rsidR="008C19D6" w:rsidRPr="00636003" w:rsidRDefault="00CF6102" w:rsidP="0031640A">
      <w:pPr>
        <w:pStyle w:val="Odlomakpopisa"/>
        <w:numPr>
          <w:ilvl w:val="0"/>
          <w:numId w:val="6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Postupak za dav</w:t>
      </w:r>
      <w:r w:rsidR="00A66526" w:rsidRPr="00636003">
        <w:rPr>
          <w:rFonts w:ascii="Times New Roman" w:eastAsia="Times New Roman" w:hAnsi="Times New Roman" w:cs="Times New Roman"/>
          <w:kern w:val="0"/>
          <w:sz w:val="24"/>
          <w:szCs w:val="24"/>
        </w:rPr>
        <w:t>anje u najam stanova iz članka 60</w:t>
      </w:r>
      <w:r w:rsidRPr="00636003">
        <w:rPr>
          <w:rFonts w:ascii="Times New Roman" w:eastAsia="Times New Roman" w:hAnsi="Times New Roman" w:cs="Times New Roman"/>
          <w:kern w:val="0"/>
          <w:sz w:val="24"/>
          <w:szCs w:val="24"/>
        </w:rPr>
        <w:t xml:space="preserve">. ove Odluke pokreće se objavljivanjem Javnog </w:t>
      </w:r>
      <w:r w:rsidR="003E347F" w:rsidRPr="00636003">
        <w:rPr>
          <w:rFonts w:ascii="Times New Roman" w:eastAsia="Times New Roman" w:hAnsi="Times New Roman" w:cs="Times New Roman"/>
          <w:kern w:val="0"/>
          <w:sz w:val="24"/>
          <w:szCs w:val="24"/>
        </w:rPr>
        <w:t>poziva</w:t>
      </w:r>
      <w:r w:rsidRPr="00636003">
        <w:rPr>
          <w:rFonts w:ascii="Times New Roman" w:eastAsia="Times New Roman" w:hAnsi="Times New Roman" w:cs="Times New Roman"/>
          <w:kern w:val="0"/>
          <w:sz w:val="24"/>
          <w:szCs w:val="24"/>
        </w:rPr>
        <w:t xml:space="preserve"> za podnošenje zahtjeva za davanje stanova u najam (dalje u tekstu: Javni </w:t>
      </w:r>
      <w:r w:rsidR="003E347F" w:rsidRPr="00636003">
        <w:rPr>
          <w:rFonts w:ascii="Times New Roman" w:eastAsia="Times New Roman" w:hAnsi="Times New Roman" w:cs="Times New Roman"/>
          <w:kern w:val="0"/>
          <w:sz w:val="24"/>
          <w:szCs w:val="24"/>
        </w:rPr>
        <w:t>poziv</w:t>
      </w:r>
      <w:r w:rsidRPr="00636003">
        <w:rPr>
          <w:rFonts w:ascii="Times New Roman" w:eastAsia="Times New Roman" w:hAnsi="Times New Roman" w:cs="Times New Roman"/>
          <w:kern w:val="0"/>
          <w:sz w:val="24"/>
          <w:szCs w:val="24"/>
        </w:rPr>
        <w:t>).</w:t>
      </w:r>
    </w:p>
    <w:p w14:paraId="62B5E981" w14:textId="77777777" w:rsidR="008C19D6" w:rsidRPr="00636003" w:rsidRDefault="00CF6102" w:rsidP="0031640A">
      <w:pPr>
        <w:pStyle w:val="Odlomakpopisa"/>
        <w:numPr>
          <w:ilvl w:val="0"/>
          <w:numId w:val="6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Javni </w:t>
      </w:r>
      <w:r w:rsidR="003E347F" w:rsidRPr="00636003">
        <w:rPr>
          <w:rFonts w:ascii="Times New Roman" w:eastAsia="Times New Roman" w:hAnsi="Times New Roman" w:cs="Times New Roman"/>
          <w:kern w:val="0"/>
          <w:sz w:val="24"/>
          <w:szCs w:val="24"/>
        </w:rPr>
        <w:t>poziv raspisuje G</w:t>
      </w:r>
      <w:r w:rsidRPr="00636003">
        <w:rPr>
          <w:rFonts w:ascii="Times New Roman" w:eastAsia="Times New Roman" w:hAnsi="Times New Roman" w:cs="Times New Roman"/>
          <w:kern w:val="0"/>
          <w:sz w:val="24"/>
          <w:szCs w:val="24"/>
        </w:rPr>
        <w:t xml:space="preserve">radonačelnik Grada </w:t>
      </w:r>
      <w:r w:rsidR="008C19D6"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na prijedlog nadležnog Upravnog odjela</w:t>
      </w:r>
      <w:r w:rsidR="008C19D6" w:rsidRPr="00636003">
        <w:rPr>
          <w:rFonts w:ascii="Times New Roman" w:eastAsia="Times New Roman" w:hAnsi="Times New Roman" w:cs="Times New Roman"/>
          <w:kern w:val="0"/>
          <w:sz w:val="24"/>
          <w:szCs w:val="24"/>
        </w:rPr>
        <w:t>.</w:t>
      </w:r>
    </w:p>
    <w:p w14:paraId="77CBD905" w14:textId="15DADDAB" w:rsidR="008C19D6" w:rsidRPr="00636003" w:rsidRDefault="00CF6102" w:rsidP="0031640A">
      <w:pPr>
        <w:pStyle w:val="Odlomakpopisa"/>
        <w:numPr>
          <w:ilvl w:val="0"/>
          <w:numId w:val="6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Javni </w:t>
      </w:r>
      <w:r w:rsidR="00CB2476" w:rsidRPr="00636003">
        <w:rPr>
          <w:rFonts w:ascii="Times New Roman" w:eastAsia="Times New Roman" w:hAnsi="Times New Roman" w:cs="Times New Roman"/>
          <w:kern w:val="0"/>
          <w:sz w:val="24"/>
          <w:szCs w:val="24"/>
        </w:rPr>
        <w:t>poziv</w:t>
      </w:r>
      <w:r w:rsidRPr="00636003">
        <w:rPr>
          <w:rFonts w:ascii="Times New Roman" w:eastAsia="Times New Roman" w:hAnsi="Times New Roman" w:cs="Times New Roman"/>
          <w:kern w:val="0"/>
          <w:sz w:val="24"/>
          <w:szCs w:val="24"/>
        </w:rPr>
        <w:t xml:space="preserve"> će se objaviti na oglasnoj ploči i na </w:t>
      </w:r>
      <w:r w:rsidR="00601C20" w:rsidRPr="00636003">
        <w:rPr>
          <w:rFonts w:ascii="Times New Roman" w:eastAsia="Times New Roman" w:hAnsi="Times New Roman" w:cs="Times New Roman"/>
          <w:kern w:val="0"/>
          <w:sz w:val="24"/>
          <w:szCs w:val="24"/>
        </w:rPr>
        <w:t xml:space="preserve">službenim </w:t>
      </w:r>
      <w:r w:rsidR="00CB2476" w:rsidRPr="00636003">
        <w:rPr>
          <w:rFonts w:ascii="Times New Roman" w:eastAsia="Times New Roman" w:hAnsi="Times New Roman" w:cs="Times New Roman"/>
          <w:kern w:val="0"/>
          <w:sz w:val="24"/>
          <w:szCs w:val="24"/>
        </w:rPr>
        <w:t>mrežnim</w:t>
      </w:r>
      <w:r w:rsidRPr="00636003">
        <w:rPr>
          <w:rFonts w:ascii="Times New Roman" w:eastAsia="Times New Roman" w:hAnsi="Times New Roman" w:cs="Times New Roman"/>
          <w:kern w:val="0"/>
          <w:sz w:val="24"/>
          <w:szCs w:val="24"/>
        </w:rPr>
        <w:t xml:space="preserve"> stranicama Grada </w:t>
      </w:r>
      <w:r w:rsidR="00CB2476" w:rsidRPr="00636003">
        <w:rPr>
          <w:rFonts w:ascii="Times New Roman" w:eastAsia="Times New Roman" w:hAnsi="Times New Roman" w:cs="Times New Roman"/>
          <w:kern w:val="0"/>
          <w:sz w:val="24"/>
          <w:szCs w:val="24"/>
        </w:rPr>
        <w:t>Pula</w:t>
      </w:r>
      <w:r w:rsidR="00601C20" w:rsidRPr="00636003">
        <w:rPr>
          <w:rFonts w:ascii="Times New Roman" w:eastAsia="Times New Roman" w:hAnsi="Times New Roman" w:cs="Times New Roman"/>
          <w:kern w:val="0"/>
          <w:sz w:val="24"/>
          <w:szCs w:val="24"/>
        </w:rPr>
        <w:t>-</w:t>
      </w:r>
      <w:r w:rsidR="00CB2476" w:rsidRPr="00636003">
        <w:rPr>
          <w:rFonts w:ascii="Times New Roman" w:eastAsia="Times New Roman" w:hAnsi="Times New Roman" w:cs="Times New Roman"/>
          <w:kern w:val="0"/>
          <w:sz w:val="24"/>
          <w:szCs w:val="24"/>
        </w:rPr>
        <w:t>Pol</w:t>
      </w:r>
      <w:r w:rsidRPr="00636003">
        <w:rPr>
          <w:rFonts w:ascii="Times New Roman" w:eastAsia="Times New Roman" w:hAnsi="Times New Roman" w:cs="Times New Roman"/>
          <w:kern w:val="0"/>
          <w:sz w:val="24"/>
          <w:szCs w:val="24"/>
        </w:rPr>
        <w:t xml:space="preserve">a, a obavijest o objavi javnog </w:t>
      </w:r>
      <w:r w:rsidR="00CB2476" w:rsidRPr="00636003">
        <w:rPr>
          <w:rFonts w:ascii="Times New Roman" w:eastAsia="Times New Roman" w:hAnsi="Times New Roman" w:cs="Times New Roman"/>
          <w:kern w:val="0"/>
          <w:sz w:val="24"/>
          <w:szCs w:val="24"/>
        </w:rPr>
        <w:t>poziva</w:t>
      </w:r>
      <w:r w:rsidRPr="00636003">
        <w:rPr>
          <w:rFonts w:ascii="Times New Roman" w:eastAsia="Times New Roman" w:hAnsi="Times New Roman" w:cs="Times New Roman"/>
          <w:kern w:val="0"/>
          <w:sz w:val="24"/>
          <w:szCs w:val="24"/>
        </w:rPr>
        <w:t xml:space="preserve"> objavljuje se u javnom glasilu.</w:t>
      </w:r>
    </w:p>
    <w:p w14:paraId="625188E1" w14:textId="77777777" w:rsidR="00CF6102" w:rsidRPr="00636003" w:rsidRDefault="00CB2476" w:rsidP="0031640A">
      <w:pPr>
        <w:pStyle w:val="Odlomakpopisa"/>
        <w:numPr>
          <w:ilvl w:val="0"/>
          <w:numId w:val="6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Javni poziv</w:t>
      </w:r>
      <w:r w:rsidR="00CF6102" w:rsidRPr="00636003">
        <w:rPr>
          <w:rFonts w:ascii="Times New Roman" w:eastAsia="Times New Roman" w:hAnsi="Times New Roman" w:cs="Times New Roman"/>
          <w:kern w:val="0"/>
          <w:sz w:val="24"/>
          <w:szCs w:val="24"/>
        </w:rPr>
        <w:t xml:space="preserve"> sadrži:</w:t>
      </w:r>
    </w:p>
    <w:p w14:paraId="6CFD0783" w14:textId="0876B88C" w:rsidR="00CF6102" w:rsidRPr="00636003" w:rsidRDefault="00CF6102" w:rsidP="0031640A">
      <w:pPr>
        <w:pStyle w:val="Odlomakpopisa"/>
        <w:numPr>
          <w:ilvl w:val="0"/>
          <w:numId w:val="83"/>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uvjete i mjerila za davanje stanova u najam</w:t>
      </w:r>
      <w:r w:rsidR="00601C20" w:rsidRPr="00636003">
        <w:rPr>
          <w:rFonts w:ascii="Times New Roman" w:eastAsia="Times New Roman" w:hAnsi="Times New Roman" w:cs="Times New Roman"/>
          <w:kern w:val="0"/>
          <w:sz w:val="24"/>
          <w:szCs w:val="24"/>
        </w:rPr>
        <w:t>,</w:t>
      </w:r>
    </w:p>
    <w:p w14:paraId="42161C62" w14:textId="77777777" w:rsidR="00CF6102" w:rsidRPr="00636003" w:rsidRDefault="00CF6102" w:rsidP="0031640A">
      <w:pPr>
        <w:pStyle w:val="Odlomakpopisa"/>
        <w:numPr>
          <w:ilvl w:val="0"/>
          <w:numId w:val="83"/>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isprave i dokaze o ispunjavanju uvjeta i za bodovanje po mjerilima koji se moraju priložiti zahtjevu za davanje stana u najam,</w:t>
      </w:r>
    </w:p>
    <w:p w14:paraId="654BB5BD" w14:textId="77777777" w:rsidR="00CF6102" w:rsidRPr="00636003" w:rsidRDefault="00CF6102" w:rsidP="0031640A">
      <w:pPr>
        <w:pStyle w:val="Odlomakpopisa"/>
        <w:numPr>
          <w:ilvl w:val="0"/>
          <w:numId w:val="83"/>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rok i mjesto podnošenja zahtjeva,</w:t>
      </w:r>
    </w:p>
    <w:p w14:paraId="24880135" w14:textId="4D929B04" w:rsidR="00CF6102" w:rsidRPr="00636003" w:rsidRDefault="00CF6102" w:rsidP="0031640A">
      <w:pPr>
        <w:pStyle w:val="Odlomakpopisa"/>
        <w:numPr>
          <w:ilvl w:val="0"/>
          <w:numId w:val="83"/>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mjesto objavljivanja Liste o davanju stana u najam</w:t>
      </w:r>
      <w:r w:rsidR="00601C20" w:rsidRPr="00636003">
        <w:rPr>
          <w:rFonts w:ascii="Times New Roman" w:eastAsia="Times New Roman" w:hAnsi="Times New Roman" w:cs="Times New Roman"/>
          <w:kern w:val="0"/>
          <w:sz w:val="24"/>
          <w:szCs w:val="24"/>
        </w:rPr>
        <w:t>,</w:t>
      </w:r>
    </w:p>
    <w:p w14:paraId="10A3172A" w14:textId="77777777" w:rsidR="00CF6102" w:rsidRPr="00636003" w:rsidRDefault="00CF6102" w:rsidP="0031640A">
      <w:pPr>
        <w:pStyle w:val="Odlomakpopisa"/>
        <w:numPr>
          <w:ilvl w:val="0"/>
          <w:numId w:val="83"/>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rok za izjavu prigovora na prijedlog Liste reda prvenstva o davanju stana u najam.</w:t>
      </w:r>
    </w:p>
    <w:p w14:paraId="5BBC4F9E" w14:textId="77777777" w:rsidR="00F06B8E" w:rsidRPr="00636003" w:rsidRDefault="00F06B8E" w:rsidP="0031640A">
      <w:pPr>
        <w:shd w:val="clear" w:color="auto" w:fill="FFFFFF"/>
        <w:spacing w:after="0" w:line="276" w:lineRule="auto"/>
        <w:ind w:left="1080"/>
        <w:jc w:val="both"/>
        <w:rPr>
          <w:rFonts w:ascii="Times New Roman" w:eastAsia="Times New Roman" w:hAnsi="Times New Roman" w:cs="Times New Roman"/>
          <w:kern w:val="0"/>
          <w:sz w:val="24"/>
          <w:szCs w:val="24"/>
        </w:rPr>
      </w:pPr>
    </w:p>
    <w:p w14:paraId="6318F63E" w14:textId="3721AE39" w:rsidR="00CF6102" w:rsidRPr="00636003" w:rsidRDefault="00CF6102" w:rsidP="00601C20">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D87C71" w:rsidRPr="00636003">
        <w:rPr>
          <w:rFonts w:ascii="Times New Roman" w:eastAsia="Times New Roman" w:hAnsi="Times New Roman" w:cs="Times New Roman"/>
          <w:b/>
          <w:bCs/>
          <w:kern w:val="0"/>
          <w:sz w:val="24"/>
          <w:szCs w:val="24"/>
        </w:rPr>
        <w:t>70.</w:t>
      </w:r>
    </w:p>
    <w:p w14:paraId="4FAB90E6" w14:textId="402F50F9" w:rsidR="008C19D6" w:rsidRPr="00636003" w:rsidRDefault="00CF6102" w:rsidP="0031640A">
      <w:pPr>
        <w:pStyle w:val="Odlomakpopisa"/>
        <w:numPr>
          <w:ilvl w:val="0"/>
          <w:numId w:val="6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Analizu i bodovanje zahtjeva zaprimljenih po objavljenom javnom natječaju i utvrđivanje prijedloga Liste reda prvenstva o davanju stana u najam na području </w:t>
      </w:r>
      <w:r w:rsidR="008C19D6" w:rsidRPr="00636003">
        <w:rPr>
          <w:rFonts w:ascii="Times New Roman" w:eastAsia="Times New Roman" w:hAnsi="Times New Roman" w:cs="Times New Roman"/>
          <w:kern w:val="0"/>
          <w:sz w:val="24"/>
          <w:szCs w:val="24"/>
        </w:rPr>
        <w:t>Grada Pula-Pola mladim obiteljima s djecom</w:t>
      </w:r>
      <w:r w:rsidRPr="00636003">
        <w:rPr>
          <w:rFonts w:ascii="Times New Roman" w:eastAsia="Times New Roman" w:hAnsi="Times New Roman" w:cs="Times New Roman"/>
          <w:kern w:val="0"/>
          <w:sz w:val="24"/>
          <w:szCs w:val="24"/>
        </w:rPr>
        <w:t xml:space="preserve"> (u daljnjem tekstu: Lista reda prvenstva) obavlja Povjerenstvo </w:t>
      </w:r>
      <w:r w:rsidR="00CB2476" w:rsidRPr="00636003">
        <w:rPr>
          <w:rFonts w:ascii="Times New Roman" w:eastAsia="Times New Roman" w:hAnsi="Times New Roman" w:cs="Times New Roman"/>
          <w:kern w:val="0"/>
          <w:sz w:val="24"/>
          <w:szCs w:val="24"/>
        </w:rPr>
        <w:t>iz članka 4.</w:t>
      </w:r>
      <w:r w:rsidR="008C19D6" w:rsidRPr="00636003">
        <w:rPr>
          <w:rFonts w:ascii="Times New Roman" w:eastAsia="Times New Roman" w:hAnsi="Times New Roman" w:cs="Times New Roman"/>
          <w:kern w:val="0"/>
          <w:sz w:val="24"/>
          <w:szCs w:val="24"/>
        </w:rPr>
        <w:t xml:space="preserve"> ove Odluke</w:t>
      </w:r>
      <w:r w:rsidRPr="00636003">
        <w:rPr>
          <w:rFonts w:ascii="Times New Roman" w:eastAsia="Times New Roman" w:hAnsi="Times New Roman" w:cs="Times New Roman"/>
          <w:kern w:val="0"/>
          <w:sz w:val="24"/>
          <w:szCs w:val="24"/>
        </w:rPr>
        <w:t>.</w:t>
      </w:r>
    </w:p>
    <w:p w14:paraId="03E2A25F" w14:textId="77777777" w:rsidR="00CF6102" w:rsidRPr="00636003" w:rsidRDefault="00CB2476" w:rsidP="0031640A">
      <w:pPr>
        <w:pStyle w:val="Odlomakpopisa"/>
        <w:numPr>
          <w:ilvl w:val="0"/>
          <w:numId w:val="6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lastRenderedPageBreak/>
        <w:t>Povjerenstvo predlaže G</w:t>
      </w:r>
      <w:r w:rsidR="00CF6102" w:rsidRPr="00636003">
        <w:rPr>
          <w:rFonts w:ascii="Times New Roman" w:eastAsia="Times New Roman" w:hAnsi="Times New Roman" w:cs="Times New Roman"/>
          <w:kern w:val="0"/>
          <w:sz w:val="24"/>
          <w:szCs w:val="24"/>
        </w:rPr>
        <w:t>radonačelniku davanje stana u najam te obavlja i druge zadatke utvrđene ovom Odlukom. </w:t>
      </w:r>
    </w:p>
    <w:p w14:paraId="287BCFAF"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64D05D35" w14:textId="1428C6C1" w:rsidR="00CF6102" w:rsidRPr="00636003" w:rsidRDefault="00CF6102" w:rsidP="00601C20">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Članka </w:t>
      </w:r>
      <w:r w:rsidR="00D87C71" w:rsidRPr="00636003">
        <w:rPr>
          <w:rFonts w:ascii="Times New Roman" w:eastAsia="Times New Roman" w:hAnsi="Times New Roman" w:cs="Times New Roman"/>
          <w:b/>
          <w:bCs/>
          <w:kern w:val="0"/>
          <w:sz w:val="24"/>
          <w:szCs w:val="24"/>
        </w:rPr>
        <w:t>71</w:t>
      </w:r>
      <w:r w:rsidRPr="00636003">
        <w:rPr>
          <w:rFonts w:ascii="Times New Roman" w:eastAsia="Times New Roman" w:hAnsi="Times New Roman" w:cs="Times New Roman"/>
          <w:b/>
          <w:bCs/>
          <w:kern w:val="0"/>
          <w:sz w:val="24"/>
          <w:szCs w:val="24"/>
        </w:rPr>
        <w:t>.</w:t>
      </w:r>
    </w:p>
    <w:p w14:paraId="2894A4F4" w14:textId="7B5D9CCC" w:rsidR="008C19D6" w:rsidRPr="00636003" w:rsidRDefault="00CF6102" w:rsidP="0031640A">
      <w:pPr>
        <w:pStyle w:val="Odlomakpopisa"/>
        <w:numPr>
          <w:ilvl w:val="0"/>
          <w:numId w:val="6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Na prijedlog Povjerenstva nadležni Upravni odjel može zatražiti podatke iz službenih evidencija drugih nadležnih tijela</w:t>
      </w:r>
      <w:r w:rsidR="00601C20" w:rsidRPr="00636003">
        <w:rPr>
          <w:rFonts w:ascii="Times New Roman" w:eastAsia="Times New Roman" w:hAnsi="Times New Roman" w:cs="Times New Roman"/>
          <w:kern w:val="0"/>
          <w:sz w:val="24"/>
          <w:szCs w:val="24"/>
        </w:rPr>
        <w:t>,</w:t>
      </w:r>
      <w:r w:rsidRPr="00636003">
        <w:rPr>
          <w:rFonts w:ascii="Times New Roman" w:eastAsia="Times New Roman" w:hAnsi="Times New Roman" w:cs="Times New Roman"/>
          <w:kern w:val="0"/>
          <w:sz w:val="24"/>
          <w:szCs w:val="24"/>
        </w:rPr>
        <w:t xml:space="preserve"> kao i od podnositelja zahtjeva zatražiti dostavu dodatne dokumentacije, u slučaju sumnje u vjerodostojno</w:t>
      </w:r>
      <w:r w:rsidR="00CB2476" w:rsidRPr="00636003">
        <w:rPr>
          <w:rFonts w:ascii="Times New Roman" w:eastAsia="Times New Roman" w:hAnsi="Times New Roman" w:cs="Times New Roman"/>
          <w:kern w:val="0"/>
          <w:sz w:val="24"/>
          <w:szCs w:val="24"/>
        </w:rPr>
        <w:t>st isprava i dokaza iz članka 67</w:t>
      </w:r>
      <w:r w:rsidRPr="00636003">
        <w:rPr>
          <w:rFonts w:ascii="Times New Roman" w:eastAsia="Times New Roman" w:hAnsi="Times New Roman" w:cs="Times New Roman"/>
          <w:kern w:val="0"/>
          <w:sz w:val="24"/>
          <w:szCs w:val="24"/>
        </w:rPr>
        <w:t>. ove Odluke</w:t>
      </w:r>
      <w:r w:rsidR="008C19D6" w:rsidRPr="00636003">
        <w:rPr>
          <w:rFonts w:ascii="Times New Roman" w:eastAsia="Times New Roman" w:hAnsi="Times New Roman" w:cs="Times New Roman"/>
          <w:kern w:val="0"/>
          <w:sz w:val="24"/>
          <w:szCs w:val="24"/>
        </w:rPr>
        <w:t>.</w:t>
      </w:r>
    </w:p>
    <w:p w14:paraId="6988F14A" w14:textId="77777777" w:rsidR="00FE5571" w:rsidRPr="00636003" w:rsidRDefault="00CF6102" w:rsidP="0031640A">
      <w:pPr>
        <w:pStyle w:val="Odlomakpopisa"/>
        <w:numPr>
          <w:ilvl w:val="0"/>
          <w:numId w:val="6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Zahtjev sa nepotpunom dokumentacijom neće se razmatrati.</w:t>
      </w:r>
    </w:p>
    <w:p w14:paraId="459D9D1E" w14:textId="77777777" w:rsidR="00FE5571" w:rsidRPr="00636003" w:rsidRDefault="00CF6102" w:rsidP="0031640A">
      <w:pPr>
        <w:pStyle w:val="Odlomakpopisa"/>
        <w:numPr>
          <w:ilvl w:val="0"/>
          <w:numId w:val="6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Dostava dopunske dokumentacije izvan roka nije dopuštena.</w:t>
      </w:r>
    </w:p>
    <w:p w14:paraId="4AA15DB1" w14:textId="33204767" w:rsidR="00CF6102" w:rsidRPr="00636003" w:rsidRDefault="00CF6102" w:rsidP="0031640A">
      <w:pPr>
        <w:pStyle w:val="Odlomakpopisa"/>
        <w:numPr>
          <w:ilvl w:val="0"/>
          <w:numId w:val="6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Ukoliko dva ili više zahtjeva imaju isti broj utvrđenih  bodova prednost za ostvarivanje prava utvrđivati će se prema redoslijedu prioriteta kako slijedi:</w:t>
      </w:r>
    </w:p>
    <w:p w14:paraId="2B942851" w14:textId="77777777" w:rsidR="00CF6102" w:rsidRPr="00636003" w:rsidRDefault="00CF6102" w:rsidP="0031640A">
      <w:pPr>
        <w:shd w:val="clear" w:color="auto" w:fill="FFFFFF"/>
        <w:spacing w:after="0" w:line="276" w:lineRule="auto"/>
        <w:ind w:left="720" w:hanging="36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veći broj djece koja prebivaju na istoj adresi,</w:t>
      </w:r>
    </w:p>
    <w:p w14:paraId="6DDB7D2C" w14:textId="77777777" w:rsidR="00CF6102" w:rsidRPr="00636003" w:rsidRDefault="00CF6102" w:rsidP="0031640A">
      <w:pPr>
        <w:shd w:val="clear" w:color="auto" w:fill="FFFFFF"/>
        <w:spacing w:after="0" w:line="276" w:lineRule="auto"/>
        <w:ind w:left="720" w:hanging="36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        vremenu prebivanja podnositelja zahtjeva na području Grada </w:t>
      </w:r>
      <w:r w:rsidR="00FE5571" w:rsidRPr="00636003">
        <w:rPr>
          <w:rFonts w:ascii="Times New Roman" w:eastAsia="Times New Roman" w:hAnsi="Times New Roman" w:cs="Times New Roman"/>
          <w:kern w:val="0"/>
          <w:sz w:val="24"/>
          <w:szCs w:val="24"/>
        </w:rPr>
        <w:t>Pula-Pol</w:t>
      </w:r>
      <w:r w:rsidRPr="00636003">
        <w:rPr>
          <w:rFonts w:ascii="Times New Roman" w:eastAsia="Times New Roman" w:hAnsi="Times New Roman" w:cs="Times New Roman"/>
          <w:kern w:val="0"/>
          <w:sz w:val="24"/>
          <w:szCs w:val="24"/>
        </w:rPr>
        <w:t>a</w:t>
      </w:r>
      <w:r w:rsidR="00FE5571" w:rsidRPr="00636003">
        <w:rPr>
          <w:rFonts w:ascii="Times New Roman" w:eastAsia="Times New Roman" w:hAnsi="Times New Roman" w:cs="Times New Roman"/>
          <w:kern w:val="0"/>
          <w:sz w:val="24"/>
          <w:szCs w:val="24"/>
        </w:rPr>
        <w:t>.</w:t>
      </w:r>
    </w:p>
    <w:p w14:paraId="185DE158"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649AB739" w14:textId="77777777" w:rsidR="00FE5571" w:rsidRPr="00636003" w:rsidRDefault="00CF6102" w:rsidP="0031640A">
      <w:pPr>
        <w:pStyle w:val="Odlomakpopisa"/>
        <w:numPr>
          <w:ilvl w:val="0"/>
          <w:numId w:val="6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Ako više podnositelja zahtjeva istovjetno udovoljava prethodno navedenim prioritetima, izabrati će se onaj koji je vremenski prije podnio zahtjev Gradu </w:t>
      </w:r>
      <w:r w:rsidR="00FE5571" w:rsidRPr="00636003">
        <w:rPr>
          <w:rFonts w:ascii="Times New Roman" w:eastAsia="Times New Roman" w:hAnsi="Times New Roman" w:cs="Times New Roman"/>
          <w:kern w:val="0"/>
          <w:sz w:val="24"/>
          <w:szCs w:val="24"/>
        </w:rPr>
        <w:t xml:space="preserve">Pula-Pola </w:t>
      </w:r>
      <w:r w:rsidRPr="00636003">
        <w:rPr>
          <w:rFonts w:ascii="Times New Roman" w:eastAsia="Times New Roman" w:hAnsi="Times New Roman" w:cs="Times New Roman"/>
          <w:kern w:val="0"/>
          <w:sz w:val="24"/>
          <w:szCs w:val="24"/>
        </w:rPr>
        <w:t xml:space="preserve">na raspisani Javni </w:t>
      </w:r>
      <w:r w:rsidR="00CB2476" w:rsidRPr="00636003">
        <w:rPr>
          <w:rFonts w:ascii="Times New Roman" w:eastAsia="Times New Roman" w:hAnsi="Times New Roman" w:cs="Times New Roman"/>
          <w:kern w:val="0"/>
          <w:sz w:val="24"/>
          <w:szCs w:val="24"/>
        </w:rPr>
        <w:t xml:space="preserve">poziv </w:t>
      </w:r>
      <w:r w:rsidRPr="00636003">
        <w:rPr>
          <w:rFonts w:ascii="Times New Roman" w:eastAsia="Times New Roman" w:hAnsi="Times New Roman" w:cs="Times New Roman"/>
          <w:kern w:val="0"/>
          <w:sz w:val="24"/>
          <w:szCs w:val="24"/>
        </w:rPr>
        <w:t>pri čemu prednost ima vremenski prije zaprimljeni zahtjev.</w:t>
      </w:r>
    </w:p>
    <w:p w14:paraId="1E73DFC6" w14:textId="77777777" w:rsidR="00CF6102" w:rsidRPr="00636003" w:rsidRDefault="00CF6102" w:rsidP="0031640A">
      <w:pPr>
        <w:pStyle w:val="Odlomakpopisa"/>
        <w:numPr>
          <w:ilvl w:val="0"/>
          <w:numId w:val="6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Vrijeme  predaje zahtjeva je  vrijeme predaje istog preporučeno poštanskom uredu ili vrijeme predaje na </w:t>
      </w:r>
      <w:r w:rsidR="00FE5571" w:rsidRPr="00636003">
        <w:rPr>
          <w:rFonts w:ascii="Times New Roman" w:eastAsia="Times New Roman" w:hAnsi="Times New Roman" w:cs="Times New Roman"/>
          <w:kern w:val="0"/>
          <w:sz w:val="24"/>
          <w:szCs w:val="24"/>
        </w:rPr>
        <w:t>pisarnicu Grada Pula-Pola</w:t>
      </w:r>
      <w:r w:rsidRPr="00636003">
        <w:rPr>
          <w:rFonts w:ascii="Times New Roman" w:eastAsia="Times New Roman" w:hAnsi="Times New Roman" w:cs="Times New Roman"/>
          <w:kern w:val="0"/>
          <w:sz w:val="24"/>
          <w:szCs w:val="24"/>
        </w:rPr>
        <w:t>.</w:t>
      </w:r>
    </w:p>
    <w:p w14:paraId="1B20AB78" w14:textId="58A9CBDB" w:rsidR="00F06B8E"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4F5EE9F1" w14:textId="77777777" w:rsidR="00CF6102" w:rsidRPr="00636003" w:rsidRDefault="00563A68" w:rsidP="0031640A">
      <w:pPr>
        <w:pStyle w:val="Odlomakpopisa"/>
        <w:numPr>
          <w:ilvl w:val="0"/>
          <w:numId w:val="82"/>
        </w:numPr>
        <w:shd w:val="clear" w:color="auto" w:fill="FFFFFF"/>
        <w:spacing w:after="0" w:line="276" w:lineRule="auto"/>
        <w:contextualSpacing w:val="0"/>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KRITERIJI</w:t>
      </w:r>
      <w:r w:rsidR="00CF6102" w:rsidRPr="00636003">
        <w:rPr>
          <w:rFonts w:ascii="Times New Roman" w:eastAsia="Times New Roman" w:hAnsi="Times New Roman" w:cs="Times New Roman"/>
          <w:kern w:val="0"/>
          <w:sz w:val="24"/>
          <w:szCs w:val="24"/>
        </w:rPr>
        <w:t xml:space="preserve"> ZA DAVANJE STANOVA U NAJAM</w:t>
      </w:r>
    </w:p>
    <w:p w14:paraId="0741AA1B" w14:textId="77777777" w:rsidR="00CF6102" w:rsidRPr="00636003" w:rsidRDefault="00CF6102" w:rsidP="0031640A">
      <w:pPr>
        <w:shd w:val="clear" w:color="auto" w:fill="FFFFFF"/>
        <w:spacing w:after="0" w:line="276" w:lineRule="auto"/>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7D278254" w14:textId="77777777" w:rsidR="00CF6102" w:rsidRPr="00636003" w:rsidRDefault="00CF6102" w:rsidP="0031640A">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D87C71" w:rsidRPr="00636003">
        <w:rPr>
          <w:rFonts w:ascii="Times New Roman" w:eastAsia="Times New Roman" w:hAnsi="Times New Roman" w:cs="Times New Roman"/>
          <w:b/>
          <w:bCs/>
          <w:kern w:val="0"/>
          <w:sz w:val="24"/>
          <w:szCs w:val="24"/>
        </w:rPr>
        <w:t>72.</w:t>
      </w:r>
    </w:p>
    <w:p w14:paraId="6FBFDD61" w14:textId="77777777" w:rsidR="00667AF2" w:rsidRPr="00636003" w:rsidRDefault="00667AF2" w:rsidP="0031640A">
      <w:pPr>
        <w:spacing w:after="0" w:line="276" w:lineRule="auto"/>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Pravodobni i uredni zahtjevi boduju se na sljedeći način:</w:t>
      </w:r>
    </w:p>
    <w:p w14:paraId="2E9CBEA9" w14:textId="01AB994D" w:rsidR="00667AF2" w:rsidRPr="00636003" w:rsidRDefault="00667AF2" w:rsidP="00701827">
      <w:pPr>
        <w:pStyle w:val="Odlomakpopisa"/>
        <w:numPr>
          <w:ilvl w:val="0"/>
          <w:numId w:val="94"/>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Prema </w:t>
      </w:r>
      <w:r w:rsidRPr="00636003">
        <w:rPr>
          <w:rFonts w:ascii="Times New Roman" w:eastAsia="Times New Roman" w:hAnsi="Times New Roman" w:cs="Times New Roman"/>
          <w:b/>
          <w:bCs/>
          <w:sz w:val="24"/>
          <w:szCs w:val="24"/>
          <w:lang w:eastAsia="hr-HR"/>
        </w:rPr>
        <w:t>broju članova obitelji</w:t>
      </w:r>
      <w:r w:rsidRPr="00636003">
        <w:rPr>
          <w:rFonts w:ascii="Times New Roman" w:eastAsia="Times New Roman" w:hAnsi="Times New Roman" w:cs="Times New Roman"/>
          <w:sz w:val="24"/>
          <w:szCs w:val="24"/>
          <w:lang w:eastAsia="hr-HR"/>
        </w:rPr>
        <w:t xml:space="preserve"> navedenih u zahtjevu, podnositelj zahtjeva ostvaruje za sebe 10 bodova, a za svakog sljedećeg člana 5 bodova.</w:t>
      </w:r>
    </w:p>
    <w:p w14:paraId="4E4B2CF0" w14:textId="77777777" w:rsidR="00667AF2" w:rsidRPr="00636003" w:rsidRDefault="00667AF2" w:rsidP="0031640A">
      <w:pPr>
        <w:pStyle w:val="Odlomakpopisa"/>
        <w:spacing w:after="0" w:line="276" w:lineRule="auto"/>
        <w:contextualSpacing w:val="0"/>
        <w:jc w:val="both"/>
        <w:rPr>
          <w:rFonts w:ascii="Times New Roman" w:eastAsia="Times New Roman" w:hAnsi="Times New Roman" w:cs="Times New Roman"/>
          <w:sz w:val="24"/>
          <w:szCs w:val="24"/>
          <w:lang w:eastAsia="hr-HR"/>
        </w:rPr>
      </w:pPr>
    </w:p>
    <w:p w14:paraId="3507E155" w14:textId="37610252" w:rsidR="00667AF2" w:rsidRPr="00636003" w:rsidRDefault="00667AF2" w:rsidP="00701827">
      <w:pPr>
        <w:pStyle w:val="Odlomakpopisa"/>
        <w:numPr>
          <w:ilvl w:val="0"/>
          <w:numId w:val="94"/>
        </w:numPr>
        <w:spacing w:after="0" w:line="276" w:lineRule="auto"/>
        <w:contextualSpacing w:val="0"/>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Na temelju </w:t>
      </w:r>
      <w:r w:rsidRPr="00636003">
        <w:rPr>
          <w:rFonts w:ascii="Times New Roman" w:eastAsia="Times New Roman" w:hAnsi="Times New Roman" w:cs="Times New Roman"/>
          <w:bCs/>
          <w:sz w:val="24"/>
          <w:szCs w:val="24"/>
          <w:lang w:eastAsia="hr-HR"/>
        </w:rPr>
        <w:t>prosječnih mjesečnih primanja svih članova obitelji</w:t>
      </w:r>
      <w:r w:rsidRPr="00636003">
        <w:rPr>
          <w:rFonts w:ascii="Times New Roman" w:eastAsia="Times New Roman" w:hAnsi="Times New Roman" w:cs="Times New Roman"/>
          <w:sz w:val="24"/>
          <w:szCs w:val="24"/>
          <w:lang w:eastAsia="hr-HR"/>
        </w:rPr>
        <w:t xml:space="preserve"> u posljednjih godinu dana, prije objave Javnog poziva podnositelj zahtjeva ostvaruje:</w:t>
      </w:r>
    </w:p>
    <w:tbl>
      <w:tblPr>
        <w:tblpPr w:leftFromText="180" w:rightFromText="180" w:vertAnchor="text" w:horzAnchor="margin" w:tblpXSpec="center" w:tblpY="172"/>
        <w:tblW w:w="7905" w:type="dxa"/>
        <w:tblCellMar>
          <w:top w:w="11" w:type="dxa"/>
          <w:right w:w="115" w:type="dxa"/>
        </w:tblCellMar>
        <w:tblLook w:val="04A0" w:firstRow="1" w:lastRow="0" w:firstColumn="1" w:lastColumn="0" w:noHBand="0" w:noVBand="1"/>
      </w:tblPr>
      <w:tblGrid>
        <w:gridCol w:w="6345"/>
        <w:gridCol w:w="1560"/>
      </w:tblGrid>
      <w:tr w:rsidR="00636003" w:rsidRPr="00636003" w14:paraId="460F9BB0" w14:textId="77777777" w:rsidTr="00BA0F84">
        <w:trPr>
          <w:trHeight w:val="262"/>
        </w:trPr>
        <w:tc>
          <w:tcPr>
            <w:tcW w:w="6345" w:type="dxa"/>
            <w:tcBorders>
              <w:top w:val="single" w:sz="4" w:space="0" w:color="000000"/>
              <w:left w:val="single" w:sz="4" w:space="0" w:color="000000"/>
              <w:bottom w:val="single" w:sz="4" w:space="0" w:color="000000"/>
              <w:right w:val="single" w:sz="4" w:space="0" w:color="000000"/>
            </w:tcBorders>
          </w:tcPr>
          <w:p w14:paraId="0A5C542C" w14:textId="77777777" w:rsidR="00667AF2" w:rsidRPr="00636003" w:rsidRDefault="00667AF2" w:rsidP="0031640A">
            <w:pPr>
              <w:spacing w:after="0" w:line="276" w:lineRule="auto"/>
              <w:ind w:left="2"/>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do 900,00 eura neto mjesečno po članu obitelji</w:t>
            </w:r>
          </w:p>
        </w:tc>
        <w:tc>
          <w:tcPr>
            <w:tcW w:w="1560" w:type="dxa"/>
            <w:tcBorders>
              <w:top w:val="single" w:sz="4" w:space="0" w:color="000000"/>
              <w:left w:val="single" w:sz="4" w:space="0" w:color="000000"/>
              <w:bottom w:val="single" w:sz="4" w:space="0" w:color="000000"/>
              <w:right w:val="single" w:sz="4" w:space="0" w:color="000000"/>
            </w:tcBorders>
          </w:tcPr>
          <w:p w14:paraId="1315CABE" w14:textId="77777777" w:rsidR="00667AF2" w:rsidRPr="00636003" w:rsidRDefault="00667AF2"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30</w:t>
            </w:r>
          </w:p>
        </w:tc>
      </w:tr>
      <w:tr w:rsidR="00636003" w:rsidRPr="00636003" w14:paraId="13C627CA" w14:textId="77777777" w:rsidTr="00BA0F84">
        <w:trPr>
          <w:trHeight w:val="262"/>
        </w:trPr>
        <w:tc>
          <w:tcPr>
            <w:tcW w:w="6345" w:type="dxa"/>
            <w:tcBorders>
              <w:top w:val="single" w:sz="4" w:space="0" w:color="000000"/>
              <w:left w:val="single" w:sz="4" w:space="0" w:color="000000"/>
              <w:bottom w:val="single" w:sz="4" w:space="0" w:color="000000"/>
              <w:right w:val="single" w:sz="4" w:space="0" w:color="000000"/>
            </w:tcBorders>
          </w:tcPr>
          <w:p w14:paraId="5FD47F69" w14:textId="77777777" w:rsidR="00667AF2" w:rsidRPr="00636003" w:rsidRDefault="00667AF2" w:rsidP="0031640A">
            <w:pPr>
              <w:spacing w:after="0" w:line="276" w:lineRule="auto"/>
              <w:ind w:left="2"/>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Od 901,00 do 1.100,00 eura mjesečno po članu obitelji</w:t>
            </w:r>
          </w:p>
        </w:tc>
        <w:tc>
          <w:tcPr>
            <w:tcW w:w="1560" w:type="dxa"/>
            <w:tcBorders>
              <w:top w:val="single" w:sz="4" w:space="0" w:color="000000"/>
              <w:left w:val="single" w:sz="4" w:space="0" w:color="000000"/>
              <w:bottom w:val="single" w:sz="4" w:space="0" w:color="000000"/>
              <w:right w:val="single" w:sz="4" w:space="0" w:color="000000"/>
            </w:tcBorders>
          </w:tcPr>
          <w:p w14:paraId="7628BC21" w14:textId="77777777" w:rsidR="00667AF2" w:rsidRPr="00636003" w:rsidRDefault="00667AF2"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25</w:t>
            </w:r>
          </w:p>
        </w:tc>
      </w:tr>
      <w:tr w:rsidR="00636003" w:rsidRPr="00636003" w14:paraId="4DE40DEE" w14:textId="77777777" w:rsidTr="00BA0F84">
        <w:trPr>
          <w:trHeight w:val="262"/>
        </w:trPr>
        <w:tc>
          <w:tcPr>
            <w:tcW w:w="6345" w:type="dxa"/>
            <w:tcBorders>
              <w:top w:val="single" w:sz="4" w:space="0" w:color="000000"/>
              <w:left w:val="single" w:sz="4" w:space="0" w:color="000000"/>
              <w:bottom w:val="single" w:sz="4" w:space="0" w:color="000000"/>
              <w:right w:val="single" w:sz="4" w:space="0" w:color="000000"/>
            </w:tcBorders>
          </w:tcPr>
          <w:p w14:paraId="33F13624" w14:textId="77777777" w:rsidR="00667AF2" w:rsidRPr="00636003" w:rsidRDefault="00667AF2" w:rsidP="0031640A">
            <w:pPr>
              <w:spacing w:after="0" w:line="276" w:lineRule="auto"/>
              <w:ind w:left="2"/>
              <w:jc w:val="both"/>
              <w:rPr>
                <w:rFonts w:ascii="Times New Roman" w:hAnsi="Times New Roman" w:cs="Times New Roman"/>
                <w:sz w:val="24"/>
                <w:szCs w:val="24"/>
              </w:rPr>
            </w:pPr>
            <w:r w:rsidRPr="00636003">
              <w:rPr>
                <w:rFonts w:ascii="Times New Roman" w:hAnsi="Times New Roman" w:cs="Times New Roman"/>
                <w:sz w:val="24"/>
                <w:szCs w:val="24"/>
              </w:rPr>
              <w:t xml:space="preserve">Od 1.101,00 do 1.300,00 eura mjesečno po članu obitelji </w:t>
            </w:r>
          </w:p>
        </w:tc>
        <w:tc>
          <w:tcPr>
            <w:tcW w:w="1560" w:type="dxa"/>
            <w:tcBorders>
              <w:top w:val="single" w:sz="4" w:space="0" w:color="000000"/>
              <w:left w:val="single" w:sz="4" w:space="0" w:color="000000"/>
              <w:bottom w:val="single" w:sz="4" w:space="0" w:color="000000"/>
              <w:right w:val="single" w:sz="4" w:space="0" w:color="000000"/>
            </w:tcBorders>
          </w:tcPr>
          <w:p w14:paraId="47B6E10A" w14:textId="77777777" w:rsidR="00667AF2" w:rsidRPr="00636003" w:rsidRDefault="00667AF2"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15</w:t>
            </w:r>
          </w:p>
        </w:tc>
      </w:tr>
      <w:tr w:rsidR="00636003" w:rsidRPr="00636003" w14:paraId="46EF7CD9" w14:textId="77777777" w:rsidTr="00BA0F84">
        <w:trPr>
          <w:trHeight w:val="264"/>
        </w:trPr>
        <w:tc>
          <w:tcPr>
            <w:tcW w:w="6345" w:type="dxa"/>
            <w:tcBorders>
              <w:top w:val="single" w:sz="4" w:space="0" w:color="000000"/>
              <w:left w:val="single" w:sz="4" w:space="0" w:color="000000"/>
              <w:bottom w:val="single" w:sz="4" w:space="0" w:color="000000"/>
              <w:right w:val="single" w:sz="4" w:space="0" w:color="000000"/>
            </w:tcBorders>
          </w:tcPr>
          <w:p w14:paraId="40F7405F" w14:textId="77777777" w:rsidR="00667AF2" w:rsidRPr="00636003" w:rsidRDefault="00667AF2" w:rsidP="0031640A">
            <w:pPr>
              <w:spacing w:after="0" w:line="276" w:lineRule="auto"/>
              <w:jc w:val="both"/>
              <w:rPr>
                <w:rFonts w:ascii="Times New Roman" w:hAnsi="Times New Roman" w:cs="Times New Roman"/>
                <w:sz w:val="24"/>
                <w:szCs w:val="24"/>
              </w:rPr>
            </w:pPr>
            <w:r w:rsidRPr="00636003">
              <w:rPr>
                <w:rFonts w:ascii="Times New Roman" w:eastAsia="Times New Roman" w:hAnsi="Times New Roman" w:cs="Times New Roman"/>
                <w:sz w:val="24"/>
                <w:szCs w:val="24"/>
                <w:lang w:eastAsia="hr-HR"/>
              </w:rPr>
              <w:t>Iznad 1.300,00 eura neto mjesečno po članu obitelji</w:t>
            </w:r>
          </w:p>
        </w:tc>
        <w:tc>
          <w:tcPr>
            <w:tcW w:w="1560" w:type="dxa"/>
            <w:tcBorders>
              <w:top w:val="single" w:sz="4" w:space="0" w:color="000000"/>
              <w:left w:val="single" w:sz="4" w:space="0" w:color="000000"/>
              <w:bottom w:val="single" w:sz="4" w:space="0" w:color="000000"/>
              <w:right w:val="single" w:sz="4" w:space="0" w:color="000000"/>
            </w:tcBorders>
          </w:tcPr>
          <w:p w14:paraId="686D5F57" w14:textId="77777777" w:rsidR="00667AF2" w:rsidRPr="00636003" w:rsidRDefault="00667AF2"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5</w:t>
            </w:r>
          </w:p>
        </w:tc>
      </w:tr>
    </w:tbl>
    <w:p w14:paraId="6C956E6A" w14:textId="77777777" w:rsidR="00667AF2" w:rsidRPr="00636003" w:rsidRDefault="00667AF2" w:rsidP="0031640A">
      <w:pPr>
        <w:spacing w:after="0" w:line="276" w:lineRule="auto"/>
        <w:jc w:val="both"/>
        <w:rPr>
          <w:rFonts w:ascii="Times New Roman" w:eastAsia="Times New Roman" w:hAnsi="Times New Roman" w:cs="Times New Roman"/>
          <w:sz w:val="24"/>
          <w:szCs w:val="24"/>
          <w:lang w:eastAsia="hr-HR"/>
        </w:rPr>
      </w:pPr>
    </w:p>
    <w:p w14:paraId="3BB9D3B1" w14:textId="77777777" w:rsidR="00667AF2" w:rsidRPr="00636003" w:rsidRDefault="00667AF2" w:rsidP="0031640A">
      <w:pPr>
        <w:spacing w:after="0" w:line="276" w:lineRule="auto"/>
        <w:jc w:val="both"/>
        <w:rPr>
          <w:rFonts w:ascii="Times New Roman" w:eastAsia="Times New Roman" w:hAnsi="Times New Roman" w:cs="Times New Roman"/>
          <w:sz w:val="24"/>
          <w:szCs w:val="24"/>
          <w:lang w:eastAsia="hr-HR"/>
        </w:rPr>
      </w:pPr>
    </w:p>
    <w:p w14:paraId="62FAF874" w14:textId="77777777" w:rsidR="00667AF2" w:rsidRPr="00636003" w:rsidRDefault="00667AF2" w:rsidP="0031640A">
      <w:pPr>
        <w:spacing w:after="0" w:line="276" w:lineRule="auto"/>
        <w:jc w:val="both"/>
        <w:rPr>
          <w:rFonts w:ascii="Times New Roman" w:eastAsia="Times New Roman" w:hAnsi="Times New Roman" w:cs="Times New Roman"/>
          <w:sz w:val="24"/>
          <w:szCs w:val="24"/>
          <w:lang w:eastAsia="hr-HR"/>
        </w:rPr>
      </w:pPr>
    </w:p>
    <w:p w14:paraId="511A5B19" w14:textId="77777777" w:rsidR="00667AF2" w:rsidRPr="00636003" w:rsidRDefault="00667AF2" w:rsidP="0031640A">
      <w:pPr>
        <w:spacing w:after="0" w:line="276" w:lineRule="auto"/>
        <w:jc w:val="both"/>
        <w:rPr>
          <w:rFonts w:ascii="Times New Roman" w:eastAsia="Times New Roman" w:hAnsi="Times New Roman" w:cs="Times New Roman"/>
          <w:sz w:val="24"/>
          <w:szCs w:val="24"/>
          <w:lang w:eastAsia="hr-HR"/>
        </w:rPr>
      </w:pPr>
    </w:p>
    <w:p w14:paraId="7B25A991" w14:textId="77777777" w:rsidR="00667AF2" w:rsidRPr="00636003" w:rsidRDefault="00667AF2" w:rsidP="0031640A">
      <w:pPr>
        <w:spacing w:after="0" w:line="276" w:lineRule="auto"/>
        <w:jc w:val="both"/>
        <w:rPr>
          <w:rFonts w:ascii="Times New Roman" w:eastAsia="Times New Roman" w:hAnsi="Times New Roman" w:cs="Times New Roman"/>
          <w:sz w:val="24"/>
          <w:szCs w:val="24"/>
          <w:lang w:eastAsia="hr-HR"/>
        </w:rPr>
      </w:pPr>
    </w:p>
    <w:p w14:paraId="3D944EED" w14:textId="77777777" w:rsidR="00701827" w:rsidRPr="00636003" w:rsidRDefault="00701827" w:rsidP="00701827">
      <w:pPr>
        <w:spacing w:after="0" w:line="276" w:lineRule="auto"/>
        <w:ind w:firstLine="720"/>
        <w:rPr>
          <w:rFonts w:ascii="Times New Roman" w:eastAsia="Times New Roman" w:hAnsi="Times New Roman" w:cs="Times New Roman"/>
          <w:sz w:val="24"/>
          <w:szCs w:val="24"/>
          <w:lang w:eastAsia="hr-HR"/>
        </w:rPr>
      </w:pPr>
    </w:p>
    <w:p w14:paraId="292FEBBD" w14:textId="0043A16C" w:rsidR="00701827" w:rsidRPr="00636003" w:rsidRDefault="00667AF2" w:rsidP="00701827">
      <w:pPr>
        <w:spacing w:after="0" w:line="276" w:lineRule="auto"/>
        <w:ind w:firstLine="720"/>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Dokaz koji je potrebno dostaviti: </w:t>
      </w:r>
    </w:p>
    <w:p w14:paraId="327FBAC4" w14:textId="2749E5D8" w:rsidR="00667AF2" w:rsidRPr="00636003" w:rsidRDefault="00667AF2" w:rsidP="00701827">
      <w:pPr>
        <w:pStyle w:val="Odlomakpopisa"/>
        <w:numPr>
          <w:ilvl w:val="0"/>
          <w:numId w:val="83"/>
        </w:numPr>
        <w:spacing w:after="0" w:line="276" w:lineRule="auto"/>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izvornik </w:t>
      </w:r>
      <w:r w:rsidRPr="00636003">
        <w:rPr>
          <w:rFonts w:ascii="Times New Roman" w:hAnsi="Times New Roman" w:cs="Times New Roman"/>
          <w:sz w:val="24"/>
          <w:szCs w:val="24"/>
        </w:rPr>
        <w:t xml:space="preserve">obračunskih isprava poslodavca za isplatu plaće ili izvornik dokaza o nezaposlenosti za punoljetne članove obitelji koji nisu na redovnom školovanju, </w:t>
      </w:r>
      <w:r w:rsidRPr="00636003">
        <w:rPr>
          <w:rFonts w:ascii="Times New Roman" w:eastAsia="Times New Roman" w:hAnsi="Times New Roman" w:cs="Times New Roman"/>
          <w:sz w:val="24"/>
          <w:szCs w:val="24"/>
          <w:lang w:eastAsia="hr-HR"/>
        </w:rPr>
        <w:t>za razdoblje od godinu dana prije objave Javnog poziva.</w:t>
      </w:r>
    </w:p>
    <w:p w14:paraId="692CC7BE" w14:textId="77777777" w:rsidR="00667AF2" w:rsidRPr="00636003" w:rsidRDefault="00667AF2" w:rsidP="0031640A">
      <w:pPr>
        <w:pStyle w:val="Odlomakpopisa"/>
        <w:spacing w:after="0" w:line="276" w:lineRule="auto"/>
        <w:contextualSpacing w:val="0"/>
        <w:jc w:val="both"/>
        <w:rPr>
          <w:rFonts w:ascii="Times New Roman" w:eastAsia="Times New Roman" w:hAnsi="Times New Roman" w:cs="Times New Roman"/>
          <w:sz w:val="24"/>
          <w:szCs w:val="24"/>
          <w:lang w:eastAsia="hr-HR"/>
        </w:rPr>
      </w:pPr>
    </w:p>
    <w:p w14:paraId="75F7BC5B" w14:textId="2247B49A" w:rsidR="00667AF2" w:rsidRPr="00636003" w:rsidRDefault="00667AF2" w:rsidP="00701827">
      <w:pPr>
        <w:pStyle w:val="Odlomakpopisa"/>
        <w:numPr>
          <w:ilvl w:val="0"/>
          <w:numId w:val="94"/>
        </w:numPr>
        <w:spacing w:after="0" w:line="276" w:lineRule="auto"/>
        <w:contextualSpacing w:val="0"/>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lastRenderedPageBreak/>
        <w:t xml:space="preserve">Prema ukupnoj dužini prebivanja na području Grada Pula-Pola </w:t>
      </w:r>
      <w:r w:rsidR="00701827" w:rsidRPr="00636003">
        <w:rPr>
          <w:rFonts w:ascii="Times New Roman" w:eastAsia="Times New Roman" w:hAnsi="Times New Roman" w:cs="Times New Roman"/>
          <w:sz w:val="24"/>
          <w:szCs w:val="24"/>
          <w:lang w:eastAsia="hr-HR"/>
        </w:rPr>
        <w:t>p</w:t>
      </w:r>
      <w:r w:rsidRPr="00636003">
        <w:rPr>
          <w:rFonts w:ascii="Times New Roman" w:eastAsia="Times New Roman" w:hAnsi="Times New Roman" w:cs="Times New Roman"/>
          <w:sz w:val="24"/>
          <w:szCs w:val="24"/>
          <w:lang w:eastAsia="hr-HR"/>
        </w:rPr>
        <w:t>odnositelja zahtjeva kojom podnositelj zahtjeva ostvaruje:</w:t>
      </w:r>
    </w:p>
    <w:tbl>
      <w:tblPr>
        <w:tblpPr w:leftFromText="180" w:rightFromText="180" w:vertAnchor="text" w:horzAnchor="margin" w:tblpXSpec="center" w:tblpY="172"/>
        <w:tblW w:w="7905" w:type="dxa"/>
        <w:tblCellMar>
          <w:top w:w="11" w:type="dxa"/>
          <w:right w:w="115" w:type="dxa"/>
        </w:tblCellMar>
        <w:tblLook w:val="04A0" w:firstRow="1" w:lastRow="0" w:firstColumn="1" w:lastColumn="0" w:noHBand="0" w:noVBand="1"/>
      </w:tblPr>
      <w:tblGrid>
        <w:gridCol w:w="6345"/>
        <w:gridCol w:w="1560"/>
      </w:tblGrid>
      <w:tr w:rsidR="00636003" w:rsidRPr="00636003" w14:paraId="4ED55B50" w14:textId="77777777" w:rsidTr="00BA0F84">
        <w:trPr>
          <w:trHeight w:val="262"/>
        </w:trPr>
        <w:tc>
          <w:tcPr>
            <w:tcW w:w="6345" w:type="dxa"/>
            <w:tcBorders>
              <w:top w:val="single" w:sz="4" w:space="0" w:color="000000"/>
              <w:left w:val="single" w:sz="4" w:space="0" w:color="000000"/>
              <w:bottom w:val="single" w:sz="4" w:space="0" w:color="000000"/>
              <w:right w:val="single" w:sz="4" w:space="0" w:color="000000"/>
            </w:tcBorders>
          </w:tcPr>
          <w:p w14:paraId="3C01E452" w14:textId="77777777" w:rsidR="00667AF2" w:rsidRPr="00636003" w:rsidRDefault="00667AF2" w:rsidP="0031640A">
            <w:pPr>
              <w:spacing w:after="0" w:line="276" w:lineRule="auto"/>
              <w:ind w:left="2"/>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10 do 20 godina</w:t>
            </w:r>
          </w:p>
        </w:tc>
        <w:tc>
          <w:tcPr>
            <w:tcW w:w="1560" w:type="dxa"/>
            <w:tcBorders>
              <w:top w:val="single" w:sz="4" w:space="0" w:color="000000"/>
              <w:left w:val="single" w:sz="4" w:space="0" w:color="000000"/>
              <w:bottom w:val="single" w:sz="4" w:space="0" w:color="000000"/>
              <w:right w:val="single" w:sz="4" w:space="0" w:color="000000"/>
            </w:tcBorders>
          </w:tcPr>
          <w:p w14:paraId="2FA101F8" w14:textId="77777777" w:rsidR="00667AF2" w:rsidRPr="00636003" w:rsidRDefault="00667AF2"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10</w:t>
            </w:r>
          </w:p>
        </w:tc>
      </w:tr>
      <w:tr w:rsidR="00636003" w:rsidRPr="00636003" w14:paraId="35B45910" w14:textId="77777777" w:rsidTr="00BA0F84">
        <w:trPr>
          <w:trHeight w:val="262"/>
        </w:trPr>
        <w:tc>
          <w:tcPr>
            <w:tcW w:w="6345" w:type="dxa"/>
            <w:tcBorders>
              <w:top w:val="single" w:sz="4" w:space="0" w:color="000000"/>
              <w:left w:val="single" w:sz="4" w:space="0" w:color="000000"/>
              <w:bottom w:val="single" w:sz="4" w:space="0" w:color="000000"/>
              <w:right w:val="single" w:sz="4" w:space="0" w:color="000000"/>
            </w:tcBorders>
          </w:tcPr>
          <w:p w14:paraId="6A1CEC31" w14:textId="77777777" w:rsidR="00667AF2" w:rsidRPr="00636003" w:rsidRDefault="00667AF2" w:rsidP="0031640A">
            <w:pPr>
              <w:spacing w:after="0" w:line="276" w:lineRule="auto"/>
              <w:ind w:left="2"/>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od 21 godine i više</w:t>
            </w:r>
          </w:p>
        </w:tc>
        <w:tc>
          <w:tcPr>
            <w:tcW w:w="1560" w:type="dxa"/>
            <w:tcBorders>
              <w:top w:val="single" w:sz="4" w:space="0" w:color="000000"/>
              <w:left w:val="single" w:sz="4" w:space="0" w:color="000000"/>
              <w:bottom w:val="single" w:sz="4" w:space="0" w:color="000000"/>
              <w:right w:val="single" w:sz="4" w:space="0" w:color="000000"/>
            </w:tcBorders>
          </w:tcPr>
          <w:p w14:paraId="729E15B9" w14:textId="77777777" w:rsidR="00667AF2" w:rsidRPr="00636003" w:rsidRDefault="00667AF2" w:rsidP="0031640A">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20</w:t>
            </w:r>
          </w:p>
        </w:tc>
      </w:tr>
    </w:tbl>
    <w:p w14:paraId="62C98238" w14:textId="77777777" w:rsidR="00667AF2" w:rsidRPr="00636003" w:rsidRDefault="00667AF2" w:rsidP="0031640A">
      <w:pPr>
        <w:spacing w:after="0" w:line="276" w:lineRule="auto"/>
        <w:rPr>
          <w:rFonts w:ascii="Times New Roman" w:hAnsi="Times New Roman" w:cs="Times New Roman"/>
          <w:sz w:val="24"/>
          <w:szCs w:val="24"/>
        </w:rPr>
      </w:pPr>
    </w:p>
    <w:p w14:paraId="67957C27" w14:textId="77777777" w:rsidR="00667AF2" w:rsidRPr="00636003" w:rsidRDefault="00667AF2" w:rsidP="0031640A">
      <w:pPr>
        <w:spacing w:after="0" w:line="276" w:lineRule="auto"/>
        <w:rPr>
          <w:rFonts w:ascii="Times New Roman" w:hAnsi="Times New Roman" w:cs="Times New Roman"/>
          <w:sz w:val="24"/>
          <w:szCs w:val="24"/>
        </w:rPr>
      </w:pPr>
    </w:p>
    <w:p w14:paraId="6CC8CDE4" w14:textId="77777777" w:rsidR="00667AF2" w:rsidRPr="00636003" w:rsidRDefault="00667AF2" w:rsidP="0031640A">
      <w:pPr>
        <w:spacing w:after="0" w:line="276" w:lineRule="auto"/>
        <w:rPr>
          <w:rFonts w:ascii="Times New Roman" w:hAnsi="Times New Roman" w:cs="Times New Roman"/>
          <w:sz w:val="24"/>
          <w:szCs w:val="24"/>
        </w:rPr>
      </w:pPr>
    </w:p>
    <w:p w14:paraId="6E8F88FB" w14:textId="77777777" w:rsidR="00667AF2" w:rsidRPr="00636003" w:rsidRDefault="00667AF2" w:rsidP="00701827">
      <w:pPr>
        <w:spacing w:after="0" w:line="276" w:lineRule="auto"/>
        <w:ind w:left="709"/>
        <w:rPr>
          <w:rFonts w:ascii="Times New Roman" w:hAnsi="Times New Roman" w:cs="Times New Roman"/>
          <w:sz w:val="24"/>
          <w:szCs w:val="24"/>
        </w:rPr>
      </w:pPr>
      <w:r w:rsidRPr="00636003">
        <w:rPr>
          <w:rFonts w:ascii="Times New Roman" w:hAnsi="Times New Roman" w:cs="Times New Roman"/>
          <w:sz w:val="24"/>
          <w:szCs w:val="24"/>
        </w:rPr>
        <w:t xml:space="preserve">Kao dokaz </w:t>
      </w:r>
      <w:r w:rsidRPr="00636003">
        <w:rPr>
          <w:rFonts w:ascii="Times New Roman" w:eastAsia="Times New Roman" w:hAnsi="Times New Roman" w:cs="Times New Roman"/>
          <w:sz w:val="24"/>
          <w:szCs w:val="24"/>
          <w:lang w:eastAsia="hr-HR"/>
        </w:rPr>
        <w:t>potrebno je dostaviti</w:t>
      </w:r>
      <w:r w:rsidRPr="00636003">
        <w:rPr>
          <w:rFonts w:ascii="Times New Roman" w:hAnsi="Times New Roman" w:cs="Times New Roman"/>
          <w:sz w:val="24"/>
          <w:szCs w:val="24"/>
        </w:rPr>
        <w:t xml:space="preserve"> izvornik uvjerenja o prebivalištu za podnositelja zahtjeva.</w:t>
      </w:r>
    </w:p>
    <w:p w14:paraId="4D4CEC10" w14:textId="77777777" w:rsidR="00701827" w:rsidRPr="00636003" w:rsidRDefault="00701827" w:rsidP="00701827">
      <w:pPr>
        <w:spacing w:after="0" w:line="276" w:lineRule="auto"/>
        <w:ind w:left="709"/>
        <w:rPr>
          <w:rFonts w:ascii="Times New Roman" w:hAnsi="Times New Roman" w:cs="Times New Roman"/>
          <w:sz w:val="24"/>
          <w:szCs w:val="24"/>
        </w:rPr>
      </w:pPr>
    </w:p>
    <w:p w14:paraId="1386E76B" w14:textId="7ED47047" w:rsidR="00667AF2" w:rsidRPr="00636003" w:rsidRDefault="00701827" w:rsidP="00701827">
      <w:pPr>
        <w:pStyle w:val="Odlomakpopisa"/>
        <w:numPr>
          <w:ilvl w:val="0"/>
          <w:numId w:val="94"/>
        </w:numPr>
        <w:spacing w:after="0" w:line="276" w:lineRule="auto"/>
        <w:contextualSpacing w:val="0"/>
        <w:jc w:val="both"/>
        <w:rPr>
          <w:rFonts w:ascii="Times New Roman" w:hAnsi="Times New Roman" w:cs="Times New Roman"/>
          <w:sz w:val="24"/>
          <w:szCs w:val="24"/>
        </w:rPr>
      </w:pPr>
      <w:r w:rsidRPr="00636003">
        <w:rPr>
          <w:rFonts w:ascii="Times New Roman" w:hAnsi="Times New Roman" w:cs="Times New Roman"/>
          <w:sz w:val="24"/>
          <w:szCs w:val="24"/>
        </w:rPr>
        <w:t>Ž</w:t>
      </w:r>
      <w:r w:rsidR="00667AF2" w:rsidRPr="00636003">
        <w:rPr>
          <w:rFonts w:ascii="Times New Roman" w:hAnsi="Times New Roman" w:cs="Times New Roman"/>
          <w:sz w:val="24"/>
          <w:szCs w:val="24"/>
        </w:rPr>
        <w:t>ivotna dob ponuditelja</w:t>
      </w:r>
      <w:r w:rsidRPr="00636003">
        <w:rPr>
          <w:rFonts w:ascii="Times New Roman" w:hAnsi="Times New Roman" w:cs="Times New Roman"/>
          <w:sz w:val="24"/>
          <w:szCs w:val="24"/>
        </w:rPr>
        <w:t>:</w:t>
      </w:r>
    </w:p>
    <w:tbl>
      <w:tblPr>
        <w:tblpPr w:leftFromText="180" w:rightFromText="180" w:vertAnchor="text" w:horzAnchor="margin" w:tblpX="704" w:tblpY="46"/>
        <w:tblW w:w="4815" w:type="dxa"/>
        <w:tblCellMar>
          <w:top w:w="11" w:type="dxa"/>
          <w:right w:w="115" w:type="dxa"/>
        </w:tblCellMar>
        <w:tblLook w:val="04A0" w:firstRow="1" w:lastRow="0" w:firstColumn="1" w:lastColumn="0" w:noHBand="0" w:noVBand="1"/>
      </w:tblPr>
      <w:tblGrid>
        <w:gridCol w:w="2691"/>
        <w:gridCol w:w="2124"/>
      </w:tblGrid>
      <w:tr w:rsidR="00636003" w:rsidRPr="00636003" w14:paraId="0FA7C752" w14:textId="77777777" w:rsidTr="00701827">
        <w:trPr>
          <w:trHeight w:val="264"/>
        </w:trPr>
        <w:tc>
          <w:tcPr>
            <w:tcW w:w="2691" w:type="dxa"/>
            <w:tcBorders>
              <w:top w:val="single" w:sz="4" w:space="0" w:color="000000"/>
              <w:left w:val="single" w:sz="4" w:space="0" w:color="000000"/>
              <w:bottom w:val="single" w:sz="4" w:space="0" w:color="000000"/>
              <w:right w:val="single" w:sz="4" w:space="0" w:color="000000"/>
            </w:tcBorders>
          </w:tcPr>
          <w:p w14:paraId="3968AC71" w14:textId="77777777" w:rsidR="00667AF2" w:rsidRPr="00636003" w:rsidRDefault="00667AF2" w:rsidP="00701827">
            <w:pPr>
              <w:spacing w:after="0" w:line="276" w:lineRule="auto"/>
              <w:ind w:left="2"/>
              <w:rPr>
                <w:rFonts w:ascii="Times New Roman" w:hAnsi="Times New Roman" w:cs="Times New Roman"/>
                <w:sz w:val="24"/>
                <w:szCs w:val="24"/>
              </w:rPr>
            </w:pPr>
            <w:r w:rsidRPr="00636003">
              <w:rPr>
                <w:rFonts w:ascii="Times New Roman" w:hAnsi="Times New Roman" w:cs="Times New Roman"/>
                <w:sz w:val="24"/>
                <w:szCs w:val="24"/>
              </w:rPr>
              <w:t>do 30 godina</w:t>
            </w:r>
          </w:p>
        </w:tc>
        <w:tc>
          <w:tcPr>
            <w:tcW w:w="2124" w:type="dxa"/>
            <w:tcBorders>
              <w:top w:val="single" w:sz="4" w:space="0" w:color="000000"/>
              <w:left w:val="single" w:sz="4" w:space="0" w:color="000000"/>
              <w:bottom w:val="single" w:sz="4" w:space="0" w:color="000000"/>
              <w:right w:val="single" w:sz="4" w:space="0" w:color="000000"/>
            </w:tcBorders>
          </w:tcPr>
          <w:p w14:paraId="7FAC4A35" w14:textId="77777777" w:rsidR="00667AF2" w:rsidRPr="00636003" w:rsidRDefault="00667AF2" w:rsidP="00701827">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20 bodova</w:t>
            </w:r>
          </w:p>
        </w:tc>
      </w:tr>
      <w:tr w:rsidR="00636003" w:rsidRPr="00636003" w14:paraId="5F126DED" w14:textId="77777777" w:rsidTr="00701827">
        <w:trPr>
          <w:trHeight w:val="264"/>
        </w:trPr>
        <w:tc>
          <w:tcPr>
            <w:tcW w:w="2691" w:type="dxa"/>
            <w:tcBorders>
              <w:top w:val="single" w:sz="4" w:space="0" w:color="000000"/>
              <w:left w:val="single" w:sz="4" w:space="0" w:color="000000"/>
              <w:bottom w:val="single" w:sz="4" w:space="0" w:color="000000"/>
              <w:right w:val="single" w:sz="4" w:space="0" w:color="000000"/>
            </w:tcBorders>
          </w:tcPr>
          <w:p w14:paraId="32965634" w14:textId="77777777" w:rsidR="00667AF2" w:rsidRPr="00636003" w:rsidRDefault="00667AF2" w:rsidP="00701827">
            <w:pPr>
              <w:spacing w:after="0" w:line="276" w:lineRule="auto"/>
              <w:rPr>
                <w:rFonts w:ascii="Times New Roman" w:hAnsi="Times New Roman" w:cs="Times New Roman"/>
                <w:sz w:val="24"/>
                <w:szCs w:val="24"/>
              </w:rPr>
            </w:pPr>
            <w:r w:rsidRPr="00636003">
              <w:rPr>
                <w:rFonts w:ascii="Times New Roman" w:hAnsi="Times New Roman" w:cs="Times New Roman"/>
                <w:sz w:val="24"/>
                <w:szCs w:val="24"/>
              </w:rPr>
              <w:t>30 – 40 godina</w:t>
            </w:r>
          </w:p>
        </w:tc>
        <w:tc>
          <w:tcPr>
            <w:tcW w:w="2124" w:type="dxa"/>
            <w:tcBorders>
              <w:top w:val="single" w:sz="4" w:space="0" w:color="000000"/>
              <w:left w:val="single" w:sz="4" w:space="0" w:color="000000"/>
              <w:bottom w:val="single" w:sz="4" w:space="0" w:color="000000"/>
              <w:right w:val="single" w:sz="4" w:space="0" w:color="000000"/>
            </w:tcBorders>
          </w:tcPr>
          <w:p w14:paraId="4C75D252" w14:textId="77777777" w:rsidR="00667AF2" w:rsidRPr="00636003" w:rsidRDefault="00667AF2" w:rsidP="00701827">
            <w:pPr>
              <w:spacing w:after="0" w:line="276" w:lineRule="auto"/>
              <w:jc w:val="center"/>
              <w:rPr>
                <w:rFonts w:ascii="Times New Roman" w:hAnsi="Times New Roman" w:cs="Times New Roman"/>
                <w:sz w:val="24"/>
                <w:szCs w:val="24"/>
              </w:rPr>
            </w:pPr>
            <w:r w:rsidRPr="00636003">
              <w:rPr>
                <w:rFonts w:ascii="Times New Roman" w:hAnsi="Times New Roman" w:cs="Times New Roman"/>
                <w:sz w:val="24"/>
                <w:szCs w:val="24"/>
              </w:rPr>
              <w:t>10 bodova</w:t>
            </w:r>
          </w:p>
        </w:tc>
      </w:tr>
    </w:tbl>
    <w:p w14:paraId="61100AA4" w14:textId="77777777" w:rsidR="00667AF2" w:rsidRPr="00636003" w:rsidRDefault="00667AF2" w:rsidP="0031640A">
      <w:pPr>
        <w:spacing w:after="0" w:line="276" w:lineRule="auto"/>
        <w:ind w:left="1919"/>
        <w:rPr>
          <w:rFonts w:ascii="Times New Roman" w:hAnsi="Times New Roman" w:cs="Times New Roman"/>
          <w:sz w:val="24"/>
          <w:szCs w:val="24"/>
        </w:rPr>
      </w:pPr>
    </w:p>
    <w:p w14:paraId="3F7524D9" w14:textId="77777777" w:rsidR="00667AF2" w:rsidRPr="00636003" w:rsidRDefault="00667AF2" w:rsidP="0031640A">
      <w:pPr>
        <w:spacing w:after="0" w:line="276" w:lineRule="auto"/>
        <w:ind w:left="1919"/>
        <w:rPr>
          <w:rFonts w:ascii="Times New Roman" w:hAnsi="Times New Roman" w:cs="Times New Roman"/>
          <w:sz w:val="24"/>
          <w:szCs w:val="24"/>
        </w:rPr>
      </w:pPr>
    </w:p>
    <w:p w14:paraId="1AAA8D97" w14:textId="5F0836A2" w:rsidR="00A66526" w:rsidRDefault="00A66526" w:rsidP="00D1452B">
      <w:pPr>
        <w:shd w:val="clear" w:color="auto" w:fill="FFFFFF"/>
        <w:spacing w:after="0" w:line="276" w:lineRule="auto"/>
        <w:rPr>
          <w:rFonts w:ascii="Times New Roman" w:eastAsia="Times New Roman" w:hAnsi="Times New Roman" w:cs="Times New Roman"/>
          <w:kern w:val="0"/>
          <w:sz w:val="24"/>
          <w:szCs w:val="24"/>
        </w:rPr>
      </w:pPr>
    </w:p>
    <w:p w14:paraId="2F8AC6D5" w14:textId="77777777" w:rsidR="00485FB7" w:rsidRPr="00636003" w:rsidRDefault="00485FB7" w:rsidP="00D1452B">
      <w:pPr>
        <w:shd w:val="clear" w:color="auto" w:fill="FFFFFF"/>
        <w:spacing w:after="0" w:line="276" w:lineRule="auto"/>
        <w:rPr>
          <w:rFonts w:ascii="Times New Roman" w:eastAsia="Times New Roman" w:hAnsi="Times New Roman" w:cs="Times New Roman"/>
          <w:kern w:val="0"/>
          <w:sz w:val="24"/>
          <w:szCs w:val="24"/>
        </w:rPr>
      </w:pPr>
    </w:p>
    <w:p w14:paraId="429105BE" w14:textId="13BDAAC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p>
    <w:p w14:paraId="50961015" w14:textId="77777777" w:rsidR="00CF6102" w:rsidRPr="00636003" w:rsidRDefault="00CF6102" w:rsidP="00701827">
      <w:pPr>
        <w:pStyle w:val="Odlomakpopisa"/>
        <w:numPr>
          <w:ilvl w:val="0"/>
          <w:numId w:val="94"/>
        </w:numPr>
        <w:shd w:val="clear" w:color="auto" w:fill="FFFFFF"/>
        <w:spacing w:after="0" w:line="276" w:lineRule="auto"/>
        <w:contextualSpacing w:val="0"/>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LISTA REDA PRVENSTVA ZA DAVANJE STANA U NAJAM</w:t>
      </w:r>
    </w:p>
    <w:p w14:paraId="27F3C91A" w14:textId="77777777" w:rsidR="00CF6102" w:rsidRPr="00636003" w:rsidRDefault="00CF6102" w:rsidP="0031640A">
      <w:pPr>
        <w:shd w:val="clear" w:color="auto" w:fill="FFFFFF"/>
        <w:spacing w:after="0" w:line="276" w:lineRule="auto"/>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3994E163" w14:textId="72A09027" w:rsidR="00CF6102" w:rsidRPr="00636003" w:rsidRDefault="00CF6102" w:rsidP="009E74E0">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D87C71" w:rsidRPr="00636003">
        <w:rPr>
          <w:rFonts w:ascii="Times New Roman" w:eastAsia="Times New Roman" w:hAnsi="Times New Roman" w:cs="Times New Roman"/>
          <w:b/>
          <w:bCs/>
          <w:kern w:val="0"/>
          <w:sz w:val="24"/>
          <w:szCs w:val="24"/>
        </w:rPr>
        <w:t>73.</w:t>
      </w:r>
    </w:p>
    <w:p w14:paraId="1F9767B6"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Lista reda prvenstva sadrži slijedeće podatke:</w:t>
      </w:r>
    </w:p>
    <w:p w14:paraId="0E72754E" w14:textId="77777777" w:rsidR="00CF6102" w:rsidRPr="00636003" w:rsidRDefault="00CF6102" w:rsidP="0031640A">
      <w:pPr>
        <w:shd w:val="clear" w:color="auto" w:fill="FFFFFF"/>
        <w:spacing w:after="0" w:line="276" w:lineRule="auto"/>
        <w:ind w:hanging="36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1.     redni broj,</w:t>
      </w:r>
    </w:p>
    <w:p w14:paraId="580AF00D" w14:textId="26A717B4" w:rsidR="00CF6102" w:rsidRPr="00636003" w:rsidRDefault="00CF6102" w:rsidP="0031640A">
      <w:pPr>
        <w:shd w:val="clear" w:color="auto" w:fill="FFFFFF"/>
        <w:spacing w:after="0" w:line="276" w:lineRule="auto"/>
        <w:ind w:hanging="36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2.     ime, </w:t>
      </w:r>
      <w:r w:rsidR="00D57052" w:rsidRPr="00636003">
        <w:rPr>
          <w:rFonts w:ascii="Times New Roman" w:eastAsia="Times New Roman" w:hAnsi="Times New Roman" w:cs="Times New Roman"/>
          <w:kern w:val="0"/>
          <w:sz w:val="24"/>
          <w:szCs w:val="24"/>
        </w:rPr>
        <w:t xml:space="preserve">prezime i </w:t>
      </w:r>
      <w:r w:rsidRPr="00636003">
        <w:rPr>
          <w:rFonts w:ascii="Times New Roman" w:eastAsia="Times New Roman" w:hAnsi="Times New Roman" w:cs="Times New Roman"/>
          <w:kern w:val="0"/>
          <w:sz w:val="24"/>
          <w:szCs w:val="24"/>
        </w:rPr>
        <w:t>adresu podnositelja zahtjeva,</w:t>
      </w:r>
    </w:p>
    <w:p w14:paraId="36A7FDD6" w14:textId="77777777" w:rsidR="00CF6102" w:rsidRPr="00636003" w:rsidRDefault="00CF6102" w:rsidP="0031640A">
      <w:pPr>
        <w:shd w:val="clear" w:color="auto" w:fill="FFFFFF"/>
        <w:spacing w:after="0" w:line="276" w:lineRule="auto"/>
        <w:ind w:hanging="36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3.     broj bodova po kriterijima za svakog podnositelja zahtjeva,</w:t>
      </w:r>
    </w:p>
    <w:p w14:paraId="65C1CFC9" w14:textId="77777777" w:rsidR="00CF6102" w:rsidRPr="00636003" w:rsidRDefault="00CF6102" w:rsidP="0031640A">
      <w:pPr>
        <w:shd w:val="clear" w:color="auto" w:fill="FFFFFF"/>
        <w:spacing w:after="0" w:line="276" w:lineRule="auto"/>
        <w:ind w:hanging="36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4.     ukupan broj bodova za svakog podnositelja zahtjeva,</w:t>
      </w:r>
    </w:p>
    <w:p w14:paraId="574D3214" w14:textId="77777777" w:rsidR="00CF6102" w:rsidRPr="00636003" w:rsidRDefault="00CF6102" w:rsidP="0031640A">
      <w:pPr>
        <w:shd w:val="clear" w:color="auto" w:fill="FFFFFF"/>
        <w:spacing w:after="0" w:line="276" w:lineRule="auto"/>
        <w:ind w:hanging="36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5.     mjesto i datum utvrđivanja Liste,</w:t>
      </w:r>
    </w:p>
    <w:p w14:paraId="4786FDDC" w14:textId="77777777" w:rsidR="00CF6102" w:rsidRPr="00636003" w:rsidRDefault="00CF6102" w:rsidP="0031640A">
      <w:pPr>
        <w:shd w:val="clear" w:color="auto" w:fill="FFFFFF"/>
        <w:spacing w:after="0" w:line="276" w:lineRule="auto"/>
        <w:ind w:hanging="36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6.     uputu o pravnom lijeku.</w:t>
      </w:r>
    </w:p>
    <w:p w14:paraId="5D04F7BA" w14:textId="5F84B09B" w:rsidR="00CF6102" w:rsidRPr="00636003" w:rsidRDefault="00CF6102" w:rsidP="00D57052">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00B2D0EA" w14:textId="7EE1337C" w:rsidR="00CF6102" w:rsidRPr="00636003" w:rsidRDefault="00CF6102" w:rsidP="000F0FE8">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667AF2" w:rsidRPr="00636003">
        <w:rPr>
          <w:rFonts w:ascii="Times New Roman" w:eastAsia="Times New Roman" w:hAnsi="Times New Roman" w:cs="Times New Roman"/>
          <w:b/>
          <w:bCs/>
          <w:kern w:val="0"/>
          <w:sz w:val="24"/>
          <w:szCs w:val="24"/>
        </w:rPr>
        <w:t>74</w:t>
      </w:r>
      <w:r w:rsidRPr="00636003">
        <w:rPr>
          <w:rFonts w:ascii="Times New Roman" w:eastAsia="Times New Roman" w:hAnsi="Times New Roman" w:cs="Times New Roman"/>
          <w:b/>
          <w:bCs/>
          <w:kern w:val="0"/>
          <w:sz w:val="24"/>
          <w:szCs w:val="24"/>
        </w:rPr>
        <w:t>.</w:t>
      </w:r>
    </w:p>
    <w:p w14:paraId="67055D8C" w14:textId="77777777" w:rsidR="00CF6102" w:rsidRPr="00636003" w:rsidRDefault="003B170E"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(1) </w:t>
      </w:r>
      <w:r w:rsidR="00CF6102" w:rsidRPr="00636003">
        <w:rPr>
          <w:rFonts w:ascii="Times New Roman" w:eastAsia="Times New Roman" w:hAnsi="Times New Roman" w:cs="Times New Roman"/>
          <w:kern w:val="0"/>
          <w:sz w:val="24"/>
          <w:szCs w:val="24"/>
        </w:rPr>
        <w:t>Povjerenstvo utvrđuje prijedlog Liste reda prvenstva o davanju stanova u najam. Prijedlog Liste reda prvenstva potpisuju Predsjednik i svi članovi Povjerenstva.</w:t>
      </w:r>
    </w:p>
    <w:p w14:paraId="53E2BB12" w14:textId="3A190D6E" w:rsidR="00CF6102" w:rsidRPr="00636003" w:rsidRDefault="003B170E"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(2) </w:t>
      </w:r>
      <w:r w:rsidR="00CF6102" w:rsidRPr="00636003">
        <w:rPr>
          <w:rFonts w:ascii="Times New Roman" w:eastAsia="Times New Roman" w:hAnsi="Times New Roman" w:cs="Times New Roman"/>
          <w:kern w:val="0"/>
          <w:sz w:val="24"/>
          <w:szCs w:val="24"/>
        </w:rPr>
        <w:t>Prijedlog Liste reda prvenstva sa svim potreb</w:t>
      </w:r>
      <w:r w:rsidR="00667AF2" w:rsidRPr="00636003">
        <w:rPr>
          <w:rFonts w:ascii="Times New Roman" w:eastAsia="Times New Roman" w:hAnsi="Times New Roman" w:cs="Times New Roman"/>
          <w:kern w:val="0"/>
          <w:sz w:val="24"/>
          <w:szCs w:val="24"/>
        </w:rPr>
        <w:t xml:space="preserve">nim podacima objavljuje se na </w:t>
      </w:r>
      <w:r w:rsidR="000F0FE8" w:rsidRPr="00636003">
        <w:rPr>
          <w:rFonts w:ascii="Times New Roman" w:eastAsia="Times New Roman" w:hAnsi="Times New Roman" w:cs="Times New Roman"/>
          <w:kern w:val="0"/>
          <w:sz w:val="24"/>
          <w:szCs w:val="24"/>
        </w:rPr>
        <w:t xml:space="preserve">službenim </w:t>
      </w:r>
      <w:r w:rsidR="00667AF2" w:rsidRPr="00636003">
        <w:rPr>
          <w:rFonts w:ascii="Times New Roman" w:eastAsia="Times New Roman" w:hAnsi="Times New Roman" w:cs="Times New Roman"/>
          <w:kern w:val="0"/>
          <w:sz w:val="24"/>
          <w:szCs w:val="24"/>
        </w:rPr>
        <w:t>mrežnim</w:t>
      </w:r>
      <w:r w:rsidR="00CF6102" w:rsidRPr="00636003">
        <w:rPr>
          <w:rFonts w:ascii="Times New Roman" w:eastAsia="Times New Roman" w:hAnsi="Times New Roman" w:cs="Times New Roman"/>
          <w:kern w:val="0"/>
          <w:sz w:val="24"/>
          <w:szCs w:val="24"/>
        </w:rPr>
        <w:t xml:space="preserve"> stranicama Grada </w:t>
      </w:r>
      <w:r w:rsidRPr="00636003">
        <w:rPr>
          <w:rFonts w:ascii="Times New Roman" w:eastAsia="Times New Roman" w:hAnsi="Times New Roman" w:cs="Times New Roman"/>
          <w:kern w:val="0"/>
          <w:sz w:val="24"/>
          <w:szCs w:val="24"/>
        </w:rPr>
        <w:t>Pula-Pola</w:t>
      </w:r>
      <w:r w:rsidR="00667AF2" w:rsidRPr="00636003">
        <w:rPr>
          <w:rFonts w:ascii="Times New Roman" w:eastAsia="Times New Roman" w:hAnsi="Times New Roman" w:cs="Times New Roman"/>
          <w:kern w:val="0"/>
          <w:sz w:val="24"/>
          <w:szCs w:val="24"/>
        </w:rPr>
        <w:t xml:space="preserve"> </w:t>
      </w:r>
      <w:r w:rsidR="00CF6102" w:rsidRPr="00636003">
        <w:rPr>
          <w:rFonts w:ascii="Times New Roman" w:eastAsia="Times New Roman" w:hAnsi="Times New Roman" w:cs="Times New Roman"/>
          <w:kern w:val="0"/>
          <w:sz w:val="24"/>
          <w:szCs w:val="24"/>
        </w:rPr>
        <w:t xml:space="preserve">i oglasnoj ploči Grada </w:t>
      </w:r>
      <w:r w:rsidRPr="00636003">
        <w:rPr>
          <w:rFonts w:ascii="Times New Roman" w:eastAsia="Times New Roman" w:hAnsi="Times New Roman" w:cs="Times New Roman"/>
          <w:kern w:val="0"/>
          <w:sz w:val="24"/>
          <w:szCs w:val="24"/>
        </w:rPr>
        <w:t>Pula-Pola</w:t>
      </w:r>
      <w:r w:rsidR="00CF6102" w:rsidRPr="00636003">
        <w:rPr>
          <w:rFonts w:ascii="Times New Roman" w:eastAsia="Times New Roman" w:hAnsi="Times New Roman" w:cs="Times New Roman"/>
          <w:kern w:val="0"/>
          <w:sz w:val="24"/>
          <w:szCs w:val="24"/>
        </w:rPr>
        <w:t>.</w:t>
      </w:r>
    </w:p>
    <w:p w14:paraId="3C2F8678"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584740DA" w14:textId="6E250FFF" w:rsidR="00CF6102" w:rsidRPr="00636003" w:rsidRDefault="00CF6102" w:rsidP="000F0FE8">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667AF2" w:rsidRPr="00636003">
        <w:rPr>
          <w:rFonts w:ascii="Times New Roman" w:eastAsia="Times New Roman" w:hAnsi="Times New Roman" w:cs="Times New Roman"/>
          <w:b/>
          <w:bCs/>
          <w:kern w:val="0"/>
          <w:sz w:val="24"/>
          <w:szCs w:val="24"/>
        </w:rPr>
        <w:t>75</w:t>
      </w:r>
      <w:r w:rsidRPr="00636003">
        <w:rPr>
          <w:rFonts w:ascii="Times New Roman" w:eastAsia="Times New Roman" w:hAnsi="Times New Roman" w:cs="Times New Roman"/>
          <w:b/>
          <w:bCs/>
          <w:kern w:val="0"/>
          <w:sz w:val="24"/>
          <w:szCs w:val="24"/>
        </w:rPr>
        <w:t>.</w:t>
      </w:r>
      <w:r w:rsidRPr="00636003">
        <w:rPr>
          <w:rFonts w:ascii="Times New Roman" w:eastAsia="Times New Roman" w:hAnsi="Times New Roman" w:cs="Times New Roman"/>
          <w:kern w:val="0"/>
          <w:sz w:val="24"/>
          <w:szCs w:val="24"/>
        </w:rPr>
        <w:t> </w:t>
      </w:r>
    </w:p>
    <w:p w14:paraId="408FCA81" w14:textId="77777777" w:rsidR="003B170E" w:rsidRPr="00636003" w:rsidRDefault="00CF6102" w:rsidP="0031640A">
      <w:pPr>
        <w:pStyle w:val="Odlomakpopisa"/>
        <w:numPr>
          <w:ilvl w:val="0"/>
          <w:numId w:val="70"/>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Podnositelj zahtjeva ima pravo prigovora na Listu reda prvenstva zbog bodovanja i na utvrđenog prijedloga redoslijeda.</w:t>
      </w:r>
    </w:p>
    <w:p w14:paraId="67589280" w14:textId="77777777" w:rsidR="003B170E" w:rsidRPr="00636003" w:rsidRDefault="00CF6102" w:rsidP="0031640A">
      <w:pPr>
        <w:pStyle w:val="Odlomakpopisa"/>
        <w:numPr>
          <w:ilvl w:val="0"/>
          <w:numId w:val="70"/>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Prigovor se podnosi Gradonačelniku u roku od 8 dana od dana objave Liste na oglasnoj ploči, putem nadležnog Upravnog odjela.</w:t>
      </w:r>
    </w:p>
    <w:p w14:paraId="4BF917F5" w14:textId="77777777" w:rsidR="003B170E" w:rsidRDefault="00CF6102" w:rsidP="0031640A">
      <w:pPr>
        <w:pStyle w:val="Odlomakpopisa"/>
        <w:numPr>
          <w:ilvl w:val="0"/>
          <w:numId w:val="70"/>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Nakon isteka roka za prigovore, odnosno donošenja odluke po eventualnim prigovorima, Gradonačelnik utvrđuje Konačnu listu.</w:t>
      </w:r>
    </w:p>
    <w:p w14:paraId="074696EE" w14:textId="77777777" w:rsidR="00A919B9" w:rsidRDefault="00A919B9" w:rsidP="00A919B9">
      <w:pPr>
        <w:shd w:val="clear" w:color="auto" w:fill="FFFFFF"/>
        <w:spacing w:after="0" w:line="276" w:lineRule="auto"/>
        <w:jc w:val="both"/>
        <w:rPr>
          <w:rFonts w:ascii="Times New Roman" w:eastAsia="Times New Roman" w:hAnsi="Times New Roman" w:cs="Times New Roman"/>
          <w:kern w:val="0"/>
          <w:sz w:val="24"/>
          <w:szCs w:val="24"/>
        </w:rPr>
      </w:pPr>
    </w:p>
    <w:p w14:paraId="2E3F70C3" w14:textId="77777777" w:rsidR="00A919B9" w:rsidRDefault="00A919B9" w:rsidP="00A919B9">
      <w:pPr>
        <w:shd w:val="clear" w:color="auto" w:fill="FFFFFF"/>
        <w:spacing w:after="0" w:line="276" w:lineRule="auto"/>
        <w:jc w:val="both"/>
        <w:rPr>
          <w:rFonts w:ascii="Times New Roman" w:eastAsia="Times New Roman" w:hAnsi="Times New Roman" w:cs="Times New Roman"/>
          <w:kern w:val="0"/>
          <w:sz w:val="24"/>
          <w:szCs w:val="24"/>
        </w:rPr>
      </w:pPr>
    </w:p>
    <w:p w14:paraId="68C9365D" w14:textId="77777777" w:rsidR="00A919B9" w:rsidRPr="00A919B9" w:rsidRDefault="00A919B9" w:rsidP="00A919B9">
      <w:pPr>
        <w:shd w:val="clear" w:color="auto" w:fill="FFFFFF"/>
        <w:spacing w:after="0" w:line="276" w:lineRule="auto"/>
        <w:jc w:val="both"/>
        <w:rPr>
          <w:rFonts w:ascii="Times New Roman" w:eastAsia="Times New Roman" w:hAnsi="Times New Roman" w:cs="Times New Roman"/>
          <w:kern w:val="0"/>
          <w:sz w:val="24"/>
          <w:szCs w:val="24"/>
        </w:rPr>
      </w:pPr>
    </w:p>
    <w:p w14:paraId="2E18FB94"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p>
    <w:p w14:paraId="116F0E83" w14:textId="1EE39E14" w:rsidR="00CF6102" w:rsidRPr="00636003" w:rsidRDefault="00CF6102" w:rsidP="000F0FE8">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lastRenderedPageBreak/>
        <w:t xml:space="preserve">Članak </w:t>
      </w:r>
      <w:r w:rsidR="00667AF2" w:rsidRPr="00636003">
        <w:rPr>
          <w:rFonts w:ascii="Times New Roman" w:eastAsia="Times New Roman" w:hAnsi="Times New Roman" w:cs="Times New Roman"/>
          <w:b/>
          <w:bCs/>
          <w:kern w:val="0"/>
          <w:sz w:val="24"/>
          <w:szCs w:val="24"/>
        </w:rPr>
        <w:t>76</w:t>
      </w:r>
      <w:r w:rsidRPr="00636003">
        <w:rPr>
          <w:rFonts w:ascii="Times New Roman" w:eastAsia="Times New Roman" w:hAnsi="Times New Roman" w:cs="Times New Roman"/>
          <w:b/>
          <w:bCs/>
          <w:kern w:val="0"/>
          <w:sz w:val="24"/>
          <w:szCs w:val="24"/>
        </w:rPr>
        <w:t>. </w:t>
      </w:r>
    </w:p>
    <w:p w14:paraId="6C8C6166" w14:textId="77777777" w:rsidR="00CF6102" w:rsidRPr="00636003" w:rsidRDefault="00CF6102" w:rsidP="0031640A">
      <w:pPr>
        <w:pStyle w:val="Odlomakpopisa"/>
        <w:numPr>
          <w:ilvl w:val="0"/>
          <w:numId w:val="71"/>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Ako se tijekom postupka utvrdi da je Podnositelj zahtjeva dao netočne podatke o činjenicama koje utječu na bodovanje ili da je dao netočne podatke u dostavljenim izjavama, u tom slučaju će se njegov </w:t>
      </w:r>
      <w:r w:rsidR="00CD0E08" w:rsidRPr="00636003">
        <w:rPr>
          <w:rFonts w:ascii="Times New Roman" w:eastAsia="Times New Roman" w:hAnsi="Times New Roman" w:cs="Times New Roman"/>
          <w:kern w:val="0"/>
          <w:sz w:val="24"/>
          <w:szCs w:val="24"/>
        </w:rPr>
        <w:t>zahtjev smatrati nevaljanim i neće biti uvršten na Konačnu listu.</w:t>
      </w:r>
      <w:r w:rsidRPr="00636003">
        <w:rPr>
          <w:rFonts w:ascii="Times New Roman" w:eastAsia="Times New Roman" w:hAnsi="Times New Roman" w:cs="Times New Roman"/>
          <w:kern w:val="0"/>
          <w:sz w:val="24"/>
          <w:szCs w:val="24"/>
        </w:rPr>
        <w:t> </w:t>
      </w:r>
    </w:p>
    <w:p w14:paraId="60816D87" w14:textId="77777777" w:rsidR="00CF6102" w:rsidRPr="00636003" w:rsidRDefault="003B170E"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(2) </w:t>
      </w:r>
      <w:r w:rsidR="00CF6102" w:rsidRPr="00636003">
        <w:rPr>
          <w:rFonts w:ascii="Times New Roman" w:eastAsia="Times New Roman" w:hAnsi="Times New Roman" w:cs="Times New Roman"/>
          <w:kern w:val="0"/>
          <w:sz w:val="24"/>
          <w:szCs w:val="24"/>
        </w:rPr>
        <w:t>Ako se za vrijeme važenja Liste reda prvenstva utvrdi da su podnositelj zahtjeva i članovi njegove obitelji navedeni u zahtjevu stekli:</w:t>
      </w:r>
    </w:p>
    <w:p w14:paraId="6053CE66" w14:textId="77777777" w:rsidR="00CF6102" w:rsidRPr="00636003" w:rsidRDefault="00CF6102" w:rsidP="0031640A">
      <w:pPr>
        <w:shd w:val="clear" w:color="auto" w:fill="FFFFFF"/>
        <w:spacing w:after="0" w:line="276" w:lineRule="auto"/>
        <w:ind w:left="709" w:hanging="283"/>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u vlasništvo/suvlasništvo nekretninu na području Republike Hrvatske,</w:t>
      </w:r>
    </w:p>
    <w:p w14:paraId="57E571DE" w14:textId="1A9C8D61" w:rsidR="00CF6102" w:rsidRPr="00636003" w:rsidRDefault="00CF6102" w:rsidP="009239EE">
      <w:pPr>
        <w:shd w:val="clear" w:color="auto" w:fill="FFFFFF"/>
        <w:spacing w:after="0" w:line="276" w:lineRule="auto"/>
        <w:ind w:left="709" w:hanging="283"/>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      pravo na korištenje odgovarajućeg gradskog stana temeljem Ugovora o najmu sklopljenim s Gradom </w:t>
      </w:r>
      <w:r w:rsidR="00F73D36" w:rsidRPr="00636003">
        <w:rPr>
          <w:rFonts w:ascii="Times New Roman" w:eastAsia="Times New Roman" w:hAnsi="Times New Roman" w:cs="Times New Roman"/>
          <w:kern w:val="0"/>
          <w:sz w:val="24"/>
          <w:szCs w:val="24"/>
        </w:rPr>
        <w:t>Pula -Pola</w:t>
      </w:r>
      <w:r w:rsidRPr="00636003">
        <w:rPr>
          <w:rFonts w:ascii="Times New Roman" w:eastAsia="Times New Roman" w:hAnsi="Times New Roman" w:cs="Times New Roman"/>
          <w:kern w:val="0"/>
          <w:sz w:val="24"/>
          <w:szCs w:val="24"/>
        </w:rPr>
        <w:t>, odnosno ukoliko koristi gradski st</w:t>
      </w:r>
      <w:r w:rsidR="00CD0E08" w:rsidRPr="00636003">
        <w:rPr>
          <w:rFonts w:ascii="Times New Roman" w:eastAsia="Times New Roman" w:hAnsi="Times New Roman" w:cs="Times New Roman"/>
          <w:kern w:val="0"/>
          <w:sz w:val="24"/>
          <w:szCs w:val="24"/>
        </w:rPr>
        <w:t>an bez valjanog pravnog temelja,</w:t>
      </w:r>
    </w:p>
    <w:p w14:paraId="184E2904" w14:textId="54899B58"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tem</w:t>
      </w:r>
      <w:r w:rsidR="00CD0E08" w:rsidRPr="00636003">
        <w:rPr>
          <w:rFonts w:ascii="Times New Roman" w:eastAsia="Times New Roman" w:hAnsi="Times New Roman" w:cs="Times New Roman"/>
          <w:kern w:val="0"/>
          <w:sz w:val="24"/>
          <w:szCs w:val="24"/>
        </w:rPr>
        <w:t>eljem prijedloga Povjerenstva, G</w:t>
      </w:r>
      <w:r w:rsidRPr="00636003">
        <w:rPr>
          <w:rFonts w:ascii="Times New Roman" w:eastAsia="Times New Roman" w:hAnsi="Times New Roman" w:cs="Times New Roman"/>
          <w:kern w:val="0"/>
          <w:sz w:val="24"/>
          <w:szCs w:val="24"/>
        </w:rPr>
        <w:t xml:space="preserve">radonačelnik zaključkom utvrđuje da </w:t>
      </w:r>
      <w:r w:rsidR="000F0FE8" w:rsidRPr="00636003">
        <w:rPr>
          <w:rFonts w:ascii="Times New Roman" w:eastAsia="Times New Roman" w:hAnsi="Times New Roman" w:cs="Times New Roman"/>
          <w:kern w:val="0"/>
          <w:sz w:val="24"/>
          <w:szCs w:val="24"/>
        </w:rPr>
        <w:t xml:space="preserve">se </w:t>
      </w:r>
      <w:r w:rsidRPr="00636003">
        <w:rPr>
          <w:rFonts w:ascii="Times New Roman" w:eastAsia="Times New Roman" w:hAnsi="Times New Roman" w:cs="Times New Roman"/>
          <w:kern w:val="0"/>
          <w:sz w:val="24"/>
          <w:szCs w:val="24"/>
        </w:rPr>
        <w:t>podnositelj zahtjeva i članovi obitelji navedeni u zahtjevu brišu s Liste reda prvenstva te ih se o tome pisano obavještava.</w:t>
      </w:r>
    </w:p>
    <w:p w14:paraId="0988505A" w14:textId="77777777" w:rsidR="00CF6102" w:rsidRPr="00636003" w:rsidRDefault="00CF6102" w:rsidP="0031640A">
      <w:pPr>
        <w:shd w:val="clear" w:color="auto" w:fill="FFFFFF"/>
        <w:spacing w:after="0" w:line="276" w:lineRule="auto"/>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28DE665A" w14:textId="3E1965B2" w:rsidR="00CF6102" w:rsidRPr="00636003" w:rsidRDefault="00CF6102" w:rsidP="000F0FE8">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667AF2" w:rsidRPr="00636003">
        <w:rPr>
          <w:rFonts w:ascii="Times New Roman" w:eastAsia="Times New Roman" w:hAnsi="Times New Roman" w:cs="Times New Roman"/>
          <w:b/>
          <w:bCs/>
          <w:kern w:val="0"/>
          <w:sz w:val="24"/>
          <w:szCs w:val="24"/>
        </w:rPr>
        <w:t>77</w:t>
      </w:r>
      <w:r w:rsidRPr="00636003">
        <w:rPr>
          <w:rFonts w:ascii="Times New Roman" w:eastAsia="Times New Roman" w:hAnsi="Times New Roman" w:cs="Times New Roman"/>
          <w:b/>
          <w:bCs/>
          <w:kern w:val="0"/>
          <w:sz w:val="24"/>
          <w:szCs w:val="24"/>
        </w:rPr>
        <w:t>.</w:t>
      </w:r>
      <w:r w:rsidRPr="00636003">
        <w:rPr>
          <w:rFonts w:ascii="Times New Roman" w:eastAsia="Times New Roman" w:hAnsi="Times New Roman" w:cs="Times New Roman"/>
          <w:kern w:val="0"/>
          <w:sz w:val="24"/>
          <w:szCs w:val="24"/>
        </w:rPr>
        <w:t> </w:t>
      </w:r>
    </w:p>
    <w:p w14:paraId="77095792" w14:textId="330C3F99" w:rsidR="003B170E" w:rsidRPr="00636003" w:rsidRDefault="00CF6102" w:rsidP="0031640A">
      <w:pPr>
        <w:pStyle w:val="Odlomakpopisa"/>
        <w:numPr>
          <w:ilvl w:val="0"/>
          <w:numId w:val="72"/>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Dodjela stana u najam obavlja se prema redoslijedu podnositelja zahtjeva uvrštenih na Listi reda prvenstva sukladno ostvarenom broju bodova i broju članova obiteljskog domaćinstva koji ostvaruju pravo na odgovarajući stan iz članka </w:t>
      </w:r>
      <w:r w:rsidR="00CD0E08" w:rsidRPr="00636003">
        <w:rPr>
          <w:rFonts w:ascii="Times New Roman" w:eastAsia="Times New Roman" w:hAnsi="Times New Roman" w:cs="Times New Roman"/>
          <w:kern w:val="0"/>
          <w:sz w:val="24"/>
          <w:szCs w:val="24"/>
        </w:rPr>
        <w:t xml:space="preserve">60. </w:t>
      </w:r>
      <w:r w:rsidRPr="00636003">
        <w:rPr>
          <w:rFonts w:ascii="Times New Roman" w:eastAsia="Times New Roman" w:hAnsi="Times New Roman" w:cs="Times New Roman"/>
          <w:kern w:val="0"/>
          <w:sz w:val="24"/>
          <w:szCs w:val="24"/>
        </w:rPr>
        <w:t xml:space="preserve">ove Odluke, a temeljem zaključka </w:t>
      </w:r>
      <w:r w:rsidR="000F0FE8" w:rsidRPr="00636003">
        <w:rPr>
          <w:rFonts w:ascii="Times New Roman" w:eastAsia="Times New Roman" w:hAnsi="Times New Roman" w:cs="Times New Roman"/>
          <w:kern w:val="0"/>
          <w:sz w:val="24"/>
          <w:szCs w:val="24"/>
        </w:rPr>
        <w:t>G</w:t>
      </w:r>
      <w:r w:rsidRPr="00636003">
        <w:rPr>
          <w:rFonts w:ascii="Times New Roman" w:eastAsia="Times New Roman" w:hAnsi="Times New Roman" w:cs="Times New Roman"/>
          <w:kern w:val="0"/>
          <w:sz w:val="24"/>
          <w:szCs w:val="24"/>
        </w:rPr>
        <w:t>radonačelnika koje se donosi na prijedlog Povjerenstva.</w:t>
      </w:r>
    </w:p>
    <w:p w14:paraId="3C7163D1" w14:textId="77777777" w:rsidR="003B170E" w:rsidRPr="00636003" w:rsidRDefault="00CF6102" w:rsidP="0031640A">
      <w:pPr>
        <w:pStyle w:val="Odlomakpopisa"/>
        <w:numPr>
          <w:ilvl w:val="0"/>
          <w:numId w:val="72"/>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Odabrani podnositelj zahtjeva pisanim se putem poziva na sklapanje Ugovora o najmu stana.</w:t>
      </w:r>
    </w:p>
    <w:p w14:paraId="650F126E" w14:textId="77777777" w:rsidR="003B170E" w:rsidRPr="00636003" w:rsidRDefault="00CF6102" w:rsidP="0031640A">
      <w:pPr>
        <w:pStyle w:val="Odlomakpopisa"/>
        <w:numPr>
          <w:ilvl w:val="0"/>
          <w:numId w:val="72"/>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Korisnik koji se neopravdano ne odazove pozivu na sklapanje ugovora u ostavljenom roku gubi pravo na sklapanje ugovora o najmu stana.</w:t>
      </w:r>
    </w:p>
    <w:p w14:paraId="37A7609A" w14:textId="2CF42C29" w:rsidR="00CF6102" w:rsidRPr="00636003" w:rsidRDefault="00CF6102" w:rsidP="0031640A">
      <w:pPr>
        <w:pStyle w:val="Odlomakpopisa"/>
        <w:numPr>
          <w:ilvl w:val="0"/>
          <w:numId w:val="72"/>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Ukoliko je od objavljivanja konačne Liste reda prvenstva prošlo više od 6 </w:t>
      </w:r>
      <w:r w:rsidR="000F0FE8" w:rsidRPr="00636003">
        <w:rPr>
          <w:rFonts w:ascii="Times New Roman" w:eastAsia="Times New Roman" w:hAnsi="Times New Roman" w:cs="Times New Roman"/>
          <w:kern w:val="0"/>
          <w:sz w:val="24"/>
          <w:szCs w:val="24"/>
        </w:rPr>
        <w:t xml:space="preserve">(šest) </w:t>
      </w:r>
      <w:r w:rsidRPr="00636003">
        <w:rPr>
          <w:rFonts w:ascii="Times New Roman" w:eastAsia="Times New Roman" w:hAnsi="Times New Roman" w:cs="Times New Roman"/>
          <w:kern w:val="0"/>
          <w:sz w:val="24"/>
          <w:szCs w:val="24"/>
        </w:rPr>
        <w:t>mjeseci, prije odlučivanja o davanju stana u najam obavit će se dodatna provjera dokaza za osobu kandidata za davanje stana u najam o ispunjavanju uvjeta propisanih ovom Odlukom, a posebno u odnosu na eventualno stjecanje vlasništva ili suvlasništva na nekretninama.</w:t>
      </w:r>
    </w:p>
    <w:p w14:paraId="2B31BD3A"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b/>
          <w:bCs/>
          <w:kern w:val="0"/>
          <w:sz w:val="24"/>
          <w:szCs w:val="24"/>
        </w:rPr>
        <w:t> </w:t>
      </w:r>
    </w:p>
    <w:p w14:paraId="2E352646" w14:textId="77777777" w:rsidR="00CD0E08" w:rsidRPr="00636003" w:rsidRDefault="00CD0E08" w:rsidP="00701827">
      <w:pPr>
        <w:pStyle w:val="Odlomakpopisa"/>
        <w:numPr>
          <w:ilvl w:val="0"/>
          <w:numId w:val="94"/>
        </w:numPr>
        <w:shd w:val="clear" w:color="auto" w:fill="FFFFFF"/>
        <w:spacing w:after="0" w:line="276" w:lineRule="auto"/>
        <w:contextualSpacing w:val="0"/>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VISINA NAJAMNINE</w:t>
      </w:r>
    </w:p>
    <w:p w14:paraId="23BAF343" w14:textId="77777777" w:rsidR="000F0FE8" w:rsidRPr="00636003" w:rsidRDefault="000F0FE8" w:rsidP="000F0FE8">
      <w:pPr>
        <w:pStyle w:val="Odlomakpopisa"/>
        <w:shd w:val="clear" w:color="auto" w:fill="FFFFFF"/>
        <w:spacing w:after="0" w:line="276" w:lineRule="auto"/>
        <w:ind w:left="1080"/>
        <w:contextualSpacing w:val="0"/>
        <w:rPr>
          <w:rFonts w:ascii="Times New Roman" w:eastAsia="Times New Roman" w:hAnsi="Times New Roman" w:cs="Times New Roman"/>
          <w:kern w:val="0"/>
          <w:sz w:val="24"/>
          <w:szCs w:val="24"/>
        </w:rPr>
      </w:pPr>
    </w:p>
    <w:p w14:paraId="480A1ADA" w14:textId="77777777" w:rsidR="00CD0E08" w:rsidRPr="00636003" w:rsidRDefault="00CD0E08" w:rsidP="000F0FE8">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Članak 78.</w:t>
      </w:r>
    </w:p>
    <w:p w14:paraId="46B50BB7" w14:textId="2A046A26" w:rsidR="00CD0E08" w:rsidRPr="00636003" w:rsidRDefault="00CD0E08" w:rsidP="0031640A">
      <w:pPr>
        <w:spacing w:after="0" w:line="276" w:lineRule="auto"/>
        <w:jc w:val="both"/>
        <w:rPr>
          <w:rFonts w:ascii="Times New Roman" w:eastAsia="Times New Roman" w:hAnsi="Times New Roman" w:cs="Times New Roman"/>
          <w:sz w:val="24"/>
          <w:szCs w:val="24"/>
          <w:lang w:eastAsia="hr-HR"/>
        </w:rPr>
      </w:pPr>
      <w:r w:rsidRPr="00636003">
        <w:rPr>
          <w:rFonts w:ascii="Times New Roman" w:eastAsia="Times New Roman" w:hAnsi="Times New Roman" w:cs="Times New Roman"/>
          <w:sz w:val="24"/>
          <w:szCs w:val="24"/>
          <w:lang w:eastAsia="hr-HR"/>
        </w:rPr>
        <w:t xml:space="preserve">Visina mjesečne </w:t>
      </w:r>
      <w:r w:rsidR="009239EE" w:rsidRPr="00636003">
        <w:rPr>
          <w:rFonts w:ascii="Times New Roman" w:eastAsia="Times New Roman" w:hAnsi="Times New Roman" w:cs="Times New Roman"/>
          <w:sz w:val="24"/>
          <w:szCs w:val="24"/>
          <w:lang w:eastAsia="hr-HR"/>
        </w:rPr>
        <w:t>najamnine</w:t>
      </w:r>
      <w:r w:rsidRPr="00636003">
        <w:rPr>
          <w:rFonts w:ascii="Times New Roman" w:eastAsia="Times New Roman" w:hAnsi="Times New Roman" w:cs="Times New Roman"/>
          <w:sz w:val="24"/>
          <w:szCs w:val="24"/>
          <w:lang w:eastAsia="hr-HR"/>
        </w:rPr>
        <w:t xml:space="preserve"> utvrđuje se po m2 posebnom odlukom Gradonačelnika. </w:t>
      </w:r>
    </w:p>
    <w:p w14:paraId="0C7ECDE4" w14:textId="77777777" w:rsidR="00CD0E08" w:rsidRPr="00636003" w:rsidRDefault="00CD0E08" w:rsidP="007C5047">
      <w:pPr>
        <w:shd w:val="clear" w:color="auto" w:fill="FFFFFF"/>
        <w:spacing w:after="0" w:line="276" w:lineRule="auto"/>
        <w:rPr>
          <w:rFonts w:ascii="Times New Roman" w:eastAsia="Times New Roman" w:hAnsi="Times New Roman" w:cs="Times New Roman"/>
          <w:kern w:val="0"/>
          <w:sz w:val="24"/>
          <w:szCs w:val="24"/>
        </w:rPr>
      </w:pPr>
    </w:p>
    <w:p w14:paraId="77AD6683" w14:textId="77777777" w:rsidR="00CF6102" w:rsidRPr="00636003" w:rsidRDefault="00CF6102" w:rsidP="00701827">
      <w:pPr>
        <w:pStyle w:val="Odlomakpopisa"/>
        <w:numPr>
          <w:ilvl w:val="0"/>
          <w:numId w:val="94"/>
        </w:numPr>
        <w:shd w:val="clear" w:color="auto" w:fill="FFFFFF"/>
        <w:spacing w:after="0" w:line="276" w:lineRule="auto"/>
        <w:contextualSpacing w:val="0"/>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UGOVOR O NAJMU STANA, PRAVA I OBVEZE UGOVORNIH STRANA</w:t>
      </w:r>
    </w:p>
    <w:p w14:paraId="5242A2C1"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53955928" w14:textId="40FA0C21" w:rsidR="00CF6102" w:rsidRPr="00636003" w:rsidRDefault="00CF6102" w:rsidP="007C5047">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D0E08" w:rsidRPr="00636003">
        <w:rPr>
          <w:rFonts w:ascii="Times New Roman" w:eastAsia="Times New Roman" w:hAnsi="Times New Roman" w:cs="Times New Roman"/>
          <w:b/>
          <w:bCs/>
          <w:kern w:val="0"/>
          <w:sz w:val="24"/>
          <w:szCs w:val="24"/>
        </w:rPr>
        <w:t>7</w:t>
      </w:r>
      <w:r w:rsidR="00D62918" w:rsidRPr="00636003">
        <w:rPr>
          <w:rFonts w:ascii="Times New Roman" w:eastAsia="Times New Roman" w:hAnsi="Times New Roman" w:cs="Times New Roman"/>
          <w:b/>
          <w:bCs/>
          <w:kern w:val="0"/>
          <w:sz w:val="24"/>
          <w:szCs w:val="24"/>
        </w:rPr>
        <w:t>9</w:t>
      </w:r>
      <w:r w:rsidRPr="00636003">
        <w:rPr>
          <w:rFonts w:ascii="Times New Roman" w:eastAsia="Times New Roman" w:hAnsi="Times New Roman" w:cs="Times New Roman"/>
          <w:b/>
          <w:bCs/>
          <w:kern w:val="0"/>
          <w:sz w:val="24"/>
          <w:szCs w:val="24"/>
        </w:rPr>
        <w:t>. </w:t>
      </w:r>
    </w:p>
    <w:p w14:paraId="238A292D" w14:textId="77777777" w:rsidR="003B170E" w:rsidRPr="00636003" w:rsidRDefault="00CF6102" w:rsidP="0031640A">
      <w:pPr>
        <w:pStyle w:val="Odlomakpopisa"/>
        <w:numPr>
          <w:ilvl w:val="0"/>
          <w:numId w:val="73"/>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S najmoprimcima stanova se nakon provedenog javnog natječaja sklapa ugovor o najmu stana, kojim se utvrđuju uvjeti, rokovi i način plaćanja najamnine, plaćanje režijskih i drugih troškova vezanih uz korištenje stana i druga prava i obveze ugovornih strana, sukladno odredbama ove Odluke, zakona kojima je uređen najam stanova i zakona kojim su uređeni obvezni odnosi.</w:t>
      </w:r>
    </w:p>
    <w:p w14:paraId="065A6E6E" w14:textId="77777777" w:rsidR="003B170E" w:rsidRPr="00636003" w:rsidRDefault="00CF6102" w:rsidP="0031640A">
      <w:pPr>
        <w:pStyle w:val="Odlomakpopisa"/>
        <w:numPr>
          <w:ilvl w:val="0"/>
          <w:numId w:val="73"/>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Ugovor o najmu stana sklapa se u obliku javnobilježničkog akta, na rok od 10</w:t>
      </w:r>
      <w:r w:rsidR="003B170E" w:rsidRPr="00636003">
        <w:rPr>
          <w:rFonts w:ascii="Times New Roman" w:eastAsia="Times New Roman" w:hAnsi="Times New Roman" w:cs="Times New Roman"/>
          <w:kern w:val="0"/>
          <w:sz w:val="24"/>
          <w:szCs w:val="24"/>
        </w:rPr>
        <w:t xml:space="preserve"> (deset)</w:t>
      </w:r>
      <w:r w:rsidRPr="00636003">
        <w:rPr>
          <w:rFonts w:ascii="Times New Roman" w:eastAsia="Times New Roman" w:hAnsi="Times New Roman" w:cs="Times New Roman"/>
          <w:kern w:val="0"/>
          <w:sz w:val="24"/>
          <w:szCs w:val="24"/>
        </w:rPr>
        <w:t xml:space="preserve"> godina.</w:t>
      </w:r>
    </w:p>
    <w:p w14:paraId="564B2596" w14:textId="77777777" w:rsidR="003B170E" w:rsidRPr="00636003" w:rsidRDefault="00CF6102" w:rsidP="0031640A">
      <w:pPr>
        <w:pStyle w:val="Odlomakpopisa"/>
        <w:numPr>
          <w:ilvl w:val="0"/>
          <w:numId w:val="73"/>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lastRenderedPageBreak/>
        <w:t>Ugovor o najmu sadrži </w:t>
      </w:r>
      <w:bookmarkStart w:id="7" w:name="_Hlk132705600"/>
      <w:bookmarkEnd w:id="7"/>
      <w:r w:rsidRPr="00636003">
        <w:rPr>
          <w:rFonts w:ascii="Times New Roman" w:eastAsia="Times New Roman" w:hAnsi="Times New Roman" w:cs="Times New Roman"/>
          <w:kern w:val="0"/>
          <w:sz w:val="24"/>
          <w:szCs w:val="24"/>
        </w:rPr>
        <w:t xml:space="preserve">ovršnu odredbu o neposrednoj i prisilnoj ovrsi duga najmoprimca prema Gradu </w:t>
      </w:r>
      <w:r w:rsidR="003B170E"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na njegovoj cjelokupnoj imovini kao i ovrsi radi iseljenja. Troškove </w:t>
      </w:r>
      <w:proofErr w:type="spellStart"/>
      <w:r w:rsidRPr="00636003">
        <w:rPr>
          <w:rFonts w:ascii="Times New Roman" w:eastAsia="Times New Roman" w:hAnsi="Times New Roman" w:cs="Times New Roman"/>
          <w:kern w:val="0"/>
          <w:sz w:val="24"/>
          <w:szCs w:val="24"/>
        </w:rPr>
        <w:t>solemnizacije</w:t>
      </w:r>
      <w:proofErr w:type="spellEnd"/>
      <w:r w:rsidRPr="00636003">
        <w:rPr>
          <w:rFonts w:ascii="Times New Roman" w:eastAsia="Times New Roman" w:hAnsi="Times New Roman" w:cs="Times New Roman"/>
          <w:kern w:val="0"/>
          <w:sz w:val="24"/>
          <w:szCs w:val="24"/>
        </w:rPr>
        <w:t xml:space="preserve"> ugovora o najmu snosi najmoprimac.</w:t>
      </w:r>
    </w:p>
    <w:p w14:paraId="5CCD1731" w14:textId="1B36EAD5" w:rsidR="00CF6102" w:rsidRPr="00636003" w:rsidRDefault="00CF6102" w:rsidP="009239EE">
      <w:pPr>
        <w:shd w:val="clear" w:color="auto" w:fill="FFFFFF"/>
        <w:spacing w:after="0" w:line="276" w:lineRule="auto"/>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63586381" w14:textId="53B01698" w:rsidR="00CF6102" w:rsidRPr="00636003" w:rsidRDefault="00CF6102" w:rsidP="007C5047">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D0E08" w:rsidRPr="00636003">
        <w:rPr>
          <w:rFonts w:ascii="Times New Roman" w:eastAsia="Times New Roman" w:hAnsi="Times New Roman" w:cs="Times New Roman"/>
          <w:b/>
          <w:bCs/>
          <w:kern w:val="0"/>
          <w:sz w:val="24"/>
          <w:szCs w:val="24"/>
        </w:rPr>
        <w:t>80</w:t>
      </w:r>
      <w:r w:rsidRPr="00636003">
        <w:rPr>
          <w:rFonts w:ascii="Times New Roman" w:eastAsia="Times New Roman" w:hAnsi="Times New Roman" w:cs="Times New Roman"/>
          <w:b/>
          <w:bCs/>
          <w:kern w:val="0"/>
          <w:sz w:val="24"/>
          <w:szCs w:val="24"/>
        </w:rPr>
        <w:t>. </w:t>
      </w:r>
    </w:p>
    <w:p w14:paraId="50EE307E" w14:textId="77777777" w:rsidR="00D62918" w:rsidRPr="00636003" w:rsidRDefault="00D62918" w:rsidP="0031640A">
      <w:pPr>
        <w:pStyle w:val="docplain"/>
        <w:numPr>
          <w:ilvl w:val="0"/>
          <w:numId w:val="84"/>
        </w:numPr>
        <w:spacing w:before="0" w:beforeAutospacing="0" w:after="0" w:afterAutospacing="0" w:line="276" w:lineRule="auto"/>
      </w:pPr>
      <w:r w:rsidRPr="00636003">
        <w:t>Ugovor o najmu sadrži:</w:t>
      </w:r>
    </w:p>
    <w:p w14:paraId="5CC72970"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ugovorne strane,</w:t>
      </w:r>
    </w:p>
    <w:p w14:paraId="5F8D9B75"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podatke o osobama koje će se zajedno s najmoprimcem koristiti nekretninom,</w:t>
      </w:r>
    </w:p>
    <w:p w14:paraId="5691B550"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 xml:space="preserve">opis stana odnosno ostalih prostorija (podaci o lokaciji, adresi, oznaci, površini, katu, </w:t>
      </w:r>
      <w:proofErr w:type="spellStart"/>
      <w:r w:rsidRPr="00636003">
        <w:t>sobnosti</w:t>
      </w:r>
      <w:proofErr w:type="spellEnd"/>
      <w:r w:rsidRPr="00636003">
        <w:t>),</w:t>
      </w:r>
    </w:p>
    <w:p w14:paraId="2EE5A7CA"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visinu najamnine i način plaćanja,</w:t>
      </w:r>
    </w:p>
    <w:p w14:paraId="3B62AF2C"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vrstu troškova koji se plaćaju u svezi sa stanovanjem,</w:t>
      </w:r>
    </w:p>
    <w:p w14:paraId="53E70D11" w14:textId="313635CF" w:rsidR="00D62918" w:rsidRPr="00636003" w:rsidRDefault="00D62918" w:rsidP="0031640A">
      <w:pPr>
        <w:pStyle w:val="docplain"/>
        <w:numPr>
          <w:ilvl w:val="0"/>
          <w:numId w:val="21"/>
        </w:numPr>
        <w:spacing w:before="0" w:beforeAutospacing="0" w:after="0" w:afterAutospacing="0" w:line="276" w:lineRule="auto"/>
        <w:jc w:val="both"/>
      </w:pPr>
      <w:r w:rsidRPr="00636003">
        <w:t xml:space="preserve">odredbe o obvezi najmoprimca na davanje pologa u visini </w:t>
      </w:r>
      <w:r w:rsidR="007C5047" w:rsidRPr="00636003">
        <w:t>2 (</w:t>
      </w:r>
      <w:r w:rsidRPr="00636003">
        <w:t>dvije</w:t>
      </w:r>
      <w:r w:rsidR="007C5047" w:rsidRPr="00636003">
        <w:t>)</w:t>
      </w:r>
      <w:r w:rsidRPr="00636003">
        <w:t xml:space="preserve"> mjesečne najamnine prilikom sklapanja ugovora o najmu,</w:t>
      </w:r>
    </w:p>
    <w:p w14:paraId="61ED1619"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odredbe o primjerenom načinu korištenja stana odnosno ostalih prostorija,</w:t>
      </w:r>
    </w:p>
    <w:p w14:paraId="5F759D83"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zabranu davanja u podnajam ili kratkoročnog iznajmljivanja stana,</w:t>
      </w:r>
    </w:p>
    <w:p w14:paraId="3E28A207"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vrijeme trajanja najma,</w:t>
      </w:r>
    </w:p>
    <w:p w14:paraId="37DCAE8D"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pravo na svakodobni pregled stana od strane najmodavca,</w:t>
      </w:r>
    </w:p>
    <w:p w14:paraId="2821200E"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odredbe o opravdanim razlozima za otkaz ugovora o najmu,</w:t>
      </w:r>
    </w:p>
    <w:p w14:paraId="19D781D8"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odredbe o obvezi prijave i zadržavanja prebivališta,</w:t>
      </w:r>
    </w:p>
    <w:p w14:paraId="7B9CFD41"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odredbe o održavanju stana odnosno ostalih prostorija,</w:t>
      </w:r>
    </w:p>
    <w:p w14:paraId="50AC92E2"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odredbe o korištenju zajedničkih prostorija, zajedničkih dijelova i uređaja zgrade i zemljišta koje služi zgradi,</w:t>
      </w:r>
    </w:p>
    <w:p w14:paraId="078BD414"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odredbe o primopredaji stana odnosno ostalih prostorija,</w:t>
      </w:r>
    </w:p>
    <w:p w14:paraId="1A53ACEE" w14:textId="77777777" w:rsidR="00D62918" w:rsidRPr="00636003" w:rsidRDefault="00D62918" w:rsidP="0031640A">
      <w:pPr>
        <w:pStyle w:val="docplain"/>
        <w:numPr>
          <w:ilvl w:val="0"/>
          <w:numId w:val="21"/>
        </w:numPr>
        <w:spacing w:before="0" w:beforeAutospacing="0" w:after="0" w:afterAutospacing="0" w:line="276" w:lineRule="auto"/>
        <w:jc w:val="both"/>
      </w:pPr>
      <w:r w:rsidRPr="00636003">
        <w:t>mjesto i datum sklapanja ugovora.</w:t>
      </w:r>
    </w:p>
    <w:p w14:paraId="171DD9A4" w14:textId="60743379" w:rsidR="00D62918" w:rsidRPr="00636003" w:rsidRDefault="00D62918" w:rsidP="0031640A">
      <w:pPr>
        <w:pStyle w:val="docplain"/>
        <w:numPr>
          <w:ilvl w:val="0"/>
          <w:numId w:val="84"/>
        </w:numPr>
        <w:spacing w:before="0" w:beforeAutospacing="0" w:after="0" w:afterAutospacing="0" w:line="276" w:lineRule="auto"/>
        <w:jc w:val="both"/>
      </w:pPr>
      <w:r w:rsidRPr="00636003">
        <w:t>Ako Grad Pula-Pola kao najmodavac želi izmijeniti sklopljeni ugovor o najmu s mogućnošću kupnje, dužan je o tome obavijestiti najmoprimca najmanje 30 dana prije isteka ugovorenog vremena najma, u pisanom obliku, te pozvati najmoprimca na zaključenje dodatka ugovoru</w:t>
      </w:r>
      <w:r w:rsidR="007C5047" w:rsidRPr="00636003">
        <w:t>,</w:t>
      </w:r>
      <w:r w:rsidRPr="00636003">
        <w:t xml:space="preserve"> odnosno novog ugovora.</w:t>
      </w:r>
    </w:p>
    <w:p w14:paraId="6F331E60" w14:textId="0198817D" w:rsidR="00D62918" w:rsidRPr="00636003" w:rsidRDefault="00D62918" w:rsidP="0031640A">
      <w:pPr>
        <w:pStyle w:val="docplain"/>
        <w:numPr>
          <w:ilvl w:val="0"/>
          <w:numId w:val="84"/>
        </w:numPr>
        <w:spacing w:before="0" w:beforeAutospacing="0" w:after="0" w:afterAutospacing="0" w:line="276" w:lineRule="auto"/>
        <w:jc w:val="both"/>
      </w:pPr>
      <w:r w:rsidRPr="00636003">
        <w:t xml:space="preserve">Ako najmoprimac u roku od </w:t>
      </w:r>
      <w:r w:rsidR="007C5047" w:rsidRPr="00636003">
        <w:t>8 (</w:t>
      </w:r>
      <w:r w:rsidRPr="00636003">
        <w:t>osam</w:t>
      </w:r>
      <w:r w:rsidR="007C5047" w:rsidRPr="00636003">
        <w:t>)</w:t>
      </w:r>
      <w:r w:rsidRPr="00636003">
        <w:t xml:space="preserve"> dana od dana primitka poziva ne pristupi zaključenju dodatka</w:t>
      </w:r>
      <w:r w:rsidR="007C5047" w:rsidRPr="00636003">
        <w:t>,</w:t>
      </w:r>
      <w:r w:rsidRPr="00636003">
        <w:t xml:space="preserve"> odnosno novog ugovora, ugovor o najmu s mogućnošću kupnje smatra se raskinutim te se primjenjuju odredbe ove Odluke o raskidu ugovora o najmu s mogućnošću kupnje.</w:t>
      </w:r>
    </w:p>
    <w:p w14:paraId="1DE24E08" w14:textId="5F6FF0D7" w:rsidR="003B170E" w:rsidRPr="00636003" w:rsidRDefault="00CF6102" w:rsidP="007C5047">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3F79A045" w14:textId="50011D60" w:rsidR="00CF6102" w:rsidRPr="00636003" w:rsidRDefault="00CF6102" w:rsidP="007C5047">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9B63E9" w:rsidRPr="00636003">
        <w:rPr>
          <w:rFonts w:ascii="Times New Roman" w:eastAsia="Times New Roman" w:hAnsi="Times New Roman" w:cs="Times New Roman"/>
          <w:b/>
          <w:bCs/>
          <w:kern w:val="0"/>
          <w:sz w:val="24"/>
          <w:szCs w:val="24"/>
        </w:rPr>
        <w:t>8</w:t>
      </w:r>
      <w:r w:rsidR="00D62918" w:rsidRPr="00636003">
        <w:rPr>
          <w:rFonts w:ascii="Times New Roman" w:eastAsia="Times New Roman" w:hAnsi="Times New Roman" w:cs="Times New Roman"/>
          <w:b/>
          <w:bCs/>
          <w:kern w:val="0"/>
          <w:sz w:val="24"/>
          <w:szCs w:val="24"/>
        </w:rPr>
        <w:t>1</w:t>
      </w:r>
      <w:r w:rsidRPr="00636003">
        <w:rPr>
          <w:rFonts w:ascii="Times New Roman" w:eastAsia="Times New Roman" w:hAnsi="Times New Roman" w:cs="Times New Roman"/>
          <w:b/>
          <w:bCs/>
          <w:kern w:val="0"/>
          <w:sz w:val="24"/>
          <w:szCs w:val="24"/>
        </w:rPr>
        <w:t>.</w:t>
      </w:r>
    </w:p>
    <w:p w14:paraId="380641C5" w14:textId="1A3096B4" w:rsidR="00947401" w:rsidRPr="00636003" w:rsidRDefault="00CF6102" w:rsidP="0031640A">
      <w:pPr>
        <w:pStyle w:val="Odlomakpopisa"/>
        <w:numPr>
          <w:ilvl w:val="0"/>
          <w:numId w:val="74"/>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Najmoprimac se obvezuje prilikom sklapanja ugovora o najmu, na račun Grada </w:t>
      </w:r>
      <w:r w:rsidR="000B0DBB" w:rsidRPr="00636003">
        <w:rPr>
          <w:rFonts w:ascii="Times New Roman" w:eastAsia="Times New Roman" w:hAnsi="Times New Roman" w:cs="Times New Roman"/>
          <w:kern w:val="0"/>
          <w:sz w:val="24"/>
          <w:szCs w:val="24"/>
        </w:rPr>
        <w:t>Pula-Pola</w:t>
      </w:r>
      <w:r w:rsidR="00947401" w:rsidRPr="00636003">
        <w:rPr>
          <w:rFonts w:ascii="Times New Roman" w:eastAsia="Times New Roman" w:hAnsi="Times New Roman" w:cs="Times New Roman"/>
          <w:kern w:val="0"/>
          <w:sz w:val="24"/>
          <w:szCs w:val="24"/>
        </w:rPr>
        <w:t>, kao najmodavca, položiti novčani polog</w:t>
      </w:r>
      <w:r w:rsidRPr="00636003">
        <w:rPr>
          <w:rFonts w:ascii="Times New Roman" w:eastAsia="Times New Roman" w:hAnsi="Times New Roman" w:cs="Times New Roman"/>
          <w:kern w:val="0"/>
          <w:sz w:val="24"/>
          <w:szCs w:val="24"/>
        </w:rPr>
        <w:t xml:space="preserve"> u iznosu od </w:t>
      </w:r>
      <w:r w:rsidR="007C5047" w:rsidRPr="00636003">
        <w:rPr>
          <w:rFonts w:ascii="Times New Roman" w:eastAsia="Times New Roman" w:hAnsi="Times New Roman" w:cs="Times New Roman"/>
          <w:kern w:val="0"/>
          <w:sz w:val="24"/>
          <w:szCs w:val="24"/>
        </w:rPr>
        <w:t>2 (</w:t>
      </w:r>
      <w:r w:rsidR="00947401" w:rsidRPr="00636003">
        <w:rPr>
          <w:rFonts w:ascii="Times New Roman" w:eastAsia="Times New Roman" w:hAnsi="Times New Roman" w:cs="Times New Roman"/>
          <w:kern w:val="0"/>
          <w:sz w:val="24"/>
          <w:szCs w:val="24"/>
        </w:rPr>
        <w:t>dvije</w:t>
      </w:r>
      <w:r w:rsidR="007C5047" w:rsidRPr="00636003">
        <w:rPr>
          <w:rFonts w:ascii="Times New Roman" w:eastAsia="Times New Roman" w:hAnsi="Times New Roman" w:cs="Times New Roman"/>
          <w:kern w:val="0"/>
          <w:sz w:val="24"/>
          <w:szCs w:val="24"/>
        </w:rPr>
        <w:t>)</w:t>
      </w:r>
      <w:r w:rsidRPr="00636003">
        <w:rPr>
          <w:rFonts w:ascii="Times New Roman" w:eastAsia="Times New Roman" w:hAnsi="Times New Roman" w:cs="Times New Roman"/>
          <w:kern w:val="0"/>
          <w:sz w:val="24"/>
          <w:szCs w:val="24"/>
        </w:rPr>
        <w:t xml:space="preserve"> mjesečne najamnine, kao </w:t>
      </w:r>
      <w:r w:rsidR="00947401" w:rsidRPr="00636003">
        <w:rPr>
          <w:rFonts w:ascii="Times New Roman" w:eastAsia="Times New Roman" w:hAnsi="Times New Roman" w:cs="Times New Roman"/>
          <w:kern w:val="0"/>
          <w:sz w:val="24"/>
          <w:szCs w:val="24"/>
        </w:rPr>
        <w:t>sredstvo osiguranja</w:t>
      </w:r>
      <w:r w:rsidRPr="00636003">
        <w:rPr>
          <w:rFonts w:ascii="Times New Roman" w:eastAsia="Times New Roman" w:hAnsi="Times New Roman" w:cs="Times New Roman"/>
          <w:kern w:val="0"/>
          <w:sz w:val="24"/>
          <w:szCs w:val="24"/>
        </w:rPr>
        <w:t xml:space="preserve"> za plaćanje  najamnine za vrijeme trajanja najma, otkaznog ili raskidnog roka, režijskih troškova i popravaka prouzročenih oštećenja u stanu i zajedničkim dijelovima zgrade</w:t>
      </w:r>
      <w:r w:rsidR="00947401" w:rsidRPr="00636003">
        <w:rPr>
          <w:rFonts w:ascii="Times New Roman" w:eastAsia="Times New Roman" w:hAnsi="Times New Roman" w:cs="Times New Roman"/>
          <w:kern w:val="0"/>
          <w:sz w:val="24"/>
          <w:szCs w:val="24"/>
        </w:rPr>
        <w:t>.</w:t>
      </w:r>
      <w:r w:rsidRPr="00636003">
        <w:rPr>
          <w:rFonts w:ascii="Times New Roman" w:eastAsia="Times New Roman" w:hAnsi="Times New Roman" w:cs="Times New Roman"/>
          <w:kern w:val="0"/>
          <w:sz w:val="24"/>
          <w:szCs w:val="24"/>
        </w:rPr>
        <w:t xml:space="preserve"> </w:t>
      </w:r>
    </w:p>
    <w:p w14:paraId="63160013" w14:textId="77777777" w:rsidR="003B170E" w:rsidRPr="00636003" w:rsidRDefault="00CF6102" w:rsidP="0031640A">
      <w:pPr>
        <w:pStyle w:val="Odlomakpopisa"/>
        <w:numPr>
          <w:ilvl w:val="0"/>
          <w:numId w:val="74"/>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Otkazom ugovora o najmu ili istekom roka na koj</w:t>
      </w:r>
      <w:r w:rsidR="00947401" w:rsidRPr="00636003">
        <w:rPr>
          <w:rFonts w:ascii="Times New Roman" w:eastAsia="Times New Roman" w:hAnsi="Times New Roman" w:cs="Times New Roman"/>
          <w:kern w:val="0"/>
          <w:sz w:val="24"/>
          <w:szCs w:val="24"/>
        </w:rPr>
        <w:t>i je ugovor o najmu sklopljen, novčani polog</w:t>
      </w:r>
      <w:r w:rsidRPr="00636003">
        <w:rPr>
          <w:rFonts w:ascii="Times New Roman" w:eastAsia="Times New Roman" w:hAnsi="Times New Roman" w:cs="Times New Roman"/>
          <w:kern w:val="0"/>
          <w:sz w:val="24"/>
          <w:szCs w:val="24"/>
        </w:rPr>
        <w:t xml:space="preserve"> se vraća najmoprimcu ovisno o podmirenosti dospjelih iznosa najamnine i drugih troškova za </w:t>
      </w:r>
      <w:r w:rsidRPr="00636003">
        <w:rPr>
          <w:rFonts w:ascii="Times New Roman" w:eastAsia="Times New Roman" w:hAnsi="Times New Roman" w:cs="Times New Roman"/>
          <w:kern w:val="0"/>
          <w:sz w:val="24"/>
          <w:szCs w:val="24"/>
        </w:rPr>
        <w:lastRenderedPageBreak/>
        <w:t>nekretninu koje je najmoprimac po Ugovoru dužan snositi te stanju stana koji je bio predmetom najma.</w:t>
      </w:r>
    </w:p>
    <w:p w14:paraId="5E0DCD1D" w14:textId="77777777" w:rsidR="00CF6102" w:rsidRPr="00636003" w:rsidRDefault="00CF6102" w:rsidP="0031640A">
      <w:pPr>
        <w:pStyle w:val="Odlomakpopisa"/>
        <w:numPr>
          <w:ilvl w:val="0"/>
          <w:numId w:val="74"/>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Grad </w:t>
      </w:r>
      <w:r w:rsidR="000B0DBB"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će iz primljenog iznosa </w:t>
      </w:r>
      <w:r w:rsidR="00947401" w:rsidRPr="00636003">
        <w:rPr>
          <w:rFonts w:ascii="Times New Roman" w:eastAsia="Times New Roman" w:hAnsi="Times New Roman" w:cs="Times New Roman"/>
          <w:kern w:val="0"/>
          <w:sz w:val="24"/>
          <w:szCs w:val="24"/>
        </w:rPr>
        <w:t>pologa</w:t>
      </w:r>
      <w:r w:rsidRPr="00636003">
        <w:rPr>
          <w:rFonts w:ascii="Times New Roman" w:eastAsia="Times New Roman" w:hAnsi="Times New Roman" w:cs="Times New Roman"/>
          <w:kern w:val="0"/>
          <w:sz w:val="24"/>
          <w:szCs w:val="24"/>
        </w:rPr>
        <w:t xml:space="preserve"> namiriti eventualno nastale troškove prema sljedećem redoslijedu:</w:t>
      </w:r>
    </w:p>
    <w:p w14:paraId="5282C72C" w14:textId="77777777" w:rsidR="00CF6102" w:rsidRPr="00636003" w:rsidRDefault="00CF6102" w:rsidP="0031640A">
      <w:pPr>
        <w:shd w:val="clear" w:color="auto" w:fill="FFFFFF"/>
        <w:spacing w:after="0" w:line="276" w:lineRule="auto"/>
        <w:ind w:left="709" w:hanging="283"/>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za pretrpljenu štetu u stanu</w:t>
      </w:r>
    </w:p>
    <w:p w14:paraId="7E1FC390" w14:textId="77777777" w:rsidR="00CF6102" w:rsidRPr="00636003" w:rsidRDefault="00CF6102" w:rsidP="0031640A">
      <w:pPr>
        <w:shd w:val="clear" w:color="auto" w:fill="FFFFFF"/>
        <w:spacing w:after="0" w:line="276" w:lineRule="auto"/>
        <w:ind w:left="709" w:hanging="283"/>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za druge troškove i obveze koji mogu nastati tijekom trajanja ugovora o najmu</w:t>
      </w:r>
    </w:p>
    <w:p w14:paraId="239E70B0" w14:textId="77777777" w:rsidR="00CF6102" w:rsidRPr="00636003" w:rsidRDefault="00CF6102" w:rsidP="0031640A">
      <w:pPr>
        <w:shd w:val="clear" w:color="auto" w:fill="FFFFFF"/>
        <w:spacing w:after="0" w:line="276" w:lineRule="auto"/>
        <w:ind w:left="709" w:hanging="283"/>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zakonsku zateznu kamatu za nepravodobno plaćenu najamninu i režijske troškove</w:t>
      </w:r>
    </w:p>
    <w:p w14:paraId="1055CFB4" w14:textId="77777777" w:rsidR="00CF6102" w:rsidRPr="00636003" w:rsidRDefault="00CF6102" w:rsidP="0031640A">
      <w:pPr>
        <w:shd w:val="clear" w:color="auto" w:fill="FFFFFF"/>
        <w:spacing w:after="0" w:line="276" w:lineRule="auto"/>
        <w:ind w:left="709" w:hanging="283"/>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dospjelu neplaćenu najamninu i režijske troškove</w:t>
      </w:r>
    </w:p>
    <w:p w14:paraId="7DA2132A" w14:textId="72E218CF"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494276C0" w14:textId="70C15AA7" w:rsidR="000B0DBB" w:rsidRPr="00636003" w:rsidRDefault="00CF6102" w:rsidP="00C649B2">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7709F7" w:rsidRPr="00636003">
        <w:rPr>
          <w:rFonts w:ascii="Times New Roman" w:eastAsia="Times New Roman" w:hAnsi="Times New Roman" w:cs="Times New Roman"/>
          <w:b/>
          <w:bCs/>
          <w:kern w:val="0"/>
          <w:sz w:val="24"/>
          <w:szCs w:val="24"/>
        </w:rPr>
        <w:t>82</w:t>
      </w:r>
      <w:r w:rsidRPr="00636003">
        <w:rPr>
          <w:rFonts w:ascii="Times New Roman" w:eastAsia="Times New Roman" w:hAnsi="Times New Roman" w:cs="Times New Roman"/>
          <w:b/>
          <w:bCs/>
          <w:kern w:val="0"/>
          <w:sz w:val="24"/>
          <w:szCs w:val="24"/>
        </w:rPr>
        <w:t>.</w:t>
      </w:r>
    </w:p>
    <w:p w14:paraId="15D292CC" w14:textId="77777777" w:rsidR="00CF6102" w:rsidRPr="00636003" w:rsidRDefault="000B0DBB" w:rsidP="0031640A">
      <w:pPr>
        <w:shd w:val="clear" w:color="auto" w:fill="FFFFFF"/>
        <w:spacing w:after="0" w:line="276" w:lineRule="auto"/>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(1) </w:t>
      </w:r>
      <w:r w:rsidR="00CF6102" w:rsidRPr="00636003">
        <w:rPr>
          <w:rFonts w:ascii="Times New Roman" w:eastAsia="Times New Roman" w:hAnsi="Times New Roman" w:cs="Times New Roman"/>
          <w:kern w:val="0"/>
          <w:sz w:val="24"/>
          <w:szCs w:val="24"/>
        </w:rPr>
        <w:t>Smatrat će se da je podnositelj zahtjeva, koji je ostvario pravo na najam stana, odustao od istoga:</w:t>
      </w:r>
    </w:p>
    <w:p w14:paraId="4A5656EE" w14:textId="77777777" w:rsidR="007709F7" w:rsidRPr="00636003" w:rsidRDefault="007709F7"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w:t>
      </w:r>
      <w:r w:rsidRPr="00636003">
        <w:rPr>
          <w:rFonts w:ascii="Times New Roman" w:eastAsia="Times New Roman" w:hAnsi="Times New Roman" w:cs="Times New Roman"/>
          <w:kern w:val="0"/>
          <w:sz w:val="24"/>
          <w:szCs w:val="24"/>
        </w:rPr>
        <w:tab/>
      </w:r>
      <w:r w:rsidR="00CF6102" w:rsidRPr="00636003">
        <w:rPr>
          <w:rFonts w:ascii="Times New Roman" w:eastAsia="Times New Roman" w:hAnsi="Times New Roman" w:cs="Times New Roman"/>
          <w:kern w:val="0"/>
          <w:sz w:val="24"/>
          <w:szCs w:val="24"/>
        </w:rPr>
        <w:t>ako se pisano očituje da odustaje od najma stana prije sklapanja ugovora o najmu stana i</w:t>
      </w:r>
    </w:p>
    <w:p w14:paraId="6D51B27D" w14:textId="11952EAD" w:rsidR="00CF6102" w:rsidRPr="00636003" w:rsidRDefault="007709F7"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w:t>
      </w:r>
      <w:r w:rsidRPr="00636003">
        <w:rPr>
          <w:rFonts w:ascii="Times New Roman" w:eastAsia="Times New Roman" w:hAnsi="Times New Roman" w:cs="Times New Roman"/>
          <w:kern w:val="0"/>
          <w:sz w:val="24"/>
          <w:szCs w:val="24"/>
        </w:rPr>
        <w:tab/>
      </w:r>
      <w:r w:rsidR="00CF6102" w:rsidRPr="00636003">
        <w:rPr>
          <w:rFonts w:ascii="Times New Roman" w:eastAsia="Times New Roman" w:hAnsi="Times New Roman" w:cs="Times New Roman"/>
          <w:kern w:val="0"/>
          <w:sz w:val="24"/>
          <w:szCs w:val="24"/>
        </w:rPr>
        <w:t xml:space="preserve">ako se u roku od 8 </w:t>
      </w:r>
      <w:r w:rsidR="00C649B2" w:rsidRPr="00636003">
        <w:rPr>
          <w:rFonts w:ascii="Times New Roman" w:eastAsia="Times New Roman" w:hAnsi="Times New Roman" w:cs="Times New Roman"/>
          <w:kern w:val="0"/>
          <w:sz w:val="24"/>
          <w:szCs w:val="24"/>
        </w:rPr>
        <w:t xml:space="preserve">(osam) </w:t>
      </w:r>
      <w:r w:rsidR="00CF6102" w:rsidRPr="00636003">
        <w:rPr>
          <w:rFonts w:ascii="Times New Roman" w:eastAsia="Times New Roman" w:hAnsi="Times New Roman" w:cs="Times New Roman"/>
          <w:kern w:val="0"/>
          <w:sz w:val="24"/>
          <w:szCs w:val="24"/>
        </w:rPr>
        <w:t>dana od dana uručenja pisanog poziva Grada</w:t>
      </w:r>
      <w:r w:rsidR="00C649B2" w:rsidRPr="00636003">
        <w:rPr>
          <w:rFonts w:ascii="Times New Roman" w:eastAsia="Times New Roman" w:hAnsi="Times New Roman" w:cs="Times New Roman"/>
          <w:kern w:val="0"/>
          <w:sz w:val="24"/>
          <w:szCs w:val="24"/>
        </w:rPr>
        <w:t xml:space="preserve"> Pula-Pola</w:t>
      </w:r>
      <w:r w:rsidR="00CF6102" w:rsidRPr="00636003">
        <w:rPr>
          <w:rFonts w:ascii="Times New Roman" w:eastAsia="Times New Roman" w:hAnsi="Times New Roman" w:cs="Times New Roman"/>
          <w:kern w:val="0"/>
          <w:sz w:val="24"/>
          <w:szCs w:val="24"/>
        </w:rPr>
        <w:t xml:space="preserve"> ne odazove radi potpisivanja ugovora o najmu stana.</w:t>
      </w:r>
    </w:p>
    <w:p w14:paraId="723950EE" w14:textId="77777777" w:rsidR="00CF6102" w:rsidRPr="00636003" w:rsidRDefault="000B0DBB"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(2) </w:t>
      </w:r>
      <w:r w:rsidR="00CF6102" w:rsidRPr="00636003">
        <w:rPr>
          <w:rFonts w:ascii="Times New Roman" w:eastAsia="Times New Roman" w:hAnsi="Times New Roman" w:cs="Times New Roman"/>
          <w:kern w:val="0"/>
          <w:sz w:val="24"/>
          <w:szCs w:val="24"/>
        </w:rPr>
        <w:t>Kada podnositelj zahtjeva odustane ili izgubi pravo, pravo na najam stana ima podnositelj zahtjeva koji je slijedeći na Listi, a kojem je taj stan odgovarajući u smislu ove Odluke.</w:t>
      </w:r>
    </w:p>
    <w:p w14:paraId="6518B176" w14:textId="76EA2078"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p>
    <w:p w14:paraId="2C8158BF" w14:textId="23673236" w:rsidR="00CF6102" w:rsidRPr="00636003" w:rsidRDefault="00CF6102" w:rsidP="00C649B2">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7709F7" w:rsidRPr="00636003">
        <w:rPr>
          <w:rFonts w:ascii="Times New Roman" w:eastAsia="Times New Roman" w:hAnsi="Times New Roman" w:cs="Times New Roman"/>
          <w:b/>
          <w:bCs/>
          <w:kern w:val="0"/>
          <w:sz w:val="24"/>
          <w:szCs w:val="24"/>
        </w:rPr>
        <w:t>83</w:t>
      </w:r>
      <w:r w:rsidRPr="00636003">
        <w:rPr>
          <w:rFonts w:ascii="Times New Roman" w:eastAsia="Times New Roman" w:hAnsi="Times New Roman" w:cs="Times New Roman"/>
          <w:b/>
          <w:bCs/>
          <w:kern w:val="0"/>
          <w:sz w:val="24"/>
          <w:szCs w:val="24"/>
        </w:rPr>
        <w:t>.</w:t>
      </w:r>
    </w:p>
    <w:p w14:paraId="79367438" w14:textId="77777777" w:rsidR="000B0DBB" w:rsidRPr="00636003" w:rsidRDefault="00CF6102" w:rsidP="0031640A">
      <w:pPr>
        <w:pStyle w:val="Odlomakpopisa"/>
        <w:numPr>
          <w:ilvl w:val="0"/>
          <w:numId w:val="7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Najmoprimci stanova ne smiju st</w:t>
      </w:r>
      <w:r w:rsidR="00CE47FE" w:rsidRPr="00636003">
        <w:rPr>
          <w:rFonts w:ascii="Times New Roman" w:eastAsia="Times New Roman" w:hAnsi="Times New Roman" w:cs="Times New Roman"/>
          <w:kern w:val="0"/>
          <w:sz w:val="24"/>
          <w:szCs w:val="24"/>
        </w:rPr>
        <w:t>anove davati u podnajam.</w:t>
      </w:r>
    </w:p>
    <w:p w14:paraId="39158A92" w14:textId="6307CBBD" w:rsidR="000B0DBB" w:rsidRPr="00636003" w:rsidRDefault="00CF6102" w:rsidP="0031640A">
      <w:pPr>
        <w:pStyle w:val="Odlomakpopisa"/>
        <w:numPr>
          <w:ilvl w:val="0"/>
          <w:numId w:val="7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Najmoprimac je obvezan Gradu </w:t>
      </w:r>
      <w:r w:rsidR="00C649B2" w:rsidRPr="00636003">
        <w:rPr>
          <w:rFonts w:ascii="Times New Roman" w:eastAsia="Times New Roman" w:hAnsi="Times New Roman" w:cs="Times New Roman"/>
          <w:kern w:val="0"/>
          <w:sz w:val="24"/>
          <w:szCs w:val="24"/>
        </w:rPr>
        <w:t xml:space="preserve">Pula-Pola </w:t>
      </w:r>
      <w:r w:rsidRPr="00636003">
        <w:rPr>
          <w:rFonts w:ascii="Times New Roman" w:eastAsia="Times New Roman" w:hAnsi="Times New Roman" w:cs="Times New Roman"/>
          <w:kern w:val="0"/>
          <w:sz w:val="24"/>
          <w:szCs w:val="24"/>
        </w:rPr>
        <w:t>kao najmodavcu ili osobi koju najmodavac ovlasti dopustiti ulaz u stan te dopustiti kontrolu korištenja stana.</w:t>
      </w:r>
    </w:p>
    <w:p w14:paraId="0A71D131" w14:textId="0D6C35BC" w:rsidR="000B0DBB" w:rsidRPr="00636003" w:rsidRDefault="00CF6102" w:rsidP="0031640A">
      <w:pPr>
        <w:pStyle w:val="Odlomakpopisa"/>
        <w:numPr>
          <w:ilvl w:val="0"/>
          <w:numId w:val="7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Poslove provjere korištenja stanova uz ovlaštene službenike nadležnih Upravnih odjela obavljaju i službenici komunalnog redarstva Grada </w:t>
      </w:r>
      <w:r w:rsidR="000B0DBB"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prema nalozima </w:t>
      </w:r>
      <w:r w:rsidR="00C649B2" w:rsidRPr="00636003">
        <w:rPr>
          <w:rFonts w:ascii="Times New Roman" w:eastAsia="Times New Roman" w:hAnsi="Times New Roman" w:cs="Times New Roman"/>
          <w:kern w:val="0"/>
          <w:sz w:val="24"/>
          <w:szCs w:val="24"/>
        </w:rPr>
        <w:t>G</w:t>
      </w:r>
      <w:r w:rsidRPr="00636003">
        <w:rPr>
          <w:rFonts w:ascii="Times New Roman" w:eastAsia="Times New Roman" w:hAnsi="Times New Roman" w:cs="Times New Roman"/>
          <w:kern w:val="0"/>
          <w:sz w:val="24"/>
          <w:szCs w:val="24"/>
        </w:rPr>
        <w:t>radonačelnika i pročelnika Upravnog odjela.</w:t>
      </w:r>
    </w:p>
    <w:p w14:paraId="4B730996" w14:textId="77777777" w:rsidR="000B0DBB" w:rsidRPr="00636003" w:rsidRDefault="00CF6102" w:rsidP="0031640A">
      <w:pPr>
        <w:pStyle w:val="Odlomakpopisa"/>
        <w:numPr>
          <w:ilvl w:val="0"/>
          <w:numId w:val="7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Najmoprimac i drugi korisnici stana dužni su ovlaštenim osobama Grada </w:t>
      </w:r>
      <w:r w:rsidR="000B0DBB"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dopustiti ulazak u stan u svrhu redovne ili izvanredne provjere korištenja stana i činjenica u svezi s pravom na najam stana.</w:t>
      </w:r>
    </w:p>
    <w:p w14:paraId="17438F98" w14:textId="599030ED" w:rsidR="000B0DBB" w:rsidRPr="00636003" w:rsidRDefault="00CF6102" w:rsidP="0031640A">
      <w:pPr>
        <w:pStyle w:val="Odlomakpopisa"/>
        <w:numPr>
          <w:ilvl w:val="0"/>
          <w:numId w:val="7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Redovna provjera korištenja stana obavlja se prema planu </w:t>
      </w:r>
      <w:r w:rsidR="00C649B2" w:rsidRPr="00636003">
        <w:rPr>
          <w:rFonts w:ascii="Times New Roman" w:eastAsia="Times New Roman" w:hAnsi="Times New Roman" w:cs="Times New Roman"/>
          <w:kern w:val="0"/>
          <w:sz w:val="24"/>
          <w:szCs w:val="24"/>
        </w:rPr>
        <w:t xml:space="preserve">nadležnog </w:t>
      </w:r>
      <w:r w:rsidRPr="00636003">
        <w:rPr>
          <w:rFonts w:ascii="Times New Roman" w:eastAsia="Times New Roman" w:hAnsi="Times New Roman" w:cs="Times New Roman"/>
          <w:kern w:val="0"/>
          <w:sz w:val="24"/>
          <w:szCs w:val="24"/>
        </w:rPr>
        <w:t>Upravnog odjela.</w:t>
      </w:r>
    </w:p>
    <w:p w14:paraId="15E8745E" w14:textId="77777777" w:rsidR="000B0DBB" w:rsidRPr="00636003" w:rsidRDefault="00CF6102" w:rsidP="0031640A">
      <w:pPr>
        <w:pStyle w:val="Odlomakpopisa"/>
        <w:numPr>
          <w:ilvl w:val="0"/>
          <w:numId w:val="7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Izvanredna provjera korištenja stana može se izvršiti i bez prethodne najave.</w:t>
      </w:r>
    </w:p>
    <w:p w14:paraId="11C4EBD4" w14:textId="77777777" w:rsidR="00CF6102" w:rsidRPr="00636003" w:rsidRDefault="00CF6102" w:rsidP="0031640A">
      <w:pPr>
        <w:pStyle w:val="Odlomakpopisa"/>
        <w:numPr>
          <w:ilvl w:val="0"/>
          <w:numId w:val="7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Izvanredna provjera korištenja stana obavlja se naročito u sljedećim slučajevima:</w:t>
      </w:r>
    </w:p>
    <w:p w14:paraId="4A97E7E6" w14:textId="77777777" w:rsidR="00CF6102" w:rsidRPr="00636003" w:rsidRDefault="00CF6102" w:rsidP="0031640A">
      <w:pPr>
        <w:pStyle w:val="Odlomakpopisa"/>
        <w:numPr>
          <w:ilvl w:val="0"/>
          <w:numId w:val="8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neplaćanja najamnine i/ili troškova u svezi s korištenjem stana,</w:t>
      </w:r>
    </w:p>
    <w:p w14:paraId="40A85220" w14:textId="77777777" w:rsidR="00CF6102" w:rsidRPr="00636003" w:rsidRDefault="00CF6102" w:rsidP="0031640A">
      <w:pPr>
        <w:pStyle w:val="Odlomakpopisa"/>
        <w:numPr>
          <w:ilvl w:val="0"/>
          <w:numId w:val="8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sumnje u nekorištenje stana,</w:t>
      </w:r>
    </w:p>
    <w:p w14:paraId="14635ADD" w14:textId="77777777" w:rsidR="00CF6102" w:rsidRPr="00636003" w:rsidRDefault="00CF6102" w:rsidP="0031640A">
      <w:pPr>
        <w:pStyle w:val="Odlomakpopisa"/>
        <w:numPr>
          <w:ilvl w:val="0"/>
          <w:numId w:val="8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sumnje da stan koriste osobe koje nisu upisane u ugovor o najmu stana,</w:t>
      </w:r>
    </w:p>
    <w:p w14:paraId="42A17D78" w14:textId="77777777" w:rsidR="00CF6102" w:rsidRPr="00636003" w:rsidRDefault="00CF6102" w:rsidP="0031640A">
      <w:pPr>
        <w:pStyle w:val="Odlomakpopisa"/>
        <w:numPr>
          <w:ilvl w:val="0"/>
          <w:numId w:val="8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sumnje da stan više ne koriste neke osobe koje su upisane u ugovor o najmu stana,</w:t>
      </w:r>
    </w:p>
    <w:p w14:paraId="48572C60" w14:textId="77777777" w:rsidR="00CF6102" w:rsidRPr="00636003" w:rsidRDefault="00CF6102" w:rsidP="0031640A">
      <w:pPr>
        <w:pStyle w:val="Odlomakpopisa"/>
        <w:numPr>
          <w:ilvl w:val="0"/>
          <w:numId w:val="8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sumnje da se u stanu ili dijelu stana obavlja poslovna djelatnost,</w:t>
      </w:r>
    </w:p>
    <w:p w14:paraId="534E392A" w14:textId="4024D720" w:rsidR="00CF6102" w:rsidRPr="00636003" w:rsidRDefault="00CF6102" w:rsidP="0031640A">
      <w:pPr>
        <w:pStyle w:val="Odlomakpopisa"/>
        <w:numPr>
          <w:ilvl w:val="0"/>
          <w:numId w:val="8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sumnje da se stan, zajednički dijelovi, prostori i uređaji zgrade i zemljište koje služi za redovnu uporabu zgrade koristi suprotno ugovoru o najmu, Zakonu, ovoj </w:t>
      </w:r>
      <w:r w:rsidR="00C649B2" w:rsidRPr="00636003">
        <w:rPr>
          <w:rFonts w:ascii="Times New Roman" w:eastAsia="Times New Roman" w:hAnsi="Times New Roman" w:cs="Times New Roman"/>
          <w:kern w:val="0"/>
          <w:sz w:val="24"/>
          <w:szCs w:val="24"/>
        </w:rPr>
        <w:t>O</w:t>
      </w:r>
      <w:r w:rsidRPr="00636003">
        <w:rPr>
          <w:rFonts w:ascii="Times New Roman" w:eastAsia="Times New Roman" w:hAnsi="Times New Roman" w:cs="Times New Roman"/>
          <w:kern w:val="0"/>
          <w:sz w:val="24"/>
          <w:szCs w:val="24"/>
        </w:rPr>
        <w:t xml:space="preserve">dluci i drugim propisima ili da se na njima obavljaju preinake bez pisane suglasnosti Grada </w:t>
      </w:r>
      <w:r w:rsidR="000B0DBB"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i drugih nadležnih tijela,</w:t>
      </w:r>
    </w:p>
    <w:p w14:paraId="7AF3D560" w14:textId="77777777" w:rsidR="00CF6102" w:rsidRPr="00636003" w:rsidRDefault="00CF6102" w:rsidP="0031640A">
      <w:pPr>
        <w:pStyle w:val="Odlomakpopisa"/>
        <w:numPr>
          <w:ilvl w:val="0"/>
          <w:numId w:val="8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lastRenderedPageBreak/>
        <w:t>radi žurne provjere činjenica u svezi s pravom na daljnje korištenje stana (stjecanje kuće, stana ili drugih nekretnina i pokretnina, izmjene u primanjima obiteljskog domaćinstva i dr.),</w:t>
      </w:r>
    </w:p>
    <w:p w14:paraId="774DAAE6" w14:textId="77777777" w:rsidR="00CF6102" w:rsidRPr="00636003" w:rsidRDefault="00CF6102" w:rsidP="0031640A">
      <w:pPr>
        <w:pStyle w:val="Odlomakpopisa"/>
        <w:numPr>
          <w:ilvl w:val="0"/>
          <w:numId w:val="8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radi utvrđivanja i otklanjanja štete,</w:t>
      </w:r>
    </w:p>
    <w:p w14:paraId="5E2A2942" w14:textId="53CC8E44" w:rsidR="00CF6102" w:rsidRPr="00636003" w:rsidRDefault="00CF6102" w:rsidP="0031640A">
      <w:pPr>
        <w:pStyle w:val="Odlomakpopisa"/>
        <w:numPr>
          <w:ilvl w:val="0"/>
          <w:numId w:val="8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iz drugih opravdanih razloga radi kojih se mora žurno postupati.</w:t>
      </w:r>
    </w:p>
    <w:p w14:paraId="127DB5B3" w14:textId="77777777" w:rsidR="000B0DBB" w:rsidRPr="00636003" w:rsidRDefault="00CF6102" w:rsidP="0031640A">
      <w:pPr>
        <w:pStyle w:val="Odlomakpopisa"/>
        <w:numPr>
          <w:ilvl w:val="0"/>
          <w:numId w:val="7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O obavljenoj provjeri korištenja stana sačinjava se zapisnik.</w:t>
      </w:r>
    </w:p>
    <w:p w14:paraId="7BB05D01" w14:textId="65CB9388" w:rsidR="00CF6102" w:rsidRPr="00636003" w:rsidRDefault="00CF6102" w:rsidP="0031640A">
      <w:pPr>
        <w:pStyle w:val="Odlomakpopisa"/>
        <w:numPr>
          <w:ilvl w:val="0"/>
          <w:numId w:val="75"/>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Činjenice utvrđene zapisnikom iz prethodn</w:t>
      </w:r>
      <w:r w:rsidR="00C649B2" w:rsidRPr="00636003">
        <w:rPr>
          <w:rFonts w:ascii="Times New Roman" w:eastAsia="Times New Roman" w:hAnsi="Times New Roman" w:cs="Times New Roman"/>
          <w:kern w:val="0"/>
          <w:sz w:val="24"/>
          <w:szCs w:val="24"/>
        </w:rPr>
        <w:t>og</w:t>
      </w:r>
      <w:r w:rsidRPr="00636003">
        <w:rPr>
          <w:rFonts w:ascii="Times New Roman" w:eastAsia="Times New Roman" w:hAnsi="Times New Roman" w:cs="Times New Roman"/>
          <w:kern w:val="0"/>
          <w:sz w:val="24"/>
          <w:szCs w:val="24"/>
        </w:rPr>
        <w:t xml:space="preserve"> stavka ovog članka predstavljaju osnovu za otkaz, odnosno raskid ugovora o najmu stana.</w:t>
      </w:r>
    </w:p>
    <w:p w14:paraId="1736A4DB" w14:textId="66DEAF3D" w:rsidR="00CF6102" w:rsidRPr="00636003" w:rsidRDefault="00CF6102" w:rsidP="009239EE">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2D3B72CF" w14:textId="7BE86477" w:rsidR="00CF6102" w:rsidRPr="00636003" w:rsidRDefault="00CF6102" w:rsidP="00B20D3C">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84</w:t>
      </w:r>
      <w:r w:rsidRPr="00636003">
        <w:rPr>
          <w:rFonts w:ascii="Times New Roman" w:eastAsia="Times New Roman" w:hAnsi="Times New Roman" w:cs="Times New Roman"/>
          <w:b/>
          <w:bCs/>
          <w:kern w:val="0"/>
          <w:sz w:val="24"/>
          <w:szCs w:val="24"/>
        </w:rPr>
        <w:t>.</w:t>
      </w:r>
    </w:p>
    <w:p w14:paraId="5CB035C8" w14:textId="7CCCA096" w:rsidR="000B0DBB" w:rsidRPr="00636003" w:rsidRDefault="00CF6102" w:rsidP="0031640A">
      <w:pPr>
        <w:pStyle w:val="Odlomakpopisa"/>
        <w:numPr>
          <w:ilvl w:val="0"/>
          <w:numId w:val="76"/>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Ugovorom o najmu najmoprimac se obvezuje uz trošak najamnine snositi režijske i druge troškove za nekretninu</w:t>
      </w:r>
      <w:r w:rsidR="00B20D3C" w:rsidRPr="00636003">
        <w:rPr>
          <w:rFonts w:ascii="Times New Roman" w:eastAsia="Times New Roman" w:hAnsi="Times New Roman" w:cs="Times New Roman"/>
          <w:kern w:val="0"/>
          <w:sz w:val="24"/>
          <w:szCs w:val="24"/>
        </w:rPr>
        <w:t xml:space="preserve"> </w:t>
      </w:r>
      <w:r w:rsidRPr="00636003">
        <w:rPr>
          <w:rFonts w:ascii="Times New Roman" w:eastAsia="Times New Roman" w:hAnsi="Times New Roman" w:cs="Times New Roman"/>
          <w:kern w:val="0"/>
          <w:sz w:val="24"/>
          <w:szCs w:val="24"/>
        </w:rPr>
        <w:t>- komunalne naknade, odvoza smeća, električne energije i vode te naknadu za odvodnju, čišćenje zajedničkih prostorija i uređaja stambene zgrade, ali i druge naknade za nekretninu koje mogu nastati za trajanja ugovornog odnosa</w:t>
      </w:r>
      <w:r w:rsidR="00B20D3C" w:rsidRPr="00636003">
        <w:rPr>
          <w:rFonts w:ascii="Times New Roman" w:eastAsia="Times New Roman" w:hAnsi="Times New Roman" w:cs="Times New Roman"/>
          <w:kern w:val="0"/>
          <w:sz w:val="24"/>
          <w:szCs w:val="24"/>
        </w:rPr>
        <w:t>,</w:t>
      </w:r>
      <w:r w:rsidRPr="00636003">
        <w:rPr>
          <w:rFonts w:ascii="Times New Roman" w:eastAsia="Times New Roman" w:hAnsi="Times New Roman" w:cs="Times New Roman"/>
          <w:kern w:val="0"/>
          <w:sz w:val="24"/>
          <w:szCs w:val="24"/>
        </w:rPr>
        <w:t xml:space="preserve"> a koje je prema prirodi ugovornog odnosa i važećih zakonskih odredbi dužan snositi najmoprimac.</w:t>
      </w:r>
    </w:p>
    <w:p w14:paraId="6F0C178A" w14:textId="77777777" w:rsidR="00CF6102" w:rsidRDefault="00CF6102" w:rsidP="0031640A">
      <w:pPr>
        <w:pStyle w:val="Odlomakpopisa"/>
        <w:numPr>
          <w:ilvl w:val="0"/>
          <w:numId w:val="76"/>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Grad </w:t>
      </w:r>
      <w:r w:rsidR="000B0DBB"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ovlašten je zatražiti od najmoprimca dostavu dokumentacije kojom se dokazuje podmirenje obveza iz stavka 1. ovog članka.</w:t>
      </w:r>
    </w:p>
    <w:p w14:paraId="213602F7" w14:textId="77777777" w:rsidR="00485FB7" w:rsidRPr="00485FB7" w:rsidRDefault="00485FB7" w:rsidP="00485FB7">
      <w:pPr>
        <w:shd w:val="clear" w:color="auto" w:fill="FFFFFF"/>
        <w:spacing w:after="0" w:line="276" w:lineRule="auto"/>
        <w:jc w:val="both"/>
        <w:rPr>
          <w:rFonts w:ascii="Times New Roman" w:eastAsia="Times New Roman" w:hAnsi="Times New Roman" w:cs="Times New Roman"/>
          <w:kern w:val="0"/>
          <w:sz w:val="24"/>
          <w:szCs w:val="24"/>
        </w:rPr>
      </w:pPr>
    </w:p>
    <w:p w14:paraId="3DEFF9D3" w14:textId="77777777" w:rsidR="000B0DBB" w:rsidRPr="00636003" w:rsidRDefault="000B0DBB" w:rsidP="0031640A">
      <w:pPr>
        <w:pStyle w:val="Odlomakpopisa"/>
        <w:shd w:val="clear" w:color="auto" w:fill="FFFFFF"/>
        <w:spacing w:after="0" w:line="276" w:lineRule="auto"/>
        <w:ind w:left="360"/>
        <w:contextualSpacing w:val="0"/>
        <w:jc w:val="both"/>
        <w:rPr>
          <w:rFonts w:ascii="Times New Roman" w:eastAsia="Times New Roman" w:hAnsi="Times New Roman" w:cs="Times New Roman"/>
          <w:kern w:val="0"/>
          <w:sz w:val="24"/>
          <w:szCs w:val="24"/>
        </w:rPr>
      </w:pPr>
    </w:p>
    <w:p w14:paraId="286AC008" w14:textId="2A9A08DB" w:rsidR="00CF6102" w:rsidRPr="00636003" w:rsidRDefault="00CF6102" w:rsidP="00B20D3C">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85</w:t>
      </w:r>
      <w:r w:rsidRPr="00636003">
        <w:rPr>
          <w:rFonts w:ascii="Times New Roman" w:eastAsia="Times New Roman" w:hAnsi="Times New Roman" w:cs="Times New Roman"/>
          <w:b/>
          <w:bCs/>
          <w:kern w:val="0"/>
          <w:sz w:val="24"/>
          <w:szCs w:val="24"/>
        </w:rPr>
        <w:t>.</w:t>
      </w:r>
    </w:p>
    <w:p w14:paraId="2255C04F" w14:textId="725293EB" w:rsidR="000B0DBB" w:rsidRPr="00636003" w:rsidRDefault="00CF6102" w:rsidP="0031640A">
      <w:pPr>
        <w:pStyle w:val="Odlomakpopisa"/>
        <w:numPr>
          <w:ilvl w:val="0"/>
          <w:numId w:val="7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Najmoprimac ima pravo uporabe zajedničkih prostorija, dijelova i uređaja zgrade nužnih za korištenje stanom te pravo korištenja zemljištem koje služi zgradi.</w:t>
      </w:r>
    </w:p>
    <w:p w14:paraId="4EBF6287" w14:textId="6501A0D2" w:rsidR="000B0DBB" w:rsidRPr="00636003" w:rsidRDefault="00CF6102" w:rsidP="0031640A">
      <w:pPr>
        <w:pStyle w:val="Odlomakpopisa"/>
        <w:numPr>
          <w:ilvl w:val="0"/>
          <w:numId w:val="7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Najmoprimac ima pravo uporabe i drugih zajedničkih prostorija, dijelova i uređaja zgrade</w:t>
      </w:r>
      <w:r w:rsidR="00B20D3C" w:rsidRPr="00636003">
        <w:rPr>
          <w:rFonts w:ascii="Times New Roman" w:eastAsia="Times New Roman" w:hAnsi="Times New Roman" w:cs="Times New Roman"/>
          <w:kern w:val="0"/>
          <w:sz w:val="24"/>
          <w:szCs w:val="24"/>
        </w:rPr>
        <w:t>,</w:t>
      </w:r>
      <w:r w:rsidRPr="00636003">
        <w:rPr>
          <w:rFonts w:ascii="Times New Roman" w:eastAsia="Times New Roman" w:hAnsi="Times New Roman" w:cs="Times New Roman"/>
          <w:kern w:val="0"/>
          <w:sz w:val="24"/>
          <w:szCs w:val="24"/>
        </w:rPr>
        <w:t xml:space="preserve"> ako je to određeno ugovorom.</w:t>
      </w:r>
    </w:p>
    <w:p w14:paraId="1F33A7FE" w14:textId="77777777" w:rsidR="00CF6102" w:rsidRPr="00636003" w:rsidRDefault="00CF6102" w:rsidP="0031640A">
      <w:pPr>
        <w:pStyle w:val="Odlomakpopisa"/>
        <w:numPr>
          <w:ilvl w:val="0"/>
          <w:numId w:val="7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Najmoprimac kojem je stan, sukladno odredbama ove Odluke, dan u najam, obvezan je stan održavati u urednom stanju, na način da je isti obvezan o svom trošku izvoditi sljedeće radove tekućeg održavanja:</w:t>
      </w:r>
    </w:p>
    <w:p w14:paraId="1BC071AD" w14:textId="77777777" w:rsidR="00CF6102" w:rsidRPr="00636003" w:rsidRDefault="00CF6102" w:rsidP="0031640A">
      <w:pPr>
        <w:pStyle w:val="Odlomakpopisa"/>
        <w:numPr>
          <w:ilvl w:val="0"/>
          <w:numId w:val="8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redovno ličenje i održavanje zidova i stropova,</w:t>
      </w:r>
    </w:p>
    <w:p w14:paraId="40D5A861" w14:textId="77777777" w:rsidR="00CF6102" w:rsidRPr="00636003" w:rsidRDefault="00CF6102" w:rsidP="0031640A">
      <w:pPr>
        <w:pStyle w:val="Odlomakpopisa"/>
        <w:numPr>
          <w:ilvl w:val="0"/>
          <w:numId w:val="8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bojanje i održavanje stolarije,</w:t>
      </w:r>
    </w:p>
    <w:p w14:paraId="5FA9635C" w14:textId="77777777" w:rsidR="00CF6102" w:rsidRPr="00636003" w:rsidRDefault="00CF6102" w:rsidP="0031640A">
      <w:pPr>
        <w:pStyle w:val="Odlomakpopisa"/>
        <w:numPr>
          <w:ilvl w:val="0"/>
          <w:numId w:val="8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održavanje i zamjena električnih prekidača, utičnica i rasvjetnih tijela,</w:t>
      </w:r>
    </w:p>
    <w:p w14:paraId="00559D43" w14:textId="77777777" w:rsidR="00CF6102" w:rsidRPr="00636003" w:rsidRDefault="00CF6102" w:rsidP="0031640A">
      <w:pPr>
        <w:pStyle w:val="Odlomakpopisa"/>
        <w:numPr>
          <w:ilvl w:val="0"/>
          <w:numId w:val="8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održavanje i zamjena sanitarne opreme s pripadajućim odvodnim i dovodnim armaturama i uređajima, za što je dužan zatražiti suglasnost Grada </w:t>
      </w:r>
      <w:r w:rsidR="000B0DBB"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w:t>
      </w:r>
    </w:p>
    <w:p w14:paraId="6F7EC8D6" w14:textId="77777777" w:rsidR="00CF6102" w:rsidRPr="00636003" w:rsidRDefault="00CF6102" w:rsidP="0031640A">
      <w:pPr>
        <w:pStyle w:val="Odlomakpopisa"/>
        <w:numPr>
          <w:ilvl w:val="0"/>
          <w:numId w:val="8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zamjena razbijenih stakala i dotrajalih otvora, za što je dužan zatražiti suglasnost Grada </w:t>
      </w:r>
      <w:r w:rsidR="000B0DBB"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w:t>
      </w:r>
    </w:p>
    <w:p w14:paraId="6DEBAE1B" w14:textId="77777777" w:rsidR="00CF6102" w:rsidRPr="00636003" w:rsidRDefault="00CF6102" w:rsidP="0031640A">
      <w:pPr>
        <w:pStyle w:val="Odlomakpopisa"/>
        <w:numPr>
          <w:ilvl w:val="0"/>
          <w:numId w:val="8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zamjena podova, za što je dužan zatražiti suglasnost Grada </w:t>
      </w:r>
      <w:r w:rsidR="000B0DBB"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w:t>
      </w:r>
    </w:p>
    <w:p w14:paraId="05832D7C" w14:textId="77777777" w:rsidR="00CF6102" w:rsidRPr="00636003" w:rsidRDefault="00CF6102" w:rsidP="0031640A">
      <w:pPr>
        <w:shd w:val="clear" w:color="auto" w:fill="FFFFFF"/>
        <w:spacing w:after="0" w:line="276" w:lineRule="auto"/>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5982220F" w14:textId="711CDDE1" w:rsidR="00CF6102" w:rsidRPr="00636003" w:rsidRDefault="00CF6102" w:rsidP="00B20D3C">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86</w:t>
      </w:r>
      <w:r w:rsidRPr="00636003">
        <w:rPr>
          <w:rFonts w:ascii="Times New Roman" w:eastAsia="Times New Roman" w:hAnsi="Times New Roman" w:cs="Times New Roman"/>
          <w:b/>
          <w:bCs/>
          <w:kern w:val="0"/>
          <w:sz w:val="24"/>
          <w:szCs w:val="24"/>
        </w:rPr>
        <w:t>.</w:t>
      </w:r>
    </w:p>
    <w:p w14:paraId="70616FFD"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Najmoprimac je dužan nakon prestanka najma predati stan najmodavcu u stanju u kojem ga je zaprimio, uzimajući u obzir promjene do kojih je došlo redovitim korištenjem stana, osim ako su stranke drukčije ugovorile.</w:t>
      </w:r>
    </w:p>
    <w:p w14:paraId="4C6E03A8" w14:textId="07F5A2B0"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p>
    <w:p w14:paraId="338F2909" w14:textId="77777777" w:rsidR="00CF6102" w:rsidRPr="00636003" w:rsidRDefault="00CF6102" w:rsidP="00701827">
      <w:pPr>
        <w:pStyle w:val="Odlomakpopisa"/>
        <w:numPr>
          <w:ilvl w:val="0"/>
          <w:numId w:val="94"/>
        </w:numPr>
        <w:shd w:val="clear" w:color="auto" w:fill="FFFFFF"/>
        <w:spacing w:after="0" w:line="276" w:lineRule="auto"/>
        <w:contextualSpacing w:val="0"/>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lastRenderedPageBreak/>
        <w:t>PRESTANAK UGOVORA O NAJMU</w:t>
      </w:r>
    </w:p>
    <w:p w14:paraId="035005FB" w14:textId="77777777" w:rsidR="00B20D3C" w:rsidRPr="00636003" w:rsidRDefault="00B20D3C" w:rsidP="00B20D3C">
      <w:pPr>
        <w:pStyle w:val="Odlomakpopisa"/>
        <w:shd w:val="clear" w:color="auto" w:fill="FFFFFF"/>
        <w:spacing w:after="0" w:line="276" w:lineRule="auto"/>
        <w:ind w:left="1080"/>
        <w:contextualSpacing w:val="0"/>
        <w:rPr>
          <w:rFonts w:ascii="Times New Roman" w:eastAsia="Times New Roman" w:hAnsi="Times New Roman" w:cs="Times New Roman"/>
          <w:kern w:val="0"/>
          <w:sz w:val="24"/>
          <w:szCs w:val="24"/>
        </w:rPr>
      </w:pPr>
    </w:p>
    <w:p w14:paraId="4D9D45AC" w14:textId="5E1CB332" w:rsidR="00CF6102" w:rsidRPr="00636003" w:rsidRDefault="00CF6102" w:rsidP="00B20D3C">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87</w:t>
      </w:r>
      <w:r w:rsidRPr="00636003">
        <w:rPr>
          <w:rFonts w:ascii="Times New Roman" w:eastAsia="Times New Roman" w:hAnsi="Times New Roman" w:cs="Times New Roman"/>
          <w:b/>
          <w:bCs/>
          <w:kern w:val="0"/>
          <w:sz w:val="24"/>
          <w:szCs w:val="24"/>
        </w:rPr>
        <w:t>.</w:t>
      </w:r>
    </w:p>
    <w:p w14:paraId="2586B72B" w14:textId="77777777" w:rsidR="00924330" w:rsidRPr="00636003" w:rsidRDefault="00CF6102" w:rsidP="0031640A">
      <w:pPr>
        <w:pStyle w:val="Odlomakpopisa"/>
        <w:numPr>
          <w:ilvl w:val="0"/>
          <w:numId w:val="7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Ugovor o najmu stana prestaje istekom ugovorenog vremena, raskidom, otkazom, sporazumom ugovornih strana ili na drugi način predviđen zakonom.</w:t>
      </w:r>
    </w:p>
    <w:p w14:paraId="3C2DC4BD" w14:textId="77777777" w:rsidR="00924330" w:rsidRPr="00636003" w:rsidRDefault="00CF6102" w:rsidP="0031640A">
      <w:pPr>
        <w:pStyle w:val="Odlomakpopisa"/>
        <w:numPr>
          <w:ilvl w:val="0"/>
          <w:numId w:val="7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Sporazumom stranaka ugovor o najmu može prestati u svako doba pri čemu će se strane sporazumjeti o načinu i vremenu predaje stana.</w:t>
      </w:r>
    </w:p>
    <w:p w14:paraId="42E15183" w14:textId="77777777" w:rsidR="00924330" w:rsidRPr="00636003" w:rsidRDefault="00CF6102" w:rsidP="0031640A">
      <w:pPr>
        <w:pStyle w:val="Odlomakpopisa"/>
        <w:numPr>
          <w:ilvl w:val="0"/>
          <w:numId w:val="7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Ugovor o najmu prestaje i otkazom koji svaka strana može dati drugoj poštujući otkazni rok.</w:t>
      </w:r>
    </w:p>
    <w:p w14:paraId="5900FA09" w14:textId="245F76F4" w:rsidR="00924330" w:rsidRPr="00636003" w:rsidRDefault="00CF6102" w:rsidP="0031640A">
      <w:pPr>
        <w:pStyle w:val="Odlomakpopisa"/>
        <w:numPr>
          <w:ilvl w:val="0"/>
          <w:numId w:val="7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Otkazni rok iznosi </w:t>
      </w:r>
      <w:r w:rsidR="00B20D3C" w:rsidRPr="00636003">
        <w:rPr>
          <w:rFonts w:ascii="Times New Roman" w:eastAsia="Times New Roman" w:hAnsi="Times New Roman" w:cs="Times New Roman"/>
          <w:kern w:val="0"/>
          <w:sz w:val="24"/>
          <w:szCs w:val="24"/>
        </w:rPr>
        <w:t>3 (</w:t>
      </w:r>
      <w:r w:rsidRPr="00636003">
        <w:rPr>
          <w:rFonts w:ascii="Times New Roman" w:eastAsia="Times New Roman" w:hAnsi="Times New Roman" w:cs="Times New Roman"/>
          <w:kern w:val="0"/>
          <w:sz w:val="24"/>
          <w:szCs w:val="24"/>
        </w:rPr>
        <w:t>tri</w:t>
      </w:r>
      <w:r w:rsidR="00B20D3C" w:rsidRPr="00636003">
        <w:rPr>
          <w:rFonts w:ascii="Times New Roman" w:eastAsia="Times New Roman" w:hAnsi="Times New Roman" w:cs="Times New Roman"/>
          <w:kern w:val="0"/>
          <w:sz w:val="24"/>
          <w:szCs w:val="24"/>
        </w:rPr>
        <w:t>)</w:t>
      </w:r>
      <w:r w:rsidRPr="00636003">
        <w:rPr>
          <w:rFonts w:ascii="Times New Roman" w:eastAsia="Times New Roman" w:hAnsi="Times New Roman" w:cs="Times New Roman"/>
          <w:kern w:val="0"/>
          <w:sz w:val="24"/>
          <w:szCs w:val="24"/>
        </w:rPr>
        <w:t xml:space="preserve"> mjeseca i počinje teći prvog dana sljedećeg mjeseca nakon mjeseca u kojem je otkaz primljen.</w:t>
      </w:r>
    </w:p>
    <w:p w14:paraId="1585173E" w14:textId="7D6339CA" w:rsidR="00924330" w:rsidRPr="00636003" w:rsidRDefault="00CF6102" w:rsidP="0031640A">
      <w:pPr>
        <w:pStyle w:val="Odlomakpopisa"/>
        <w:numPr>
          <w:ilvl w:val="0"/>
          <w:numId w:val="7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Najmodavac daje otkaz ugovora o najmu u pisanom obliku s obrazloženjem.</w:t>
      </w:r>
    </w:p>
    <w:p w14:paraId="2DD9758C" w14:textId="77777777" w:rsidR="00924330" w:rsidRPr="00636003" w:rsidRDefault="00CF6102" w:rsidP="0031640A">
      <w:pPr>
        <w:pStyle w:val="Odlomakpopisa"/>
        <w:numPr>
          <w:ilvl w:val="0"/>
          <w:numId w:val="7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Ako najmoprimac odbije primiti pisani otkaz, otkazni rok počinje teći od dana kada je obavijest o otkazu predana na pošti.</w:t>
      </w:r>
    </w:p>
    <w:p w14:paraId="0A7F5567" w14:textId="77777777" w:rsidR="00CF6102" w:rsidRPr="00636003" w:rsidRDefault="00CF6102" w:rsidP="0031640A">
      <w:pPr>
        <w:pStyle w:val="Odlomakpopisa"/>
        <w:numPr>
          <w:ilvl w:val="0"/>
          <w:numId w:val="78"/>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Ako se najmoprimac ne iseli iz stana u otkaznom roku, odnosno u roku koji je odredio najmodavac, nadležnom sudu podnosi se tužba za iseljenje najmoprimca.</w:t>
      </w:r>
    </w:p>
    <w:p w14:paraId="51FC0637" w14:textId="77777777" w:rsidR="00CF6102" w:rsidRPr="00636003" w:rsidRDefault="00CF6102" w:rsidP="0031640A">
      <w:pPr>
        <w:shd w:val="clear" w:color="auto" w:fill="FFFFFF"/>
        <w:spacing w:after="0" w:line="276" w:lineRule="auto"/>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7EF57F48" w14:textId="62AD01B4" w:rsidR="00CF6102" w:rsidRPr="00636003" w:rsidRDefault="00CF6102" w:rsidP="00B20D3C">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88</w:t>
      </w:r>
      <w:r w:rsidRPr="00636003">
        <w:rPr>
          <w:rFonts w:ascii="Times New Roman" w:eastAsia="Times New Roman" w:hAnsi="Times New Roman" w:cs="Times New Roman"/>
          <w:b/>
          <w:bCs/>
          <w:kern w:val="0"/>
          <w:sz w:val="24"/>
          <w:szCs w:val="24"/>
        </w:rPr>
        <w:t>. </w:t>
      </w:r>
    </w:p>
    <w:p w14:paraId="2B20ED5C" w14:textId="0ED3E794" w:rsidR="00CF6102" w:rsidRPr="00636003" w:rsidRDefault="00924330"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(1) </w:t>
      </w:r>
      <w:r w:rsidR="00CF6102" w:rsidRPr="00636003">
        <w:rPr>
          <w:rFonts w:ascii="Times New Roman" w:eastAsia="Times New Roman" w:hAnsi="Times New Roman" w:cs="Times New Roman"/>
          <w:kern w:val="0"/>
          <w:sz w:val="24"/>
          <w:szCs w:val="24"/>
        </w:rPr>
        <w:t xml:space="preserve">Grad </w:t>
      </w:r>
      <w:r w:rsidRPr="00636003">
        <w:rPr>
          <w:rFonts w:ascii="Times New Roman" w:eastAsia="Times New Roman" w:hAnsi="Times New Roman" w:cs="Times New Roman"/>
          <w:kern w:val="0"/>
          <w:sz w:val="24"/>
          <w:szCs w:val="24"/>
        </w:rPr>
        <w:t>Pula-Pola</w:t>
      </w:r>
      <w:r w:rsidR="00B20D3C" w:rsidRPr="00636003">
        <w:rPr>
          <w:rFonts w:ascii="Times New Roman" w:eastAsia="Times New Roman" w:hAnsi="Times New Roman" w:cs="Times New Roman"/>
          <w:kern w:val="0"/>
          <w:sz w:val="24"/>
          <w:szCs w:val="24"/>
        </w:rPr>
        <w:t xml:space="preserve">, </w:t>
      </w:r>
      <w:r w:rsidR="00CF6102" w:rsidRPr="00636003">
        <w:rPr>
          <w:rFonts w:ascii="Times New Roman" w:eastAsia="Times New Roman" w:hAnsi="Times New Roman" w:cs="Times New Roman"/>
          <w:kern w:val="0"/>
          <w:sz w:val="24"/>
          <w:szCs w:val="24"/>
        </w:rPr>
        <w:t>kao najmodavac</w:t>
      </w:r>
      <w:r w:rsidR="00B20D3C" w:rsidRPr="00636003">
        <w:rPr>
          <w:rFonts w:ascii="Times New Roman" w:eastAsia="Times New Roman" w:hAnsi="Times New Roman" w:cs="Times New Roman"/>
          <w:kern w:val="0"/>
          <w:sz w:val="24"/>
          <w:szCs w:val="24"/>
        </w:rPr>
        <w:t>,</w:t>
      </w:r>
      <w:r w:rsidR="00CF6102" w:rsidRPr="00636003">
        <w:rPr>
          <w:rFonts w:ascii="Times New Roman" w:eastAsia="Times New Roman" w:hAnsi="Times New Roman" w:cs="Times New Roman"/>
          <w:kern w:val="0"/>
          <w:sz w:val="24"/>
          <w:szCs w:val="24"/>
        </w:rPr>
        <w:t xml:space="preserve"> može otkazati ugovor o najmu ako najmoprimac koristi stan suprotno odredbama zakona, ove Odluke ili ugovora o najmu, a osobito:</w:t>
      </w:r>
    </w:p>
    <w:p w14:paraId="293EB42C" w14:textId="77777777" w:rsidR="00CF6102" w:rsidRPr="00636003" w:rsidRDefault="00CF6102" w:rsidP="0031640A">
      <w:pPr>
        <w:pStyle w:val="Odlomakpopisa"/>
        <w:numPr>
          <w:ilvl w:val="0"/>
          <w:numId w:val="8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ako najmoprimac ne plati u ugovorenom roku ugovoreni iznos najamnine i druge ugovorene troškove u svezi s korištenjem stana,</w:t>
      </w:r>
    </w:p>
    <w:p w14:paraId="6592B5FA" w14:textId="7B8068F9" w:rsidR="00CF6102" w:rsidRPr="00636003" w:rsidRDefault="00CF6102" w:rsidP="0031640A">
      <w:pPr>
        <w:pStyle w:val="Odlomakpopisa"/>
        <w:numPr>
          <w:ilvl w:val="0"/>
          <w:numId w:val="8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ako najmoprimac stan ili dio stana daje u podnajam</w:t>
      </w:r>
      <w:r w:rsidR="00B20D3C" w:rsidRPr="00636003">
        <w:rPr>
          <w:rFonts w:ascii="Times New Roman" w:eastAsia="Times New Roman" w:hAnsi="Times New Roman" w:cs="Times New Roman"/>
          <w:kern w:val="0"/>
          <w:sz w:val="24"/>
          <w:szCs w:val="24"/>
        </w:rPr>
        <w:t>,</w:t>
      </w:r>
    </w:p>
    <w:p w14:paraId="485C284A" w14:textId="77777777" w:rsidR="00CF6102" w:rsidRPr="00636003" w:rsidRDefault="00CF6102" w:rsidP="0031640A">
      <w:pPr>
        <w:pStyle w:val="Odlomakpopisa"/>
        <w:numPr>
          <w:ilvl w:val="0"/>
          <w:numId w:val="8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ako najmoprimac svojim radnjama ili propustima ometa druge suvlasnike ili korisnike zgrade u mirnom korištenju njihovih posebnih dijelova zgrade odnosno zajedničkih dijelova zgrade,</w:t>
      </w:r>
    </w:p>
    <w:p w14:paraId="12826B03" w14:textId="77777777" w:rsidR="00CF6102" w:rsidRPr="00636003" w:rsidRDefault="00CF6102" w:rsidP="0031640A">
      <w:pPr>
        <w:pStyle w:val="Odlomakpopisa"/>
        <w:numPr>
          <w:ilvl w:val="0"/>
          <w:numId w:val="8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ako najmoprimac ili drugi korisnici stana (članovi obiteljskog domaćinstva) ne koriste stan za stanovanje, već u cijelosti ili djelomično za druge namjene,</w:t>
      </w:r>
    </w:p>
    <w:p w14:paraId="0C173924" w14:textId="63AA35CA" w:rsidR="00CF6102" w:rsidRPr="00636003" w:rsidRDefault="00CF6102" w:rsidP="0031640A">
      <w:pPr>
        <w:pStyle w:val="Odlomakpopisa"/>
        <w:numPr>
          <w:ilvl w:val="0"/>
          <w:numId w:val="87"/>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ako najmoprimac ne dopusti Gradu </w:t>
      </w:r>
      <w:r w:rsidR="00B20D3C" w:rsidRPr="00636003">
        <w:rPr>
          <w:rFonts w:ascii="Times New Roman" w:eastAsia="Times New Roman" w:hAnsi="Times New Roman" w:cs="Times New Roman"/>
          <w:kern w:val="0"/>
          <w:sz w:val="24"/>
          <w:szCs w:val="24"/>
        </w:rPr>
        <w:t xml:space="preserve">Pula-Pola, </w:t>
      </w:r>
      <w:r w:rsidRPr="00636003">
        <w:rPr>
          <w:rFonts w:ascii="Times New Roman" w:eastAsia="Times New Roman" w:hAnsi="Times New Roman" w:cs="Times New Roman"/>
          <w:kern w:val="0"/>
          <w:sz w:val="24"/>
          <w:szCs w:val="24"/>
        </w:rPr>
        <w:t>kao najmodavcu</w:t>
      </w:r>
      <w:r w:rsidR="00B20D3C" w:rsidRPr="00636003">
        <w:rPr>
          <w:rFonts w:ascii="Times New Roman" w:eastAsia="Times New Roman" w:hAnsi="Times New Roman" w:cs="Times New Roman"/>
          <w:kern w:val="0"/>
          <w:sz w:val="24"/>
          <w:szCs w:val="24"/>
        </w:rPr>
        <w:t>,</w:t>
      </w:r>
      <w:r w:rsidRPr="00636003">
        <w:rPr>
          <w:rFonts w:ascii="Times New Roman" w:eastAsia="Times New Roman" w:hAnsi="Times New Roman" w:cs="Times New Roman"/>
          <w:kern w:val="0"/>
          <w:sz w:val="24"/>
          <w:szCs w:val="24"/>
        </w:rPr>
        <w:t xml:space="preserve"> ili osobi koju najmodavac ovlasti ulaz u stan, odnosno ako ne dopustiti kontrolu korištenja stana u skladu s uvjetima Zakona, ove </w:t>
      </w:r>
      <w:r w:rsidR="00B20D3C" w:rsidRPr="00636003">
        <w:rPr>
          <w:rFonts w:ascii="Times New Roman" w:eastAsia="Times New Roman" w:hAnsi="Times New Roman" w:cs="Times New Roman"/>
          <w:kern w:val="0"/>
          <w:sz w:val="24"/>
          <w:szCs w:val="24"/>
        </w:rPr>
        <w:t>O</w:t>
      </w:r>
      <w:r w:rsidRPr="00636003">
        <w:rPr>
          <w:rFonts w:ascii="Times New Roman" w:eastAsia="Times New Roman" w:hAnsi="Times New Roman" w:cs="Times New Roman"/>
          <w:kern w:val="0"/>
          <w:sz w:val="24"/>
          <w:szCs w:val="24"/>
        </w:rPr>
        <w:t>dluke i ugovora o najmu,</w:t>
      </w:r>
    </w:p>
    <w:p w14:paraId="71F7CA1B" w14:textId="3083C812" w:rsidR="00CF6102" w:rsidRPr="00636003" w:rsidRDefault="00924330"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(2) </w:t>
      </w:r>
      <w:r w:rsidR="00CF6102" w:rsidRPr="00636003">
        <w:rPr>
          <w:rFonts w:ascii="Times New Roman" w:eastAsia="Times New Roman" w:hAnsi="Times New Roman" w:cs="Times New Roman"/>
          <w:kern w:val="0"/>
          <w:sz w:val="24"/>
          <w:szCs w:val="24"/>
        </w:rPr>
        <w:t xml:space="preserve">Najmodavac ne može najmoprimcu otkazati ugovor o najmu stana iako su ispunjeni uvjeti iz stavka 1. ovoga članka, ako ga prethodno pisano ne opomene da u roku od 30 </w:t>
      </w:r>
      <w:r w:rsidR="00B20D3C" w:rsidRPr="00636003">
        <w:rPr>
          <w:rFonts w:ascii="Times New Roman" w:eastAsia="Times New Roman" w:hAnsi="Times New Roman" w:cs="Times New Roman"/>
          <w:kern w:val="0"/>
          <w:sz w:val="24"/>
          <w:szCs w:val="24"/>
        </w:rPr>
        <w:t xml:space="preserve">(trideset) </w:t>
      </w:r>
      <w:r w:rsidR="00CF6102" w:rsidRPr="00636003">
        <w:rPr>
          <w:rFonts w:ascii="Times New Roman" w:eastAsia="Times New Roman" w:hAnsi="Times New Roman" w:cs="Times New Roman"/>
          <w:kern w:val="0"/>
          <w:sz w:val="24"/>
          <w:szCs w:val="24"/>
        </w:rPr>
        <w:t>dana otkloni razloge za otkaz.</w:t>
      </w:r>
    </w:p>
    <w:p w14:paraId="4A115835" w14:textId="77777777" w:rsidR="00CF6102" w:rsidRPr="00636003" w:rsidRDefault="00924330"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(3) </w:t>
      </w:r>
      <w:r w:rsidR="00CF6102" w:rsidRPr="00636003">
        <w:rPr>
          <w:rFonts w:ascii="Times New Roman" w:eastAsia="Times New Roman" w:hAnsi="Times New Roman" w:cs="Times New Roman"/>
          <w:kern w:val="0"/>
          <w:sz w:val="24"/>
          <w:szCs w:val="24"/>
        </w:rPr>
        <w:t>Najmodavac ima pravo otkazati ugovor iz stavka 2. ovoga članka i bez opomene ako najmoprimac dva ili više puta postupi suprotno ugovoru odnosno stavku 1. ovoga članka.</w:t>
      </w:r>
    </w:p>
    <w:p w14:paraId="1CDD83C6" w14:textId="4A9F31D5" w:rsidR="00CF6102" w:rsidRPr="00636003" w:rsidRDefault="00CF6102" w:rsidP="00B20D3C">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33E1C998" w14:textId="4A8539C0" w:rsidR="00CF6102" w:rsidRPr="00636003" w:rsidRDefault="00CF6102" w:rsidP="00B20D3C">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89</w:t>
      </w:r>
      <w:r w:rsidRPr="00636003">
        <w:rPr>
          <w:rFonts w:ascii="Times New Roman" w:eastAsia="Times New Roman" w:hAnsi="Times New Roman" w:cs="Times New Roman"/>
          <w:b/>
          <w:bCs/>
          <w:kern w:val="0"/>
          <w:sz w:val="24"/>
          <w:szCs w:val="24"/>
        </w:rPr>
        <w:t>.</w:t>
      </w:r>
    </w:p>
    <w:p w14:paraId="77FF902D" w14:textId="617BAA04" w:rsidR="00CF6102" w:rsidRPr="00636003" w:rsidRDefault="00924330"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(1) </w:t>
      </w:r>
      <w:r w:rsidR="00CF6102" w:rsidRPr="00636003">
        <w:rPr>
          <w:rFonts w:ascii="Times New Roman" w:eastAsia="Times New Roman" w:hAnsi="Times New Roman" w:cs="Times New Roman"/>
          <w:kern w:val="0"/>
          <w:sz w:val="24"/>
          <w:szCs w:val="24"/>
        </w:rPr>
        <w:t xml:space="preserve">Grad </w:t>
      </w:r>
      <w:r w:rsidRPr="00636003">
        <w:rPr>
          <w:rFonts w:ascii="Times New Roman" w:eastAsia="Times New Roman" w:hAnsi="Times New Roman" w:cs="Times New Roman"/>
          <w:kern w:val="0"/>
          <w:sz w:val="24"/>
          <w:szCs w:val="24"/>
        </w:rPr>
        <w:t>Pula-Pola</w:t>
      </w:r>
      <w:r w:rsidR="00367F4F" w:rsidRPr="00636003">
        <w:rPr>
          <w:rFonts w:ascii="Times New Roman" w:eastAsia="Times New Roman" w:hAnsi="Times New Roman" w:cs="Times New Roman"/>
          <w:kern w:val="0"/>
          <w:sz w:val="24"/>
          <w:szCs w:val="24"/>
        </w:rPr>
        <w:t>,</w:t>
      </w:r>
      <w:r w:rsidR="00CF6102" w:rsidRPr="00636003">
        <w:rPr>
          <w:rFonts w:ascii="Times New Roman" w:eastAsia="Times New Roman" w:hAnsi="Times New Roman" w:cs="Times New Roman"/>
          <w:kern w:val="0"/>
          <w:sz w:val="24"/>
          <w:szCs w:val="24"/>
        </w:rPr>
        <w:t xml:space="preserve"> kao najmodavac</w:t>
      </w:r>
      <w:r w:rsidR="00367F4F" w:rsidRPr="00636003">
        <w:rPr>
          <w:rFonts w:ascii="Times New Roman" w:eastAsia="Times New Roman" w:hAnsi="Times New Roman" w:cs="Times New Roman"/>
          <w:kern w:val="0"/>
          <w:sz w:val="24"/>
          <w:szCs w:val="24"/>
        </w:rPr>
        <w:t>,</w:t>
      </w:r>
      <w:r w:rsidR="00CF6102" w:rsidRPr="00636003">
        <w:rPr>
          <w:rFonts w:ascii="Times New Roman" w:eastAsia="Times New Roman" w:hAnsi="Times New Roman" w:cs="Times New Roman"/>
          <w:kern w:val="0"/>
          <w:sz w:val="24"/>
          <w:szCs w:val="24"/>
        </w:rPr>
        <w:t xml:space="preserve"> može raskinuti ugovor o najmu stana ako:</w:t>
      </w:r>
    </w:p>
    <w:p w14:paraId="224B04E3" w14:textId="6F1A04E0" w:rsidR="00CF6102" w:rsidRPr="00636003" w:rsidRDefault="00CF6102" w:rsidP="0031640A">
      <w:pPr>
        <w:pStyle w:val="Odlomakpopisa"/>
        <w:numPr>
          <w:ilvl w:val="0"/>
          <w:numId w:val="86"/>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najmoprimac ili drugi korisnici stana (članovi obiteljskog domaćinstva) koji se koriste zajedničkim prostorijama, uređajima i dijelovima zgrade svojom krivnjom nanose štetu koju u roku od 30 </w:t>
      </w:r>
      <w:r w:rsidR="00367F4F" w:rsidRPr="00636003">
        <w:rPr>
          <w:rFonts w:ascii="Times New Roman" w:eastAsia="Times New Roman" w:hAnsi="Times New Roman" w:cs="Times New Roman"/>
          <w:kern w:val="0"/>
          <w:sz w:val="24"/>
          <w:szCs w:val="24"/>
        </w:rPr>
        <w:t xml:space="preserve">(trideset) </w:t>
      </w:r>
      <w:r w:rsidRPr="00636003">
        <w:rPr>
          <w:rFonts w:ascii="Times New Roman" w:eastAsia="Times New Roman" w:hAnsi="Times New Roman" w:cs="Times New Roman"/>
          <w:kern w:val="0"/>
          <w:sz w:val="24"/>
          <w:szCs w:val="24"/>
        </w:rPr>
        <w:t>dana nisu otklonili,</w:t>
      </w:r>
    </w:p>
    <w:p w14:paraId="330739BA" w14:textId="5439EB94" w:rsidR="00CF6102" w:rsidRPr="00636003" w:rsidRDefault="00CF6102" w:rsidP="0031640A">
      <w:pPr>
        <w:pStyle w:val="Odlomakpopisa"/>
        <w:numPr>
          <w:ilvl w:val="0"/>
          <w:numId w:val="86"/>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lastRenderedPageBreak/>
        <w:t>najmoprimac ili drugi korisnici stana (članovi obiteljskog domaćinstva) preinačuju stan, zajedničke prostorije i uređaje zgrade bez prethodne pisane suglasnosti najmodavca</w:t>
      </w:r>
      <w:r w:rsidR="00367F4F" w:rsidRPr="00636003">
        <w:rPr>
          <w:rFonts w:ascii="Times New Roman" w:eastAsia="Times New Roman" w:hAnsi="Times New Roman" w:cs="Times New Roman"/>
          <w:kern w:val="0"/>
          <w:sz w:val="24"/>
          <w:szCs w:val="24"/>
        </w:rPr>
        <w:t>,</w:t>
      </w:r>
    </w:p>
    <w:p w14:paraId="725215FA" w14:textId="48DD109E" w:rsidR="00CF6102" w:rsidRPr="00636003" w:rsidRDefault="00CF6102" w:rsidP="0031640A">
      <w:pPr>
        <w:pStyle w:val="Odlomakpopisa"/>
        <w:numPr>
          <w:ilvl w:val="0"/>
          <w:numId w:val="86"/>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za trajanja ugovora o najmu, najmoprimac ili drugi korisnici stana (članovi obiteljskog domaćinstva) steknu u vlasništvo/suvlasništvo nekretninu na području Republike Hrvatske.</w:t>
      </w:r>
    </w:p>
    <w:p w14:paraId="5222049E" w14:textId="5C4BD9E1" w:rsidR="00CF6102" w:rsidRPr="00636003" w:rsidRDefault="00924330"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(2) </w:t>
      </w:r>
      <w:r w:rsidR="00CF6102" w:rsidRPr="00636003">
        <w:rPr>
          <w:rFonts w:ascii="Times New Roman" w:eastAsia="Times New Roman" w:hAnsi="Times New Roman" w:cs="Times New Roman"/>
          <w:kern w:val="0"/>
          <w:sz w:val="24"/>
          <w:szCs w:val="24"/>
        </w:rPr>
        <w:t xml:space="preserve">Grad </w:t>
      </w:r>
      <w:r w:rsidRPr="00636003">
        <w:rPr>
          <w:rFonts w:ascii="Times New Roman" w:eastAsia="Times New Roman" w:hAnsi="Times New Roman" w:cs="Times New Roman"/>
          <w:kern w:val="0"/>
          <w:sz w:val="24"/>
          <w:szCs w:val="24"/>
        </w:rPr>
        <w:t>Pula-Pola</w:t>
      </w:r>
      <w:r w:rsidR="00367F4F" w:rsidRPr="00636003">
        <w:rPr>
          <w:rFonts w:ascii="Times New Roman" w:eastAsia="Times New Roman" w:hAnsi="Times New Roman" w:cs="Times New Roman"/>
          <w:kern w:val="0"/>
          <w:sz w:val="24"/>
          <w:szCs w:val="24"/>
        </w:rPr>
        <w:t xml:space="preserve">, </w:t>
      </w:r>
      <w:r w:rsidR="00CF6102" w:rsidRPr="00636003">
        <w:rPr>
          <w:rFonts w:ascii="Times New Roman" w:eastAsia="Times New Roman" w:hAnsi="Times New Roman" w:cs="Times New Roman"/>
          <w:kern w:val="0"/>
          <w:sz w:val="24"/>
          <w:szCs w:val="24"/>
        </w:rPr>
        <w:t>kao najmodavac</w:t>
      </w:r>
      <w:r w:rsidR="00367F4F" w:rsidRPr="00636003">
        <w:rPr>
          <w:rFonts w:ascii="Times New Roman" w:eastAsia="Times New Roman" w:hAnsi="Times New Roman" w:cs="Times New Roman"/>
          <w:kern w:val="0"/>
          <w:sz w:val="24"/>
          <w:szCs w:val="24"/>
        </w:rPr>
        <w:t>,</w:t>
      </w:r>
      <w:r w:rsidR="00CF6102" w:rsidRPr="00636003">
        <w:rPr>
          <w:rFonts w:ascii="Times New Roman" w:eastAsia="Times New Roman" w:hAnsi="Times New Roman" w:cs="Times New Roman"/>
          <w:kern w:val="0"/>
          <w:sz w:val="24"/>
          <w:szCs w:val="24"/>
        </w:rPr>
        <w:t xml:space="preserve"> će raskinuti ugovor o najmu stana u pisanom obliku, s obrazloženjem i rokom iseljenja iz stana koji ne može biti kraći od 15 </w:t>
      </w:r>
      <w:r w:rsidR="00367F4F" w:rsidRPr="00636003">
        <w:rPr>
          <w:rFonts w:ascii="Times New Roman" w:eastAsia="Times New Roman" w:hAnsi="Times New Roman" w:cs="Times New Roman"/>
          <w:kern w:val="0"/>
          <w:sz w:val="24"/>
          <w:szCs w:val="24"/>
        </w:rPr>
        <w:t xml:space="preserve">(petnaest) </w:t>
      </w:r>
      <w:r w:rsidR="00CF6102" w:rsidRPr="00636003">
        <w:rPr>
          <w:rFonts w:ascii="Times New Roman" w:eastAsia="Times New Roman" w:hAnsi="Times New Roman" w:cs="Times New Roman"/>
          <w:kern w:val="0"/>
          <w:sz w:val="24"/>
          <w:szCs w:val="24"/>
        </w:rPr>
        <w:t>dana.</w:t>
      </w:r>
    </w:p>
    <w:p w14:paraId="7792B5E6" w14:textId="64F27B55" w:rsidR="00CF6102" w:rsidRPr="00636003" w:rsidRDefault="00CF6102" w:rsidP="00367F4F">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44E030D8" w14:textId="4C7EEECA" w:rsidR="00CF6102" w:rsidRPr="00636003" w:rsidRDefault="00CF6102" w:rsidP="00367F4F">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90</w:t>
      </w:r>
      <w:r w:rsidRPr="00636003">
        <w:rPr>
          <w:rFonts w:ascii="Times New Roman" w:eastAsia="Times New Roman" w:hAnsi="Times New Roman" w:cs="Times New Roman"/>
          <w:b/>
          <w:bCs/>
          <w:kern w:val="0"/>
          <w:sz w:val="24"/>
          <w:szCs w:val="24"/>
        </w:rPr>
        <w:t>.</w:t>
      </w:r>
    </w:p>
    <w:p w14:paraId="67BE9D71" w14:textId="3C9BA4A8"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Grad </w:t>
      </w:r>
      <w:r w:rsidR="00924330"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kod primopredaje stana najmoprimcu</w:t>
      </w:r>
      <w:r w:rsidR="00367F4F" w:rsidRPr="00636003">
        <w:rPr>
          <w:rFonts w:ascii="Times New Roman" w:eastAsia="Times New Roman" w:hAnsi="Times New Roman" w:cs="Times New Roman"/>
          <w:kern w:val="0"/>
          <w:sz w:val="24"/>
          <w:szCs w:val="24"/>
        </w:rPr>
        <w:t>,</w:t>
      </w:r>
      <w:r w:rsidRPr="00636003">
        <w:rPr>
          <w:rFonts w:ascii="Times New Roman" w:eastAsia="Times New Roman" w:hAnsi="Times New Roman" w:cs="Times New Roman"/>
          <w:kern w:val="0"/>
          <w:sz w:val="24"/>
          <w:szCs w:val="24"/>
        </w:rPr>
        <w:t xml:space="preserve"> odnosno prilikom preuzimanja u posjed stana od strane najmoprimca, sastavlja zapisnik kojem se prilažu fotografije stana.</w:t>
      </w:r>
    </w:p>
    <w:p w14:paraId="34D80BC2" w14:textId="7858011A"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60F983B0" w14:textId="25705F66" w:rsidR="00855A19" w:rsidRPr="00636003" w:rsidRDefault="00CF6102" w:rsidP="00367F4F">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91</w:t>
      </w:r>
      <w:r w:rsidRPr="00636003">
        <w:rPr>
          <w:rFonts w:ascii="Times New Roman" w:eastAsia="Times New Roman" w:hAnsi="Times New Roman" w:cs="Times New Roman"/>
          <w:b/>
          <w:bCs/>
          <w:kern w:val="0"/>
          <w:sz w:val="24"/>
          <w:szCs w:val="24"/>
        </w:rPr>
        <w:t>.</w:t>
      </w:r>
    </w:p>
    <w:p w14:paraId="5F3DE4B5" w14:textId="2899FF1F" w:rsidR="00855A19" w:rsidRPr="00636003" w:rsidRDefault="00855A19" w:rsidP="0031640A">
      <w:pPr>
        <w:pStyle w:val="Odlomakpopisa"/>
        <w:numPr>
          <w:ilvl w:val="0"/>
          <w:numId w:val="8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hAnsi="Times New Roman" w:cs="Times New Roman"/>
          <w:sz w:val="24"/>
          <w:szCs w:val="24"/>
        </w:rPr>
        <w:t>U slučaju smrti najmoprimca</w:t>
      </w:r>
      <w:r w:rsidR="004F5A8B" w:rsidRPr="00636003">
        <w:rPr>
          <w:rFonts w:ascii="Times New Roman" w:hAnsi="Times New Roman" w:cs="Times New Roman"/>
          <w:sz w:val="24"/>
          <w:szCs w:val="24"/>
        </w:rPr>
        <w:t>,</w:t>
      </w:r>
      <w:r w:rsidRPr="00636003">
        <w:rPr>
          <w:rFonts w:ascii="Times New Roman" w:hAnsi="Times New Roman" w:cs="Times New Roman"/>
          <w:sz w:val="24"/>
          <w:szCs w:val="24"/>
        </w:rPr>
        <w:t xml:space="preserve"> prava i dužnosti najmoprimca iz ugovora o najmu stana prelaze na jednog od njegovih nasljednika – članova obitelji koji su s njim živjeli na adresi stana koji je predmet ugovora o najmu, ovisno o njihovu sporazumu i ukoliko isti član domaćinstva ispunjava sve tražene uvjete iz ove Odluke.</w:t>
      </w:r>
    </w:p>
    <w:p w14:paraId="647BD190" w14:textId="2EE4AADE" w:rsidR="00855A19" w:rsidRPr="00636003" w:rsidRDefault="00855A19" w:rsidP="0031640A">
      <w:pPr>
        <w:pStyle w:val="Odlomakpopisa"/>
        <w:numPr>
          <w:ilvl w:val="0"/>
          <w:numId w:val="8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hAnsi="Times New Roman" w:cs="Times New Roman"/>
          <w:sz w:val="24"/>
          <w:szCs w:val="24"/>
        </w:rPr>
        <w:t xml:space="preserve">O nastaloj promjeni nasljednici najmoprimca dužni su obavijestiti najmodavca u roku od 30 </w:t>
      </w:r>
      <w:r w:rsidR="004F5A8B" w:rsidRPr="00636003">
        <w:rPr>
          <w:rFonts w:ascii="Times New Roman" w:hAnsi="Times New Roman" w:cs="Times New Roman"/>
          <w:sz w:val="24"/>
          <w:szCs w:val="24"/>
        </w:rPr>
        <w:t xml:space="preserve">(trideset) </w:t>
      </w:r>
      <w:r w:rsidRPr="00636003">
        <w:rPr>
          <w:rFonts w:ascii="Times New Roman" w:hAnsi="Times New Roman" w:cs="Times New Roman"/>
          <w:sz w:val="24"/>
          <w:szCs w:val="24"/>
        </w:rPr>
        <w:t>dana od smrti najmoprimca.</w:t>
      </w:r>
    </w:p>
    <w:p w14:paraId="7D236B08" w14:textId="31A521CA" w:rsidR="00855A19" w:rsidRPr="00636003" w:rsidRDefault="00855A19" w:rsidP="0031640A">
      <w:pPr>
        <w:pStyle w:val="Odlomakpopisa"/>
        <w:numPr>
          <w:ilvl w:val="0"/>
          <w:numId w:val="8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hAnsi="Times New Roman" w:cs="Times New Roman"/>
          <w:sz w:val="24"/>
          <w:szCs w:val="24"/>
        </w:rPr>
        <w:t xml:space="preserve">Ako osobe iz stavka 1. ovoga članka ne postignu sporazum o tome tko će preuzeti prava i obveze iz ugovora o najmu </w:t>
      </w:r>
      <w:r w:rsidR="004F5A8B" w:rsidRPr="00636003">
        <w:rPr>
          <w:rFonts w:ascii="Times New Roman" w:hAnsi="Times New Roman" w:cs="Times New Roman"/>
          <w:sz w:val="24"/>
          <w:szCs w:val="24"/>
        </w:rPr>
        <w:t>stana</w:t>
      </w:r>
      <w:r w:rsidRPr="00636003">
        <w:rPr>
          <w:rFonts w:ascii="Times New Roman" w:hAnsi="Times New Roman" w:cs="Times New Roman"/>
          <w:sz w:val="24"/>
          <w:szCs w:val="24"/>
        </w:rPr>
        <w:t xml:space="preserve">, protekom roka od 30 </w:t>
      </w:r>
      <w:r w:rsidR="004F5A8B" w:rsidRPr="00636003">
        <w:rPr>
          <w:rFonts w:ascii="Times New Roman" w:hAnsi="Times New Roman" w:cs="Times New Roman"/>
          <w:sz w:val="24"/>
          <w:szCs w:val="24"/>
        </w:rPr>
        <w:t xml:space="preserve">(trideset) </w:t>
      </w:r>
      <w:r w:rsidRPr="00636003">
        <w:rPr>
          <w:rFonts w:ascii="Times New Roman" w:hAnsi="Times New Roman" w:cs="Times New Roman"/>
          <w:sz w:val="24"/>
          <w:szCs w:val="24"/>
        </w:rPr>
        <w:t xml:space="preserve">dana od smrti najmoprimca dužni su vratiti u posjed najmodavca po pozivu </w:t>
      </w:r>
      <w:r w:rsidR="004F5A8B" w:rsidRPr="00636003">
        <w:rPr>
          <w:rFonts w:ascii="Times New Roman" w:hAnsi="Times New Roman" w:cs="Times New Roman"/>
          <w:sz w:val="24"/>
          <w:szCs w:val="24"/>
        </w:rPr>
        <w:t>nadležnog U</w:t>
      </w:r>
      <w:r w:rsidRPr="00636003">
        <w:rPr>
          <w:rFonts w:ascii="Times New Roman" w:hAnsi="Times New Roman" w:cs="Times New Roman"/>
          <w:sz w:val="24"/>
          <w:szCs w:val="24"/>
        </w:rPr>
        <w:t>pravnog odjela.</w:t>
      </w:r>
    </w:p>
    <w:p w14:paraId="1771A618" w14:textId="3F649536"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7DFD988B" w14:textId="77777777" w:rsidR="00CF6102" w:rsidRPr="00636003" w:rsidRDefault="00CF6102" w:rsidP="00701827">
      <w:pPr>
        <w:pStyle w:val="Odlomakpopisa"/>
        <w:numPr>
          <w:ilvl w:val="0"/>
          <w:numId w:val="94"/>
        </w:numPr>
        <w:shd w:val="clear" w:color="auto" w:fill="FFFFFF"/>
        <w:spacing w:after="0" w:line="276" w:lineRule="auto"/>
        <w:contextualSpacing w:val="0"/>
        <w:jc w:val="center"/>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OSTALE ODREDBE</w:t>
      </w:r>
    </w:p>
    <w:p w14:paraId="04D204AF" w14:textId="77777777" w:rsidR="001D1AAB" w:rsidRPr="00636003" w:rsidRDefault="001D1AAB" w:rsidP="0031640A">
      <w:pPr>
        <w:shd w:val="clear" w:color="auto" w:fill="FFFFFF"/>
        <w:spacing w:after="0" w:line="276" w:lineRule="auto"/>
        <w:jc w:val="center"/>
        <w:rPr>
          <w:rFonts w:ascii="Times New Roman" w:eastAsia="Times New Roman" w:hAnsi="Times New Roman" w:cs="Times New Roman"/>
          <w:kern w:val="0"/>
          <w:sz w:val="24"/>
          <w:szCs w:val="24"/>
        </w:rPr>
      </w:pPr>
    </w:p>
    <w:p w14:paraId="133F6A1E" w14:textId="4173A436" w:rsidR="00CF6102" w:rsidRPr="00636003" w:rsidRDefault="00CF6102" w:rsidP="004F5A8B">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9</w:t>
      </w:r>
      <w:r w:rsidR="00855A19" w:rsidRPr="00636003">
        <w:rPr>
          <w:rFonts w:ascii="Times New Roman" w:eastAsia="Times New Roman" w:hAnsi="Times New Roman" w:cs="Times New Roman"/>
          <w:b/>
          <w:bCs/>
          <w:kern w:val="0"/>
          <w:sz w:val="24"/>
          <w:szCs w:val="24"/>
        </w:rPr>
        <w:t>2</w:t>
      </w:r>
      <w:r w:rsidRPr="00636003">
        <w:rPr>
          <w:rFonts w:ascii="Times New Roman" w:eastAsia="Times New Roman" w:hAnsi="Times New Roman" w:cs="Times New Roman"/>
          <w:b/>
          <w:bCs/>
          <w:kern w:val="0"/>
          <w:sz w:val="24"/>
          <w:szCs w:val="24"/>
        </w:rPr>
        <w:t>.</w:t>
      </w:r>
    </w:p>
    <w:p w14:paraId="02D6CD67" w14:textId="77777777" w:rsidR="00924330" w:rsidRPr="00636003" w:rsidRDefault="00CF6102" w:rsidP="0031640A">
      <w:pPr>
        <w:pStyle w:val="Odlomakpopisa"/>
        <w:numPr>
          <w:ilvl w:val="0"/>
          <w:numId w:val="7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Grad </w:t>
      </w:r>
      <w:r w:rsidR="00924330"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zadržava pravo provjere i uvida, na terenu, svih kriterija o kojima  ovisi odobravanje najma stana.</w:t>
      </w:r>
    </w:p>
    <w:p w14:paraId="0592AD5B" w14:textId="77777777" w:rsidR="00CF6102" w:rsidRPr="00636003" w:rsidRDefault="00CF6102" w:rsidP="0031640A">
      <w:pPr>
        <w:pStyle w:val="Odlomakpopisa"/>
        <w:numPr>
          <w:ilvl w:val="0"/>
          <w:numId w:val="79"/>
        </w:numPr>
        <w:shd w:val="clear" w:color="auto" w:fill="FFFFFF"/>
        <w:spacing w:after="0" w:line="276" w:lineRule="auto"/>
        <w:contextualSpacing w:val="0"/>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Pravo provjere i uvida Grad </w:t>
      </w:r>
      <w:r w:rsidR="00924330"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ima prije i nakon donošenja odluke o najmu stana.</w:t>
      </w:r>
    </w:p>
    <w:p w14:paraId="671133BB"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397B4A9A" w14:textId="49A54DD2" w:rsidR="00CF6102" w:rsidRPr="00636003" w:rsidRDefault="00CF6102" w:rsidP="004C070F">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9</w:t>
      </w:r>
      <w:r w:rsidR="00855A19" w:rsidRPr="00636003">
        <w:rPr>
          <w:rFonts w:ascii="Times New Roman" w:eastAsia="Times New Roman" w:hAnsi="Times New Roman" w:cs="Times New Roman"/>
          <w:b/>
          <w:bCs/>
          <w:kern w:val="0"/>
          <w:sz w:val="24"/>
          <w:szCs w:val="24"/>
        </w:rPr>
        <w:t>3</w:t>
      </w:r>
      <w:r w:rsidRPr="00636003">
        <w:rPr>
          <w:rFonts w:ascii="Times New Roman" w:eastAsia="Times New Roman" w:hAnsi="Times New Roman" w:cs="Times New Roman"/>
          <w:b/>
          <w:bCs/>
          <w:kern w:val="0"/>
          <w:sz w:val="24"/>
          <w:szCs w:val="24"/>
        </w:rPr>
        <w:t>.</w:t>
      </w:r>
    </w:p>
    <w:p w14:paraId="49E9D7E0" w14:textId="77777777" w:rsidR="00CF6102"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Grad </w:t>
      </w:r>
      <w:r w:rsidR="00924330" w:rsidRPr="00636003">
        <w:rPr>
          <w:rFonts w:ascii="Times New Roman" w:eastAsia="Times New Roman" w:hAnsi="Times New Roman" w:cs="Times New Roman"/>
          <w:kern w:val="0"/>
          <w:sz w:val="24"/>
          <w:szCs w:val="24"/>
        </w:rPr>
        <w:t>Pula-Pola</w:t>
      </w:r>
      <w:r w:rsidRPr="00636003">
        <w:rPr>
          <w:rFonts w:ascii="Times New Roman" w:eastAsia="Times New Roman" w:hAnsi="Times New Roman" w:cs="Times New Roman"/>
          <w:kern w:val="0"/>
          <w:sz w:val="24"/>
          <w:szCs w:val="24"/>
        </w:rPr>
        <w:t xml:space="preserve"> zadržava pravo tražiti od podnositelja zahtjeva dostavu dodatne dokumentacije koja nije taksativno navedena u ovoj Odluci ili Javnom </w:t>
      </w:r>
      <w:r w:rsidR="00855A19" w:rsidRPr="00636003">
        <w:rPr>
          <w:rFonts w:ascii="Times New Roman" w:eastAsia="Times New Roman" w:hAnsi="Times New Roman" w:cs="Times New Roman"/>
          <w:kern w:val="0"/>
          <w:sz w:val="24"/>
          <w:szCs w:val="24"/>
        </w:rPr>
        <w:t>pozivu</w:t>
      </w:r>
      <w:r w:rsidRPr="00636003">
        <w:rPr>
          <w:rFonts w:ascii="Times New Roman" w:eastAsia="Times New Roman" w:hAnsi="Times New Roman" w:cs="Times New Roman"/>
          <w:kern w:val="0"/>
          <w:sz w:val="24"/>
          <w:szCs w:val="24"/>
        </w:rPr>
        <w:t>, a sve u svrhu utvrđivanja važnih činjenica i okolnosti vezano za provedbu ove Odluke za svaki pojedini postupak.</w:t>
      </w:r>
    </w:p>
    <w:p w14:paraId="4AC1AECD" w14:textId="77777777" w:rsidR="00A4206C" w:rsidRDefault="00A4206C" w:rsidP="0031640A">
      <w:pPr>
        <w:shd w:val="clear" w:color="auto" w:fill="FFFFFF"/>
        <w:spacing w:after="0" w:line="276" w:lineRule="auto"/>
        <w:jc w:val="both"/>
        <w:rPr>
          <w:rFonts w:ascii="Times New Roman" w:eastAsia="Times New Roman" w:hAnsi="Times New Roman" w:cs="Times New Roman"/>
          <w:kern w:val="0"/>
          <w:sz w:val="24"/>
          <w:szCs w:val="24"/>
        </w:rPr>
      </w:pPr>
    </w:p>
    <w:p w14:paraId="73CFCED8" w14:textId="77777777" w:rsidR="00A4206C" w:rsidRDefault="00A4206C" w:rsidP="0031640A">
      <w:pPr>
        <w:shd w:val="clear" w:color="auto" w:fill="FFFFFF"/>
        <w:spacing w:after="0" w:line="276" w:lineRule="auto"/>
        <w:jc w:val="both"/>
        <w:rPr>
          <w:rFonts w:ascii="Times New Roman" w:eastAsia="Times New Roman" w:hAnsi="Times New Roman" w:cs="Times New Roman"/>
          <w:kern w:val="0"/>
          <w:sz w:val="24"/>
          <w:szCs w:val="24"/>
        </w:rPr>
      </w:pPr>
    </w:p>
    <w:p w14:paraId="3E95C1AF" w14:textId="77777777" w:rsidR="00A4206C" w:rsidRDefault="00A4206C" w:rsidP="0031640A">
      <w:pPr>
        <w:shd w:val="clear" w:color="auto" w:fill="FFFFFF"/>
        <w:spacing w:after="0" w:line="276" w:lineRule="auto"/>
        <w:jc w:val="both"/>
        <w:rPr>
          <w:rFonts w:ascii="Times New Roman" w:eastAsia="Times New Roman" w:hAnsi="Times New Roman" w:cs="Times New Roman"/>
          <w:kern w:val="0"/>
          <w:sz w:val="24"/>
          <w:szCs w:val="24"/>
        </w:rPr>
      </w:pPr>
    </w:p>
    <w:p w14:paraId="73B9EC23" w14:textId="77777777" w:rsidR="00A4206C" w:rsidRDefault="00A4206C" w:rsidP="0031640A">
      <w:pPr>
        <w:shd w:val="clear" w:color="auto" w:fill="FFFFFF"/>
        <w:spacing w:after="0" w:line="276" w:lineRule="auto"/>
        <w:jc w:val="both"/>
        <w:rPr>
          <w:rFonts w:ascii="Times New Roman" w:eastAsia="Times New Roman" w:hAnsi="Times New Roman" w:cs="Times New Roman"/>
          <w:kern w:val="0"/>
          <w:sz w:val="24"/>
          <w:szCs w:val="24"/>
        </w:rPr>
      </w:pPr>
    </w:p>
    <w:p w14:paraId="5B462F04" w14:textId="77777777" w:rsidR="00A4206C" w:rsidRDefault="00A4206C" w:rsidP="0031640A">
      <w:pPr>
        <w:shd w:val="clear" w:color="auto" w:fill="FFFFFF"/>
        <w:spacing w:after="0" w:line="276" w:lineRule="auto"/>
        <w:jc w:val="both"/>
        <w:rPr>
          <w:rFonts w:ascii="Times New Roman" w:eastAsia="Times New Roman" w:hAnsi="Times New Roman" w:cs="Times New Roman"/>
          <w:kern w:val="0"/>
          <w:sz w:val="24"/>
          <w:szCs w:val="24"/>
        </w:rPr>
      </w:pPr>
    </w:p>
    <w:p w14:paraId="79D7DD0B" w14:textId="77777777" w:rsidR="00A4206C" w:rsidRPr="00636003" w:rsidRDefault="00A4206C" w:rsidP="0031640A">
      <w:pPr>
        <w:shd w:val="clear" w:color="auto" w:fill="FFFFFF"/>
        <w:spacing w:after="0" w:line="276" w:lineRule="auto"/>
        <w:jc w:val="both"/>
        <w:rPr>
          <w:rFonts w:ascii="Times New Roman" w:eastAsia="Times New Roman" w:hAnsi="Times New Roman" w:cs="Times New Roman"/>
          <w:kern w:val="0"/>
          <w:sz w:val="24"/>
          <w:szCs w:val="24"/>
        </w:rPr>
      </w:pPr>
    </w:p>
    <w:p w14:paraId="2B0B95BA"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lastRenderedPageBreak/>
        <w:t> </w:t>
      </w:r>
    </w:p>
    <w:p w14:paraId="767BC2E1" w14:textId="77777777" w:rsidR="00924330" w:rsidRPr="00636003" w:rsidRDefault="00924330" w:rsidP="0031640A">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VI. ZAVRŠNE ODREDBE</w:t>
      </w:r>
    </w:p>
    <w:p w14:paraId="04F0286E"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4E2B27FB" w14:textId="65A756D1" w:rsidR="00CF6102" w:rsidRPr="00636003" w:rsidRDefault="00CF6102" w:rsidP="004C070F">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 xml:space="preserve">Članak </w:t>
      </w:r>
      <w:r w:rsidR="00CE47FE" w:rsidRPr="00636003">
        <w:rPr>
          <w:rFonts w:ascii="Times New Roman" w:eastAsia="Times New Roman" w:hAnsi="Times New Roman" w:cs="Times New Roman"/>
          <w:b/>
          <w:bCs/>
          <w:kern w:val="0"/>
          <w:sz w:val="24"/>
          <w:szCs w:val="24"/>
        </w:rPr>
        <w:t>9</w:t>
      </w:r>
      <w:r w:rsidR="00855A19" w:rsidRPr="00636003">
        <w:rPr>
          <w:rFonts w:ascii="Times New Roman" w:eastAsia="Times New Roman" w:hAnsi="Times New Roman" w:cs="Times New Roman"/>
          <w:b/>
          <w:bCs/>
          <w:kern w:val="0"/>
          <w:sz w:val="24"/>
          <w:szCs w:val="24"/>
        </w:rPr>
        <w:t>4</w:t>
      </w:r>
      <w:r w:rsidRPr="00636003">
        <w:rPr>
          <w:rFonts w:ascii="Times New Roman" w:eastAsia="Times New Roman" w:hAnsi="Times New Roman" w:cs="Times New Roman"/>
          <w:b/>
          <w:bCs/>
          <w:kern w:val="0"/>
          <w:sz w:val="24"/>
          <w:szCs w:val="24"/>
        </w:rPr>
        <w:t>.</w:t>
      </w:r>
      <w:r w:rsidRPr="00636003">
        <w:rPr>
          <w:rFonts w:ascii="Times New Roman" w:eastAsia="Times New Roman" w:hAnsi="Times New Roman" w:cs="Times New Roman"/>
          <w:kern w:val="0"/>
          <w:sz w:val="24"/>
          <w:szCs w:val="24"/>
        </w:rPr>
        <w:t> </w:t>
      </w:r>
    </w:p>
    <w:p w14:paraId="68A9B38E" w14:textId="5FBA6E7C"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Ova Odluka stupa na snagu osmog dana od dana objave u </w:t>
      </w:r>
      <w:r w:rsidR="00924330" w:rsidRPr="00636003">
        <w:rPr>
          <w:rFonts w:ascii="Times New Roman" w:eastAsia="Times New Roman" w:hAnsi="Times New Roman" w:cs="Times New Roman"/>
          <w:kern w:val="0"/>
          <w:sz w:val="24"/>
          <w:szCs w:val="24"/>
        </w:rPr>
        <w:t xml:space="preserve">Službenim novinama – </w:t>
      </w:r>
      <w:proofErr w:type="spellStart"/>
      <w:r w:rsidR="00924330" w:rsidRPr="00636003">
        <w:rPr>
          <w:rFonts w:ascii="Times New Roman" w:eastAsia="Times New Roman" w:hAnsi="Times New Roman" w:cs="Times New Roman"/>
          <w:kern w:val="0"/>
          <w:sz w:val="24"/>
          <w:szCs w:val="24"/>
        </w:rPr>
        <w:t>Bolettino</w:t>
      </w:r>
      <w:proofErr w:type="spellEnd"/>
      <w:r w:rsidR="004C070F" w:rsidRPr="00636003">
        <w:rPr>
          <w:rFonts w:ascii="Times New Roman" w:eastAsia="Times New Roman" w:hAnsi="Times New Roman" w:cs="Times New Roman"/>
          <w:kern w:val="0"/>
          <w:sz w:val="24"/>
          <w:szCs w:val="24"/>
        </w:rPr>
        <w:t xml:space="preserve"> </w:t>
      </w:r>
      <w:proofErr w:type="spellStart"/>
      <w:r w:rsidR="00924330" w:rsidRPr="00636003">
        <w:rPr>
          <w:rFonts w:ascii="Times New Roman" w:eastAsia="Times New Roman" w:hAnsi="Times New Roman" w:cs="Times New Roman"/>
          <w:kern w:val="0"/>
          <w:sz w:val="24"/>
          <w:szCs w:val="24"/>
        </w:rPr>
        <w:t>ufficiale</w:t>
      </w:r>
      <w:proofErr w:type="spellEnd"/>
      <w:r w:rsidR="00924330" w:rsidRPr="00636003">
        <w:rPr>
          <w:rFonts w:ascii="Times New Roman" w:eastAsia="Times New Roman" w:hAnsi="Times New Roman" w:cs="Times New Roman"/>
          <w:kern w:val="0"/>
          <w:sz w:val="24"/>
          <w:szCs w:val="24"/>
        </w:rPr>
        <w:t xml:space="preserve"> Pula-Pola.</w:t>
      </w:r>
    </w:p>
    <w:p w14:paraId="515A3397" w14:textId="77777777" w:rsidR="00924330" w:rsidRPr="00636003" w:rsidRDefault="00924330" w:rsidP="0031640A">
      <w:pPr>
        <w:shd w:val="clear" w:color="auto" w:fill="FFFFFF"/>
        <w:spacing w:after="0" w:line="276" w:lineRule="auto"/>
        <w:jc w:val="both"/>
        <w:rPr>
          <w:rFonts w:ascii="Times New Roman" w:eastAsia="Times New Roman" w:hAnsi="Times New Roman" w:cs="Times New Roman"/>
          <w:kern w:val="0"/>
          <w:sz w:val="24"/>
          <w:szCs w:val="24"/>
        </w:rPr>
      </w:pPr>
    </w:p>
    <w:p w14:paraId="3EC5652A" w14:textId="562C5002" w:rsidR="00924330" w:rsidRPr="00636003" w:rsidRDefault="00CE47FE" w:rsidP="008217A6">
      <w:pPr>
        <w:shd w:val="clear" w:color="auto" w:fill="FFFFFF"/>
        <w:spacing w:after="0" w:line="276" w:lineRule="auto"/>
        <w:jc w:val="center"/>
        <w:rPr>
          <w:rFonts w:ascii="Times New Roman" w:eastAsia="Times New Roman" w:hAnsi="Times New Roman" w:cs="Times New Roman"/>
          <w:b/>
          <w:bCs/>
          <w:kern w:val="0"/>
          <w:sz w:val="24"/>
          <w:szCs w:val="24"/>
        </w:rPr>
      </w:pPr>
      <w:r w:rsidRPr="00636003">
        <w:rPr>
          <w:rFonts w:ascii="Times New Roman" w:eastAsia="Times New Roman" w:hAnsi="Times New Roman" w:cs="Times New Roman"/>
          <w:b/>
          <w:bCs/>
          <w:kern w:val="0"/>
          <w:sz w:val="24"/>
          <w:szCs w:val="24"/>
        </w:rPr>
        <w:t>Članak 9</w:t>
      </w:r>
      <w:r w:rsidR="00855A19" w:rsidRPr="00636003">
        <w:rPr>
          <w:rFonts w:ascii="Times New Roman" w:eastAsia="Times New Roman" w:hAnsi="Times New Roman" w:cs="Times New Roman"/>
          <w:b/>
          <w:bCs/>
          <w:kern w:val="0"/>
          <w:sz w:val="24"/>
          <w:szCs w:val="24"/>
        </w:rPr>
        <w:t>5</w:t>
      </w:r>
      <w:r w:rsidR="00924330" w:rsidRPr="00636003">
        <w:rPr>
          <w:rFonts w:ascii="Times New Roman" w:eastAsia="Times New Roman" w:hAnsi="Times New Roman" w:cs="Times New Roman"/>
          <w:b/>
          <w:bCs/>
          <w:kern w:val="0"/>
          <w:sz w:val="24"/>
          <w:szCs w:val="24"/>
        </w:rPr>
        <w:t>.</w:t>
      </w:r>
    </w:p>
    <w:p w14:paraId="35C6DBF1" w14:textId="77777777" w:rsidR="00924330" w:rsidRPr="00636003" w:rsidRDefault="00924330"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xml:space="preserve">Posebne odluke koje na temelju ove Odluke donosi Gradonačelnik Grada Pula-Pola, dužan je donijeti u roku od </w:t>
      </w:r>
      <w:r w:rsidR="00404CFA" w:rsidRPr="00636003">
        <w:rPr>
          <w:rFonts w:ascii="Times New Roman" w:eastAsia="Times New Roman" w:hAnsi="Times New Roman" w:cs="Times New Roman"/>
          <w:kern w:val="0"/>
          <w:sz w:val="24"/>
          <w:szCs w:val="24"/>
        </w:rPr>
        <w:t>3 (tri) mjeseca od dana stupanja na snagu ove Odluke.</w:t>
      </w:r>
    </w:p>
    <w:p w14:paraId="28F084AB" w14:textId="77777777" w:rsidR="00CF6102" w:rsidRPr="00636003" w:rsidRDefault="00CF6102" w:rsidP="0031640A">
      <w:pPr>
        <w:shd w:val="clear" w:color="auto" w:fill="FFFFFF"/>
        <w:spacing w:after="0" w:line="276" w:lineRule="auto"/>
        <w:jc w:val="both"/>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2E1E5EFA" w14:textId="77777777" w:rsidR="00CF6102" w:rsidRPr="00636003" w:rsidRDefault="00CF6102" w:rsidP="0031640A">
      <w:pPr>
        <w:shd w:val="clear" w:color="auto" w:fill="FFFFFF"/>
        <w:spacing w:after="0" w:line="276" w:lineRule="auto"/>
        <w:rPr>
          <w:rFonts w:ascii="Times New Roman" w:eastAsia="Times New Roman" w:hAnsi="Times New Roman" w:cs="Times New Roman"/>
          <w:kern w:val="0"/>
          <w:sz w:val="24"/>
          <w:szCs w:val="24"/>
        </w:rPr>
      </w:pPr>
      <w:r w:rsidRPr="00636003">
        <w:rPr>
          <w:rFonts w:ascii="Times New Roman" w:eastAsia="Times New Roman" w:hAnsi="Times New Roman" w:cs="Times New Roman"/>
          <w:kern w:val="0"/>
          <w:sz w:val="24"/>
          <w:szCs w:val="24"/>
        </w:rPr>
        <w:t> </w:t>
      </w:r>
    </w:p>
    <w:p w14:paraId="5E2E61E7" w14:textId="77777777" w:rsidR="00CF6102" w:rsidRPr="00636003" w:rsidRDefault="00CF6102" w:rsidP="0031640A">
      <w:pPr>
        <w:spacing w:after="0" w:line="276" w:lineRule="auto"/>
        <w:rPr>
          <w:rFonts w:ascii="Times New Roman" w:hAnsi="Times New Roman" w:cs="Times New Roman"/>
          <w:sz w:val="24"/>
          <w:szCs w:val="24"/>
        </w:rPr>
      </w:pPr>
    </w:p>
    <w:sectPr w:rsidR="00CF6102" w:rsidRPr="00636003" w:rsidSect="00473F11">
      <w:footerReference w:type="default" r:id="rId2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254FC" w14:textId="77777777" w:rsidR="00204C15" w:rsidRDefault="00204C15" w:rsidP="00716D30">
      <w:pPr>
        <w:spacing w:after="0" w:line="240" w:lineRule="auto"/>
      </w:pPr>
      <w:r>
        <w:separator/>
      </w:r>
    </w:p>
  </w:endnote>
  <w:endnote w:type="continuationSeparator" w:id="0">
    <w:p w14:paraId="5310DC90" w14:textId="77777777" w:rsidR="00204C15" w:rsidRDefault="00204C15" w:rsidP="0071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284302"/>
      <w:docPartObj>
        <w:docPartGallery w:val="Page Numbers (Bottom of Page)"/>
        <w:docPartUnique/>
      </w:docPartObj>
    </w:sdtPr>
    <w:sdtContent>
      <w:p w14:paraId="711D1273" w14:textId="77777777" w:rsidR="00D40FCB" w:rsidRDefault="00000000">
        <w:pPr>
          <w:pStyle w:val="Podnoje"/>
          <w:jc w:val="center"/>
        </w:pPr>
        <w:r>
          <w:fldChar w:fldCharType="begin"/>
        </w:r>
        <w:r>
          <w:instrText>PAGE   \* MERGEFORMAT</w:instrText>
        </w:r>
        <w:r>
          <w:fldChar w:fldCharType="separate"/>
        </w:r>
        <w:r w:rsidR="00855A19">
          <w:rPr>
            <w:noProof/>
          </w:rPr>
          <w:t>43</w:t>
        </w:r>
        <w:r>
          <w:rPr>
            <w:noProof/>
          </w:rPr>
          <w:fldChar w:fldCharType="end"/>
        </w:r>
      </w:p>
    </w:sdtContent>
  </w:sdt>
  <w:p w14:paraId="0359B7E6" w14:textId="77777777" w:rsidR="00D40FCB" w:rsidRDefault="00D40FC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74CFA" w14:textId="77777777" w:rsidR="00204C15" w:rsidRDefault="00204C15" w:rsidP="00716D30">
      <w:pPr>
        <w:spacing w:after="0" w:line="240" w:lineRule="auto"/>
      </w:pPr>
      <w:r>
        <w:separator/>
      </w:r>
    </w:p>
  </w:footnote>
  <w:footnote w:type="continuationSeparator" w:id="0">
    <w:p w14:paraId="36CAD161" w14:textId="77777777" w:rsidR="00204C15" w:rsidRDefault="00204C15" w:rsidP="00716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2FB"/>
    <w:multiLevelType w:val="hybridMultilevel"/>
    <w:tmpl w:val="E84E8F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54D53"/>
    <w:multiLevelType w:val="hybridMultilevel"/>
    <w:tmpl w:val="980ECB32"/>
    <w:lvl w:ilvl="0" w:tplc="AAD435A0">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 w15:restartNumberingAfterBreak="0">
    <w:nsid w:val="059D7D06"/>
    <w:multiLevelType w:val="hybridMultilevel"/>
    <w:tmpl w:val="2F229142"/>
    <w:lvl w:ilvl="0" w:tplc="7BB2C7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8931166"/>
    <w:multiLevelType w:val="hybridMultilevel"/>
    <w:tmpl w:val="6B94AD48"/>
    <w:lvl w:ilvl="0" w:tplc="CE44B11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A96868"/>
    <w:multiLevelType w:val="hybridMultilevel"/>
    <w:tmpl w:val="61184FFE"/>
    <w:lvl w:ilvl="0" w:tplc="82BC02B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8CD4EE4"/>
    <w:multiLevelType w:val="hybridMultilevel"/>
    <w:tmpl w:val="E03E3CE0"/>
    <w:lvl w:ilvl="0" w:tplc="37EEF392">
      <w:start w:val="40"/>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AB5014C"/>
    <w:multiLevelType w:val="hybridMultilevel"/>
    <w:tmpl w:val="9A3A4554"/>
    <w:lvl w:ilvl="0" w:tplc="A6D6F8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AE77DA7"/>
    <w:multiLevelType w:val="hybridMultilevel"/>
    <w:tmpl w:val="0CCAEBDA"/>
    <w:lvl w:ilvl="0" w:tplc="91B07B96">
      <w:start w:val="1"/>
      <w:numFmt w:val="decimal"/>
      <w:lvlText w:val="%1."/>
      <w:lvlJc w:val="left"/>
      <w:pPr>
        <w:ind w:left="10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732844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E81F9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685B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6A17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16CAE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64C0C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6221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30A21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5333A2"/>
    <w:multiLevelType w:val="hybridMultilevel"/>
    <w:tmpl w:val="018218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EA20361"/>
    <w:multiLevelType w:val="hybridMultilevel"/>
    <w:tmpl w:val="B30078E4"/>
    <w:lvl w:ilvl="0" w:tplc="90C2D9D0">
      <w:start w:val="1"/>
      <w:numFmt w:val="bullet"/>
      <w:lvlText w:val="-"/>
      <w:lvlJc w:val="left"/>
      <w:pPr>
        <w:ind w:left="114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0" w15:restartNumberingAfterBreak="0">
    <w:nsid w:val="10F653D1"/>
    <w:multiLevelType w:val="hybridMultilevel"/>
    <w:tmpl w:val="E0D29326"/>
    <w:lvl w:ilvl="0" w:tplc="7A56A90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470F3"/>
    <w:multiLevelType w:val="hybridMultilevel"/>
    <w:tmpl w:val="13ACF2C4"/>
    <w:lvl w:ilvl="0" w:tplc="18446A7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13A0892"/>
    <w:multiLevelType w:val="hybridMultilevel"/>
    <w:tmpl w:val="EE3C17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0636BA"/>
    <w:multiLevelType w:val="hybridMultilevel"/>
    <w:tmpl w:val="6EE6DE90"/>
    <w:lvl w:ilvl="0" w:tplc="90C2D9D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12945E7D"/>
    <w:multiLevelType w:val="hybridMultilevel"/>
    <w:tmpl w:val="AABEE8DA"/>
    <w:lvl w:ilvl="0" w:tplc="4AF64E06">
      <w:start w:val="1"/>
      <w:numFmt w:val="lowerLetter"/>
      <w:lvlText w:val="%1)"/>
      <w:lvlJc w:val="left"/>
      <w:pPr>
        <w:ind w:left="705" w:hanging="360"/>
      </w:pPr>
      <w:rPr>
        <w:rFonts w:hint="default"/>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15" w15:restartNumberingAfterBreak="0">
    <w:nsid w:val="12F9190A"/>
    <w:multiLevelType w:val="hybridMultilevel"/>
    <w:tmpl w:val="AF9C9EB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133455CC"/>
    <w:multiLevelType w:val="hybridMultilevel"/>
    <w:tmpl w:val="8CD66076"/>
    <w:lvl w:ilvl="0" w:tplc="37F2A3B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13653C70"/>
    <w:multiLevelType w:val="hybridMultilevel"/>
    <w:tmpl w:val="D180B018"/>
    <w:lvl w:ilvl="0" w:tplc="BA0267C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148022B7"/>
    <w:multiLevelType w:val="hybridMultilevel"/>
    <w:tmpl w:val="D7A0C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84B2C2C"/>
    <w:multiLevelType w:val="hybridMultilevel"/>
    <w:tmpl w:val="ECBA2D0C"/>
    <w:lvl w:ilvl="0" w:tplc="5B74D01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1C6749D4"/>
    <w:multiLevelType w:val="hybridMultilevel"/>
    <w:tmpl w:val="0E2CEE0A"/>
    <w:lvl w:ilvl="0" w:tplc="A754AA96">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CF36031"/>
    <w:multiLevelType w:val="hybridMultilevel"/>
    <w:tmpl w:val="E02221FE"/>
    <w:lvl w:ilvl="0" w:tplc="A1D29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CFF0F2B"/>
    <w:multiLevelType w:val="hybridMultilevel"/>
    <w:tmpl w:val="76F4E610"/>
    <w:lvl w:ilvl="0" w:tplc="A424942A">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DE87E1A"/>
    <w:multiLevelType w:val="hybridMultilevel"/>
    <w:tmpl w:val="7FE04526"/>
    <w:lvl w:ilvl="0" w:tplc="C0B20F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1E711B21"/>
    <w:multiLevelType w:val="hybridMultilevel"/>
    <w:tmpl w:val="045E0874"/>
    <w:lvl w:ilvl="0" w:tplc="8AAED334">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C76EC1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90F7A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0A7E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E21E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6C873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CE739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54BC2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6A2C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F524564"/>
    <w:multiLevelType w:val="hybridMultilevel"/>
    <w:tmpl w:val="17C433DC"/>
    <w:lvl w:ilvl="0" w:tplc="AE1A9B02">
      <w:start w:val="4"/>
      <w:numFmt w:val="lowerLetter"/>
      <w:lvlText w:val="%1)"/>
      <w:lvlJc w:val="left"/>
      <w:pPr>
        <w:ind w:left="786" w:hanging="360"/>
      </w:pPr>
      <w:rPr>
        <w:rFonts w:hint="default"/>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6" w15:restartNumberingAfterBreak="0">
    <w:nsid w:val="204B0CFD"/>
    <w:multiLevelType w:val="hybridMultilevel"/>
    <w:tmpl w:val="D722E29C"/>
    <w:lvl w:ilvl="0" w:tplc="4BBAA39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206F7F6B"/>
    <w:multiLevelType w:val="hybridMultilevel"/>
    <w:tmpl w:val="BC5C8B1E"/>
    <w:lvl w:ilvl="0" w:tplc="B174340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208C5F6D"/>
    <w:multiLevelType w:val="hybridMultilevel"/>
    <w:tmpl w:val="A62462B6"/>
    <w:lvl w:ilvl="0" w:tplc="FFFFFFFF">
      <w:start w:val="1"/>
      <w:numFmt w:val="decimal"/>
      <w:lvlText w:val="(%1)"/>
      <w:lvlJc w:val="left"/>
      <w:pPr>
        <w:ind w:left="390" w:hanging="405"/>
      </w:pPr>
      <w:rPr>
        <w:rFonts w:hint="default"/>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9" w15:restartNumberingAfterBreak="0">
    <w:nsid w:val="20CA1CF5"/>
    <w:multiLevelType w:val="hybridMultilevel"/>
    <w:tmpl w:val="7D580D56"/>
    <w:lvl w:ilvl="0" w:tplc="8C948060">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21F15C4B"/>
    <w:multiLevelType w:val="hybridMultilevel"/>
    <w:tmpl w:val="D9A2D2EC"/>
    <w:lvl w:ilvl="0" w:tplc="90C2D9D0">
      <w:start w:val="1"/>
      <w:numFmt w:val="bullet"/>
      <w:lvlText w:val="-"/>
      <w:lvlJc w:val="left"/>
      <w:pPr>
        <w:ind w:left="114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1" w15:restartNumberingAfterBreak="0">
    <w:nsid w:val="24D403EA"/>
    <w:multiLevelType w:val="hybridMultilevel"/>
    <w:tmpl w:val="32A43A9A"/>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257B1631"/>
    <w:multiLevelType w:val="hybridMultilevel"/>
    <w:tmpl w:val="E020C1FE"/>
    <w:lvl w:ilvl="0" w:tplc="91B8C00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27216774"/>
    <w:multiLevelType w:val="hybridMultilevel"/>
    <w:tmpl w:val="106A2058"/>
    <w:lvl w:ilvl="0" w:tplc="DE9C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28753988"/>
    <w:multiLevelType w:val="hybridMultilevel"/>
    <w:tmpl w:val="344CC484"/>
    <w:lvl w:ilvl="0" w:tplc="0B1EEEA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2D6C4039"/>
    <w:multiLevelType w:val="hybridMultilevel"/>
    <w:tmpl w:val="2CD8D3B2"/>
    <w:lvl w:ilvl="0" w:tplc="90C2D9D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2E482FBA"/>
    <w:multiLevelType w:val="hybridMultilevel"/>
    <w:tmpl w:val="3D22BFA6"/>
    <w:lvl w:ilvl="0" w:tplc="13DAEA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2E6D41D9"/>
    <w:multiLevelType w:val="hybridMultilevel"/>
    <w:tmpl w:val="045E0874"/>
    <w:lvl w:ilvl="0" w:tplc="FFFFFFFF">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E9A0CDE"/>
    <w:multiLevelType w:val="hybridMultilevel"/>
    <w:tmpl w:val="C8BC8F3A"/>
    <w:lvl w:ilvl="0" w:tplc="3B1AD244">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0C2D9D0">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CE0422">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6C7E5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EC7AD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04764E">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74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A81EE">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84AE6C">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14F4EC4"/>
    <w:multiLevelType w:val="hybridMultilevel"/>
    <w:tmpl w:val="F7AC0E5C"/>
    <w:lvl w:ilvl="0" w:tplc="A98251A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316A5E4D"/>
    <w:multiLevelType w:val="hybridMultilevel"/>
    <w:tmpl w:val="C5ACCD5A"/>
    <w:lvl w:ilvl="0" w:tplc="EF68091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31E0102E"/>
    <w:multiLevelType w:val="hybridMultilevel"/>
    <w:tmpl w:val="A986F9D0"/>
    <w:lvl w:ilvl="0" w:tplc="90C2D9D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3318642E"/>
    <w:multiLevelType w:val="hybridMultilevel"/>
    <w:tmpl w:val="F58EF470"/>
    <w:lvl w:ilvl="0" w:tplc="30209FC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33CA7EEC"/>
    <w:multiLevelType w:val="hybridMultilevel"/>
    <w:tmpl w:val="92DEDD82"/>
    <w:lvl w:ilvl="0" w:tplc="8C3A3304">
      <w:start w:val="20"/>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36C739D5"/>
    <w:multiLevelType w:val="hybridMultilevel"/>
    <w:tmpl w:val="924CECFE"/>
    <w:lvl w:ilvl="0" w:tplc="FD626260">
      <w:start w:val="1"/>
      <w:numFmt w:val="lowerLetter"/>
      <w:lvlText w:val="%1)"/>
      <w:lvlJc w:val="left"/>
      <w:pPr>
        <w:ind w:left="705" w:hanging="360"/>
      </w:pPr>
      <w:rPr>
        <w:rFonts w:hint="default"/>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45" w15:restartNumberingAfterBreak="0">
    <w:nsid w:val="377969BE"/>
    <w:multiLevelType w:val="hybridMultilevel"/>
    <w:tmpl w:val="17C433DC"/>
    <w:lvl w:ilvl="0" w:tplc="AE1A9B02">
      <w:start w:val="4"/>
      <w:numFmt w:val="lowerLetter"/>
      <w:lvlText w:val="%1)"/>
      <w:lvlJc w:val="left"/>
      <w:pPr>
        <w:ind w:left="1065" w:hanging="36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6" w15:restartNumberingAfterBreak="0">
    <w:nsid w:val="3A4113D1"/>
    <w:multiLevelType w:val="hybridMultilevel"/>
    <w:tmpl w:val="B3F65C36"/>
    <w:lvl w:ilvl="0" w:tplc="E16C6E3C">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15:restartNumberingAfterBreak="0">
    <w:nsid w:val="3A4236FE"/>
    <w:multiLevelType w:val="hybridMultilevel"/>
    <w:tmpl w:val="80A002BA"/>
    <w:lvl w:ilvl="0" w:tplc="8530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F87A28"/>
    <w:multiLevelType w:val="hybridMultilevel"/>
    <w:tmpl w:val="84F409B4"/>
    <w:lvl w:ilvl="0" w:tplc="F6605BA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3CA42D49"/>
    <w:multiLevelType w:val="hybridMultilevel"/>
    <w:tmpl w:val="76507E28"/>
    <w:lvl w:ilvl="0" w:tplc="FFFFFFFF">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06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DE420AB"/>
    <w:multiLevelType w:val="hybridMultilevel"/>
    <w:tmpl w:val="7A00F716"/>
    <w:lvl w:ilvl="0" w:tplc="28DABC9E">
      <w:start w:val="1"/>
      <w:numFmt w:val="decimal"/>
      <w:lvlText w:val="(%1)"/>
      <w:lvlJc w:val="left"/>
      <w:pPr>
        <w:ind w:left="405" w:hanging="360"/>
      </w:pPr>
      <w:rPr>
        <w:rFonts w:eastAsia="Arial" w:hint="default"/>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1" w15:restartNumberingAfterBreak="0">
    <w:nsid w:val="3FBA1540"/>
    <w:multiLevelType w:val="hybridMultilevel"/>
    <w:tmpl w:val="55948EDA"/>
    <w:lvl w:ilvl="0" w:tplc="D1CE5D40">
      <w:start w:val="1"/>
      <w:numFmt w:val="decimal"/>
      <w:lvlText w:val="(%1)"/>
      <w:lvlJc w:val="left"/>
      <w:pPr>
        <w:ind w:left="33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3603B90">
      <w:start w:val="1"/>
      <w:numFmt w:val="decimal"/>
      <w:lvlText w:val="%2."/>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27AD2A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CFBF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54460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C8717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C2730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BEDB8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67FF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1BA2E41"/>
    <w:multiLevelType w:val="hybridMultilevel"/>
    <w:tmpl w:val="7E18D96A"/>
    <w:lvl w:ilvl="0" w:tplc="E16C6E3C">
      <w:start w:val="2"/>
      <w:numFmt w:val="bullet"/>
      <w:lvlText w:val="-"/>
      <w:lvlJc w:val="left"/>
      <w:pPr>
        <w:ind w:left="1788" w:hanging="360"/>
      </w:pPr>
      <w:rPr>
        <w:rFonts w:ascii="Arial" w:eastAsiaTheme="minorHAnsi" w:hAnsi="Arial" w:cs="Aria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53" w15:restartNumberingAfterBreak="0">
    <w:nsid w:val="41DF3877"/>
    <w:multiLevelType w:val="hybridMultilevel"/>
    <w:tmpl w:val="29867584"/>
    <w:lvl w:ilvl="0" w:tplc="0792C9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395643D"/>
    <w:multiLevelType w:val="hybridMultilevel"/>
    <w:tmpl w:val="7ED4F8B6"/>
    <w:lvl w:ilvl="0" w:tplc="761A66E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45AE712C"/>
    <w:multiLevelType w:val="hybridMultilevel"/>
    <w:tmpl w:val="E37A6C46"/>
    <w:lvl w:ilvl="0" w:tplc="37F2A3B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15:restartNumberingAfterBreak="0">
    <w:nsid w:val="46671D3E"/>
    <w:multiLevelType w:val="hybridMultilevel"/>
    <w:tmpl w:val="E45AFA04"/>
    <w:lvl w:ilvl="0" w:tplc="F0E072D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15:restartNumberingAfterBreak="0">
    <w:nsid w:val="48373A7F"/>
    <w:multiLevelType w:val="hybridMultilevel"/>
    <w:tmpl w:val="033207EC"/>
    <w:lvl w:ilvl="0" w:tplc="E1B0D424">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490040AB"/>
    <w:multiLevelType w:val="hybridMultilevel"/>
    <w:tmpl w:val="86E22180"/>
    <w:lvl w:ilvl="0" w:tplc="B282B92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9" w15:restartNumberingAfterBreak="0">
    <w:nsid w:val="49EC2C19"/>
    <w:multiLevelType w:val="hybridMultilevel"/>
    <w:tmpl w:val="9D985156"/>
    <w:lvl w:ilvl="0" w:tplc="3F00620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0" w15:restartNumberingAfterBreak="0">
    <w:nsid w:val="4A317822"/>
    <w:multiLevelType w:val="hybridMultilevel"/>
    <w:tmpl w:val="6EA66A2A"/>
    <w:lvl w:ilvl="0" w:tplc="E6BE83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4BC51618"/>
    <w:multiLevelType w:val="hybridMultilevel"/>
    <w:tmpl w:val="8936664A"/>
    <w:lvl w:ilvl="0" w:tplc="43B02C0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15:restartNumberingAfterBreak="0">
    <w:nsid w:val="4D0861C9"/>
    <w:multiLevelType w:val="hybridMultilevel"/>
    <w:tmpl w:val="A62462B6"/>
    <w:lvl w:ilvl="0" w:tplc="763E8966">
      <w:start w:val="1"/>
      <w:numFmt w:val="decimal"/>
      <w:lvlText w:val="(%1)"/>
      <w:lvlJc w:val="left"/>
      <w:pPr>
        <w:ind w:left="390" w:hanging="405"/>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63" w15:restartNumberingAfterBreak="0">
    <w:nsid w:val="4F581F98"/>
    <w:multiLevelType w:val="hybridMultilevel"/>
    <w:tmpl w:val="0CCAEBDA"/>
    <w:lvl w:ilvl="0" w:tplc="FFFFFFFF">
      <w:start w:val="1"/>
      <w:numFmt w:val="decimal"/>
      <w:lvlText w:val="%1."/>
      <w:lvlJc w:val="left"/>
      <w:pPr>
        <w:ind w:left="10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0657FE6"/>
    <w:multiLevelType w:val="hybridMultilevel"/>
    <w:tmpl w:val="71B216A6"/>
    <w:lvl w:ilvl="0" w:tplc="FA8C821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15:restartNumberingAfterBreak="0">
    <w:nsid w:val="513409E4"/>
    <w:multiLevelType w:val="hybridMultilevel"/>
    <w:tmpl w:val="B734ED92"/>
    <w:lvl w:ilvl="0" w:tplc="B0E60BE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55DD3BD6"/>
    <w:multiLevelType w:val="hybridMultilevel"/>
    <w:tmpl w:val="A7247FB2"/>
    <w:lvl w:ilvl="0" w:tplc="5D1EA3FE">
      <w:start w:val="1"/>
      <w:numFmt w:val="decimal"/>
      <w:lvlText w:val="(%1)"/>
      <w:lvlJc w:val="left"/>
      <w:pPr>
        <w:ind w:left="33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C0407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5AD1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84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76BC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7A72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50A7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8E9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BAEE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6041602"/>
    <w:multiLevelType w:val="hybridMultilevel"/>
    <w:tmpl w:val="C4023558"/>
    <w:lvl w:ilvl="0" w:tplc="31421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604175C"/>
    <w:multiLevelType w:val="hybridMultilevel"/>
    <w:tmpl w:val="0CE29A5E"/>
    <w:lvl w:ilvl="0" w:tplc="A8C662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6204DD8"/>
    <w:multiLevelType w:val="multilevel"/>
    <w:tmpl w:val="66E838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56B403E2"/>
    <w:multiLevelType w:val="hybridMultilevel"/>
    <w:tmpl w:val="59E8B648"/>
    <w:lvl w:ilvl="0" w:tplc="F19EE2DA">
      <w:start w:val="1"/>
      <w:numFmt w:val="decimal"/>
      <w:lvlText w:val="(%1)"/>
      <w:lvlJc w:val="left"/>
      <w:pPr>
        <w:ind w:left="720" w:hanging="360"/>
      </w:pPr>
      <w:rPr>
        <w:rFonts w:eastAsiaTheme="minorHAnsi" w:hint="default"/>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B4950D0"/>
    <w:multiLevelType w:val="hybridMultilevel"/>
    <w:tmpl w:val="27B6B586"/>
    <w:lvl w:ilvl="0" w:tplc="90C2D9D0">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EC2056B"/>
    <w:multiLevelType w:val="hybridMultilevel"/>
    <w:tmpl w:val="A39AD3DA"/>
    <w:lvl w:ilvl="0" w:tplc="974A9C74">
      <w:start w:val="20"/>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4" w15:restartNumberingAfterBreak="0">
    <w:nsid w:val="686367FD"/>
    <w:multiLevelType w:val="hybridMultilevel"/>
    <w:tmpl w:val="A0882032"/>
    <w:lvl w:ilvl="0" w:tplc="BF2A5EA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5" w15:restartNumberingAfterBreak="0">
    <w:nsid w:val="6B7F22B1"/>
    <w:multiLevelType w:val="hybridMultilevel"/>
    <w:tmpl w:val="2FA2A8EA"/>
    <w:lvl w:ilvl="0" w:tplc="C85648AC">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C8044B3"/>
    <w:multiLevelType w:val="hybridMultilevel"/>
    <w:tmpl w:val="59F46A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6D744DAE"/>
    <w:multiLevelType w:val="hybridMultilevel"/>
    <w:tmpl w:val="704A5648"/>
    <w:lvl w:ilvl="0" w:tplc="548AB42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8" w15:restartNumberingAfterBreak="0">
    <w:nsid w:val="6D9D6894"/>
    <w:multiLevelType w:val="hybridMultilevel"/>
    <w:tmpl w:val="E37A6C4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6DF63D7C"/>
    <w:multiLevelType w:val="hybridMultilevel"/>
    <w:tmpl w:val="D0109440"/>
    <w:lvl w:ilvl="0" w:tplc="3DF44A0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6E2A1D04"/>
    <w:multiLevelType w:val="hybridMultilevel"/>
    <w:tmpl w:val="0A2A2C36"/>
    <w:lvl w:ilvl="0" w:tplc="994EF006">
      <w:start w:val="1"/>
      <w:numFmt w:val="decimal"/>
      <w:lvlText w:val="(%1)"/>
      <w:lvlJc w:val="left"/>
      <w:pPr>
        <w:ind w:left="33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E381927"/>
    <w:multiLevelType w:val="hybridMultilevel"/>
    <w:tmpl w:val="018218DA"/>
    <w:lvl w:ilvl="0" w:tplc="5DF29F7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2" w15:restartNumberingAfterBreak="0">
    <w:nsid w:val="6ECB32EB"/>
    <w:multiLevelType w:val="hybridMultilevel"/>
    <w:tmpl w:val="DA548768"/>
    <w:lvl w:ilvl="0" w:tplc="FFF8920C">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F335A2A"/>
    <w:multiLevelType w:val="hybridMultilevel"/>
    <w:tmpl w:val="E3CA4CF0"/>
    <w:lvl w:ilvl="0" w:tplc="F6A475DC">
      <w:start w:val="1"/>
      <w:numFmt w:val="decimal"/>
      <w:lvlText w:val="(%1)"/>
      <w:lvlJc w:val="left"/>
      <w:pPr>
        <w:ind w:left="1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05C4D8F"/>
    <w:multiLevelType w:val="hybridMultilevel"/>
    <w:tmpl w:val="DD1616C6"/>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F616DE"/>
    <w:multiLevelType w:val="hybridMultilevel"/>
    <w:tmpl w:val="76507E28"/>
    <w:lvl w:ilvl="0" w:tplc="4036ED3A">
      <w:start w:val="1"/>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CD9DA">
      <w:start w:val="1"/>
      <w:numFmt w:val="decimal"/>
      <w:lvlText w:val="%2."/>
      <w:lvlJc w:val="left"/>
      <w:pPr>
        <w:ind w:left="106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3E42DEE">
      <w:start w:val="1"/>
      <w:numFmt w:val="lowerRoman"/>
      <w:lvlText w:val="%3"/>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10FB28">
      <w:start w:val="1"/>
      <w:numFmt w:val="decimal"/>
      <w:lvlText w:val="%4"/>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A604CA">
      <w:start w:val="1"/>
      <w:numFmt w:val="lowerLetter"/>
      <w:lvlText w:val="%5"/>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2622F2">
      <w:start w:val="1"/>
      <w:numFmt w:val="lowerRoman"/>
      <w:lvlText w:val="%6"/>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FEE322">
      <w:start w:val="1"/>
      <w:numFmt w:val="decimal"/>
      <w:lvlText w:val="%7"/>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252DC">
      <w:start w:val="1"/>
      <w:numFmt w:val="lowerLetter"/>
      <w:lvlText w:val="%8"/>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08C310">
      <w:start w:val="1"/>
      <w:numFmt w:val="lowerRoman"/>
      <w:lvlText w:val="%9"/>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2FD2AB1"/>
    <w:multiLevelType w:val="hybridMultilevel"/>
    <w:tmpl w:val="034E22A4"/>
    <w:lvl w:ilvl="0" w:tplc="6EBCB38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7" w15:restartNumberingAfterBreak="0">
    <w:nsid w:val="771660EF"/>
    <w:multiLevelType w:val="hybridMultilevel"/>
    <w:tmpl w:val="AABEE8DA"/>
    <w:lvl w:ilvl="0" w:tplc="4AF64E06">
      <w:start w:val="1"/>
      <w:numFmt w:val="lowerLetter"/>
      <w:lvlText w:val="%1)"/>
      <w:lvlJc w:val="left"/>
      <w:pPr>
        <w:ind w:left="705" w:hanging="360"/>
      </w:pPr>
      <w:rPr>
        <w:rFonts w:hint="default"/>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88" w15:restartNumberingAfterBreak="0">
    <w:nsid w:val="787E4C9C"/>
    <w:multiLevelType w:val="hybridMultilevel"/>
    <w:tmpl w:val="29424598"/>
    <w:lvl w:ilvl="0" w:tplc="3DF44A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AD8012C"/>
    <w:multiLevelType w:val="hybridMultilevel"/>
    <w:tmpl w:val="41583848"/>
    <w:lvl w:ilvl="0" w:tplc="3DF44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0C4116"/>
    <w:multiLevelType w:val="hybridMultilevel"/>
    <w:tmpl w:val="59F46A30"/>
    <w:lvl w:ilvl="0" w:tplc="37F2A3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1" w15:restartNumberingAfterBreak="0">
    <w:nsid w:val="7B4269EC"/>
    <w:multiLevelType w:val="hybridMultilevel"/>
    <w:tmpl w:val="AF4C6BE4"/>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7BEC593F"/>
    <w:multiLevelType w:val="hybridMultilevel"/>
    <w:tmpl w:val="97CE5196"/>
    <w:lvl w:ilvl="0" w:tplc="D31A21D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743A1C"/>
    <w:multiLevelType w:val="hybridMultilevel"/>
    <w:tmpl w:val="379EFF38"/>
    <w:lvl w:ilvl="0" w:tplc="3AECB7D0">
      <w:start w:val="4"/>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4" w15:restartNumberingAfterBreak="0">
    <w:nsid w:val="7CC97A31"/>
    <w:multiLevelType w:val="hybridMultilevel"/>
    <w:tmpl w:val="B7025390"/>
    <w:lvl w:ilvl="0" w:tplc="3DF44A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7D2A05BD"/>
    <w:multiLevelType w:val="hybridMultilevel"/>
    <w:tmpl w:val="CDE2047A"/>
    <w:lvl w:ilvl="0" w:tplc="BE74F37E">
      <w:start w:val="20"/>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6" w15:restartNumberingAfterBreak="0">
    <w:nsid w:val="7F633B25"/>
    <w:multiLevelType w:val="hybridMultilevel"/>
    <w:tmpl w:val="F9FE527E"/>
    <w:lvl w:ilvl="0" w:tplc="3B8614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7" w15:restartNumberingAfterBreak="0">
    <w:nsid w:val="7FD90504"/>
    <w:multiLevelType w:val="hybridMultilevel"/>
    <w:tmpl w:val="4A8A253E"/>
    <w:lvl w:ilvl="0" w:tplc="E66A344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117361956">
    <w:abstractNumId w:val="70"/>
  </w:num>
  <w:num w:numId="2" w16cid:durableId="1270897828">
    <w:abstractNumId w:val="88"/>
  </w:num>
  <w:num w:numId="3" w16cid:durableId="795221231">
    <w:abstractNumId w:val="82"/>
  </w:num>
  <w:num w:numId="4" w16cid:durableId="181208773">
    <w:abstractNumId w:val="12"/>
  </w:num>
  <w:num w:numId="5" w16cid:durableId="1510408850">
    <w:abstractNumId w:val="53"/>
  </w:num>
  <w:num w:numId="6" w16cid:durableId="2080706171">
    <w:abstractNumId w:val="51"/>
  </w:num>
  <w:num w:numId="7" w16cid:durableId="2023433053">
    <w:abstractNumId w:val="38"/>
  </w:num>
  <w:num w:numId="8" w16cid:durableId="1204291634">
    <w:abstractNumId w:val="85"/>
  </w:num>
  <w:num w:numId="9" w16cid:durableId="2055620220">
    <w:abstractNumId w:val="24"/>
  </w:num>
  <w:num w:numId="10" w16cid:durableId="314264168">
    <w:abstractNumId w:val="7"/>
  </w:num>
  <w:num w:numId="11" w16cid:durableId="1310554330">
    <w:abstractNumId w:val="67"/>
  </w:num>
  <w:num w:numId="12" w16cid:durableId="148207825">
    <w:abstractNumId w:val="73"/>
  </w:num>
  <w:num w:numId="13" w16cid:durableId="77408020">
    <w:abstractNumId w:val="62"/>
  </w:num>
  <w:num w:numId="14" w16cid:durableId="2031105666">
    <w:abstractNumId w:val="50"/>
  </w:num>
  <w:num w:numId="15" w16cid:durableId="838421899">
    <w:abstractNumId w:val="66"/>
  </w:num>
  <w:num w:numId="16" w16cid:durableId="1194074245">
    <w:abstractNumId w:val="22"/>
  </w:num>
  <w:num w:numId="17" w16cid:durableId="41175270">
    <w:abstractNumId w:val="36"/>
  </w:num>
  <w:num w:numId="18" w16cid:durableId="101196421">
    <w:abstractNumId w:val="52"/>
  </w:num>
  <w:num w:numId="19" w16cid:durableId="69737909">
    <w:abstractNumId w:val="46"/>
  </w:num>
  <w:num w:numId="20" w16cid:durableId="1714689571">
    <w:abstractNumId w:val="75"/>
  </w:num>
  <w:num w:numId="21" w16cid:durableId="951981332">
    <w:abstractNumId w:val="91"/>
  </w:num>
  <w:num w:numId="22" w16cid:durableId="1998533258">
    <w:abstractNumId w:val="0"/>
  </w:num>
  <w:num w:numId="23" w16cid:durableId="224150544">
    <w:abstractNumId w:val="60"/>
  </w:num>
  <w:num w:numId="24" w16cid:durableId="1569152385">
    <w:abstractNumId w:val="80"/>
  </w:num>
  <w:num w:numId="25" w16cid:durableId="959141882">
    <w:abstractNumId w:val="18"/>
  </w:num>
  <w:num w:numId="26" w16cid:durableId="1261254214">
    <w:abstractNumId w:val="83"/>
  </w:num>
  <w:num w:numId="27" w16cid:durableId="1304848498">
    <w:abstractNumId w:val="33"/>
  </w:num>
  <w:num w:numId="28" w16cid:durableId="1751392452">
    <w:abstractNumId w:val="28"/>
  </w:num>
  <w:num w:numId="29" w16cid:durableId="1568615219">
    <w:abstractNumId w:val="15"/>
  </w:num>
  <w:num w:numId="30" w16cid:durableId="894393140">
    <w:abstractNumId w:val="5"/>
  </w:num>
  <w:num w:numId="31" w16cid:durableId="403259679">
    <w:abstractNumId w:val="45"/>
  </w:num>
  <w:num w:numId="32" w16cid:durableId="1705786868">
    <w:abstractNumId w:val="87"/>
  </w:num>
  <w:num w:numId="33" w16cid:durableId="1476488998">
    <w:abstractNumId w:val="31"/>
  </w:num>
  <w:num w:numId="34" w16cid:durableId="614679480">
    <w:abstractNumId w:val="55"/>
  </w:num>
  <w:num w:numId="35" w16cid:durableId="576088191">
    <w:abstractNumId w:val="90"/>
  </w:num>
  <w:num w:numId="36" w16cid:durableId="331567300">
    <w:abstractNumId w:val="16"/>
  </w:num>
  <w:num w:numId="37" w16cid:durableId="2085763942">
    <w:abstractNumId w:val="43"/>
  </w:num>
  <w:num w:numId="38" w16cid:durableId="979846925">
    <w:abstractNumId w:val="95"/>
  </w:num>
  <w:num w:numId="39" w16cid:durableId="1508789874">
    <w:abstractNumId w:val="44"/>
  </w:num>
  <w:num w:numId="40" w16cid:durableId="264773808">
    <w:abstractNumId w:val="93"/>
  </w:num>
  <w:num w:numId="41" w16cid:durableId="252513728">
    <w:abstractNumId w:val="37"/>
  </w:num>
  <w:num w:numId="42" w16cid:durableId="1865243984">
    <w:abstractNumId w:val="49"/>
  </w:num>
  <w:num w:numId="43" w16cid:durableId="718020723">
    <w:abstractNumId w:val="63"/>
  </w:num>
  <w:num w:numId="44" w16cid:durableId="1068574089">
    <w:abstractNumId w:val="20"/>
  </w:num>
  <w:num w:numId="45" w16cid:durableId="332757009">
    <w:abstractNumId w:val="78"/>
  </w:num>
  <w:num w:numId="46" w16cid:durableId="663707497">
    <w:abstractNumId w:val="76"/>
  </w:num>
  <w:num w:numId="47" w16cid:durableId="473529048">
    <w:abstractNumId w:val="4"/>
  </w:num>
  <w:num w:numId="48" w16cid:durableId="1175338859">
    <w:abstractNumId w:val="81"/>
  </w:num>
  <w:num w:numId="49" w16cid:durableId="413356099">
    <w:abstractNumId w:val="48"/>
  </w:num>
  <w:num w:numId="50" w16cid:durableId="360323635">
    <w:abstractNumId w:val="29"/>
  </w:num>
  <w:num w:numId="51" w16cid:durableId="1145321539">
    <w:abstractNumId w:val="26"/>
  </w:num>
  <w:num w:numId="52" w16cid:durableId="940146384">
    <w:abstractNumId w:val="97"/>
  </w:num>
  <w:num w:numId="53" w16cid:durableId="493255382">
    <w:abstractNumId w:val="3"/>
  </w:num>
  <w:num w:numId="54" w16cid:durableId="764308024">
    <w:abstractNumId w:val="39"/>
  </w:num>
  <w:num w:numId="55" w16cid:durableId="1914508753">
    <w:abstractNumId w:val="59"/>
  </w:num>
  <w:num w:numId="56" w16cid:durableId="1096751924">
    <w:abstractNumId w:val="11"/>
  </w:num>
  <w:num w:numId="57" w16cid:durableId="635836416">
    <w:abstractNumId w:val="57"/>
  </w:num>
  <w:num w:numId="58" w16cid:durableId="64883964">
    <w:abstractNumId w:val="42"/>
  </w:num>
  <w:num w:numId="59" w16cid:durableId="143090635">
    <w:abstractNumId w:val="34"/>
  </w:num>
  <w:num w:numId="60" w16cid:durableId="897667890">
    <w:abstractNumId w:val="19"/>
  </w:num>
  <w:num w:numId="61" w16cid:durableId="1561820603">
    <w:abstractNumId w:val="94"/>
  </w:num>
  <w:num w:numId="62" w16cid:durableId="1873155609">
    <w:abstractNumId w:val="64"/>
  </w:num>
  <w:num w:numId="63" w16cid:durableId="834682955">
    <w:abstractNumId w:val="77"/>
  </w:num>
  <w:num w:numId="64" w16cid:durableId="1205630955">
    <w:abstractNumId w:val="96"/>
  </w:num>
  <w:num w:numId="65" w16cid:durableId="759840339">
    <w:abstractNumId w:val="8"/>
  </w:num>
  <w:num w:numId="66" w16cid:durableId="1216546687">
    <w:abstractNumId w:val="56"/>
  </w:num>
  <w:num w:numId="67" w16cid:durableId="517157916">
    <w:abstractNumId w:val="27"/>
  </w:num>
  <w:num w:numId="68" w16cid:durableId="580020659">
    <w:abstractNumId w:val="58"/>
  </w:num>
  <w:num w:numId="69" w16cid:durableId="606471857">
    <w:abstractNumId w:val="54"/>
  </w:num>
  <w:num w:numId="70" w16cid:durableId="1922836142">
    <w:abstractNumId w:val="40"/>
  </w:num>
  <w:num w:numId="71" w16cid:durableId="481582497">
    <w:abstractNumId w:val="23"/>
  </w:num>
  <w:num w:numId="72" w16cid:durableId="441607735">
    <w:abstractNumId w:val="74"/>
  </w:num>
  <w:num w:numId="73" w16cid:durableId="759259761">
    <w:abstractNumId w:val="32"/>
  </w:num>
  <w:num w:numId="74" w16cid:durableId="413816197">
    <w:abstractNumId w:val="17"/>
  </w:num>
  <w:num w:numId="75" w16cid:durableId="229776014">
    <w:abstractNumId w:val="86"/>
  </w:num>
  <w:num w:numId="76" w16cid:durableId="1269585669">
    <w:abstractNumId w:val="61"/>
  </w:num>
  <w:num w:numId="77" w16cid:durableId="490289670">
    <w:abstractNumId w:val="6"/>
  </w:num>
  <w:num w:numId="78" w16cid:durableId="1508205935">
    <w:abstractNumId w:val="65"/>
  </w:num>
  <w:num w:numId="79" w16cid:durableId="2105346512">
    <w:abstractNumId w:val="2"/>
  </w:num>
  <w:num w:numId="80" w16cid:durableId="1133526498">
    <w:abstractNumId w:val="14"/>
  </w:num>
  <w:num w:numId="81" w16cid:durableId="2037151546">
    <w:abstractNumId w:val="25"/>
  </w:num>
  <w:num w:numId="82" w16cid:durableId="971908171">
    <w:abstractNumId w:val="1"/>
  </w:num>
  <w:num w:numId="83" w16cid:durableId="852064674">
    <w:abstractNumId w:val="30"/>
  </w:num>
  <w:num w:numId="84" w16cid:durableId="1335645340">
    <w:abstractNumId w:val="69"/>
  </w:num>
  <w:num w:numId="85" w16cid:durableId="715197309">
    <w:abstractNumId w:val="41"/>
  </w:num>
  <w:num w:numId="86" w16cid:durableId="1602639597">
    <w:abstractNumId w:val="9"/>
  </w:num>
  <w:num w:numId="87" w16cid:durableId="2093501777">
    <w:abstractNumId w:val="13"/>
  </w:num>
  <w:num w:numId="88" w16cid:durableId="1716781543">
    <w:abstractNumId w:val="35"/>
  </w:num>
  <w:num w:numId="89" w16cid:durableId="1517576254">
    <w:abstractNumId w:val="71"/>
  </w:num>
  <w:num w:numId="90" w16cid:durableId="521474680">
    <w:abstractNumId w:val="47"/>
  </w:num>
  <w:num w:numId="91" w16cid:durableId="714963030">
    <w:abstractNumId w:val="10"/>
  </w:num>
  <w:num w:numId="92" w16cid:durableId="207643243">
    <w:abstractNumId w:val="84"/>
  </w:num>
  <w:num w:numId="93" w16cid:durableId="778066911">
    <w:abstractNumId w:val="21"/>
  </w:num>
  <w:num w:numId="94" w16cid:durableId="775371306">
    <w:abstractNumId w:val="68"/>
  </w:num>
  <w:num w:numId="95" w16cid:durableId="89935646">
    <w:abstractNumId w:val="79"/>
  </w:num>
  <w:num w:numId="96" w16cid:durableId="256794116">
    <w:abstractNumId w:val="89"/>
  </w:num>
  <w:num w:numId="97" w16cid:durableId="1984658976">
    <w:abstractNumId w:val="72"/>
  </w:num>
  <w:num w:numId="98" w16cid:durableId="1320692497">
    <w:abstractNumId w:val="9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D5"/>
    <w:rsid w:val="00014829"/>
    <w:rsid w:val="000205D2"/>
    <w:rsid w:val="00032C12"/>
    <w:rsid w:val="00033470"/>
    <w:rsid w:val="00041C5D"/>
    <w:rsid w:val="00052116"/>
    <w:rsid w:val="00064609"/>
    <w:rsid w:val="0007074D"/>
    <w:rsid w:val="00070A94"/>
    <w:rsid w:val="000B0DBB"/>
    <w:rsid w:val="000B616D"/>
    <w:rsid w:val="000C7F1F"/>
    <w:rsid w:val="000D115C"/>
    <w:rsid w:val="000D2EB4"/>
    <w:rsid w:val="000D5E7F"/>
    <w:rsid w:val="000E77D1"/>
    <w:rsid w:val="000F0FE8"/>
    <w:rsid w:val="000F5962"/>
    <w:rsid w:val="000F7F9A"/>
    <w:rsid w:val="001020F2"/>
    <w:rsid w:val="00111771"/>
    <w:rsid w:val="001168A9"/>
    <w:rsid w:val="00120590"/>
    <w:rsid w:val="00134D46"/>
    <w:rsid w:val="00160359"/>
    <w:rsid w:val="00161ABF"/>
    <w:rsid w:val="001649E5"/>
    <w:rsid w:val="001663A1"/>
    <w:rsid w:val="00167EA5"/>
    <w:rsid w:val="00171CF3"/>
    <w:rsid w:val="001839A1"/>
    <w:rsid w:val="001A13D2"/>
    <w:rsid w:val="001B684D"/>
    <w:rsid w:val="001C2D00"/>
    <w:rsid w:val="001C764D"/>
    <w:rsid w:val="001D1AAB"/>
    <w:rsid w:val="001D29A1"/>
    <w:rsid w:val="001D5A0F"/>
    <w:rsid w:val="001D76BC"/>
    <w:rsid w:val="001E09D5"/>
    <w:rsid w:val="001E4F63"/>
    <w:rsid w:val="001E5360"/>
    <w:rsid w:val="001E5AA4"/>
    <w:rsid w:val="001E7521"/>
    <w:rsid w:val="001F0728"/>
    <w:rsid w:val="001F5823"/>
    <w:rsid w:val="00204C15"/>
    <w:rsid w:val="002116FD"/>
    <w:rsid w:val="00234B4D"/>
    <w:rsid w:val="002375A0"/>
    <w:rsid w:val="00240569"/>
    <w:rsid w:val="0024465E"/>
    <w:rsid w:val="00251506"/>
    <w:rsid w:val="00255CD5"/>
    <w:rsid w:val="0026368D"/>
    <w:rsid w:val="00263A9C"/>
    <w:rsid w:val="0027237A"/>
    <w:rsid w:val="00277480"/>
    <w:rsid w:val="00292019"/>
    <w:rsid w:val="00297A37"/>
    <w:rsid w:val="002B2F26"/>
    <w:rsid w:val="002B6203"/>
    <w:rsid w:val="002C3BC9"/>
    <w:rsid w:val="002C738F"/>
    <w:rsid w:val="002D3638"/>
    <w:rsid w:val="002E48D4"/>
    <w:rsid w:val="002F3D3E"/>
    <w:rsid w:val="003020F4"/>
    <w:rsid w:val="00307346"/>
    <w:rsid w:val="00313C4E"/>
    <w:rsid w:val="0031640A"/>
    <w:rsid w:val="00334000"/>
    <w:rsid w:val="00334BF5"/>
    <w:rsid w:val="00345BE9"/>
    <w:rsid w:val="0034782B"/>
    <w:rsid w:val="00367F4F"/>
    <w:rsid w:val="00371465"/>
    <w:rsid w:val="00373388"/>
    <w:rsid w:val="0038521C"/>
    <w:rsid w:val="0039079A"/>
    <w:rsid w:val="00395FBA"/>
    <w:rsid w:val="00397B59"/>
    <w:rsid w:val="003B170E"/>
    <w:rsid w:val="003B49AD"/>
    <w:rsid w:val="003C28E3"/>
    <w:rsid w:val="003C699B"/>
    <w:rsid w:val="003E347F"/>
    <w:rsid w:val="003F587E"/>
    <w:rsid w:val="0040283B"/>
    <w:rsid w:val="00404CFA"/>
    <w:rsid w:val="004146CC"/>
    <w:rsid w:val="00420597"/>
    <w:rsid w:val="004446B9"/>
    <w:rsid w:val="00446396"/>
    <w:rsid w:val="004545DE"/>
    <w:rsid w:val="004607F7"/>
    <w:rsid w:val="00460C89"/>
    <w:rsid w:val="004622FF"/>
    <w:rsid w:val="00465979"/>
    <w:rsid w:val="00466A31"/>
    <w:rsid w:val="00467279"/>
    <w:rsid w:val="0047008D"/>
    <w:rsid w:val="00472B1D"/>
    <w:rsid w:val="00473F11"/>
    <w:rsid w:val="00485FB7"/>
    <w:rsid w:val="00486957"/>
    <w:rsid w:val="0049600B"/>
    <w:rsid w:val="004B0D02"/>
    <w:rsid w:val="004B5A2B"/>
    <w:rsid w:val="004C070F"/>
    <w:rsid w:val="004D409F"/>
    <w:rsid w:val="004E0B51"/>
    <w:rsid w:val="004E6ACB"/>
    <w:rsid w:val="004F56CD"/>
    <w:rsid w:val="004F5A8B"/>
    <w:rsid w:val="0050091F"/>
    <w:rsid w:val="0050138D"/>
    <w:rsid w:val="005023FC"/>
    <w:rsid w:val="005108C6"/>
    <w:rsid w:val="00534EDE"/>
    <w:rsid w:val="00552500"/>
    <w:rsid w:val="00553656"/>
    <w:rsid w:val="00557C52"/>
    <w:rsid w:val="00561B56"/>
    <w:rsid w:val="00563A68"/>
    <w:rsid w:val="00566694"/>
    <w:rsid w:val="005820FC"/>
    <w:rsid w:val="00584A0C"/>
    <w:rsid w:val="00585252"/>
    <w:rsid w:val="00585628"/>
    <w:rsid w:val="00590C73"/>
    <w:rsid w:val="005963A7"/>
    <w:rsid w:val="00596BD1"/>
    <w:rsid w:val="00596C57"/>
    <w:rsid w:val="005A029D"/>
    <w:rsid w:val="005A40F0"/>
    <w:rsid w:val="005D23A2"/>
    <w:rsid w:val="005F15DA"/>
    <w:rsid w:val="005F170D"/>
    <w:rsid w:val="006012DB"/>
    <w:rsid w:val="00601C20"/>
    <w:rsid w:val="006061BD"/>
    <w:rsid w:val="006155BC"/>
    <w:rsid w:val="00636003"/>
    <w:rsid w:val="00667AF2"/>
    <w:rsid w:val="006779C5"/>
    <w:rsid w:val="006861F6"/>
    <w:rsid w:val="006A3883"/>
    <w:rsid w:val="006A63BF"/>
    <w:rsid w:val="006C1CE8"/>
    <w:rsid w:val="006C45D1"/>
    <w:rsid w:val="006C76E2"/>
    <w:rsid w:val="006D070F"/>
    <w:rsid w:val="006E318F"/>
    <w:rsid w:val="006F06AD"/>
    <w:rsid w:val="00701827"/>
    <w:rsid w:val="00714DF6"/>
    <w:rsid w:val="00716D30"/>
    <w:rsid w:val="007302F0"/>
    <w:rsid w:val="007360EA"/>
    <w:rsid w:val="00750115"/>
    <w:rsid w:val="00750C81"/>
    <w:rsid w:val="007636DA"/>
    <w:rsid w:val="007702CE"/>
    <w:rsid w:val="007709F7"/>
    <w:rsid w:val="00770A3A"/>
    <w:rsid w:val="007738EF"/>
    <w:rsid w:val="00780E07"/>
    <w:rsid w:val="007A270A"/>
    <w:rsid w:val="007A3B61"/>
    <w:rsid w:val="007A70F5"/>
    <w:rsid w:val="007B7744"/>
    <w:rsid w:val="007C1C83"/>
    <w:rsid w:val="007C4DA1"/>
    <w:rsid w:val="007C5047"/>
    <w:rsid w:val="007C6FE8"/>
    <w:rsid w:val="007D5986"/>
    <w:rsid w:val="007E4B7B"/>
    <w:rsid w:val="007E5C95"/>
    <w:rsid w:val="008006FB"/>
    <w:rsid w:val="008013A0"/>
    <w:rsid w:val="00807030"/>
    <w:rsid w:val="00820DFE"/>
    <w:rsid w:val="008217A6"/>
    <w:rsid w:val="00840D20"/>
    <w:rsid w:val="00855A19"/>
    <w:rsid w:val="00865A7C"/>
    <w:rsid w:val="00876636"/>
    <w:rsid w:val="008944FA"/>
    <w:rsid w:val="00896230"/>
    <w:rsid w:val="008A0024"/>
    <w:rsid w:val="008A09F5"/>
    <w:rsid w:val="008A1A4B"/>
    <w:rsid w:val="008A5C13"/>
    <w:rsid w:val="008A7445"/>
    <w:rsid w:val="008B1414"/>
    <w:rsid w:val="008C1189"/>
    <w:rsid w:val="008C19D6"/>
    <w:rsid w:val="008C28C0"/>
    <w:rsid w:val="008C39F4"/>
    <w:rsid w:val="008D0D69"/>
    <w:rsid w:val="008D5236"/>
    <w:rsid w:val="008D5FCA"/>
    <w:rsid w:val="008F3781"/>
    <w:rsid w:val="008F3B8F"/>
    <w:rsid w:val="009019A7"/>
    <w:rsid w:val="00904651"/>
    <w:rsid w:val="00907C4C"/>
    <w:rsid w:val="00910359"/>
    <w:rsid w:val="009228B1"/>
    <w:rsid w:val="009239EE"/>
    <w:rsid w:val="00924330"/>
    <w:rsid w:val="0092517D"/>
    <w:rsid w:val="00931D0A"/>
    <w:rsid w:val="009434D4"/>
    <w:rsid w:val="0094693D"/>
    <w:rsid w:val="00947401"/>
    <w:rsid w:val="00947C37"/>
    <w:rsid w:val="00964F5B"/>
    <w:rsid w:val="00984D80"/>
    <w:rsid w:val="009B63E9"/>
    <w:rsid w:val="009B7DE4"/>
    <w:rsid w:val="009C45EC"/>
    <w:rsid w:val="009C7D58"/>
    <w:rsid w:val="009D4719"/>
    <w:rsid w:val="009E3C70"/>
    <w:rsid w:val="009E4C0F"/>
    <w:rsid w:val="009E74E0"/>
    <w:rsid w:val="009F6964"/>
    <w:rsid w:val="009F6DAB"/>
    <w:rsid w:val="009F6EDD"/>
    <w:rsid w:val="00A0052E"/>
    <w:rsid w:val="00A07BBE"/>
    <w:rsid w:val="00A276D8"/>
    <w:rsid w:val="00A367C6"/>
    <w:rsid w:val="00A4206C"/>
    <w:rsid w:val="00A5213E"/>
    <w:rsid w:val="00A55239"/>
    <w:rsid w:val="00A66526"/>
    <w:rsid w:val="00A713AC"/>
    <w:rsid w:val="00A8067A"/>
    <w:rsid w:val="00A82086"/>
    <w:rsid w:val="00A8476E"/>
    <w:rsid w:val="00A919B9"/>
    <w:rsid w:val="00A96465"/>
    <w:rsid w:val="00A96837"/>
    <w:rsid w:val="00AA00B5"/>
    <w:rsid w:val="00AA6E70"/>
    <w:rsid w:val="00AB489C"/>
    <w:rsid w:val="00AB621E"/>
    <w:rsid w:val="00AC0E09"/>
    <w:rsid w:val="00AD6EED"/>
    <w:rsid w:val="00AE3A20"/>
    <w:rsid w:val="00B16A50"/>
    <w:rsid w:val="00B20D3C"/>
    <w:rsid w:val="00B232C4"/>
    <w:rsid w:val="00B23AEF"/>
    <w:rsid w:val="00B338B9"/>
    <w:rsid w:val="00B37A90"/>
    <w:rsid w:val="00B37D10"/>
    <w:rsid w:val="00B4399C"/>
    <w:rsid w:val="00B669A1"/>
    <w:rsid w:val="00B771DF"/>
    <w:rsid w:val="00BA6781"/>
    <w:rsid w:val="00BB02C0"/>
    <w:rsid w:val="00BB19B9"/>
    <w:rsid w:val="00BB530A"/>
    <w:rsid w:val="00BC0E09"/>
    <w:rsid w:val="00BD7426"/>
    <w:rsid w:val="00C058D4"/>
    <w:rsid w:val="00C06A63"/>
    <w:rsid w:val="00C23BA4"/>
    <w:rsid w:val="00C40933"/>
    <w:rsid w:val="00C456CA"/>
    <w:rsid w:val="00C462AF"/>
    <w:rsid w:val="00C4643A"/>
    <w:rsid w:val="00C50BDC"/>
    <w:rsid w:val="00C51810"/>
    <w:rsid w:val="00C52962"/>
    <w:rsid w:val="00C544E0"/>
    <w:rsid w:val="00C57BF1"/>
    <w:rsid w:val="00C617DE"/>
    <w:rsid w:val="00C649B2"/>
    <w:rsid w:val="00C81DBD"/>
    <w:rsid w:val="00C83D09"/>
    <w:rsid w:val="00C941ED"/>
    <w:rsid w:val="00C94975"/>
    <w:rsid w:val="00CA4FA8"/>
    <w:rsid w:val="00CA715A"/>
    <w:rsid w:val="00CB2476"/>
    <w:rsid w:val="00CB5A57"/>
    <w:rsid w:val="00CB7602"/>
    <w:rsid w:val="00CC3C1D"/>
    <w:rsid w:val="00CD0E08"/>
    <w:rsid w:val="00CD7614"/>
    <w:rsid w:val="00CE47FE"/>
    <w:rsid w:val="00CF39A9"/>
    <w:rsid w:val="00CF6102"/>
    <w:rsid w:val="00D01B1F"/>
    <w:rsid w:val="00D1452B"/>
    <w:rsid w:val="00D203AD"/>
    <w:rsid w:val="00D30302"/>
    <w:rsid w:val="00D34EE0"/>
    <w:rsid w:val="00D36B86"/>
    <w:rsid w:val="00D40FCB"/>
    <w:rsid w:val="00D51ADE"/>
    <w:rsid w:val="00D57052"/>
    <w:rsid w:val="00D5754F"/>
    <w:rsid w:val="00D62918"/>
    <w:rsid w:val="00D651CA"/>
    <w:rsid w:val="00D733CF"/>
    <w:rsid w:val="00D8133F"/>
    <w:rsid w:val="00D87C71"/>
    <w:rsid w:val="00DA5F28"/>
    <w:rsid w:val="00DA77E0"/>
    <w:rsid w:val="00DB5A97"/>
    <w:rsid w:val="00DB77FD"/>
    <w:rsid w:val="00DC1C51"/>
    <w:rsid w:val="00DD02D0"/>
    <w:rsid w:val="00DD6B44"/>
    <w:rsid w:val="00DE0D20"/>
    <w:rsid w:val="00DE1967"/>
    <w:rsid w:val="00DE594E"/>
    <w:rsid w:val="00DE609B"/>
    <w:rsid w:val="00DF0185"/>
    <w:rsid w:val="00DF0848"/>
    <w:rsid w:val="00DF0F14"/>
    <w:rsid w:val="00DF1450"/>
    <w:rsid w:val="00E02B38"/>
    <w:rsid w:val="00E07EB3"/>
    <w:rsid w:val="00E2069C"/>
    <w:rsid w:val="00E209E4"/>
    <w:rsid w:val="00E2777B"/>
    <w:rsid w:val="00E3259F"/>
    <w:rsid w:val="00E60DF5"/>
    <w:rsid w:val="00E62A4D"/>
    <w:rsid w:val="00E80492"/>
    <w:rsid w:val="00E82729"/>
    <w:rsid w:val="00EA30C9"/>
    <w:rsid w:val="00EC6415"/>
    <w:rsid w:val="00EC7926"/>
    <w:rsid w:val="00ED131D"/>
    <w:rsid w:val="00ED2522"/>
    <w:rsid w:val="00ED68A0"/>
    <w:rsid w:val="00EE789C"/>
    <w:rsid w:val="00EE7D66"/>
    <w:rsid w:val="00EF4238"/>
    <w:rsid w:val="00EF76CE"/>
    <w:rsid w:val="00F06B8E"/>
    <w:rsid w:val="00F218C9"/>
    <w:rsid w:val="00F240FF"/>
    <w:rsid w:val="00F25DFA"/>
    <w:rsid w:val="00F33091"/>
    <w:rsid w:val="00F34497"/>
    <w:rsid w:val="00F44F2A"/>
    <w:rsid w:val="00F528AF"/>
    <w:rsid w:val="00F57F2A"/>
    <w:rsid w:val="00F65B64"/>
    <w:rsid w:val="00F67B47"/>
    <w:rsid w:val="00F73D36"/>
    <w:rsid w:val="00F75C39"/>
    <w:rsid w:val="00F771E3"/>
    <w:rsid w:val="00F82612"/>
    <w:rsid w:val="00F84302"/>
    <w:rsid w:val="00FA7A03"/>
    <w:rsid w:val="00FC37DA"/>
    <w:rsid w:val="00FD3B8A"/>
    <w:rsid w:val="00FD5729"/>
    <w:rsid w:val="00FE1E8B"/>
    <w:rsid w:val="00FE2820"/>
    <w:rsid w:val="00FE5571"/>
    <w:rsid w:val="00FF5A3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1472"/>
  <w15:docId w15:val="{1EB43357-7224-4690-91F5-937C6767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11"/>
    <w:rPr>
      <w:lang w:val="hr-HR"/>
    </w:rPr>
  </w:style>
  <w:style w:type="paragraph" w:styleId="Naslov2">
    <w:name w:val="heading 2"/>
    <w:next w:val="Normal"/>
    <w:link w:val="Naslov2Char"/>
    <w:uiPriority w:val="9"/>
    <w:unhideWhenUsed/>
    <w:qFormat/>
    <w:rsid w:val="0026368D"/>
    <w:pPr>
      <w:keepNext/>
      <w:keepLines/>
      <w:spacing w:after="5" w:line="249" w:lineRule="auto"/>
      <w:ind w:left="10" w:right="6737" w:hanging="10"/>
      <w:outlineLvl w:val="1"/>
    </w:pPr>
    <w:rPr>
      <w:rFonts w:ascii="Arial" w:eastAsia="Arial" w:hAnsi="Arial" w:cs="Arial"/>
      <w:b/>
      <w:color w:val="000000"/>
      <w:kern w:val="0"/>
      <w:lang w:val="hr-HR" w:eastAsia="hr-HR"/>
    </w:rPr>
  </w:style>
  <w:style w:type="paragraph" w:styleId="Naslov3">
    <w:name w:val="heading 3"/>
    <w:basedOn w:val="Normal"/>
    <w:next w:val="Normal"/>
    <w:link w:val="Naslov3Char"/>
    <w:uiPriority w:val="9"/>
    <w:unhideWhenUsed/>
    <w:qFormat/>
    <w:rsid w:val="00DC1C51"/>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paragraph" w:styleId="Naslov4">
    <w:name w:val="heading 4"/>
    <w:basedOn w:val="Normal"/>
    <w:next w:val="Normal"/>
    <w:link w:val="Naslov4Char"/>
    <w:uiPriority w:val="9"/>
    <w:unhideWhenUsed/>
    <w:qFormat/>
    <w:rsid w:val="00DC1C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368D"/>
    <w:rPr>
      <w:rFonts w:ascii="Arial" w:eastAsia="Arial" w:hAnsi="Arial" w:cs="Arial"/>
      <w:b/>
      <w:color w:val="000000"/>
      <w:kern w:val="0"/>
      <w:lang w:val="hr-HR" w:eastAsia="hr-HR"/>
    </w:rPr>
  </w:style>
  <w:style w:type="character" w:customStyle="1" w:styleId="Naslov3Char">
    <w:name w:val="Naslov 3 Char"/>
    <w:basedOn w:val="Zadanifontodlomka"/>
    <w:link w:val="Naslov3"/>
    <w:uiPriority w:val="9"/>
    <w:rsid w:val="00DC1C51"/>
    <w:rPr>
      <w:rFonts w:asciiTheme="majorHAnsi" w:eastAsiaTheme="majorEastAsia" w:hAnsiTheme="majorHAnsi" w:cstheme="majorBidi"/>
      <w:color w:val="1F3763" w:themeColor="accent1" w:themeShade="7F"/>
      <w:kern w:val="0"/>
      <w:sz w:val="24"/>
      <w:szCs w:val="24"/>
      <w:lang w:val="hr-HR"/>
    </w:rPr>
  </w:style>
  <w:style w:type="character" w:customStyle="1" w:styleId="Naslov4Char">
    <w:name w:val="Naslov 4 Char"/>
    <w:basedOn w:val="Zadanifontodlomka"/>
    <w:link w:val="Naslov4"/>
    <w:uiPriority w:val="9"/>
    <w:rsid w:val="00DC1C51"/>
    <w:rPr>
      <w:rFonts w:asciiTheme="majorHAnsi" w:eastAsiaTheme="majorEastAsia" w:hAnsiTheme="majorHAnsi" w:cstheme="majorBidi"/>
      <w:i/>
      <w:iCs/>
      <w:color w:val="2F5496" w:themeColor="accent1" w:themeShade="BF"/>
      <w:lang w:val="hr-HR"/>
    </w:rPr>
  </w:style>
  <w:style w:type="paragraph" w:styleId="Odlomakpopisa">
    <w:name w:val="List Paragraph"/>
    <w:basedOn w:val="Normal"/>
    <w:uiPriority w:val="34"/>
    <w:qFormat/>
    <w:rsid w:val="00297A37"/>
    <w:pPr>
      <w:ind w:left="720"/>
      <w:contextualSpacing/>
    </w:pPr>
  </w:style>
  <w:style w:type="table" w:customStyle="1" w:styleId="TableGrid">
    <w:name w:val="TableGrid"/>
    <w:rsid w:val="0026368D"/>
    <w:pPr>
      <w:spacing w:after="0" w:line="240" w:lineRule="auto"/>
    </w:pPr>
    <w:rPr>
      <w:rFonts w:eastAsiaTheme="minorEastAsia"/>
      <w:kern w:val="0"/>
      <w:lang w:val="hr-HR" w:eastAsia="hr-HR"/>
    </w:rPr>
    <w:tblPr>
      <w:tblCellMar>
        <w:top w:w="0" w:type="dxa"/>
        <w:left w:w="0" w:type="dxa"/>
        <w:bottom w:w="0" w:type="dxa"/>
        <w:right w:w="0" w:type="dxa"/>
      </w:tblCellMar>
    </w:tblPr>
  </w:style>
  <w:style w:type="character" w:styleId="Hiperveza">
    <w:name w:val="Hyperlink"/>
    <w:basedOn w:val="Zadanifontodlomka"/>
    <w:uiPriority w:val="99"/>
    <w:unhideWhenUsed/>
    <w:rsid w:val="0026368D"/>
    <w:rPr>
      <w:color w:val="0563C1" w:themeColor="hyperlink"/>
      <w:u w:val="single"/>
    </w:rPr>
  </w:style>
  <w:style w:type="paragraph" w:customStyle="1" w:styleId="docplain">
    <w:name w:val="doc_plain"/>
    <w:basedOn w:val="Normal"/>
    <w:rsid w:val="00DC1C51"/>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paragraph" w:styleId="Bezproreda">
    <w:name w:val="No Spacing"/>
    <w:uiPriority w:val="1"/>
    <w:qFormat/>
    <w:rsid w:val="00DC1C51"/>
    <w:pPr>
      <w:spacing w:after="0" w:line="240" w:lineRule="auto"/>
    </w:pPr>
    <w:rPr>
      <w:kern w:val="0"/>
      <w:lang w:val="hr-HR"/>
    </w:rPr>
  </w:style>
  <w:style w:type="character" w:customStyle="1" w:styleId="TekstkomentaraChar">
    <w:name w:val="Tekst komentara Char"/>
    <w:basedOn w:val="Zadanifontodlomka"/>
    <w:link w:val="Tekstkomentara"/>
    <w:uiPriority w:val="99"/>
    <w:semiHidden/>
    <w:rsid w:val="00DC1C51"/>
    <w:rPr>
      <w:kern w:val="0"/>
      <w:sz w:val="20"/>
      <w:szCs w:val="20"/>
      <w:lang w:val="hr-HR"/>
    </w:rPr>
  </w:style>
  <w:style w:type="paragraph" w:styleId="Tekstkomentara">
    <w:name w:val="annotation text"/>
    <w:basedOn w:val="Normal"/>
    <w:link w:val="TekstkomentaraChar"/>
    <w:uiPriority w:val="99"/>
    <w:semiHidden/>
    <w:unhideWhenUsed/>
    <w:rsid w:val="00DC1C51"/>
    <w:pPr>
      <w:spacing w:line="240" w:lineRule="auto"/>
    </w:pPr>
    <w:rPr>
      <w:kern w:val="0"/>
      <w:sz w:val="20"/>
      <w:szCs w:val="20"/>
    </w:rPr>
  </w:style>
  <w:style w:type="character" w:customStyle="1" w:styleId="PredmetkomentaraChar">
    <w:name w:val="Predmet komentara Char"/>
    <w:basedOn w:val="TekstkomentaraChar"/>
    <w:link w:val="Predmetkomentara"/>
    <w:uiPriority w:val="99"/>
    <w:semiHidden/>
    <w:rsid w:val="00DC1C51"/>
    <w:rPr>
      <w:b/>
      <w:bCs/>
      <w:kern w:val="0"/>
      <w:sz w:val="20"/>
      <w:szCs w:val="20"/>
      <w:lang w:val="hr-HR"/>
    </w:rPr>
  </w:style>
  <w:style w:type="paragraph" w:styleId="Predmetkomentara">
    <w:name w:val="annotation subject"/>
    <w:basedOn w:val="Tekstkomentara"/>
    <w:next w:val="Tekstkomentara"/>
    <w:link w:val="PredmetkomentaraChar"/>
    <w:uiPriority w:val="99"/>
    <w:semiHidden/>
    <w:unhideWhenUsed/>
    <w:rsid w:val="00DC1C51"/>
    <w:rPr>
      <w:b/>
      <w:bCs/>
    </w:rPr>
  </w:style>
  <w:style w:type="character" w:customStyle="1" w:styleId="TekstbaloniaChar">
    <w:name w:val="Tekst balončića Char"/>
    <w:basedOn w:val="Zadanifontodlomka"/>
    <w:link w:val="Tekstbalonia"/>
    <w:uiPriority w:val="99"/>
    <w:semiHidden/>
    <w:rsid w:val="00DC1C51"/>
    <w:rPr>
      <w:rFonts w:ascii="Segoe UI" w:hAnsi="Segoe UI" w:cs="Segoe UI"/>
      <w:kern w:val="0"/>
      <w:sz w:val="18"/>
      <w:szCs w:val="18"/>
      <w:lang w:val="hr-HR"/>
    </w:rPr>
  </w:style>
  <w:style w:type="paragraph" w:styleId="Tekstbalonia">
    <w:name w:val="Balloon Text"/>
    <w:basedOn w:val="Normal"/>
    <w:link w:val="TekstbaloniaChar"/>
    <w:uiPriority w:val="99"/>
    <w:semiHidden/>
    <w:unhideWhenUsed/>
    <w:rsid w:val="00DC1C51"/>
    <w:pPr>
      <w:spacing w:after="0" w:line="240" w:lineRule="auto"/>
    </w:pPr>
    <w:rPr>
      <w:rFonts w:ascii="Segoe UI" w:hAnsi="Segoe UI" w:cs="Segoe UI"/>
      <w:kern w:val="0"/>
      <w:sz w:val="18"/>
      <w:szCs w:val="18"/>
    </w:rPr>
  </w:style>
  <w:style w:type="paragraph" w:styleId="Zaglavlje">
    <w:name w:val="header"/>
    <w:basedOn w:val="Normal"/>
    <w:link w:val="ZaglavljeChar"/>
    <w:uiPriority w:val="99"/>
    <w:unhideWhenUsed/>
    <w:rsid w:val="00DC1C51"/>
    <w:pPr>
      <w:tabs>
        <w:tab w:val="center" w:pos="4536"/>
        <w:tab w:val="right" w:pos="9072"/>
      </w:tabs>
      <w:spacing w:after="0" w:line="240" w:lineRule="auto"/>
    </w:pPr>
    <w:rPr>
      <w:kern w:val="0"/>
    </w:rPr>
  </w:style>
  <w:style w:type="character" w:customStyle="1" w:styleId="ZaglavljeChar">
    <w:name w:val="Zaglavlje Char"/>
    <w:basedOn w:val="Zadanifontodlomka"/>
    <w:link w:val="Zaglavlje"/>
    <w:uiPriority w:val="99"/>
    <w:rsid w:val="00DC1C51"/>
    <w:rPr>
      <w:kern w:val="0"/>
      <w:lang w:val="hr-HR"/>
    </w:rPr>
  </w:style>
  <w:style w:type="paragraph" w:styleId="Podnoje">
    <w:name w:val="footer"/>
    <w:basedOn w:val="Normal"/>
    <w:link w:val="PodnojeChar"/>
    <w:uiPriority w:val="99"/>
    <w:unhideWhenUsed/>
    <w:rsid w:val="00DC1C51"/>
    <w:pPr>
      <w:tabs>
        <w:tab w:val="center" w:pos="4536"/>
        <w:tab w:val="right" w:pos="9072"/>
      </w:tabs>
      <w:spacing w:after="0" w:line="240" w:lineRule="auto"/>
    </w:pPr>
    <w:rPr>
      <w:kern w:val="0"/>
    </w:rPr>
  </w:style>
  <w:style w:type="character" w:customStyle="1" w:styleId="PodnojeChar">
    <w:name w:val="Podnožje Char"/>
    <w:basedOn w:val="Zadanifontodlomka"/>
    <w:link w:val="Podnoje"/>
    <w:uiPriority w:val="99"/>
    <w:rsid w:val="00DC1C51"/>
    <w:rPr>
      <w:kern w:val="0"/>
      <w:lang w:val="hr-HR"/>
    </w:rPr>
  </w:style>
  <w:style w:type="paragraph" w:customStyle="1" w:styleId="msonormal0">
    <w:name w:val="msonormal"/>
    <w:basedOn w:val="Normal"/>
    <w:rsid w:val="00CF610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Naglaeno">
    <w:name w:val="Strong"/>
    <w:basedOn w:val="Zadanifontodlomka"/>
    <w:uiPriority w:val="22"/>
    <w:qFormat/>
    <w:rsid w:val="00CF6102"/>
    <w:rPr>
      <w:b/>
      <w:bCs/>
    </w:rPr>
  </w:style>
  <w:style w:type="character" w:styleId="Istaknuto">
    <w:name w:val="Emphasis"/>
    <w:basedOn w:val="Zadanifontodlomka"/>
    <w:uiPriority w:val="20"/>
    <w:qFormat/>
    <w:rsid w:val="00CF6102"/>
    <w:rPr>
      <w:i/>
      <w:iCs/>
    </w:rPr>
  </w:style>
  <w:style w:type="character" w:styleId="SlijeenaHiperveza">
    <w:name w:val="FollowedHyperlink"/>
    <w:basedOn w:val="Zadanifontodlomka"/>
    <w:uiPriority w:val="99"/>
    <w:semiHidden/>
    <w:unhideWhenUsed/>
    <w:rsid w:val="00CF61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2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0" TargetMode="External"/><Relationship Id="rId13" Type="http://schemas.openxmlformats.org/officeDocument/2006/relationships/hyperlink" Target="https://www.zakon.hr/cms.htm?id=265" TargetMode="External"/><Relationship Id="rId18" Type="http://schemas.openxmlformats.org/officeDocument/2006/relationships/hyperlink" Target="https://www.zakon.hr/cms.htm?id=15727" TargetMode="External"/><Relationship Id="rId3" Type="http://schemas.openxmlformats.org/officeDocument/2006/relationships/styles" Target="styles.xml"/><Relationship Id="rId21" Type="http://schemas.openxmlformats.org/officeDocument/2006/relationships/hyperlink" Target="http://www.pula.hr" TargetMode="External"/><Relationship Id="rId7" Type="http://schemas.openxmlformats.org/officeDocument/2006/relationships/endnotes" Target="endnotes.xml"/><Relationship Id="rId12" Type="http://schemas.openxmlformats.org/officeDocument/2006/relationships/hyperlink" Target="https://www.zakon.hr/cms.htm?id=264" TargetMode="External"/><Relationship Id="rId17" Type="http://schemas.openxmlformats.org/officeDocument/2006/relationships/hyperlink" Target="https://www.zakon.hr/cms.htm?id=2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akon.hr/cms.htm?id=268" TargetMode="External"/><Relationship Id="rId20" Type="http://schemas.openxmlformats.org/officeDocument/2006/relationships/hyperlink" Target="http://www.pul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cms.htm?id=267" TargetMode="External"/><Relationship Id="rId23" Type="http://schemas.openxmlformats.org/officeDocument/2006/relationships/footer" Target="footer1.xml"/><Relationship Id="rId10" Type="http://schemas.openxmlformats.org/officeDocument/2006/relationships/hyperlink" Target="https://www.zakon.hr/cms.htm?id=262" TargetMode="External"/><Relationship Id="rId19" Type="http://schemas.openxmlformats.org/officeDocument/2006/relationships/hyperlink" Target="https://www.zakon.hr/cms.htm?id=26157" TargetMode="External"/><Relationship Id="rId4" Type="http://schemas.openxmlformats.org/officeDocument/2006/relationships/settings" Target="settings.xml"/><Relationship Id="rId9" Type="http://schemas.openxmlformats.org/officeDocument/2006/relationships/hyperlink" Target="https://www.zakon.hr/cms.htm?id=261" TargetMode="External"/><Relationship Id="rId14" Type="http://schemas.openxmlformats.org/officeDocument/2006/relationships/hyperlink" Target="https://www.zakon.hr/cms.htm?id=266" TargetMode="External"/><Relationship Id="rId22" Type="http://schemas.openxmlformats.org/officeDocument/2006/relationships/hyperlink" Target="http://www.pul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3E685-841B-4664-9EEB-2D5E67C0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13347</Words>
  <Characters>76080</Characters>
  <Application>Microsoft Office Word</Application>
  <DocSecurity>0</DocSecurity>
  <Lines>634</Lines>
  <Paragraphs>178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i5</dc:creator>
  <cp:lastModifiedBy>Džananović Zlatko</cp:lastModifiedBy>
  <cp:revision>15</cp:revision>
  <cp:lastPrinted>2024-08-09T09:57:00Z</cp:lastPrinted>
  <dcterms:created xsi:type="dcterms:W3CDTF">2024-09-24T12:00:00Z</dcterms:created>
  <dcterms:modified xsi:type="dcterms:W3CDTF">2024-09-24T12:30:00Z</dcterms:modified>
</cp:coreProperties>
</file>