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9525" w14:textId="77777777" w:rsidR="00934873" w:rsidRPr="00837ACC" w:rsidRDefault="007818E3" w:rsidP="00837ACC">
      <w:pPr>
        <w:pStyle w:val="BodyText"/>
        <w:spacing w:line="276" w:lineRule="auto"/>
        <w:ind w:left="426"/>
        <w:rPr>
          <w:rFonts w:ascii="Times New Roman" w:hAnsi="Times New Roman" w:cs="Times New Roman"/>
          <w:sz w:val="24"/>
          <w:szCs w:val="24"/>
        </w:rPr>
      </w:pPr>
      <w:r w:rsidRPr="00837ACC">
        <w:rPr>
          <w:rFonts w:ascii="Times New Roman" w:hAnsi="Times New Roman" w:cs="Times New Roman"/>
          <w:noProof/>
          <w:sz w:val="24"/>
          <w:szCs w:val="24"/>
        </w:rPr>
        <w:drawing>
          <wp:inline distT="0" distB="0" distL="0" distR="0" wp14:anchorId="770A820F" wp14:editId="692C7AA0">
            <wp:extent cx="1378617"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78617" cy="914400"/>
                    </a:xfrm>
                    <a:prstGeom prst="rect">
                      <a:avLst/>
                    </a:prstGeom>
                  </pic:spPr>
                </pic:pic>
              </a:graphicData>
            </a:graphic>
          </wp:inline>
        </w:drawing>
      </w:r>
    </w:p>
    <w:p w14:paraId="41B59711" w14:textId="77777777" w:rsidR="00934873" w:rsidRPr="00837ACC" w:rsidRDefault="007818E3" w:rsidP="00837ACC">
      <w:pPr>
        <w:pStyle w:val="Title"/>
        <w:spacing w:line="276" w:lineRule="auto"/>
        <w:rPr>
          <w:rFonts w:ascii="Times New Roman" w:hAnsi="Times New Roman" w:cs="Times New Roman"/>
          <w:sz w:val="24"/>
          <w:szCs w:val="24"/>
        </w:rPr>
      </w:pPr>
      <w:r w:rsidRPr="00837ACC">
        <w:rPr>
          <w:rFonts w:ascii="Times New Roman" w:hAnsi="Times New Roman" w:cs="Times New Roman"/>
          <w:sz w:val="24"/>
          <w:szCs w:val="24"/>
        </w:rPr>
        <w:t>UPUTE</w:t>
      </w:r>
      <w:r w:rsidRPr="00837ACC">
        <w:rPr>
          <w:rFonts w:ascii="Times New Roman" w:hAnsi="Times New Roman" w:cs="Times New Roman"/>
          <w:spacing w:val="12"/>
          <w:sz w:val="24"/>
          <w:szCs w:val="24"/>
        </w:rPr>
        <w:t xml:space="preserve"> </w:t>
      </w:r>
      <w:r w:rsidRPr="00837ACC">
        <w:rPr>
          <w:rFonts w:ascii="Times New Roman" w:hAnsi="Times New Roman" w:cs="Times New Roman"/>
          <w:sz w:val="24"/>
          <w:szCs w:val="24"/>
        </w:rPr>
        <w:t>ZA</w:t>
      </w:r>
      <w:r w:rsidRPr="00837ACC">
        <w:rPr>
          <w:rFonts w:ascii="Times New Roman" w:hAnsi="Times New Roman" w:cs="Times New Roman"/>
          <w:spacing w:val="12"/>
          <w:sz w:val="24"/>
          <w:szCs w:val="24"/>
        </w:rPr>
        <w:t xml:space="preserve"> </w:t>
      </w:r>
      <w:r w:rsidRPr="00837ACC">
        <w:rPr>
          <w:rFonts w:ascii="Times New Roman" w:hAnsi="Times New Roman" w:cs="Times New Roman"/>
          <w:sz w:val="24"/>
          <w:szCs w:val="24"/>
        </w:rPr>
        <w:t>ISPUNJAVANJE</w:t>
      </w:r>
      <w:r w:rsidRPr="00837ACC">
        <w:rPr>
          <w:rFonts w:ascii="Times New Roman" w:hAnsi="Times New Roman" w:cs="Times New Roman"/>
          <w:spacing w:val="16"/>
          <w:sz w:val="24"/>
          <w:szCs w:val="24"/>
        </w:rPr>
        <w:t xml:space="preserve"> </w:t>
      </w:r>
      <w:r w:rsidRPr="00837ACC">
        <w:rPr>
          <w:rFonts w:ascii="Times New Roman" w:hAnsi="Times New Roman" w:cs="Times New Roman"/>
          <w:sz w:val="24"/>
          <w:szCs w:val="24"/>
        </w:rPr>
        <w:t>FPU</w:t>
      </w:r>
      <w:r w:rsidRPr="00837ACC">
        <w:rPr>
          <w:rFonts w:ascii="Times New Roman" w:hAnsi="Times New Roman" w:cs="Times New Roman"/>
          <w:spacing w:val="12"/>
          <w:sz w:val="24"/>
          <w:szCs w:val="24"/>
        </w:rPr>
        <w:t xml:space="preserve"> </w:t>
      </w:r>
      <w:r w:rsidRPr="00837ACC">
        <w:rPr>
          <w:rFonts w:ascii="Times New Roman" w:hAnsi="Times New Roman" w:cs="Times New Roman"/>
          <w:spacing w:val="-2"/>
          <w:sz w:val="24"/>
          <w:szCs w:val="24"/>
        </w:rPr>
        <w:t>OBRASCA</w:t>
      </w:r>
    </w:p>
    <w:p w14:paraId="6E712CDB" w14:textId="77777777" w:rsidR="00934873" w:rsidRPr="00837ACC" w:rsidRDefault="00934873" w:rsidP="00837ACC">
      <w:pPr>
        <w:pStyle w:val="BodyText"/>
        <w:spacing w:before="11" w:line="276" w:lineRule="auto"/>
        <w:rPr>
          <w:rFonts w:ascii="Times New Roman" w:hAnsi="Times New Roman" w:cs="Times New Roman"/>
          <w:b/>
          <w:sz w:val="24"/>
          <w:szCs w:val="24"/>
        </w:rPr>
      </w:pPr>
    </w:p>
    <w:p w14:paraId="06D2CAEB" w14:textId="2F6FAA74" w:rsidR="00934873" w:rsidRPr="00837ACC" w:rsidRDefault="007818E3" w:rsidP="00837ACC">
      <w:pPr>
        <w:spacing w:before="69" w:line="276" w:lineRule="auto"/>
        <w:ind w:left="130" w:right="6370"/>
        <w:rPr>
          <w:rFonts w:ascii="Times New Roman" w:hAnsi="Times New Roman" w:cs="Times New Roman"/>
          <w:b/>
          <w:sz w:val="24"/>
          <w:szCs w:val="24"/>
        </w:rPr>
      </w:pPr>
      <w:r w:rsidRPr="00837ACC">
        <w:rPr>
          <w:rFonts w:ascii="Times New Roman" w:hAnsi="Times New Roman" w:cs="Times New Roman"/>
          <w:b/>
          <w:w w:val="105"/>
          <w:sz w:val="24"/>
          <w:szCs w:val="24"/>
        </w:rPr>
        <w:t>UPRAVNI</w:t>
      </w:r>
      <w:r w:rsidRPr="00837ACC">
        <w:rPr>
          <w:rFonts w:ascii="Times New Roman" w:hAnsi="Times New Roman" w:cs="Times New Roman"/>
          <w:b/>
          <w:spacing w:val="-11"/>
          <w:w w:val="105"/>
          <w:sz w:val="24"/>
          <w:szCs w:val="24"/>
        </w:rPr>
        <w:t xml:space="preserve"> </w:t>
      </w:r>
      <w:r w:rsidRPr="00837ACC">
        <w:rPr>
          <w:rFonts w:ascii="Times New Roman" w:hAnsi="Times New Roman" w:cs="Times New Roman"/>
          <w:b/>
          <w:w w:val="105"/>
          <w:sz w:val="24"/>
          <w:szCs w:val="24"/>
        </w:rPr>
        <w:t>ODJEL</w:t>
      </w:r>
      <w:r w:rsidRPr="00837ACC">
        <w:rPr>
          <w:rFonts w:ascii="Times New Roman" w:hAnsi="Times New Roman" w:cs="Times New Roman"/>
          <w:b/>
          <w:spacing w:val="-11"/>
          <w:w w:val="105"/>
          <w:sz w:val="24"/>
          <w:szCs w:val="24"/>
        </w:rPr>
        <w:t xml:space="preserve"> </w:t>
      </w:r>
      <w:r w:rsidR="00A9750F">
        <w:rPr>
          <w:rFonts w:ascii="Times New Roman" w:hAnsi="Times New Roman" w:cs="Times New Roman"/>
          <w:b/>
          <w:spacing w:val="-11"/>
          <w:w w:val="105"/>
          <w:sz w:val="24"/>
          <w:szCs w:val="24"/>
        </w:rPr>
        <w:t xml:space="preserve">ZA </w:t>
      </w:r>
      <w:r w:rsidR="00163667" w:rsidRPr="00837ACC">
        <w:rPr>
          <w:rFonts w:ascii="Times New Roman" w:hAnsi="Times New Roman" w:cs="Times New Roman"/>
          <w:b/>
          <w:spacing w:val="-11"/>
          <w:w w:val="105"/>
          <w:sz w:val="24"/>
          <w:szCs w:val="24"/>
        </w:rPr>
        <w:t>FINANCIJE</w:t>
      </w:r>
      <w:r w:rsidR="00517B4F">
        <w:rPr>
          <w:rFonts w:ascii="Times New Roman" w:hAnsi="Times New Roman" w:cs="Times New Roman"/>
          <w:b/>
          <w:spacing w:val="-11"/>
          <w:w w:val="105"/>
          <w:sz w:val="24"/>
          <w:szCs w:val="24"/>
        </w:rPr>
        <w:t xml:space="preserve">, </w:t>
      </w:r>
      <w:r w:rsidR="00163667" w:rsidRPr="00837ACC">
        <w:rPr>
          <w:rFonts w:ascii="Times New Roman" w:hAnsi="Times New Roman" w:cs="Times New Roman"/>
          <w:b/>
          <w:spacing w:val="-11"/>
          <w:w w:val="105"/>
          <w:sz w:val="24"/>
          <w:szCs w:val="24"/>
        </w:rPr>
        <w:t>GOSPODARSTVO</w:t>
      </w:r>
      <w:r w:rsidR="00517B4F">
        <w:rPr>
          <w:rFonts w:ascii="Times New Roman" w:hAnsi="Times New Roman" w:cs="Times New Roman"/>
          <w:b/>
          <w:spacing w:val="-11"/>
          <w:w w:val="105"/>
          <w:sz w:val="24"/>
          <w:szCs w:val="24"/>
        </w:rPr>
        <w:t xml:space="preserve"> I PROVEDBU ITU MEHANIZMA</w:t>
      </w:r>
    </w:p>
    <w:p w14:paraId="5FBF4880" w14:textId="77777777" w:rsidR="00934873" w:rsidRPr="00837ACC" w:rsidRDefault="00934873" w:rsidP="00837ACC">
      <w:pPr>
        <w:pStyle w:val="BodyText"/>
        <w:spacing w:line="276" w:lineRule="auto"/>
        <w:rPr>
          <w:rFonts w:ascii="Times New Roman" w:hAnsi="Times New Roman" w:cs="Times New Roman"/>
          <w:b/>
          <w:sz w:val="24"/>
          <w:szCs w:val="24"/>
        </w:rPr>
      </w:pPr>
    </w:p>
    <w:p w14:paraId="55B71A98" w14:textId="77777777" w:rsidR="00934873" w:rsidRPr="00837ACC" w:rsidRDefault="00934873" w:rsidP="00837ACC">
      <w:pPr>
        <w:pStyle w:val="BodyText"/>
        <w:spacing w:before="8" w:line="276" w:lineRule="auto"/>
        <w:rPr>
          <w:rFonts w:ascii="Times New Roman" w:hAnsi="Times New Roman" w:cs="Times New Roman"/>
          <w:b/>
          <w:sz w:val="24"/>
          <w:szCs w:val="24"/>
        </w:rPr>
      </w:pPr>
    </w:p>
    <w:p w14:paraId="6C841813" w14:textId="615D8933" w:rsidR="00934873" w:rsidRPr="008B34B5" w:rsidRDefault="007818E3" w:rsidP="008B34B5">
      <w:pPr>
        <w:spacing w:before="1" w:line="276" w:lineRule="auto"/>
        <w:ind w:left="130" w:right="147" w:firstLine="664"/>
        <w:jc w:val="both"/>
        <w:rPr>
          <w:rFonts w:ascii="Times New Roman" w:hAnsi="Times New Roman" w:cs="Times New Roman"/>
          <w:b/>
          <w:sz w:val="24"/>
          <w:szCs w:val="24"/>
        </w:rPr>
      </w:pPr>
      <w:r w:rsidRPr="008B34B5">
        <w:rPr>
          <w:rFonts w:ascii="Times New Roman" w:hAnsi="Times New Roman" w:cs="Times New Roman"/>
          <w:w w:val="105"/>
          <w:sz w:val="24"/>
          <w:szCs w:val="24"/>
        </w:rPr>
        <w:t>Ispunjeni</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Financijski</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plan</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utroška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sredstava</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iz</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Proračuna</w:t>
      </w:r>
      <w:r w:rsidRPr="008B34B5">
        <w:rPr>
          <w:rFonts w:ascii="Times New Roman" w:hAnsi="Times New Roman" w:cs="Times New Roman"/>
          <w:spacing w:val="-5"/>
          <w:w w:val="105"/>
          <w:sz w:val="24"/>
          <w:szCs w:val="24"/>
        </w:rPr>
        <w:t xml:space="preserve"> </w:t>
      </w:r>
      <w:r w:rsidRPr="008B34B5">
        <w:rPr>
          <w:rFonts w:ascii="Times New Roman" w:hAnsi="Times New Roman" w:cs="Times New Roman"/>
          <w:w w:val="105"/>
          <w:sz w:val="24"/>
          <w:szCs w:val="24"/>
        </w:rPr>
        <w:t>Grada</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Pule-Pola</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za</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202</w:t>
      </w:r>
      <w:r w:rsidR="001B2A89" w:rsidRPr="008B34B5">
        <w:rPr>
          <w:rFonts w:ascii="Times New Roman" w:hAnsi="Times New Roman" w:cs="Times New Roman"/>
          <w:w w:val="105"/>
          <w:sz w:val="24"/>
          <w:szCs w:val="24"/>
        </w:rPr>
        <w:t>4</w:t>
      </w:r>
      <w:r w:rsidRPr="008B34B5">
        <w:rPr>
          <w:rFonts w:ascii="Times New Roman" w:hAnsi="Times New Roman" w:cs="Times New Roman"/>
          <w:w w:val="105"/>
          <w:sz w:val="24"/>
          <w:szCs w:val="24"/>
        </w:rPr>
        <w:t>.</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godinu</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za</w:t>
      </w:r>
      <w:r w:rsidRPr="008B34B5">
        <w:rPr>
          <w:rFonts w:ascii="Times New Roman" w:hAnsi="Times New Roman" w:cs="Times New Roman"/>
          <w:spacing w:val="35"/>
          <w:w w:val="105"/>
          <w:sz w:val="24"/>
          <w:szCs w:val="24"/>
        </w:rPr>
        <w:t xml:space="preserve"> </w:t>
      </w:r>
      <w:r w:rsidRPr="008B34B5">
        <w:rPr>
          <w:rFonts w:ascii="Times New Roman" w:hAnsi="Times New Roman" w:cs="Times New Roman"/>
          <w:w w:val="105"/>
          <w:sz w:val="24"/>
          <w:szCs w:val="24"/>
        </w:rPr>
        <w:t>provedbu prihvaćenog</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programa/projekta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(FPU202</w:t>
      </w:r>
      <w:r w:rsidR="001B2A89" w:rsidRPr="008B34B5">
        <w:rPr>
          <w:rFonts w:ascii="Times New Roman" w:hAnsi="Times New Roman" w:cs="Times New Roman"/>
          <w:w w:val="105"/>
          <w:sz w:val="24"/>
          <w:szCs w:val="24"/>
        </w:rPr>
        <w:t>4</w:t>
      </w:r>
      <w:r w:rsidRPr="008B34B5">
        <w:rPr>
          <w:rFonts w:ascii="Times New Roman" w:hAnsi="Times New Roman" w:cs="Times New Roman"/>
          <w:w w:val="105"/>
          <w:sz w:val="24"/>
          <w:szCs w:val="24"/>
        </w:rPr>
        <w:t>)</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dostavlja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se</w:t>
      </w:r>
      <w:r w:rsidRPr="008B34B5">
        <w:rPr>
          <w:rFonts w:ascii="Times New Roman" w:hAnsi="Times New Roman" w:cs="Times New Roman"/>
          <w:spacing w:val="40"/>
          <w:w w:val="105"/>
          <w:sz w:val="24"/>
          <w:szCs w:val="24"/>
        </w:rPr>
        <w:t xml:space="preserve"> </w:t>
      </w:r>
      <w:r w:rsidR="007671F3">
        <w:rPr>
          <w:rFonts w:ascii="Times New Roman" w:hAnsi="Times New Roman" w:cs="Times New Roman"/>
          <w:w w:val="105"/>
          <w:sz w:val="24"/>
          <w:szCs w:val="24"/>
        </w:rPr>
        <w:t>nadležnom upravnom tijelu</w:t>
      </w:r>
      <w:r w:rsidR="00163667" w:rsidRPr="008B34B5">
        <w:rPr>
          <w:rFonts w:ascii="Times New Roman" w:hAnsi="Times New Roman" w:cs="Times New Roman"/>
          <w:w w:val="105"/>
          <w:sz w:val="24"/>
          <w:szCs w:val="24"/>
        </w:rPr>
        <w:t xml:space="preserve"> </w:t>
      </w:r>
      <w:r w:rsidRPr="008B34B5">
        <w:rPr>
          <w:rFonts w:ascii="Times New Roman" w:hAnsi="Times New Roman" w:cs="Times New Roman"/>
          <w:w w:val="105"/>
          <w:sz w:val="24"/>
          <w:szCs w:val="24"/>
        </w:rPr>
        <w:t xml:space="preserve">u PDF formatu </w:t>
      </w:r>
      <w:r w:rsidRPr="008B34B5">
        <w:rPr>
          <w:rFonts w:ascii="Times New Roman" w:hAnsi="Times New Roman" w:cs="Times New Roman"/>
          <w:b/>
          <w:w w:val="105"/>
          <w:sz w:val="24"/>
          <w:szCs w:val="24"/>
        </w:rPr>
        <w:t xml:space="preserve">elektroničkim putem slanjem e-maila na adresu </w:t>
      </w:r>
      <w:r w:rsidR="003014D3" w:rsidRPr="008B34B5">
        <w:rPr>
          <w:rFonts w:ascii="Times New Roman" w:hAnsi="Times New Roman" w:cs="Times New Roman"/>
          <w:b/>
          <w:w w:val="105"/>
          <w:sz w:val="24"/>
          <w:szCs w:val="24"/>
          <w:u w:val="single"/>
        </w:rPr>
        <w:t>pisarnica@pula.hr</w:t>
      </w:r>
    </w:p>
    <w:p w14:paraId="229C8F75" w14:textId="77777777" w:rsidR="00934873" w:rsidRPr="008B34B5" w:rsidRDefault="00934873" w:rsidP="008B34B5">
      <w:pPr>
        <w:pStyle w:val="BodyText"/>
        <w:spacing w:before="7" w:line="276" w:lineRule="auto"/>
        <w:jc w:val="both"/>
        <w:rPr>
          <w:rFonts w:ascii="Times New Roman" w:hAnsi="Times New Roman" w:cs="Times New Roman"/>
          <w:b/>
          <w:sz w:val="24"/>
          <w:szCs w:val="24"/>
        </w:rPr>
      </w:pPr>
    </w:p>
    <w:p w14:paraId="6B384D66" w14:textId="6920CA89" w:rsidR="00934873" w:rsidRPr="007671F3" w:rsidRDefault="007818E3" w:rsidP="008B34B5">
      <w:pPr>
        <w:pStyle w:val="BodyText"/>
        <w:spacing w:line="276" w:lineRule="auto"/>
        <w:ind w:left="130" w:firstLine="664"/>
        <w:jc w:val="both"/>
        <w:rPr>
          <w:rFonts w:ascii="Times New Roman" w:hAnsi="Times New Roman" w:cs="Times New Roman"/>
          <w:sz w:val="24"/>
          <w:szCs w:val="24"/>
        </w:rPr>
      </w:pPr>
      <w:r w:rsidRPr="007671F3">
        <w:rPr>
          <w:rFonts w:ascii="Times New Roman" w:hAnsi="Times New Roman" w:cs="Times New Roman"/>
          <w:w w:val="105"/>
          <w:sz w:val="24"/>
          <w:szCs w:val="24"/>
          <w:u w:val="single"/>
        </w:rPr>
        <w:t>Financijski</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plan</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utroška</w:t>
      </w:r>
      <w:r w:rsidRPr="007671F3">
        <w:rPr>
          <w:rFonts w:ascii="Times New Roman" w:hAnsi="Times New Roman" w:cs="Times New Roman"/>
          <w:spacing w:val="21"/>
          <w:w w:val="105"/>
          <w:sz w:val="24"/>
          <w:szCs w:val="24"/>
          <w:u w:val="single"/>
        </w:rPr>
        <w:t xml:space="preserve"> </w:t>
      </w:r>
      <w:r w:rsidRPr="007671F3">
        <w:rPr>
          <w:rFonts w:ascii="Times New Roman" w:hAnsi="Times New Roman" w:cs="Times New Roman"/>
          <w:w w:val="105"/>
          <w:sz w:val="24"/>
          <w:szCs w:val="24"/>
          <w:u w:val="single"/>
        </w:rPr>
        <w:t>sredstava</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iz</w:t>
      </w:r>
      <w:r w:rsidRPr="007671F3">
        <w:rPr>
          <w:rFonts w:ascii="Times New Roman" w:hAnsi="Times New Roman" w:cs="Times New Roman"/>
          <w:spacing w:val="20"/>
          <w:w w:val="105"/>
          <w:sz w:val="24"/>
          <w:szCs w:val="24"/>
          <w:u w:val="single"/>
        </w:rPr>
        <w:t xml:space="preserve"> </w:t>
      </w:r>
      <w:r w:rsidRPr="007671F3">
        <w:rPr>
          <w:rFonts w:ascii="Times New Roman" w:hAnsi="Times New Roman" w:cs="Times New Roman"/>
          <w:w w:val="105"/>
          <w:sz w:val="24"/>
          <w:szCs w:val="24"/>
          <w:u w:val="single"/>
        </w:rPr>
        <w:t>Proračuna</w:t>
      </w:r>
      <w:r w:rsidRPr="007671F3">
        <w:rPr>
          <w:rFonts w:ascii="Times New Roman" w:hAnsi="Times New Roman" w:cs="Times New Roman"/>
          <w:spacing w:val="25"/>
          <w:w w:val="105"/>
          <w:sz w:val="24"/>
          <w:szCs w:val="24"/>
          <w:u w:val="single"/>
        </w:rPr>
        <w:t xml:space="preserve"> </w:t>
      </w:r>
      <w:r w:rsidRPr="007671F3">
        <w:rPr>
          <w:rFonts w:ascii="Times New Roman" w:hAnsi="Times New Roman" w:cs="Times New Roman"/>
          <w:w w:val="105"/>
          <w:sz w:val="24"/>
          <w:szCs w:val="24"/>
          <w:u w:val="single"/>
        </w:rPr>
        <w:t>Grada</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Pul</w:t>
      </w:r>
      <w:r w:rsidR="00517B4F" w:rsidRPr="007671F3">
        <w:rPr>
          <w:rFonts w:ascii="Times New Roman" w:hAnsi="Times New Roman" w:cs="Times New Roman"/>
          <w:w w:val="105"/>
          <w:sz w:val="24"/>
          <w:szCs w:val="24"/>
          <w:u w:val="single"/>
        </w:rPr>
        <w:t>a</w:t>
      </w:r>
      <w:r w:rsidRPr="007671F3">
        <w:rPr>
          <w:rFonts w:ascii="Times New Roman" w:hAnsi="Times New Roman" w:cs="Times New Roman"/>
          <w:w w:val="105"/>
          <w:sz w:val="24"/>
          <w:szCs w:val="24"/>
          <w:u w:val="single"/>
        </w:rPr>
        <w:t>-Pola</w:t>
      </w:r>
      <w:r w:rsidRPr="007671F3">
        <w:rPr>
          <w:rFonts w:ascii="Times New Roman" w:hAnsi="Times New Roman" w:cs="Times New Roman"/>
          <w:spacing w:val="25"/>
          <w:w w:val="105"/>
          <w:sz w:val="24"/>
          <w:szCs w:val="24"/>
          <w:u w:val="single"/>
        </w:rPr>
        <w:t xml:space="preserve"> </w:t>
      </w:r>
      <w:r w:rsidRPr="007671F3">
        <w:rPr>
          <w:rFonts w:ascii="Times New Roman" w:hAnsi="Times New Roman" w:cs="Times New Roman"/>
          <w:w w:val="105"/>
          <w:sz w:val="24"/>
          <w:szCs w:val="24"/>
          <w:u w:val="single"/>
        </w:rPr>
        <w:t>za</w:t>
      </w:r>
      <w:r w:rsidRPr="007671F3">
        <w:rPr>
          <w:rFonts w:ascii="Times New Roman" w:hAnsi="Times New Roman" w:cs="Times New Roman"/>
          <w:spacing w:val="21"/>
          <w:w w:val="105"/>
          <w:sz w:val="24"/>
          <w:szCs w:val="24"/>
          <w:u w:val="single"/>
        </w:rPr>
        <w:t xml:space="preserve"> </w:t>
      </w:r>
      <w:r w:rsidRPr="007671F3">
        <w:rPr>
          <w:rFonts w:ascii="Times New Roman" w:hAnsi="Times New Roman" w:cs="Times New Roman"/>
          <w:w w:val="105"/>
          <w:sz w:val="24"/>
          <w:szCs w:val="24"/>
          <w:u w:val="single"/>
        </w:rPr>
        <w:t>202</w:t>
      </w:r>
      <w:r w:rsidR="001B2A89" w:rsidRPr="007671F3">
        <w:rPr>
          <w:rFonts w:ascii="Times New Roman" w:hAnsi="Times New Roman" w:cs="Times New Roman"/>
          <w:w w:val="105"/>
          <w:sz w:val="24"/>
          <w:szCs w:val="24"/>
          <w:u w:val="single"/>
        </w:rPr>
        <w:t>4</w:t>
      </w:r>
      <w:r w:rsidRPr="007671F3">
        <w:rPr>
          <w:rFonts w:ascii="Times New Roman" w:hAnsi="Times New Roman" w:cs="Times New Roman"/>
          <w:w w:val="105"/>
          <w:sz w:val="24"/>
          <w:szCs w:val="24"/>
          <w:u w:val="single"/>
        </w:rPr>
        <w:t>.</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godinu</w:t>
      </w:r>
      <w:r w:rsidRPr="007671F3">
        <w:rPr>
          <w:rFonts w:ascii="Times New Roman" w:hAnsi="Times New Roman" w:cs="Times New Roman"/>
          <w:spacing w:val="21"/>
          <w:w w:val="105"/>
          <w:sz w:val="24"/>
          <w:szCs w:val="24"/>
          <w:u w:val="single"/>
        </w:rPr>
        <w:t xml:space="preserve"> </w:t>
      </w:r>
      <w:r w:rsidRPr="007671F3">
        <w:rPr>
          <w:rFonts w:ascii="Times New Roman" w:hAnsi="Times New Roman" w:cs="Times New Roman"/>
          <w:w w:val="105"/>
          <w:sz w:val="24"/>
          <w:szCs w:val="24"/>
          <w:u w:val="single"/>
        </w:rPr>
        <w:t>dužni</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ste</w:t>
      </w:r>
      <w:r w:rsidRPr="007671F3">
        <w:rPr>
          <w:rFonts w:ascii="Times New Roman" w:hAnsi="Times New Roman" w:cs="Times New Roman"/>
          <w:spacing w:val="20"/>
          <w:w w:val="105"/>
          <w:sz w:val="24"/>
          <w:szCs w:val="24"/>
          <w:u w:val="single"/>
        </w:rPr>
        <w:t xml:space="preserve"> </w:t>
      </w:r>
      <w:r w:rsidRPr="007671F3">
        <w:rPr>
          <w:rFonts w:ascii="Times New Roman" w:hAnsi="Times New Roman" w:cs="Times New Roman"/>
          <w:w w:val="105"/>
          <w:sz w:val="24"/>
          <w:szCs w:val="24"/>
          <w:u w:val="single"/>
        </w:rPr>
        <w:t>dostaviti</w:t>
      </w:r>
      <w:r w:rsidRPr="007671F3">
        <w:rPr>
          <w:rFonts w:ascii="Times New Roman" w:hAnsi="Times New Roman" w:cs="Times New Roman"/>
          <w:w w:val="105"/>
          <w:sz w:val="24"/>
          <w:szCs w:val="24"/>
        </w:rPr>
        <w:t xml:space="preserve"> </w:t>
      </w:r>
      <w:r w:rsidR="00163667" w:rsidRPr="007671F3">
        <w:rPr>
          <w:rFonts w:ascii="Times New Roman" w:hAnsi="Times New Roman" w:cs="Times New Roman"/>
          <w:w w:val="105"/>
          <w:sz w:val="24"/>
          <w:szCs w:val="24"/>
        </w:rPr>
        <w:t xml:space="preserve">u </w:t>
      </w:r>
      <w:r w:rsidR="00163667" w:rsidRPr="007671F3">
        <w:rPr>
          <w:rFonts w:ascii="Times New Roman" w:hAnsi="Times New Roman" w:cs="Times New Roman"/>
          <w:w w:val="105"/>
          <w:sz w:val="24"/>
          <w:szCs w:val="24"/>
          <w:u w:val="single"/>
        </w:rPr>
        <w:t>roku od 8 dana od donošenja Odluke o financiranju.</w:t>
      </w:r>
      <w:r w:rsidRPr="007671F3">
        <w:rPr>
          <w:rFonts w:ascii="Times New Roman" w:hAnsi="Times New Roman" w:cs="Times New Roman"/>
          <w:w w:val="105"/>
          <w:sz w:val="24"/>
          <w:szCs w:val="24"/>
          <w:u w:val="single"/>
        </w:rPr>
        <w:t xml:space="preserve"> Nakon prihvaćanja plana isti će postati sastavni dio Ugovora.</w:t>
      </w:r>
    </w:p>
    <w:p w14:paraId="69FE3059" w14:textId="77777777" w:rsidR="00934873" w:rsidRPr="008B34B5" w:rsidRDefault="00934873" w:rsidP="008B34B5">
      <w:pPr>
        <w:pStyle w:val="BodyText"/>
        <w:spacing w:line="276" w:lineRule="auto"/>
        <w:jc w:val="both"/>
        <w:rPr>
          <w:rFonts w:ascii="Times New Roman" w:hAnsi="Times New Roman" w:cs="Times New Roman"/>
          <w:sz w:val="24"/>
          <w:szCs w:val="24"/>
        </w:rPr>
      </w:pPr>
    </w:p>
    <w:p w14:paraId="5791AE8E" w14:textId="6AD7948A" w:rsidR="00934873" w:rsidRPr="008B34B5" w:rsidRDefault="007818E3" w:rsidP="008B34B5">
      <w:pPr>
        <w:pStyle w:val="BodyText"/>
        <w:spacing w:before="69" w:line="276" w:lineRule="auto"/>
        <w:ind w:left="130" w:right="145" w:firstLine="664"/>
        <w:jc w:val="both"/>
        <w:rPr>
          <w:rFonts w:ascii="Times New Roman" w:hAnsi="Times New Roman" w:cs="Times New Roman"/>
          <w:sz w:val="24"/>
          <w:szCs w:val="24"/>
        </w:rPr>
      </w:pPr>
      <w:r w:rsidRPr="008B34B5">
        <w:rPr>
          <w:rFonts w:ascii="Times New Roman" w:hAnsi="Times New Roman" w:cs="Times New Roman"/>
          <w:w w:val="105"/>
          <w:sz w:val="24"/>
          <w:szCs w:val="24"/>
        </w:rPr>
        <w:t>Stavke Financijskog plana utroška, u daljnjem tekstu FPU202</w:t>
      </w:r>
      <w:r w:rsidR="001B2A89" w:rsidRPr="008B34B5">
        <w:rPr>
          <w:rFonts w:ascii="Times New Roman" w:hAnsi="Times New Roman" w:cs="Times New Roman"/>
          <w:w w:val="105"/>
          <w:sz w:val="24"/>
          <w:szCs w:val="24"/>
        </w:rPr>
        <w:t>4</w:t>
      </w:r>
      <w:r w:rsidRPr="008B34B5">
        <w:rPr>
          <w:rFonts w:ascii="Times New Roman" w:hAnsi="Times New Roman" w:cs="Times New Roman"/>
          <w:w w:val="105"/>
          <w:sz w:val="24"/>
          <w:szCs w:val="24"/>
        </w:rPr>
        <w:t>, moraju biti isključivo povezane s provedbom prihvaćenog projekta/programa i prijedlogom financijske konstrukcije za provedbu projekta/programa u 202</w:t>
      </w:r>
      <w:r w:rsidR="001B2A89" w:rsidRPr="008B34B5">
        <w:rPr>
          <w:rFonts w:ascii="Times New Roman" w:hAnsi="Times New Roman" w:cs="Times New Roman"/>
          <w:w w:val="105"/>
          <w:sz w:val="24"/>
          <w:szCs w:val="24"/>
        </w:rPr>
        <w:t>4</w:t>
      </w:r>
      <w:r w:rsidRPr="008B34B5">
        <w:rPr>
          <w:rFonts w:ascii="Times New Roman" w:hAnsi="Times New Roman" w:cs="Times New Roman"/>
          <w:w w:val="105"/>
          <w:sz w:val="24"/>
          <w:szCs w:val="24"/>
        </w:rPr>
        <w:t>. godini,</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a</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koji je sastavni dio prijave na Javni poziv.</w:t>
      </w:r>
    </w:p>
    <w:p w14:paraId="0AE270D4" w14:textId="77777777" w:rsidR="00934873" w:rsidRPr="008B34B5" w:rsidRDefault="00934873" w:rsidP="008B34B5">
      <w:pPr>
        <w:pStyle w:val="BodyText"/>
        <w:spacing w:before="11" w:line="276" w:lineRule="auto"/>
        <w:jc w:val="both"/>
        <w:rPr>
          <w:rFonts w:ascii="Times New Roman" w:hAnsi="Times New Roman" w:cs="Times New Roman"/>
          <w:sz w:val="24"/>
          <w:szCs w:val="24"/>
        </w:rPr>
      </w:pPr>
    </w:p>
    <w:p w14:paraId="2C0F366E" w14:textId="6AE83F0F" w:rsidR="00934873" w:rsidRPr="008B34B5" w:rsidRDefault="007818E3" w:rsidP="008B34B5">
      <w:pPr>
        <w:pStyle w:val="BodyText"/>
        <w:spacing w:line="276" w:lineRule="auto"/>
        <w:ind w:left="130" w:right="143" w:firstLine="664"/>
        <w:jc w:val="both"/>
        <w:rPr>
          <w:rFonts w:ascii="Times New Roman" w:hAnsi="Times New Roman" w:cs="Times New Roman"/>
          <w:sz w:val="24"/>
          <w:szCs w:val="24"/>
        </w:rPr>
      </w:pPr>
      <w:r w:rsidRPr="008B34B5">
        <w:rPr>
          <w:rFonts w:ascii="Times New Roman" w:hAnsi="Times New Roman" w:cs="Times New Roman"/>
          <w:w w:val="105"/>
          <w:sz w:val="24"/>
          <w:szCs w:val="24"/>
        </w:rPr>
        <w:t>Stavke u FPU202</w:t>
      </w:r>
      <w:r w:rsidR="001B2A89" w:rsidRPr="008B34B5">
        <w:rPr>
          <w:rFonts w:ascii="Times New Roman" w:hAnsi="Times New Roman" w:cs="Times New Roman"/>
          <w:w w:val="105"/>
          <w:sz w:val="24"/>
          <w:szCs w:val="24"/>
        </w:rPr>
        <w:t>4</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nije moguće zaokruživati na veće brojčane (skupne) iznose, kao opis stavke nije moguće korist nejasne</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nazive stavki ili koristiti opće oblike poput: materijalni troškovi, održavanje, najam.</w:t>
      </w:r>
    </w:p>
    <w:p w14:paraId="5EA7E364" w14:textId="77777777" w:rsidR="00934873" w:rsidRPr="008B34B5" w:rsidRDefault="00934873" w:rsidP="008B34B5">
      <w:pPr>
        <w:pStyle w:val="BodyText"/>
        <w:spacing w:before="10" w:line="276" w:lineRule="auto"/>
        <w:jc w:val="both"/>
        <w:rPr>
          <w:rFonts w:ascii="Times New Roman" w:hAnsi="Times New Roman" w:cs="Times New Roman"/>
          <w:sz w:val="24"/>
          <w:szCs w:val="24"/>
        </w:rPr>
      </w:pPr>
    </w:p>
    <w:p w14:paraId="69CB4D77" w14:textId="539B1C4F" w:rsidR="00934873" w:rsidRDefault="007818E3" w:rsidP="008B34B5">
      <w:pPr>
        <w:pStyle w:val="BodyText"/>
        <w:spacing w:line="276" w:lineRule="auto"/>
        <w:ind w:left="130" w:right="144" w:firstLine="664"/>
        <w:jc w:val="both"/>
        <w:rPr>
          <w:rFonts w:ascii="Times New Roman" w:hAnsi="Times New Roman" w:cs="Times New Roman"/>
          <w:w w:val="105"/>
          <w:sz w:val="24"/>
          <w:szCs w:val="24"/>
        </w:rPr>
      </w:pPr>
      <w:r w:rsidRPr="008B34B5">
        <w:rPr>
          <w:rFonts w:ascii="Times New Roman" w:hAnsi="Times New Roman" w:cs="Times New Roman"/>
          <w:w w:val="105"/>
          <w:sz w:val="24"/>
          <w:szCs w:val="24"/>
          <w:u w:val="single"/>
        </w:rPr>
        <w:t>Prihvatljivi izravni troškovi</w:t>
      </w:r>
      <w:r w:rsidRPr="008B34B5">
        <w:rPr>
          <w:rFonts w:ascii="Times New Roman" w:hAnsi="Times New Roman" w:cs="Times New Roman"/>
          <w:w w:val="105"/>
          <w:sz w:val="24"/>
          <w:szCs w:val="24"/>
        </w:rPr>
        <w:t xml:space="preserve"> su troškovi koji su neposredno vezani uz provedbu odobrenog projekta/programa kao što su autorski honorari, plaćanje najma opreme, plaćanje najma dvorane, grafičko oblikovanje i tisak plakata itd. (navedeni u </w:t>
      </w:r>
      <w:r w:rsidR="00C93FA8" w:rsidRPr="008B34B5">
        <w:rPr>
          <w:rFonts w:ascii="Times New Roman" w:hAnsi="Times New Roman" w:cs="Times New Roman"/>
          <w:w w:val="105"/>
          <w:sz w:val="24"/>
          <w:szCs w:val="24"/>
        </w:rPr>
        <w:t>obrascu prijave</w:t>
      </w:r>
      <w:r w:rsidRPr="008B34B5">
        <w:rPr>
          <w:rFonts w:ascii="Times New Roman" w:hAnsi="Times New Roman" w:cs="Times New Roman"/>
          <w:w w:val="105"/>
          <w:sz w:val="24"/>
          <w:szCs w:val="24"/>
        </w:rPr>
        <w:t xml:space="preserve"> na Javni poziv).</w:t>
      </w:r>
    </w:p>
    <w:p w14:paraId="349C95E6" w14:textId="77777777" w:rsidR="007671F3" w:rsidRPr="008B34B5" w:rsidRDefault="007671F3" w:rsidP="008B34B5">
      <w:pPr>
        <w:pStyle w:val="BodyText"/>
        <w:spacing w:line="276" w:lineRule="auto"/>
        <w:ind w:left="130" w:right="144" w:firstLine="664"/>
        <w:jc w:val="both"/>
        <w:rPr>
          <w:rFonts w:ascii="Times New Roman" w:hAnsi="Times New Roman" w:cs="Times New Roman"/>
          <w:sz w:val="24"/>
          <w:szCs w:val="24"/>
        </w:rPr>
      </w:pPr>
    </w:p>
    <w:p w14:paraId="3767BBC7" w14:textId="5B82B816" w:rsidR="00934873" w:rsidRPr="008B34B5" w:rsidRDefault="007818E3" w:rsidP="008B34B5">
      <w:pPr>
        <w:pStyle w:val="BodyText"/>
        <w:spacing w:before="116" w:line="276" w:lineRule="auto"/>
        <w:ind w:left="130" w:right="144" w:firstLine="664"/>
        <w:jc w:val="both"/>
        <w:rPr>
          <w:rFonts w:ascii="Times New Roman" w:hAnsi="Times New Roman" w:cs="Times New Roman"/>
          <w:sz w:val="24"/>
          <w:szCs w:val="24"/>
        </w:rPr>
      </w:pPr>
      <w:r w:rsidRPr="008B34B5">
        <w:rPr>
          <w:rFonts w:ascii="Times New Roman" w:hAnsi="Times New Roman" w:cs="Times New Roman"/>
          <w:w w:val="105"/>
          <w:sz w:val="24"/>
          <w:szCs w:val="24"/>
          <w:u w:val="single"/>
        </w:rPr>
        <w:t>Prihvatljivi neizravni troškovi</w:t>
      </w:r>
      <w:r w:rsidRPr="008B34B5">
        <w:rPr>
          <w:rFonts w:ascii="Times New Roman" w:hAnsi="Times New Roman" w:cs="Times New Roman"/>
          <w:w w:val="105"/>
          <w:sz w:val="24"/>
          <w:szCs w:val="24"/>
        </w:rPr>
        <w:t xml:space="preserve"> </w:t>
      </w:r>
      <w:r w:rsidR="00110578" w:rsidRPr="008B34B5">
        <w:rPr>
          <w:rFonts w:ascii="Times New Roman" w:hAnsi="Times New Roman" w:cs="Times New Roman"/>
          <w:w w:val="105"/>
          <w:sz w:val="24"/>
          <w:szCs w:val="24"/>
        </w:rPr>
        <w:t xml:space="preserve">koji neizravno doprinose realizaciji projekta/programa kao što su: energija, voda, uredski materijal, sitan inventar, </w:t>
      </w:r>
      <w:r w:rsidR="00110578" w:rsidRPr="008B34B5">
        <w:rPr>
          <w:rFonts w:ascii="Times New Roman" w:hAnsi="Times New Roman" w:cs="Times New Roman"/>
          <w:w w:val="105"/>
          <w:sz w:val="24"/>
          <w:szCs w:val="24"/>
        </w:rPr>
        <w:lastRenderedPageBreak/>
        <w:t>telefon, pošta i drugi indirektni troškovi (</w:t>
      </w:r>
      <w:r w:rsidR="00C93FA8" w:rsidRPr="008B34B5">
        <w:rPr>
          <w:rFonts w:ascii="Times New Roman" w:hAnsi="Times New Roman" w:cs="Times New Roman"/>
          <w:w w:val="105"/>
          <w:sz w:val="24"/>
          <w:szCs w:val="24"/>
        </w:rPr>
        <w:t>navedeni u obrascu prijave na Javni poziv</w:t>
      </w:r>
      <w:r w:rsidRPr="008B34B5">
        <w:rPr>
          <w:rFonts w:ascii="Times New Roman" w:hAnsi="Times New Roman" w:cs="Times New Roman"/>
          <w:w w:val="105"/>
          <w:sz w:val="24"/>
          <w:szCs w:val="24"/>
        </w:rPr>
        <w:t>).</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Prihvatljivi</w:t>
      </w:r>
      <w:r w:rsidRPr="008B34B5">
        <w:rPr>
          <w:rFonts w:ascii="Times New Roman" w:hAnsi="Times New Roman" w:cs="Times New Roman"/>
          <w:spacing w:val="-6"/>
          <w:w w:val="105"/>
          <w:sz w:val="24"/>
          <w:szCs w:val="24"/>
        </w:rPr>
        <w:t xml:space="preserve"> </w:t>
      </w:r>
      <w:r w:rsidRPr="008B34B5">
        <w:rPr>
          <w:rFonts w:ascii="Times New Roman" w:hAnsi="Times New Roman" w:cs="Times New Roman"/>
          <w:w w:val="105"/>
          <w:sz w:val="24"/>
          <w:szCs w:val="24"/>
        </w:rPr>
        <w:t>neizravni</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troškovi</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su</w:t>
      </w:r>
      <w:r w:rsidRPr="008B34B5">
        <w:rPr>
          <w:rFonts w:ascii="Times New Roman" w:hAnsi="Times New Roman" w:cs="Times New Roman"/>
          <w:spacing w:val="39"/>
          <w:w w:val="105"/>
          <w:sz w:val="24"/>
          <w:szCs w:val="24"/>
        </w:rPr>
        <w:t xml:space="preserve"> </w:t>
      </w:r>
      <w:r w:rsidRPr="008B34B5">
        <w:rPr>
          <w:rFonts w:ascii="Times New Roman" w:hAnsi="Times New Roman" w:cs="Times New Roman"/>
          <w:w w:val="105"/>
          <w:sz w:val="24"/>
          <w:szCs w:val="24"/>
        </w:rPr>
        <w:t>svi</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oni</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prihvatljivi</w:t>
      </w:r>
      <w:r w:rsidRPr="008B34B5">
        <w:rPr>
          <w:rFonts w:ascii="Times New Roman" w:hAnsi="Times New Roman" w:cs="Times New Roman"/>
          <w:spacing w:val="-6"/>
          <w:w w:val="105"/>
          <w:sz w:val="24"/>
          <w:szCs w:val="24"/>
        </w:rPr>
        <w:t xml:space="preserve"> </w:t>
      </w:r>
      <w:r w:rsidRPr="008B34B5">
        <w:rPr>
          <w:rFonts w:ascii="Times New Roman" w:hAnsi="Times New Roman" w:cs="Times New Roman"/>
          <w:w w:val="105"/>
          <w:sz w:val="24"/>
          <w:szCs w:val="24"/>
        </w:rPr>
        <w:t>troškovi</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koje</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u</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programu/projektu</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korisnik</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sredstava ne može identificirati kao troškove koji se izravno odnose na program/projekt, ali koji se mogu prikazati i opravdati kao troškovi koji su napravljeni u neposrednoj vezi sa izravnim prihvatljivim troškovima programa/projekta.</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Prihvatljivi neizravni troškovi ne mogu biti veći od 20% ukupno planiranog iznosa u Proračunu Grada Pul</w:t>
      </w:r>
      <w:r w:rsidR="001B2A89" w:rsidRPr="008B34B5">
        <w:rPr>
          <w:rFonts w:ascii="Times New Roman" w:hAnsi="Times New Roman" w:cs="Times New Roman"/>
          <w:w w:val="105"/>
          <w:sz w:val="24"/>
          <w:szCs w:val="24"/>
        </w:rPr>
        <w:t>a - Pola</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za provedbu prihvaćenog</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projekta/programa,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osim ukoliko</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se korisniku odobri</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drugačija preraspodjela na temelju opravdanog zahtjeva. (Zahtjev se dostavlja u prilogu Financijskog plana utroška.)</w:t>
      </w:r>
    </w:p>
    <w:p w14:paraId="219B8A33" w14:textId="77777777" w:rsidR="00934873" w:rsidRPr="008B34B5" w:rsidRDefault="007818E3" w:rsidP="008B34B5">
      <w:pPr>
        <w:pStyle w:val="BodyText"/>
        <w:spacing w:before="121" w:line="276" w:lineRule="auto"/>
        <w:ind w:left="130" w:right="145" w:firstLine="664"/>
        <w:jc w:val="both"/>
        <w:rPr>
          <w:rFonts w:ascii="Times New Roman" w:hAnsi="Times New Roman" w:cs="Times New Roman"/>
          <w:sz w:val="24"/>
          <w:szCs w:val="24"/>
        </w:rPr>
      </w:pPr>
      <w:r w:rsidRPr="008B34B5">
        <w:rPr>
          <w:rFonts w:ascii="Times New Roman" w:hAnsi="Times New Roman" w:cs="Times New Roman"/>
          <w:sz w:val="24"/>
          <w:szCs w:val="24"/>
          <w:u w:val="single"/>
        </w:rPr>
        <w:t>Neprihvatljivi troškovi</w:t>
      </w:r>
      <w:r w:rsidRPr="008B34B5">
        <w:rPr>
          <w:rFonts w:ascii="Times New Roman" w:hAnsi="Times New Roman" w:cs="Times New Roman"/>
          <w:sz w:val="24"/>
          <w:szCs w:val="24"/>
        </w:rPr>
        <w:t xml:space="preserve"> su: kamate, dugovi,</w:t>
      </w:r>
      <w:r w:rsidRPr="008B34B5">
        <w:rPr>
          <w:rFonts w:ascii="Times New Roman" w:hAnsi="Times New Roman" w:cs="Times New Roman"/>
          <w:spacing w:val="40"/>
          <w:sz w:val="24"/>
          <w:szCs w:val="24"/>
        </w:rPr>
        <w:t xml:space="preserve"> </w:t>
      </w:r>
      <w:r w:rsidRPr="008B34B5">
        <w:rPr>
          <w:rFonts w:ascii="Times New Roman" w:hAnsi="Times New Roman" w:cs="Times New Roman"/>
          <w:sz w:val="24"/>
          <w:szCs w:val="24"/>
        </w:rPr>
        <w:t xml:space="preserve">troškovi prijavljeni i pokriveni kroz neki drugi projekt, troškovi </w:t>
      </w:r>
      <w:r w:rsidRPr="008B34B5">
        <w:rPr>
          <w:rFonts w:ascii="Times New Roman" w:hAnsi="Times New Roman" w:cs="Times New Roman"/>
          <w:w w:val="105"/>
          <w:sz w:val="24"/>
          <w:szCs w:val="24"/>
        </w:rPr>
        <w:t>čije je pokrivanje planirano odobrenim sredstvima iz drugih izvora, pretjerani ili nerealni troškovi (npr. neuobičajeni honorari, neuobičajeni troškovi najma), troškovi održavanja bankovnih računa, troškovi koji nisu vezani uz provođenje odobrenog programa/projekta, troškovi koji nisu nužni za provedbu programa/projekta, troškovi reprezentacije, hrane i alkoholnih pića (osim u iznimnim slučajevima kada se kroz pregovaranje s nadležnim upravnim tijelom Grada dio tih troškova može priznati kao prihvatljiv trošak)…</w:t>
      </w:r>
    </w:p>
    <w:p w14:paraId="67119640" w14:textId="60AB677B" w:rsidR="00934873" w:rsidRPr="008B34B5" w:rsidRDefault="007818E3" w:rsidP="008B34B5">
      <w:pPr>
        <w:pStyle w:val="BodyText"/>
        <w:spacing w:before="117" w:line="276" w:lineRule="auto"/>
        <w:ind w:left="238" w:right="210" w:firstLine="556"/>
        <w:jc w:val="both"/>
        <w:rPr>
          <w:rFonts w:ascii="Times New Roman" w:hAnsi="Times New Roman" w:cs="Times New Roman"/>
          <w:sz w:val="24"/>
          <w:szCs w:val="24"/>
        </w:rPr>
      </w:pPr>
      <w:r w:rsidRPr="008B34B5">
        <w:rPr>
          <w:rFonts w:ascii="Times New Roman" w:hAnsi="Times New Roman" w:cs="Times New Roman"/>
          <w:w w:val="105"/>
          <w:sz w:val="24"/>
          <w:szCs w:val="24"/>
        </w:rPr>
        <w:t>Financijski plan utroška sačinjen sukladno ovim uputama</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bit će sastavni dio Ugovora o financiranju programa/projekta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te</w:t>
      </w:r>
      <w:r w:rsidRPr="008B34B5">
        <w:rPr>
          <w:rFonts w:ascii="Times New Roman" w:hAnsi="Times New Roman" w:cs="Times New Roman"/>
          <w:spacing w:val="-6"/>
          <w:w w:val="105"/>
          <w:sz w:val="24"/>
          <w:szCs w:val="24"/>
        </w:rPr>
        <w:t xml:space="preserve"> </w:t>
      </w:r>
      <w:r w:rsidRPr="008B34B5">
        <w:rPr>
          <w:rFonts w:ascii="Times New Roman" w:hAnsi="Times New Roman" w:cs="Times New Roman"/>
          <w:w w:val="105"/>
          <w:sz w:val="24"/>
          <w:szCs w:val="24"/>
        </w:rPr>
        <w:t>je</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osnova</w:t>
      </w:r>
      <w:r w:rsidR="00110578" w:rsidRPr="008B34B5">
        <w:rPr>
          <w:rFonts w:ascii="Times New Roman" w:hAnsi="Times New Roman" w:cs="Times New Roman"/>
          <w:w w:val="105"/>
          <w:sz w:val="24"/>
          <w:szCs w:val="24"/>
        </w:rPr>
        <w:t xml:space="preserve"> </w:t>
      </w:r>
      <w:r w:rsidRPr="008B34B5">
        <w:rPr>
          <w:rFonts w:ascii="Times New Roman" w:hAnsi="Times New Roman" w:cs="Times New Roman"/>
          <w:w w:val="105"/>
          <w:sz w:val="24"/>
          <w:szCs w:val="24"/>
        </w:rPr>
        <w:t>za</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izradu</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Godišnjeg</w:t>
      </w:r>
      <w:r w:rsidRPr="008B34B5">
        <w:rPr>
          <w:rFonts w:ascii="Times New Roman" w:hAnsi="Times New Roman" w:cs="Times New Roman"/>
          <w:spacing w:val="39"/>
          <w:w w:val="105"/>
          <w:sz w:val="24"/>
          <w:szCs w:val="24"/>
        </w:rPr>
        <w:t xml:space="preserve"> </w:t>
      </w:r>
      <w:r w:rsidRPr="008B34B5">
        <w:rPr>
          <w:rFonts w:ascii="Times New Roman" w:hAnsi="Times New Roman" w:cs="Times New Roman"/>
          <w:w w:val="105"/>
          <w:sz w:val="24"/>
          <w:szCs w:val="24"/>
        </w:rPr>
        <w:t>Izvješća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o ostvarivanju</w:t>
      </w:r>
      <w:r w:rsidRPr="008B34B5">
        <w:rPr>
          <w:rFonts w:ascii="Times New Roman" w:hAnsi="Times New Roman" w:cs="Times New Roman"/>
          <w:spacing w:val="31"/>
          <w:w w:val="105"/>
          <w:sz w:val="24"/>
          <w:szCs w:val="24"/>
        </w:rPr>
        <w:t xml:space="preserve"> </w:t>
      </w:r>
      <w:r w:rsidRPr="008B34B5">
        <w:rPr>
          <w:rFonts w:ascii="Times New Roman" w:hAnsi="Times New Roman" w:cs="Times New Roman"/>
          <w:w w:val="105"/>
          <w:sz w:val="24"/>
          <w:szCs w:val="24"/>
        </w:rPr>
        <w:t>programa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i Financijskog</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izvješća o namjenskom</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utrošku sredstava iz Proračuna Grada Pul</w:t>
      </w:r>
      <w:r w:rsidR="001B2A89" w:rsidRPr="008B34B5">
        <w:rPr>
          <w:rFonts w:ascii="Times New Roman" w:hAnsi="Times New Roman" w:cs="Times New Roman"/>
          <w:w w:val="105"/>
          <w:sz w:val="24"/>
          <w:szCs w:val="24"/>
        </w:rPr>
        <w:t>a - Pola</w:t>
      </w:r>
      <w:r w:rsidRPr="008B34B5">
        <w:rPr>
          <w:rFonts w:ascii="Times New Roman" w:hAnsi="Times New Roman" w:cs="Times New Roman"/>
          <w:w w:val="105"/>
          <w:sz w:val="24"/>
          <w:szCs w:val="24"/>
        </w:rPr>
        <w:t xml:space="preserve"> za razdoblje</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01. siječnja do 31. prosinca</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202</w:t>
      </w:r>
      <w:r w:rsidR="001B2A89" w:rsidRPr="008B34B5">
        <w:rPr>
          <w:rFonts w:ascii="Times New Roman" w:hAnsi="Times New Roman" w:cs="Times New Roman"/>
          <w:w w:val="105"/>
          <w:sz w:val="24"/>
          <w:szCs w:val="24"/>
        </w:rPr>
        <w:t>4</w:t>
      </w:r>
      <w:r w:rsidRPr="008B34B5">
        <w:rPr>
          <w:rFonts w:ascii="Times New Roman" w:hAnsi="Times New Roman" w:cs="Times New Roman"/>
          <w:w w:val="105"/>
          <w:sz w:val="24"/>
          <w:szCs w:val="24"/>
        </w:rPr>
        <w:t xml:space="preserve">. </w:t>
      </w:r>
      <w:r w:rsidRPr="008B34B5">
        <w:rPr>
          <w:rFonts w:ascii="Times New Roman" w:hAnsi="Times New Roman" w:cs="Times New Roman"/>
          <w:spacing w:val="-2"/>
          <w:w w:val="105"/>
          <w:sz w:val="24"/>
          <w:szCs w:val="24"/>
        </w:rPr>
        <w:t>godine.</w:t>
      </w:r>
    </w:p>
    <w:p w14:paraId="28BDF948" w14:textId="77777777" w:rsidR="00934873" w:rsidRPr="008B34B5" w:rsidRDefault="00934873" w:rsidP="008B34B5">
      <w:pPr>
        <w:pStyle w:val="BodyText"/>
        <w:spacing w:before="9" w:line="276" w:lineRule="auto"/>
        <w:jc w:val="both"/>
        <w:rPr>
          <w:rFonts w:ascii="Times New Roman" w:hAnsi="Times New Roman" w:cs="Times New Roman"/>
          <w:sz w:val="24"/>
          <w:szCs w:val="24"/>
        </w:rPr>
      </w:pPr>
    </w:p>
    <w:p w14:paraId="1B110571" w14:textId="474D7E32" w:rsidR="00934873" w:rsidRPr="008B34B5" w:rsidRDefault="007818E3" w:rsidP="008B34B5">
      <w:pPr>
        <w:pStyle w:val="BodyText"/>
        <w:spacing w:line="276" w:lineRule="auto"/>
        <w:ind w:left="130" w:firstLine="664"/>
        <w:jc w:val="both"/>
        <w:rPr>
          <w:rFonts w:ascii="Times New Roman" w:hAnsi="Times New Roman" w:cs="Times New Roman"/>
          <w:w w:val="105"/>
          <w:sz w:val="24"/>
          <w:szCs w:val="24"/>
        </w:rPr>
      </w:pPr>
      <w:r w:rsidRPr="008B34B5">
        <w:rPr>
          <w:rFonts w:ascii="Times New Roman" w:hAnsi="Times New Roman" w:cs="Times New Roman"/>
          <w:w w:val="105"/>
          <w:sz w:val="24"/>
          <w:szCs w:val="24"/>
        </w:rPr>
        <w:t>Sve</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dodatne</w:t>
      </w:r>
      <w:r w:rsidRPr="008B34B5">
        <w:rPr>
          <w:rFonts w:ascii="Times New Roman" w:hAnsi="Times New Roman" w:cs="Times New Roman"/>
          <w:spacing w:val="-5"/>
          <w:w w:val="105"/>
          <w:sz w:val="24"/>
          <w:szCs w:val="24"/>
        </w:rPr>
        <w:t xml:space="preserve"> </w:t>
      </w:r>
      <w:r w:rsidRPr="008B34B5">
        <w:rPr>
          <w:rFonts w:ascii="Times New Roman" w:hAnsi="Times New Roman" w:cs="Times New Roman"/>
          <w:w w:val="105"/>
          <w:sz w:val="24"/>
          <w:szCs w:val="24"/>
        </w:rPr>
        <w:t>informacije</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možete</w:t>
      </w:r>
      <w:r w:rsidRPr="008B34B5">
        <w:rPr>
          <w:rFonts w:ascii="Times New Roman" w:hAnsi="Times New Roman" w:cs="Times New Roman"/>
          <w:spacing w:val="-8"/>
          <w:w w:val="105"/>
          <w:sz w:val="24"/>
          <w:szCs w:val="24"/>
        </w:rPr>
        <w:t xml:space="preserve"> </w:t>
      </w:r>
      <w:r w:rsidRPr="008B34B5">
        <w:rPr>
          <w:rFonts w:ascii="Times New Roman" w:hAnsi="Times New Roman" w:cs="Times New Roman"/>
          <w:w w:val="105"/>
          <w:sz w:val="24"/>
          <w:szCs w:val="24"/>
        </w:rPr>
        <w:t>dobiti</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u</w:t>
      </w:r>
      <w:r w:rsidRPr="008B34B5">
        <w:rPr>
          <w:rFonts w:ascii="Times New Roman" w:hAnsi="Times New Roman" w:cs="Times New Roman"/>
          <w:spacing w:val="-5"/>
          <w:w w:val="105"/>
          <w:sz w:val="24"/>
          <w:szCs w:val="24"/>
        </w:rPr>
        <w:t xml:space="preserve"> </w:t>
      </w:r>
      <w:r w:rsidRPr="008B34B5">
        <w:rPr>
          <w:rFonts w:ascii="Times New Roman" w:hAnsi="Times New Roman" w:cs="Times New Roman"/>
          <w:w w:val="105"/>
          <w:sz w:val="24"/>
          <w:szCs w:val="24"/>
        </w:rPr>
        <w:t>uredovno</w:t>
      </w:r>
      <w:r w:rsidRPr="008B34B5">
        <w:rPr>
          <w:rFonts w:ascii="Times New Roman" w:hAnsi="Times New Roman" w:cs="Times New Roman"/>
          <w:spacing w:val="-6"/>
          <w:w w:val="105"/>
          <w:sz w:val="24"/>
          <w:szCs w:val="24"/>
        </w:rPr>
        <w:t xml:space="preserve"> </w:t>
      </w:r>
      <w:r w:rsidRPr="008B34B5">
        <w:rPr>
          <w:rFonts w:ascii="Times New Roman" w:hAnsi="Times New Roman" w:cs="Times New Roman"/>
          <w:w w:val="105"/>
          <w:sz w:val="24"/>
          <w:szCs w:val="24"/>
        </w:rPr>
        <w:t>vrijeme</w:t>
      </w:r>
      <w:r w:rsidRPr="008B34B5">
        <w:rPr>
          <w:rFonts w:ascii="Times New Roman" w:hAnsi="Times New Roman" w:cs="Times New Roman"/>
          <w:spacing w:val="-8"/>
          <w:w w:val="105"/>
          <w:sz w:val="24"/>
          <w:szCs w:val="24"/>
        </w:rPr>
        <w:t xml:space="preserve"> </w:t>
      </w:r>
      <w:r w:rsidR="001B2A89" w:rsidRPr="008B34B5">
        <w:rPr>
          <w:rFonts w:ascii="Times New Roman" w:hAnsi="Times New Roman" w:cs="Times New Roman"/>
          <w:w w:val="105"/>
          <w:sz w:val="24"/>
          <w:szCs w:val="24"/>
        </w:rPr>
        <w:t>Upravnom</w:t>
      </w:r>
      <w:r w:rsidR="001B2A89" w:rsidRPr="008B34B5">
        <w:rPr>
          <w:rFonts w:ascii="Times New Roman" w:hAnsi="Times New Roman" w:cs="Times New Roman"/>
          <w:spacing w:val="-3"/>
          <w:w w:val="105"/>
          <w:sz w:val="24"/>
          <w:szCs w:val="24"/>
        </w:rPr>
        <w:t xml:space="preserve"> </w:t>
      </w:r>
      <w:r w:rsidR="001B2A89" w:rsidRPr="008B34B5">
        <w:rPr>
          <w:rFonts w:ascii="Times New Roman" w:hAnsi="Times New Roman" w:cs="Times New Roman"/>
          <w:w w:val="105"/>
          <w:sz w:val="24"/>
          <w:szCs w:val="24"/>
        </w:rPr>
        <w:t>odjelu</w:t>
      </w:r>
      <w:r w:rsidR="001B2A89" w:rsidRPr="008B34B5">
        <w:rPr>
          <w:rFonts w:ascii="Times New Roman" w:hAnsi="Times New Roman" w:cs="Times New Roman"/>
          <w:spacing w:val="-1"/>
          <w:w w:val="105"/>
          <w:sz w:val="24"/>
          <w:szCs w:val="24"/>
        </w:rPr>
        <w:t xml:space="preserve"> </w:t>
      </w:r>
      <w:r w:rsidR="001B2A89" w:rsidRPr="008B34B5">
        <w:rPr>
          <w:rFonts w:ascii="Times New Roman" w:hAnsi="Times New Roman" w:cs="Times New Roman"/>
          <w:w w:val="105"/>
          <w:sz w:val="24"/>
          <w:szCs w:val="24"/>
        </w:rPr>
        <w:t>za financije, gospodarstvo i provedbu ITU mehanizma</w:t>
      </w:r>
      <w:r w:rsidR="00110578" w:rsidRPr="008B34B5">
        <w:rPr>
          <w:rFonts w:ascii="Times New Roman" w:hAnsi="Times New Roman" w:cs="Times New Roman"/>
          <w:spacing w:val="-8"/>
          <w:w w:val="105"/>
          <w:sz w:val="24"/>
          <w:szCs w:val="24"/>
        </w:rPr>
        <w:t xml:space="preserve"> </w:t>
      </w:r>
      <w:r w:rsidRPr="008B34B5">
        <w:rPr>
          <w:rFonts w:ascii="Times New Roman" w:hAnsi="Times New Roman" w:cs="Times New Roman"/>
          <w:w w:val="105"/>
          <w:sz w:val="24"/>
          <w:szCs w:val="24"/>
        </w:rPr>
        <w:t xml:space="preserve">Grada Pule-Pola na telefon </w:t>
      </w:r>
      <w:r w:rsidR="00837ACC" w:rsidRPr="008B34B5">
        <w:rPr>
          <w:rFonts w:ascii="Times New Roman" w:hAnsi="Times New Roman" w:cs="Times New Roman"/>
          <w:w w:val="105"/>
          <w:sz w:val="24"/>
          <w:szCs w:val="24"/>
        </w:rPr>
        <w:t>052/371-976</w:t>
      </w:r>
      <w:r w:rsidR="001B4384" w:rsidRPr="008B34B5">
        <w:rPr>
          <w:rFonts w:ascii="Times New Roman" w:hAnsi="Times New Roman" w:cs="Times New Roman"/>
          <w:w w:val="105"/>
          <w:sz w:val="24"/>
          <w:szCs w:val="24"/>
        </w:rPr>
        <w:t xml:space="preserve"> </w:t>
      </w:r>
      <w:r w:rsidRPr="008B34B5">
        <w:rPr>
          <w:rFonts w:ascii="Times New Roman" w:hAnsi="Times New Roman" w:cs="Times New Roman"/>
          <w:w w:val="105"/>
          <w:sz w:val="24"/>
          <w:szCs w:val="24"/>
        </w:rPr>
        <w:t xml:space="preserve">ili na e- mail: </w:t>
      </w:r>
      <w:hyperlink r:id="rId5" w:history="1">
        <w:r w:rsidR="007671F3" w:rsidRPr="0026298E">
          <w:rPr>
            <w:rStyle w:val="Hyperlink"/>
            <w:rFonts w:ascii="Times New Roman" w:hAnsi="Times New Roman" w:cs="Times New Roman"/>
            <w:w w:val="105"/>
            <w:sz w:val="24"/>
            <w:szCs w:val="24"/>
          </w:rPr>
          <w:t>inja.filipinpantic@pula.hr</w:t>
        </w:r>
      </w:hyperlink>
    </w:p>
    <w:p w14:paraId="14991197" w14:textId="77777777" w:rsidR="00837ACC" w:rsidRPr="008B34B5" w:rsidRDefault="00837ACC" w:rsidP="008B34B5">
      <w:pPr>
        <w:pStyle w:val="BodyText"/>
        <w:spacing w:line="276" w:lineRule="auto"/>
        <w:ind w:left="130" w:firstLine="664"/>
        <w:jc w:val="both"/>
        <w:rPr>
          <w:rFonts w:ascii="Times New Roman" w:hAnsi="Times New Roman" w:cs="Times New Roman"/>
          <w:sz w:val="24"/>
          <w:szCs w:val="24"/>
        </w:rPr>
      </w:pPr>
    </w:p>
    <w:sectPr w:rsidR="00837ACC" w:rsidRPr="008B34B5" w:rsidSect="00C52895">
      <w:type w:val="continuous"/>
      <w:pgSz w:w="12240" w:h="15840"/>
      <w:pgMar w:top="1418" w:right="1720" w:bottom="156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73"/>
    <w:rsid w:val="00073901"/>
    <w:rsid w:val="00110578"/>
    <w:rsid w:val="00163667"/>
    <w:rsid w:val="00182053"/>
    <w:rsid w:val="001B2A89"/>
    <w:rsid w:val="001B4384"/>
    <w:rsid w:val="002E373E"/>
    <w:rsid w:val="003014D3"/>
    <w:rsid w:val="00517B4F"/>
    <w:rsid w:val="006B0594"/>
    <w:rsid w:val="007671F3"/>
    <w:rsid w:val="007818E3"/>
    <w:rsid w:val="00837ACC"/>
    <w:rsid w:val="008B34B5"/>
    <w:rsid w:val="00934873"/>
    <w:rsid w:val="00A9750F"/>
    <w:rsid w:val="00C52895"/>
    <w:rsid w:val="00C93F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BC92"/>
  <w15:docId w15:val="{AA5F199F-F2B7-4985-829C-EBE77930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b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line="264" w:lineRule="exact"/>
      <w:ind w:left="4899"/>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7ACC"/>
    <w:rPr>
      <w:color w:val="0000FF" w:themeColor="hyperlink"/>
      <w:u w:val="single"/>
    </w:rPr>
  </w:style>
  <w:style w:type="character" w:styleId="UnresolvedMention">
    <w:name w:val="Unresolved Mention"/>
    <w:basedOn w:val="DefaultParagraphFont"/>
    <w:uiPriority w:val="99"/>
    <w:semiHidden/>
    <w:unhideWhenUsed/>
    <w:rsid w:val="00837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ja.filipinpantic@pula.h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Upute_za_ispunjavanje_FPU2023</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Upute_za_ispunjavanje_FPU2023</dc:title>
  <dc:creator>jkamber</dc:creator>
  <cp:lastModifiedBy>Fabris Igor</cp:lastModifiedBy>
  <cp:revision>3</cp:revision>
  <cp:lastPrinted>2023-04-25T08:24:00Z</cp:lastPrinted>
  <dcterms:created xsi:type="dcterms:W3CDTF">2024-04-16T08:59:00Z</dcterms:created>
  <dcterms:modified xsi:type="dcterms:W3CDTF">2024-04-29T13:38:00Z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LastSaved">
    <vt:filetime>2023-04-25T00:00:00Z</vt:filetime>
  </property>
  <property fmtid="{D5CDD505-2E9C-101B-9397-08002B2CF9AE}" pid="4" name="Producer">
    <vt:lpwstr>Microsoft: Print To PDF</vt:lpwstr>
  </property>
</Properties>
</file>