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C7" w:rsidRPr="006F4F82" w:rsidRDefault="001A06C7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OSNOVNA ŠKOLA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CENTAR</w:t>
      </w:r>
    </w:p>
    <w:p w:rsidR="006F4F82" w:rsidRPr="006F4F82" w:rsidRDefault="007C7E44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DANTEOV TRG 2, PULA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112-0</w:t>
      </w:r>
      <w:r w:rsidR="006F4F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</w:t>
      </w:r>
      <w:r w:rsidR="00754A5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-0</w:t>
      </w:r>
      <w:r w:rsidR="006F4F82">
        <w:rPr>
          <w:rFonts w:asciiTheme="minorHAnsi" w:hAnsiTheme="minorHAnsi" w:cstheme="minorHAnsi"/>
          <w:sz w:val="22"/>
          <w:szCs w:val="22"/>
        </w:rPr>
        <w:t>1</w:t>
      </w:r>
      <w:r w:rsidR="00D5228C">
        <w:rPr>
          <w:rFonts w:asciiTheme="minorHAnsi" w:hAnsiTheme="minorHAnsi" w:cstheme="minorHAnsi"/>
          <w:sz w:val="22"/>
          <w:szCs w:val="22"/>
        </w:rPr>
        <w:t>/</w:t>
      </w:r>
      <w:r w:rsidR="006F4F82">
        <w:rPr>
          <w:rFonts w:asciiTheme="minorHAnsi" w:hAnsiTheme="minorHAnsi" w:cstheme="minorHAnsi"/>
          <w:sz w:val="22"/>
          <w:szCs w:val="22"/>
        </w:rPr>
        <w:t>0</w:t>
      </w:r>
      <w:r w:rsidR="00B271FC">
        <w:rPr>
          <w:rFonts w:asciiTheme="minorHAnsi" w:hAnsiTheme="minorHAnsi" w:cstheme="minorHAnsi"/>
          <w:sz w:val="22"/>
          <w:szCs w:val="22"/>
        </w:rPr>
        <w:t>5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URBROJ:2163-7-1</w:t>
      </w:r>
      <w:r w:rsidR="00A17BBD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-01-2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8C4623">
        <w:rPr>
          <w:rFonts w:asciiTheme="minorHAnsi" w:hAnsiTheme="minorHAnsi" w:cstheme="minorHAnsi"/>
          <w:sz w:val="22"/>
          <w:szCs w:val="22"/>
          <w:lang w:val="pl-PL"/>
        </w:rPr>
        <w:t>1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Pula, </w:t>
      </w:r>
      <w:r w:rsidR="006F4F82">
        <w:rPr>
          <w:rFonts w:asciiTheme="minorHAnsi" w:hAnsiTheme="minorHAnsi" w:cstheme="minorHAnsi"/>
          <w:sz w:val="22"/>
          <w:szCs w:val="22"/>
          <w:lang w:val="pl-PL"/>
        </w:rPr>
        <w:t>11.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B271FC">
        <w:rPr>
          <w:rFonts w:asciiTheme="minorHAnsi" w:hAnsiTheme="minorHAnsi" w:cstheme="minorHAnsi"/>
          <w:sz w:val="22"/>
          <w:szCs w:val="22"/>
          <w:lang w:val="pl-PL"/>
        </w:rPr>
        <w:t>8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2025.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godine</w:t>
      </w:r>
    </w:p>
    <w:p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>),</w:t>
      </w:r>
      <w:r w:rsidR="007163F4">
        <w:rPr>
          <w:rFonts w:asciiTheme="minorHAnsi" w:hAnsiTheme="minorHAnsi" w:cstheme="minorHAnsi"/>
          <w:sz w:val="22"/>
          <w:szCs w:val="22"/>
        </w:rPr>
        <w:t xml:space="preserve"> članka 6.</w:t>
      </w:r>
      <w:r w:rsidR="001E5CB1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="007163F4">
        <w:rPr>
          <w:rFonts w:asciiTheme="minorHAnsi" w:hAnsiTheme="minorHAnsi" w:cstheme="minorHAnsi"/>
          <w:sz w:val="22"/>
          <w:szCs w:val="22"/>
        </w:rPr>
        <w:t xml:space="preserve"> Osnovne škole Centar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</w:t>
      </w:r>
      <w:r w:rsidR="007163F4">
        <w:rPr>
          <w:rFonts w:asciiTheme="minorHAnsi" w:hAnsiTheme="minorHAnsi" w:cstheme="minorHAnsi"/>
          <w:sz w:val="22"/>
          <w:szCs w:val="22"/>
        </w:rPr>
        <w:t>aljnjem tekstu</w:t>
      </w:r>
      <w:r w:rsidR="006F4F82">
        <w:rPr>
          <w:rFonts w:asciiTheme="minorHAnsi" w:hAnsiTheme="minorHAnsi" w:cstheme="minorHAnsi"/>
          <w:sz w:val="22"/>
          <w:szCs w:val="22"/>
        </w:rPr>
        <w:t>: Pravilnik ) OŠ Centar</w:t>
      </w:r>
      <w:r w:rsidR="00E45AA3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objavljuje: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="003831B5" w:rsidRPr="007163F4">
        <w:rPr>
          <w:rFonts w:asciiTheme="minorHAnsi" w:hAnsiTheme="minorHAnsi" w:cstheme="minorHAnsi"/>
          <w:b/>
          <w:bCs/>
          <w:sz w:val="22"/>
          <w:szCs w:val="22"/>
        </w:rPr>
        <w:t>Učitelj</w:t>
      </w:r>
      <w:bookmarkStart w:id="0" w:name="_GoBack"/>
      <w:bookmarkEnd w:id="0"/>
      <w:r w:rsidR="003831B5" w:rsidRPr="007163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B271FC">
        <w:rPr>
          <w:rFonts w:asciiTheme="minorHAnsi" w:hAnsiTheme="minorHAnsi" w:cstheme="minorHAnsi"/>
          <w:b/>
          <w:bCs/>
          <w:sz w:val="22"/>
          <w:szCs w:val="22"/>
        </w:rPr>
        <w:t xml:space="preserve">albanskog jezika </w:t>
      </w:r>
      <w:r w:rsidR="00B35BAE">
        <w:rPr>
          <w:rFonts w:asciiTheme="minorHAnsi" w:hAnsiTheme="minorHAnsi" w:cstheme="minorHAnsi"/>
          <w:bCs/>
          <w:sz w:val="22"/>
          <w:szCs w:val="22"/>
        </w:rPr>
        <w:t>-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3ABF">
        <w:rPr>
          <w:rFonts w:asciiTheme="minorHAnsi" w:hAnsiTheme="minorHAnsi" w:cstheme="minorHAnsi"/>
          <w:sz w:val="22"/>
          <w:szCs w:val="22"/>
        </w:rPr>
        <w:t>1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753AB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="00B271FC">
        <w:rPr>
          <w:rFonts w:asciiTheme="minorHAnsi" w:hAnsiTheme="minorHAnsi" w:cstheme="minorHAnsi"/>
          <w:sz w:val="22"/>
          <w:szCs w:val="22"/>
        </w:rPr>
        <w:t>ne</w:t>
      </w:r>
      <w:r w:rsidRPr="0052339D">
        <w:rPr>
          <w:rFonts w:asciiTheme="minorHAnsi" w:hAnsiTheme="minorHAnsi" w:cstheme="minorHAnsi"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754A55">
        <w:rPr>
          <w:rFonts w:asciiTheme="minorHAnsi" w:hAnsiTheme="minorHAnsi" w:cstheme="minorHAnsi"/>
          <w:sz w:val="22"/>
          <w:szCs w:val="22"/>
        </w:rPr>
        <w:t>ne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="00B271FC">
        <w:rPr>
          <w:rFonts w:asciiTheme="minorHAnsi" w:hAnsiTheme="minorHAnsi" w:cstheme="minorHAnsi"/>
          <w:sz w:val="22"/>
          <w:szCs w:val="22"/>
        </w:rPr>
        <w:t>1</w:t>
      </w:r>
      <w:r w:rsidR="00754A55">
        <w:rPr>
          <w:rFonts w:asciiTheme="minorHAnsi" w:hAnsiTheme="minorHAnsi" w:cstheme="minorHAnsi"/>
          <w:sz w:val="22"/>
          <w:szCs w:val="22"/>
        </w:rPr>
        <w:t>3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="002B2094">
        <w:rPr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bCs/>
          <w:sz w:val="22"/>
          <w:szCs w:val="22"/>
        </w:rPr>
        <w:t>sat</w:t>
      </w:r>
      <w:r w:rsidR="008D1684">
        <w:rPr>
          <w:rFonts w:asciiTheme="minorHAnsi" w:hAnsiTheme="minorHAnsi" w:cstheme="minorHAnsi"/>
          <w:bCs/>
          <w:sz w:val="22"/>
          <w:szCs w:val="22"/>
        </w:rPr>
        <w:t>i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r w:rsidR="00B271FC">
        <w:rPr>
          <w:rFonts w:ascii="Calibri" w:eastAsia="BatangChe" w:hAnsi="Calibri" w:cs="Calibri"/>
          <w:bCs/>
          <w:sz w:val="22"/>
          <w:szCs w:val="22"/>
        </w:rPr>
        <w:t>.</w:t>
      </w:r>
    </w:p>
    <w:p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</w:t>
      </w:r>
      <w:r w:rsidR="00D5228C">
        <w:rPr>
          <w:rFonts w:asciiTheme="minorHAnsi" w:hAnsiTheme="minorHAnsi" w:cstheme="minorHAnsi"/>
          <w:bCs/>
          <w:sz w:val="22"/>
          <w:szCs w:val="22"/>
        </w:rPr>
        <w:t>.</w:t>
      </w:r>
    </w:p>
    <w:p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lastRenderedPageBreak/>
        <w:t xml:space="preserve">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:rsidR="001A06C7" w:rsidRPr="0052339D" w:rsidRDefault="008D1684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B00E4D" w:rsidRDefault="008D1684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:rsidR="00B00E4D" w:rsidRDefault="00B00E4D" w:rsidP="001A06C7"/>
    <w:p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1A06C7" w:rsidRDefault="008D1684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:rsidR="001A06C7" w:rsidRPr="0052339D" w:rsidRDefault="006F4F82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4F82">
        <w:rPr>
          <w:rFonts w:asciiTheme="minorHAnsi" w:hAnsiTheme="minorHAnsi" w:cstheme="minorHAnsi"/>
          <w:color w:val="auto"/>
          <w:sz w:val="22"/>
          <w:szCs w:val="22"/>
        </w:rPr>
        <w:t>http://os-centar-pu.skole.hr/op_i_akti_skole</w:t>
      </w: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r w:rsidR="006F4F82" w:rsidRPr="006F4F82">
        <w:rPr>
          <w:rFonts w:asciiTheme="minorHAnsi" w:hAnsiTheme="minorHAnsi" w:cstheme="minorHAnsi"/>
          <w:sz w:val="22"/>
          <w:szCs w:val="22"/>
        </w:rPr>
        <w:t>http://os-centar-pu.skole.hr/op_i_akti_skole</w:t>
      </w:r>
    </w:p>
    <w:p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Prijavom na natječaj kandidati daju Osnovnoj školi </w:t>
      </w:r>
      <w:r w:rsidR="006F4F82">
        <w:rPr>
          <w:rFonts w:asciiTheme="minorHAnsi" w:hAnsiTheme="minorHAnsi" w:cstheme="minorHAnsi"/>
          <w:color w:val="auto"/>
          <w:sz w:val="22"/>
          <w:szCs w:val="22"/>
        </w:rPr>
        <w:t>Centar</w:t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privolu za obradu osobnih podataka navedenih u svim dostavljenim prilozima, odnosno ispravama, za potrebe provedbe natječajnog postupka.</w:t>
      </w:r>
    </w:p>
    <w:p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B271F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B271F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godine na web stranicama i oglasnim pločama Hrvatskog zavoda za zapošljavanje te 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web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stranic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i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i oglasnoj ploči Škole,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 xml:space="preserve"> web stranici Grada Pula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Pola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a krajnji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rok za podnošenje prijava je </w:t>
      </w:r>
      <w:r w:rsidR="00B271FC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271FC">
        <w:rPr>
          <w:rFonts w:asciiTheme="minorHAnsi" w:hAnsiTheme="minorHAnsi" w:cstheme="minorHAnsi"/>
          <w:b/>
          <w:bCs/>
          <w:sz w:val="22"/>
          <w:szCs w:val="22"/>
        </w:rPr>
        <w:t xml:space="preserve">08. 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godine.</w:t>
      </w:r>
      <w:r w:rsidR="00A67155" w:rsidRPr="004A27CF">
        <w:rPr>
          <w:rFonts w:asciiTheme="minorHAnsi" w:hAnsiTheme="minorHAnsi" w:cstheme="minorHAnsi"/>
          <w:sz w:val="22"/>
          <w:szCs w:val="22"/>
        </w:rPr>
        <w:br/>
      </w:r>
    </w:p>
    <w:p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Centar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 xml:space="preserve">Danteov trg 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EF5599">
        <w:rPr>
          <w:rFonts w:asciiTheme="minorHAnsi" w:hAnsiTheme="minorHAnsi" w:cstheme="minorHAnsi"/>
          <w:b/>
          <w:bCs/>
          <w:sz w:val="22"/>
          <w:szCs w:val="22"/>
        </w:rPr>
        <w:t>učitelj/</w:t>
      </w:r>
      <w:proofErr w:type="spellStart"/>
      <w:r w:rsidR="00EF5599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EF55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4ED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71FC">
        <w:rPr>
          <w:rFonts w:asciiTheme="minorHAnsi" w:hAnsiTheme="minorHAnsi" w:cstheme="minorHAnsi"/>
          <w:b/>
          <w:bCs/>
          <w:sz w:val="22"/>
          <w:szCs w:val="22"/>
        </w:rPr>
        <w:t>albanskog jezika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B271FC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>određeno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na natječaj prijavi kandidat ili kandidati koji se pozivaju na pravo prednosti pri zapošljavanju prema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Ljiljana Glad-</w:t>
      </w:r>
      <w:proofErr w:type="spellStart"/>
      <w:r w:rsidR="007163F4">
        <w:rPr>
          <w:rFonts w:asciiTheme="minorHAnsi" w:hAnsiTheme="minorHAnsi" w:cstheme="minorHAnsi"/>
          <w:color w:val="auto"/>
          <w:sz w:val="22"/>
          <w:szCs w:val="22"/>
        </w:rPr>
        <w:t>Racan,prof</w:t>
      </w:r>
      <w:proofErr w:type="spellEnd"/>
      <w:r w:rsidR="007163F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A16A9" w:rsidRPr="0052339D" w:rsidRDefault="008D1684">
      <w:pPr>
        <w:rPr>
          <w:rFonts w:asciiTheme="minorHAnsi" w:hAnsiTheme="minorHAnsi" w:cstheme="minorHAnsi"/>
          <w:sz w:val="22"/>
          <w:szCs w:val="22"/>
        </w:rPr>
      </w:pPr>
    </w:p>
    <w:p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10165F"/>
    <w:rsid w:val="001138A7"/>
    <w:rsid w:val="00140529"/>
    <w:rsid w:val="001736B1"/>
    <w:rsid w:val="0017747D"/>
    <w:rsid w:val="00183941"/>
    <w:rsid w:val="001A06C7"/>
    <w:rsid w:val="001B05A0"/>
    <w:rsid w:val="001D57DF"/>
    <w:rsid w:val="001E5CB1"/>
    <w:rsid w:val="002018DA"/>
    <w:rsid w:val="00250B26"/>
    <w:rsid w:val="00260C5E"/>
    <w:rsid w:val="00264ED1"/>
    <w:rsid w:val="002667F0"/>
    <w:rsid w:val="0029271E"/>
    <w:rsid w:val="002B2094"/>
    <w:rsid w:val="002D0E21"/>
    <w:rsid w:val="003073BB"/>
    <w:rsid w:val="0034457C"/>
    <w:rsid w:val="00374F19"/>
    <w:rsid w:val="003831B5"/>
    <w:rsid w:val="00390E2F"/>
    <w:rsid w:val="00395D1D"/>
    <w:rsid w:val="00400F2C"/>
    <w:rsid w:val="0041431F"/>
    <w:rsid w:val="00415572"/>
    <w:rsid w:val="00420F43"/>
    <w:rsid w:val="004304A6"/>
    <w:rsid w:val="0044389B"/>
    <w:rsid w:val="004549A1"/>
    <w:rsid w:val="004A27CF"/>
    <w:rsid w:val="004B16ED"/>
    <w:rsid w:val="004C05D8"/>
    <w:rsid w:val="004C0AC3"/>
    <w:rsid w:val="0052339D"/>
    <w:rsid w:val="00542ED2"/>
    <w:rsid w:val="00563DD2"/>
    <w:rsid w:val="005C2549"/>
    <w:rsid w:val="005D7F67"/>
    <w:rsid w:val="006013D0"/>
    <w:rsid w:val="00664D1C"/>
    <w:rsid w:val="006E5256"/>
    <w:rsid w:val="006F4F82"/>
    <w:rsid w:val="006F6EA3"/>
    <w:rsid w:val="00714966"/>
    <w:rsid w:val="007163F4"/>
    <w:rsid w:val="00734396"/>
    <w:rsid w:val="00753ABF"/>
    <w:rsid w:val="00754A55"/>
    <w:rsid w:val="00764A87"/>
    <w:rsid w:val="007A3980"/>
    <w:rsid w:val="007A5A54"/>
    <w:rsid w:val="007C7E44"/>
    <w:rsid w:val="007D1F7B"/>
    <w:rsid w:val="008140E0"/>
    <w:rsid w:val="0083214E"/>
    <w:rsid w:val="008401C0"/>
    <w:rsid w:val="008460B9"/>
    <w:rsid w:val="00881B90"/>
    <w:rsid w:val="00895909"/>
    <w:rsid w:val="008A37D0"/>
    <w:rsid w:val="008C4623"/>
    <w:rsid w:val="008D1684"/>
    <w:rsid w:val="00904ED6"/>
    <w:rsid w:val="0096657A"/>
    <w:rsid w:val="009C783F"/>
    <w:rsid w:val="009E00D3"/>
    <w:rsid w:val="00A10B75"/>
    <w:rsid w:val="00A17BBD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271FC"/>
    <w:rsid w:val="00B35BAE"/>
    <w:rsid w:val="00B60EF8"/>
    <w:rsid w:val="00B66DEE"/>
    <w:rsid w:val="00B83B56"/>
    <w:rsid w:val="00BA1621"/>
    <w:rsid w:val="00BA5D3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228C"/>
    <w:rsid w:val="00D5726E"/>
    <w:rsid w:val="00D95997"/>
    <w:rsid w:val="00DC13F1"/>
    <w:rsid w:val="00DF1699"/>
    <w:rsid w:val="00DF688A"/>
    <w:rsid w:val="00DF7293"/>
    <w:rsid w:val="00E32475"/>
    <w:rsid w:val="00E45AA3"/>
    <w:rsid w:val="00E56B84"/>
    <w:rsid w:val="00EA6965"/>
    <w:rsid w:val="00EB40BB"/>
    <w:rsid w:val="00EE3C6A"/>
    <w:rsid w:val="00EF5599"/>
    <w:rsid w:val="00EF70E0"/>
    <w:rsid w:val="00F15C2E"/>
    <w:rsid w:val="00F3022B"/>
    <w:rsid w:val="00F70450"/>
    <w:rsid w:val="00F77BD8"/>
    <w:rsid w:val="00F8573C"/>
    <w:rsid w:val="00FC25E6"/>
    <w:rsid w:val="00FC6524"/>
    <w:rsid w:val="00FE7A12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F624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47DE-8ED4-4A2D-9564-26AA934A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2025-02-11T12:45:00Z</cp:lastPrinted>
  <dcterms:created xsi:type="dcterms:W3CDTF">2025-08-08T10:22:00Z</dcterms:created>
  <dcterms:modified xsi:type="dcterms:W3CDTF">2025-08-08T10:48:00Z</dcterms:modified>
</cp:coreProperties>
</file>