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5B" w:rsidRPr="0084434B" w:rsidRDefault="00EA355B" w:rsidP="006002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34B">
        <w:rPr>
          <w:rFonts w:ascii="Times New Roman" w:hAnsi="Times New Roman" w:cs="Times New Roman"/>
          <w:sz w:val="24"/>
          <w:szCs w:val="24"/>
        </w:rPr>
        <w:t>Na temelju članka 15</w:t>
      </w:r>
      <w:r w:rsidR="00A0465B" w:rsidRPr="0084434B">
        <w:rPr>
          <w:rFonts w:ascii="Times New Roman" w:hAnsi="Times New Roman" w:cs="Times New Roman"/>
          <w:sz w:val="24"/>
          <w:szCs w:val="24"/>
        </w:rPr>
        <w:t>.</w:t>
      </w:r>
      <w:r w:rsidR="004743E0">
        <w:rPr>
          <w:rFonts w:ascii="Times New Roman" w:hAnsi="Times New Roman" w:cs="Times New Roman"/>
          <w:sz w:val="24"/>
          <w:szCs w:val="24"/>
        </w:rPr>
        <w:t xml:space="preserve"> s</w:t>
      </w:r>
      <w:r w:rsidR="004F6AE3">
        <w:rPr>
          <w:rFonts w:ascii="Times New Roman" w:hAnsi="Times New Roman" w:cs="Times New Roman"/>
          <w:sz w:val="24"/>
          <w:szCs w:val="24"/>
        </w:rPr>
        <w:t>tavka</w:t>
      </w:r>
      <w:r w:rsidR="004743E0">
        <w:rPr>
          <w:rFonts w:ascii="Times New Roman" w:hAnsi="Times New Roman" w:cs="Times New Roman"/>
          <w:sz w:val="24"/>
          <w:szCs w:val="24"/>
        </w:rPr>
        <w:t xml:space="preserve"> </w:t>
      </w:r>
      <w:r w:rsidR="00EF0C16" w:rsidRPr="0084434B">
        <w:rPr>
          <w:rFonts w:ascii="Times New Roman" w:hAnsi="Times New Roman" w:cs="Times New Roman"/>
          <w:sz w:val="24"/>
          <w:szCs w:val="24"/>
        </w:rPr>
        <w:t>2.</w:t>
      </w:r>
      <w:r w:rsidR="004743E0">
        <w:rPr>
          <w:rFonts w:ascii="Times New Roman" w:hAnsi="Times New Roman" w:cs="Times New Roman"/>
          <w:sz w:val="24"/>
          <w:szCs w:val="24"/>
        </w:rPr>
        <w:t xml:space="preserve"> </w:t>
      </w:r>
      <w:r w:rsidRPr="0084434B">
        <w:rPr>
          <w:rFonts w:ascii="Times New Roman" w:hAnsi="Times New Roman" w:cs="Times New Roman"/>
          <w:sz w:val="24"/>
          <w:szCs w:val="24"/>
        </w:rPr>
        <w:t xml:space="preserve">Zakona o javnoj nabavi („Narodne novine“ broj 120/16) i članka </w:t>
      </w:r>
      <w:r w:rsidR="00FA1FFD" w:rsidRPr="0084434B">
        <w:rPr>
          <w:rFonts w:ascii="Times New Roman" w:hAnsi="Times New Roman" w:cs="Times New Roman"/>
          <w:sz w:val="24"/>
          <w:szCs w:val="24"/>
        </w:rPr>
        <w:t>39</w:t>
      </w:r>
      <w:r w:rsidRPr="0084434B">
        <w:rPr>
          <w:rFonts w:ascii="Times New Roman" w:hAnsi="Times New Roman" w:cs="Times New Roman"/>
          <w:sz w:val="24"/>
          <w:szCs w:val="24"/>
        </w:rPr>
        <w:t>. Statuta Grada Pula</w:t>
      </w:r>
      <w:r w:rsidR="00DF685C">
        <w:rPr>
          <w:rFonts w:ascii="Times New Roman" w:hAnsi="Times New Roman" w:cs="Times New Roman"/>
          <w:sz w:val="24"/>
          <w:szCs w:val="24"/>
        </w:rPr>
        <w:t>-</w:t>
      </w:r>
      <w:r w:rsidR="005B4C96">
        <w:rPr>
          <w:rFonts w:ascii="Times New Roman" w:hAnsi="Times New Roman" w:cs="Times New Roman"/>
          <w:sz w:val="24"/>
          <w:szCs w:val="24"/>
        </w:rPr>
        <w:t xml:space="preserve">Pola </w:t>
      </w:r>
      <w:r w:rsidR="0084434B" w:rsidRPr="0084434B">
        <w:rPr>
          <w:rFonts w:ascii="Times New Roman" w:hAnsi="Times New Roman" w:cs="Times New Roman"/>
          <w:sz w:val="24"/>
          <w:szCs w:val="24"/>
          <w:lang w:val="pt-BR"/>
        </w:rPr>
        <w:t>(“</w:t>
      </w:r>
      <w:r w:rsidR="004F6AE3">
        <w:rPr>
          <w:rFonts w:ascii="Times New Roman" w:hAnsi="Times New Roman" w:cs="Times New Roman"/>
          <w:sz w:val="24"/>
          <w:szCs w:val="24"/>
          <w:lang w:val="pt-BR"/>
        </w:rPr>
        <w:t>Službene novine” Grada Pule, broj</w:t>
      </w:r>
      <w:r w:rsidR="000429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4434B" w:rsidRPr="0084434B">
        <w:rPr>
          <w:rFonts w:ascii="Times New Roman" w:hAnsi="Times New Roman" w:cs="Times New Roman"/>
          <w:color w:val="000000"/>
          <w:sz w:val="24"/>
          <w:szCs w:val="24"/>
        </w:rPr>
        <w:t>7/09, 16/09, 12/11, 1/13, 2/18, 2/20, 4/21 i 5/21</w:t>
      </w:r>
      <w:r w:rsidR="0084434B" w:rsidRPr="0084434B">
        <w:rPr>
          <w:rFonts w:ascii="Times New Roman" w:hAnsi="Times New Roman" w:cs="Times New Roman"/>
          <w:sz w:val="24"/>
          <w:szCs w:val="24"/>
          <w:lang w:val="pt-BR"/>
        </w:rPr>
        <w:t>),</w:t>
      </w:r>
      <w:r w:rsidR="009C7A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1FFD" w:rsidRPr="0084434B">
        <w:rPr>
          <w:rFonts w:ascii="Times New Roman" w:hAnsi="Times New Roman" w:cs="Times New Roman"/>
          <w:sz w:val="24"/>
          <w:szCs w:val="24"/>
        </w:rPr>
        <w:t xml:space="preserve">Gradsko vijeće </w:t>
      </w:r>
      <w:r w:rsidRPr="0084434B">
        <w:rPr>
          <w:rFonts w:ascii="Times New Roman" w:hAnsi="Times New Roman" w:cs="Times New Roman"/>
          <w:sz w:val="24"/>
          <w:szCs w:val="24"/>
        </w:rPr>
        <w:t>Grada Pule dana ______</w:t>
      </w:r>
      <w:r w:rsidR="00963E6B" w:rsidRPr="0084434B">
        <w:rPr>
          <w:rFonts w:ascii="Times New Roman" w:hAnsi="Times New Roman" w:cs="Times New Roman"/>
          <w:sz w:val="24"/>
          <w:szCs w:val="24"/>
        </w:rPr>
        <w:t>_</w:t>
      </w:r>
      <w:r w:rsidR="0084434B" w:rsidRPr="0084434B">
        <w:rPr>
          <w:rFonts w:ascii="Times New Roman" w:hAnsi="Times New Roman" w:cs="Times New Roman"/>
          <w:sz w:val="24"/>
          <w:szCs w:val="24"/>
        </w:rPr>
        <w:t xml:space="preserve"> 2021</w:t>
      </w:r>
      <w:r w:rsidRPr="0084434B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:rsidR="00EA355B" w:rsidRPr="00EA355B" w:rsidRDefault="00EA355B" w:rsidP="00FE4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b/>
          <w:bCs/>
          <w:sz w:val="24"/>
          <w:szCs w:val="24"/>
        </w:rPr>
        <w:t>PRAVILNIK</w:t>
      </w:r>
      <w:r w:rsidR="00474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55B">
        <w:rPr>
          <w:rFonts w:ascii="Times New Roman" w:hAnsi="Times New Roman" w:cs="Times New Roman"/>
          <w:b/>
          <w:bCs/>
          <w:sz w:val="24"/>
          <w:szCs w:val="24"/>
        </w:rPr>
        <w:t>O PROVEDBI POSTUPAKA</w:t>
      </w:r>
      <w:r w:rsidR="00474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55B">
        <w:rPr>
          <w:rFonts w:ascii="Times New Roman" w:hAnsi="Times New Roman" w:cs="Times New Roman"/>
          <w:b/>
          <w:bCs/>
          <w:sz w:val="24"/>
          <w:szCs w:val="24"/>
        </w:rPr>
        <w:t>JEDNOSTAVNE NABAVE  U</w:t>
      </w:r>
    </w:p>
    <w:p w:rsidR="00EA355B" w:rsidRPr="00EA355B" w:rsidRDefault="00770EFA" w:rsidP="00FE4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UPRAVNIM TIJELIMA </w:t>
      </w:r>
      <w:r w:rsidR="00EA355B" w:rsidRPr="00EA355B">
        <w:rPr>
          <w:rFonts w:ascii="Times New Roman" w:hAnsi="Times New Roman" w:cs="Times New Roman"/>
          <w:b/>
          <w:bCs/>
          <w:sz w:val="24"/>
          <w:szCs w:val="24"/>
        </w:rPr>
        <w:t>GRADA PULA-POLA</w:t>
      </w:r>
    </w:p>
    <w:p w:rsidR="009746B9" w:rsidRPr="00EA355B" w:rsidRDefault="009746B9" w:rsidP="00EA3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55B" w:rsidRPr="00EA355B" w:rsidRDefault="00EA355B" w:rsidP="00EA355B">
      <w:pPr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b/>
          <w:bCs/>
          <w:sz w:val="24"/>
          <w:szCs w:val="24"/>
        </w:rPr>
        <w:t xml:space="preserve">I OPĆE ODREDBE </w:t>
      </w:r>
    </w:p>
    <w:p w:rsidR="00EA355B" w:rsidRPr="00EA355B" w:rsidRDefault="00EA355B" w:rsidP="00EA35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EA355B" w:rsidRPr="00320188" w:rsidRDefault="00EA355B" w:rsidP="00FE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t xml:space="preserve">U svrhu poštivanja osnovnih načela javne nabave te zakonitog, namjenskog i svrhovitog trošenja proračunskih sredstava, ovim Pravilnikom </w:t>
      </w:r>
      <w:r w:rsidR="004B3B2A" w:rsidRPr="00320188">
        <w:rPr>
          <w:rFonts w:ascii="Times New Roman" w:hAnsi="Times New Roman" w:cs="Times New Roman"/>
          <w:sz w:val="24"/>
          <w:szCs w:val="24"/>
        </w:rPr>
        <w:t xml:space="preserve">se </w:t>
      </w:r>
      <w:r w:rsidRPr="00320188">
        <w:rPr>
          <w:rFonts w:ascii="Times New Roman" w:hAnsi="Times New Roman" w:cs="Times New Roman"/>
          <w:sz w:val="24"/>
          <w:szCs w:val="24"/>
        </w:rPr>
        <w:t xml:space="preserve">uređuje postupak koji prethodi stvaranju ugovornog odnosa za nabavu robe, radova i usluga, procijenjene vrijednosti do 200.000,00 kuna za nabavu roba i usluga, odnosno do 500.000,00 kuna za nabavu radova (u daljnjem tekstu: jednostavna nabava) </w:t>
      </w:r>
      <w:r w:rsidR="00581D7C">
        <w:rPr>
          <w:rFonts w:ascii="Times New Roman" w:hAnsi="Times New Roman" w:cs="Times New Roman"/>
          <w:sz w:val="24"/>
          <w:szCs w:val="24"/>
        </w:rPr>
        <w:t>u Gradu Pula-Pola</w:t>
      </w:r>
      <w:r w:rsidR="004B3B2A" w:rsidRPr="00320188">
        <w:rPr>
          <w:rFonts w:ascii="Times New Roman" w:hAnsi="Times New Roman" w:cs="Times New Roman"/>
          <w:sz w:val="24"/>
          <w:szCs w:val="24"/>
        </w:rPr>
        <w:t xml:space="preserve"> kao javnom naručitelju, </w:t>
      </w:r>
      <w:r w:rsidR="002011DA" w:rsidRPr="00320188">
        <w:rPr>
          <w:rFonts w:ascii="Times New Roman" w:hAnsi="Times New Roman" w:cs="Times New Roman"/>
          <w:sz w:val="24"/>
          <w:szCs w:val="24"/>
        </w:rPr>
        <w:t xml:space="preserve">a </w:t>
      </w:r>
      <w:r w:rsidRPr="00320188">
        <w:rPr>
          <w:rFonts w:ascii="Times New Roman" w:hAnsi="Times New Roman" w:cs="Times New Roman"/>
          <w:sz w:val="24"/>
          <w:szCs w:val="24"/>
        </w:rPr>
        <w:t xml:space="preserve">za koje sukladno odredbama </w:t>
      </w:r>
      <w:r w:rsidR="00297158" w:rsidRPr="00320188">
        <w:rPr>
          <w:rFonts w:ascii="Times New Roman" w:hAnsi="Times New Roman" w:cs="Times New Roman"/>
          <w:sz w:val="24"/>
          <w:szCs w:val="24"/>
        </w:rPr>
        <w:t>članka 12. stavka 1. Zakona o javnoj nabavi</w:t>
      </w:r>
      <w:r w:rsidR="004743E0">
        <w:rPr>
          <w:rFonts w:ascii="Times New Roman" w:hAnsi="Times New Roman" w:cs="Times New Roman"/>
          <w:sz w:val="24"/>
          <w:szCs w:val="24"/>
        </w:rPr>
        <w:t xml:space="preserve"> </w:t>
      </w:r>
      <w:r w:rsidR="00136FCB" w:rsidRPr="00320188">
        <w:rPr>
          <w:rFonts w:ascii="Times New Roman" w:hAnsi="Times New Roman" w:cs="Times New Roman"/>
          <w:sz w:val="24"/>
          <w:szCs w:val="24"/>
        </w:rPr>
        <w:t>(„Narodne novine“</w:t>
      </w:r>
      <w:r w:rsidR="004743E0">
        <w:rPr>
          <w:rFonts w:ascii="Times New Roman" w:hAnsi="Times New Roman" w:cs="Times New Roman"/>
          <w:sz w:val="24"/>
          <w:szCs w:val="24"/>
        </w:rPr>
        <w:t xml:space="preserve"> </w:t>
      </w:r>
      <w:r w:rsidR="00136FCB" w:rsidRPr="00320188">
        <w:rPr>
          <w:rFonts w:ascii="Times New Roman" w:hAnsi="Times New Roman" w:cs="Times New Roman"/>
          <w:sz w:val="24"/>
          <w:szCs w:val="24"/>
        </w:rPr>
        <w:t>broj 120/16) (u daljn</w:t>
      </w:r>
      <w:r w:rsidR="003779DB" w:rsidRPr="00320188">
        <w:rPr>
          <w:rFonts w:ascii="Times New Roman" w:hAnsi="Times New Roman" w:cs="Times New Roman"/>
          <w:sz w:val="24"/>
          <w:szCs w:val="24"/>
        </w:rPr>
        <w:t>j</w:t>
      </w:r>
      <w:r w:rsidR="00940964" w:rsidRPr="00320188">
        <w:rPr>
          <w:rFonts w:ascii="Times New Roman" w:hAnsi="Times New Roman" w:cs="Times New Roman"/>
          <w:sz w:val="24"/>
          <w:szCs w:val="24"/>
        </w:rPr>
        <w:t>em tekstu: Z</w:t>
      </w:r>
      <w:r w:rsidR="00136FCB" w:rsidRPr="00320188">
        <w:rPr>
          <w:rFonts w:ascii="Times New Roman" w:hAnsi="Times New Roman" w:cs="Times New Roman"/>
          <w:sz w:val="24"/>
          <w:szCs w:val="24"/>
        </w:rPr>
        <w:t>JN 2016)</w:t>
      </w:r>
      <w:r w:rsidR="004743E0">
        <w:rPr>
          <w:rFonts w:ascii="Times New Roman" w:hAnsi="Times New Roman" w:cs="Times New Roman"/>
          <w:sz w:val="24"/>
          <w:szCs w:val="24"/>
        </w:rPr>
        <w:t xml:space="preserve"> </w:t>
      </w:r>
      <w:r w:rsidRPr="00320188">
        <w:rPr>
          <w:rFonts w:ascii="Times New Roman" w:hAnsi="Times New Roman" w:cs="Times New Roman"/>
          <w:sz w:val="24"/>
          <w:szCs w:val="24"/>
        </w:rPr>
        <w:t>ne postoji obveza p</w:t>
      </w:r>
      <w:r w:rsidR="00297158" w:rsidRPr="00320188">
        <w:rPr>
          <w:rFonts w:ascii="Times New Roman" w:hAnsi="Times New Roman" w:cs="Times New Roman"/>
          <w:sz w:val="24"/>
          <w:szCs w:val="24"/>
        </w:rPr>
        <w:t>rovedbe postupaka javne nabave.</w:t>
      </w:r>
    </w:p>
    <w:p w:rsidR="0084434B" w:rsidRPr="00EA355B" w:rsidRDefault="0084434B" w:rsidP="00FE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t>Grad Pula</w:t>
      </w:r>
      <w:r w:rsidR="004743E0">
        <w:rPr>
          <w:rFonts w:ascii="Times New Roman" w:hAnsi="Times New Roman" w:cs="Times New Roman"/>
          <w:sz w:val="24"/>
          <w:szCs w:val="24"/>
        </w:rPr>
        <w:t>-Pola</w:t>
      </w:r>
      <w:r w:rsidR="00A00738" w:rsidRPr="00320188">
        <w:rPr>
          <w:rFonts w:ascii="Times New Roman" w:hAnsi="Times New Roman" w:cs="Times New Roman"/>
          <w:sz w:val="24"/>
          <w:szCs w:val="24"/>
        </w:rPr>
        <w:t xml:space="preserve"> (u daljnjem tekstu: N</w:t>
      </w:r>
      <w:r w:rsidR="008F0FCC" w:rsidRPr="00320188">
        <w:rPr>
          <w:rFonts w:ascii="Times New Roman" w:hAnsi="Times New Roman" w:cs="Times New Roman"/>
          <w:sz w:val="24"/>
          <w:szCs w:val="24"/>
        </w:rPr>
        <w:t>aručitelj)</w:t>
      </w:r>
      <w:r w:rsidRPr="00320188">
        <w:rPr>
          <w:rFonts w:ascii="Times New Roman" w:hAnsi="Times New Roman" w:cs="Times New Roman"/>
          <w:sz w:val="24"/>
          <w:szCs w:val="24"/>
        </w:rPr>
        <w:t xml:space="preserve"> je obvezan poticati tržišno nadmetanje</w:t>
      </w:r>
      <w:r w:rsidR="002A12C2">
        <w:rPr>
          <w:rFonts w:ascii="Times New Roman" w:hAnsi="Times New Roman" w:cs="Times New Roman"/>
          <w:sz w:val="24"/>
          <w:szCs w:val="24"/>
        </w:rPr>
        <w:t xml:space="preserve"> </w:t>
      </w:r>
      <w:r w:rsidR="00981621" w:rsidRPr="00320188">
        <w:rPr>
          <w:rFonts w:ascii="Times New Roman" w:hAnsi="Times New Roman" w:cs="Times New Roman"/>
          <w:sz w:val="24"/>
          <w:szCs w:val="24"/>
        </w:rPr>
        <w:t>te zelenu nabavu</w:t>
      </w:r>
      <w:r w:rsidRPr="00320188">
        <w:rPr>
          <w:rFonts w:ascii="Times New Roman" w:hAnsi="Times New Roman" w:cs="Times New Roman"/>
          <w:sz w:val="24"/>
          <w:szCs w:val="24"/>
        </w:rPr>
        <w:t xml:space="preserve"> gdje god je to moguće, osigurati jednak</w:t>
      </w:r>
      <w:r w:rsidRPr="00CD193F">
        <w:rPr>
          <w:rFonts w:ascii="Times New Roman" w:hAnsi="Times New Roman" w:cs="Times New Roman"/>
          <w:sz w:val="24"/>
          <w:szCs w:val="24"/>
        </w:rPr>
        <w:t xml:space="preserve"> tretman svim gospodarskim subjektima koji sudjeluju u postupku nabave te transparentnost postupaka.</w:t>
      </w:r>
    </w:p>
    <w:p w:rsidR="00EA355B" w:rsidRDefault="00EA355B" w:rsidP="00FE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sz w:val="24"/>
          <w:szCs w:val="24"/>
        </w:rPr>
        <w:t>U provedbi postupaka nabave robe, radova i usluga osim ovog Pravilnika, obvezno je primjenjivati i druge važeće zakonske i podzakonske akte, kao i interne akte, a koji se odnose na pojedini predmet nabave u smislu posebnih zakona (npr. Zakon o obveznim odnosima, Zakon o gradnji</w:t>
      </w:r>
      <w:r w:rsidR="00D734D5" w:rsidRPr="00CD2FE3">
        <w:rPr>
          <w:rFonts w:ascii="Times New Roman" w:hAnsi="Times New Roman" w:cs="Times New Roman"/>
          <w:sz w:val="24"/>
          <w:szCs w:val="24"/>
        </w:rPr>
        <w:t>, Zakon o porezu na dodanu vrijednost</w:t>
      </w:r>
      <w:r w:rsidRPr="00EA355B">
        <w:rPr>
          <w:rFonts w:ascii="Times New Roman" w:hAnsi="Times New Roman" w:cs="Times New Roman"/>
          <w:sz w:val="24"/>
          <w:szCs w:val="24"/>
        </w:rPr>
        <w:t>i dr.)</w:t>
      </w:r>
      <w:r w:rsidR="00484D59">
        <w:rPr>
          <w:rFonts w:ascii="Times New Roman" w:hAnsi="Times New Roman" w:cs="Times New Roman"/>
          <w:sz w:val="24"/>
          <w:szCs w:val="24"/>
        </w:rPr>
        <w:t>.</w:t>
      </w:r>
    </w:p>
    <w:p w:rsidR="00D417A2" w:rsidRDefault="00D417A2" w:rsidP="00D41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postupcima jednostavne nabave reguliranim ovim Pravilnikom žalba nije dopuštena.</w:t>
      </w:r>
    </w:p>
    <w:p w:rsidR="00681F0F" w:rsidRPr="00681F0F" w:rsidRDefault="00681F0F" w:rsidP="00681F0F">
      <w:pPr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F0F">
        <w:rPr>
          <w:rFonts w:ascii="Times New Roman" w:hAnsi="Times New Roman" w:cs="Times New Roman"/>
          <w:sz w:val="24"/>
          <w:szCs w:val="24"/>
        </w:rPr>
        <w:t>Izrazi koji se koriste u ovom Pravilniku, a i</w:t>
      </w:r>
      <w:r>
        <w:rPr>
          <w:rFonts w:ascii="Times New Roman" w:hAnsi="Times New Roman" w:cs="Times New Roman"/>
          <w:sz w:val="24"/>
          <w:szCs w:val="24"/>
        </w:rPr>
        <w:t xml:space="preserve">maju rodno značenje, koriste se </w:t>
      </w:r>
      <w:r w:rsidRPr="00681F0F">
        <w:rPr>
          <w:rFonts w:ascii="Times New Roman" w:hAnsi="Times New Roman" w:cs="Times New Roman"/>
          <w:sz w:val="24"/>
          <w:szCs w:val="24"/>
        </w:rPr>
        <w:t>neutralno i odnose se jednako na muški i ženski spol.</w:t>
      </w:r>
    </w:p>
    <w:p w:rsidR="00D0524F" w:rsidRPr="00D0524F" w:rsidRDefault="00D0524F" w:rsidP="00D0524F">
      <w:pPr>
        <w:jc w:val="center"/>
        <w:rPr>
          <w:rStyle w:val="FontStyle26"/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D0524F">
        <w:rPr>
          <w:rStyle w:val="FontStyle26"/>
          <w:rFonts w:ascii="Times New Roman" w:hAnsi="Times New Roman" w:cs="Times New Roman"/>
          <w:bCs/>
          <w:i w:val="0"/>
          <w:iCs/>
          <w:sz w:val="24"/>
          <w:szCs w:val="24"/>
        </w:rPr>
        <w:t xml:space="preserve">Članak </w:t>
      </w:r>
      <w:r>
        <w:rPr>
          <w:rStyle w:val="FontStyle26"/>
          <w:rFonts w:ascii="Times New Roman" w:hAnsi="Times New Roman" w:cs="Times New Roman"/>
          <w:bCs/>
          <w:i w:val="0"/>
          <w:iCs/>
          <w:sz w:val="24"/>
          <w:szCs w:val="24"/>
        </w:rPr>
        <w:t>2</w:t>
      </w:r>
      <w:r w:rsidRPr="00D0524F">
        <w:rPr>
          <w:rStyle w:val="FontStyle26"/>
          <w:rFonts w:ascii="Times New Roman" w:hAnsi="Times New Roman" w:cs="Times New Roman"/>
          <w:bCs/>
          <w:i w:val="0"/>
          <w:iCs/>
          <w:sz w:val="24"/>
          <w:szCs w:val="24"/>
        </w:rPr>
        <w:t>.</w:t>
      </w:r>
    </w:p>
    <w:p w:rsidR="009964D6" w:rsidRDefault="00D0524F" w:rsidP="009964D6">
      <w:pPr>
        <w:spacing w:after="0" w:line="240" w:lineRule="auto"/>
        <w:ind w:firstLine="708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D0524F">
        <w:rPr>
          <w:rStyle w:val="FontStyle24"/>
          <w:rFonts w:ascii="Times New Roman" w:hAnsi="Times New Roman" w:cs="Times New Roman"/>
          <w:sz w:val="24"/>
          <w:szCs w:val="24"/>
        </w:rPr>
        <w:t xml:space="preserve">Pravila, uvjeti i način postupanja u postupcima jednostavne nabave, </w:t>
      </w:r>
      <w:r>
        <w:rPr>
          <w:rStyle w:val="FontStyle24"/>
          <w:rFonts w:ascii="Times New Roman" w:hAnsi="Times New Roman" w:cs="Times New Roman"/>
          <w:sz w:val="24"/>
          <w:szCs w:val="24"/>
        </w:rPr>
        <w:t>uređuju se s obzirom na proci</w:t>
      </w:r>
      <w:r w:rsidRPr="00D0524F">
        <w:rPr>
          <w:rStyle w:val="FontStyle24"/>
          <w:rFonts w:ascii="Times New Roman" w:hAnsi="Times New Roman" w:cs="Times New Roman"/>
          <w:sz w:val="24"/>
          <w:szCs w:val="24"/>
        </w:rPr>
        <w:t>jenj</w:t>
      </w:r>
      <w:r>
        <w:rPr>
          <w:rStyle w:val="FontStyle24"/>
          <w:rFonts w:ascii="Times New Roman" w:hAnsi="Times New Roman" w:cs="Times New Roman"/>
          <w:sz w:val="24"/>
          <w:szCs w:val="24"/>
        </w:rPr>
        <w:t>en</w:t>
      </w:r>
      <w:r w:rsidR="009964D6">
        <w:rPr>
          <w:rStyle w:val="FontStyle24"/>
          <w:rFonts w:ascii="Times New Roman" w:hAnsi="Times New Roman" w:cs="Times New Roman"/>
          <w:sz w:val="24"/>
          <w:szCs w:val="24"/>
        </w:rPr>
        <w:t>u vrijednost nabave te se u tom smislu vrijednosni pragovi određuju za:</w:t>
      </w:r>
    </w:p>
    <w:p w:rsidR="00D0524F" w:rsidRPr="009964D6" w:rsidRDefault="00C1128E" w:rsidP="009964D6">
      <w:pPr>
        <w:pStyle w:val="ListParagraph"/>
        <w:numPr>
          <w:ilvl w:val="0"/>
          <w:numId w:val="2"/>
        </w:numPr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964D6">
        <w:rPr>
          <w:rStyle w:val="FontStyle24"/>
          <w:rFonts w:ascii="Times New Roman" w:hAnsi="Times New Roman" w:cs="Times New Roman"/>
          <w:sz w:val="24"/>
          <w:szCs w:val="24"/>
        </w:rPr>
        <w:t>nabave</w:t>
      </w:r>
      <w:r w:rsidR="00D0524F" w:rsidRPr="009964D6">
        <w:rPr>
          <w:rStyle w:val="FontStyle24"/>
          <w:rFonts w:ascii="Times New Roman" w:hAnsi="Times New Roman" w:cs="Times New Roman"/>
          <w:sz w:val="24"/>
          <w:szCs w:val="24"/>
        </w:rPr>
        <w:t xml:space="preserve"> čija je procijenjena vri</w:t>
      </w:r>
      <w:r w:rsidR="00546D32">
        <w:rPr>
          <w:rStyle w:val="FontStyle24"/>
          <w:rFonts w:ascii="Times New Roman" w:hAnsi="Times New Roman" w:cs="Times New Roman"/>
          <w:sz w:val="24"/>
          <w:szCs w:val="24"/>
        </w:rPr>
        <w:t xml:space="preserve">jednost manja od 20.000,00 kuna </w:t>
      </w:r>
    </w:p>
    <w:p w:rsidR="00D0524F" w:rsidRPr="00D0524F" w:rsidRDefault="00C1128E" w:rsidP="002216D3">
      <w:pPr>
        <w:pStyle w:val="ListParagraph"/>
        <w:numPr>
          <w:ilvl w:val="0"/>
          <w:numId w:val="2"/>
        </w:numPr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>nabave</w:t>
      </w:r>
      <w:r w:rsidR="00D0524F" w:rsidRPr="00D0524F">
        <w:rPr>
          <w:rStyle w:val="FontStyle24"/>
          <w:rFonts w:ascii="Times New Roman" w:hAnsi="Times New Roman" w:cs="Times New Roman"/>
          <w:sz w:val="24"/>
          <w:szCs w:val="24"/>
        </w:rPr>
        <w:t xml:space="preserve"> čija je procijenjena vrijednost jednaka ili veća od 20.000,00 kuna te manja od </w:t>
      </w:r>
      <w:r w:rsidR="00D0524F">
        <w:rPr>
          <w:rStyle w:val="FontStyle24"/>
          <w:rFonts w:ascii="Times New Roman" w:hAnsi="Times New Roman" w:cs="Times New Roman"/>
          <w:sz w:val="24"/>
          <w:szCs w:val="24"/>
        </w:rPr>
        <w:t>70</w:t>
      </w:r>
      <w:r w:rsidR="00D0524F" w:rsidRPr="00D0524F">
        <w:rPr>
          <w:rStyle w:val="FontStyle24"/>
          <w:rFonts w:ascii="Times New Roman" w:hAnsi="Times New Roman" w:cs="Times New Roman"/>
          <w:sz w:val="24"/>
          <w:szCs w:val="24"/>
        </w:rPr>
        <w:t>.000,00 kuna,</w:t>
      </w:r>
    </w:p>
    <w:p w:rsidR="00D0524F" w:rsidRPr="00D0524F" w:rsidRDefault="00D0524F" w:rsidP="002216D3">
      <w:pPr>
        <w:pStyle w:val="ListParagraph"/>
        <w:numPr>
          <w:ilvl w:val="0"/>
          <w:numId w:val="2"/>
        </w:numPr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D0524F">
        <w:rPr>
          <w:rStyle w:val="FontStyle24"/>
          <w:rFonts w:ascii="Times New Roman" w:hAnsi="Times New Roman" w:cs="Times New Roman"/>
          <w:sz w:val="24"/>
          <w:szCs w:val="24"/>
        </w:rPr>
        <w:t xml:space="preserve">nabave čija je procijenjena vrijednost jednaka i veća od </w:t>
      </w:r>
      <w:r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D0524F">
        <w:rPr>
          <w:rStyle w:val="FontStyle24"/>
          <w:rFonts w:ascii="Times New Roman" w:hAnsi="Times New Roman" w:cs="Times New Roman"/>
          <w:sz w:val="24"/>
          <w:szCs w:val="24"/>
        </w:rPr>
        <w:t xml:space="preserve">0.000,00 kuna i manja od 200.000,00 kuna za nabavu robe i usluga, odnosno manja od 500.000,00 kuna za nabavu radova. </w:t>
      </w:r>
    </w:p>
    <w:p w:rsidR="00D0524F" w:rsidRDefault="009964D6" w:rsidP="009964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vrijednosti izražene su bez PDV-a.</w:t>
      </w:r>
    </w:p>
    <w:p w:rsidR="00A0465B" w:rsidRDefault="00A0465B" w:rsidP="00EA3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PREDMET NABAVE</w:t>
      </w:r>
      <w:r w:rsidR="005D1BF9">
        <w:rPr>
          <w:rFonts w:ascii="Times New Roman" w:hAnsi="Times New Roman" w:cs="Times New Roman"/>
          <w:b/>
          <w:bCs/>
          <w:sz w:val="24"/>
          <w:szCs w:val="24"/>
        </w:rPr>
        <w:t xml:space="preserve"> I PROCIJENJENA VRIJEDNOST </w:t>
      </w:r>
      <w:r w:rsidR="009B5989">
        <w:rPr>
          <w:rFonts w:ascii="Times New Roman" w:hAnsi="Times New Roman" w:cs="Times New Roman"/>
          <w:b/>
          <w:bCs/>
          <w:sz w:val="24"/>
          <w:szCs w:val="24"/>
        </w:rPr>
        <w:t>NABAVE</w:t>
      </w:r>
    </w:p>
    <w:p w:rsidR="00484D59" w:rsidRPr="00EA355B" w:rsidRDefault="00484D59" w:rsidP="00484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052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35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1BF9" w:rsidRDefault="00A0465B" w:rsidP="008134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65B">
        <w:rPr>
          <w:rFonts w:ascii="Times New Roman" w:hAnsi="Times New Roman" w:cs="Times New Roman"/>
          <w:bCs/>
          <w:sz w:val="24"/>
          <w:szCs w:val="24"/>
        </w:rPr>
        <w:t>Predmet nabave mora se opisati</w:t>
      </w:r>
      <w:r w:rsidR="005D1BF9">
        <w:rPr>
          <w:rFonts w:ascii="Times New Roman" w:hAnsi="Times New Roman" w:cs="Times New Roman"/>
          <w:bCs/>
          <w:sz w:val="24"/>
          <w:szCs w:val="24"/>
        </w:rPr>
        <w:t xml:space="preserve"> na jasan, nedvojben, potpun i neutralan način koji osigurava usporedivost ponuda u pogledu uvjeta i zahtjeva koji su postavljeni. Opis predmeta nabave ne smije pogodovati određenom gospodarskom subjektu. U opisu predmeta nabave navode se sve okolnosti koje su značajne za izvršenje ugovora, a time i za izradu ponude (npr. </w:t>
      </w:r>
      <w:r w:rsidR="005D1BF9">
        <w:rPr>
          <w:rFonts w:ascii="Times New Roman" w:hAnsi="Times New Roman" w:cs="Times New Roman"/>
          <w:bCs/>
          <w:sz w:val="24"/>
          <w:szCs w:val="24"/>
        </w:rPr>
        <w:lastRenderedPageBreak/>
        <w:t>mjesto izvršenja, rokovi izvršenja, posebni zahtjevi u pogledu načina izvršenja predmeta nabave i sl.).</w:t>
      </w:r>
    </w:p>
    <w:p w:rsidR="00C90737" w:rsidRPr="00C90737" w:rsidRDefault="005D1BF9" w:rsidP="00B32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Predmet nabave se određuje na način da predstavlja tehničku, tehnološku, oblikovnu, funkcionalnu ili drugu objektivno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odredivu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cjelinu.</w:t>
      </w:r>
      <w:r w:rsidR="00DE6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737" w:rsidRPr="00C90737">
        <w:rPr>
          <w:rFonts w:ascii="Times New Roman" w:hAnsi="Times New Roman" w:cs="Times New Roman"/>
          <w:color w:val="000000"/>
          <w:sz w:val="24"/>
          <w:szCs w:val="24"/>
        </w:rPr>
        <w:t xml:space="preserve">Prilikom definiranja predmeta nabave  </w:t>
      </w:r>
      <w:r w:rsidR="00581D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90737">
        <w:rPr>
          <w:rFonts w:ascii="Times New Roman" w:hAnsi="Times New Roman" w:cs="Times New Roman"/>
          <w:color w:val="000000"/>
          <w:sz w:val="24"/>
          <w:szCs w:val="24"/>
        </w:rPr>
        <w:t>aručitelj je</w:t>
      </w:r>
      <w:r w:rsidR="00DE6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737">
        <w:rPr>
          <w:rFonts w:ascii="Times New Roman" w:hAnsi="Times New Roman" w:cs="Times New Roman"/>
          <w:color w:val="000000"/>
          <w:sz w:val="24"/>
          <w:szCs w:val="24"/>
        </w:rPr>
        <w:t>dužan</w:t>
      </w:r>
      <w:r w:rsidR="00C90737" w:rsidRPr="00C90737">
        <w:rPr>
          <w:rFonts w:ascii="Times New Roman" w:hAnsi="Times New Roman" w:cs="Times New Roman"/>
          <w:color w:val="000000"/>
          <w:sz w:val="24"/>
          <w:szCs w:val="24"/>
        </w:rPr>
        <w:t xml:space="preserve"> postupati u duhu dobrog</w:t>
      </w:r>
      <w:r w:rsidR="00077EBB">
        <w:rPr>
          <w:rFonts w:ascii="Times New Roman" w:hAnsi="Times New Roman" w:cs="Times New Roman"/>
          <w:color w:val="000000"/>
          <w:sz w:val="24"/>
          <w:szCs w:val="24"/>
        </w:rPr>
        <w:t xml:space="preserve"> gospodarstvenika po načelu „naj</w:t>
      </w:r>
      <w:r w:rsidR="00C90737" w:rsidRPr="00C90737">
        <w:rPr>
          <w:rFonts w:ascii="Times New Roman" w:hAnsi="Times New Roman" w:cs="Times New Roman"/>
          <w:color w:val="000000"/>
          <w:sz w:val="24"/>
          <w:szCs w:val="24"/>
        </w:rPr>
        <w:t>bolja vrijednost za uloženi novac“.</w:t>
      </w:r>
    </w:p>
    <w:p w:rsidR="005D1BF9" w:rsidRPr="00C90737" w:rsidRDefault="005D1BF9" w:rsidP="00B32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Procijenjena vrijednost nabave mora biti valjano određena u trenutku početka postupka jednostavne </w:t>
      </w:r>
      <w:r w:rsidR="00FA050A">
        <w:rPr>
          <w:rFonts w:ascii="Times New Roman" w:hAnsi="Times New Roman" w:cs="Times New Roman"/>
          <w:bCs/>
          <w:sz w:val="24"/>
          <w:szCs w:val="24"/>
        </w:rPr>
        <w:t>nabave</w:t>
      </w:r>
      <w:r>
        <w:rPr>
          <w:rFonts w:ascii="Times New Roman" w:hAnsi="Times New Roman" w:cs="Times New Roman"/>
          <w:bCs/>
          <w:sz w:val="24"/>
          <w:szCs w:val="24"/>
        </w:rPr>
        <w:t xml:space="preserve">. Izračunavanje procijenjene vrijednosti nabave temelji se na ukupnom iznosu, bez poreza na </w:t>
      </w:r>
      <w:r w:rsidRPr="00C90737">
        <w:rPr>
          <w:rFonts w:ascii="Times New Roman" w:hAnsi="Times New Roman" w:cs="Times New Roman"/>
          <w:bCs/>
          <w:sz w:val="24"/>
          <w:szCs w:val="24"/>
        </w:rPr>
        <w:t>dodanu vrijednost (PDV-a), uključujući sve opcije i moguća obnavljanja ugovora.</w:t>
      </w:r>
    </w:p>
    <w:p w:rsidR="00C90737" w:rsidRDefault="00C90737" w:rsidP="009E02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dopušteno</w:t>
      </w:r>
      <w:r w:rsidRPr="00C90737">
        <w:rPr>
          <w:rFonts w:ascii="Times New Roman" w:hAnsi="Times New Roman" w:cs="Times New Roman"/>
          <w:color w:val="000000"/>
          <w:sz w:val="24"/>
          <w:szCs w:val="24"/>
        </w:rPr>
        <w:t xml:space="preserve"> dijeliti vrijednost nabave s namjerom izbjegavanja primjene </w:t>
      </w:r>
      <w:r w:rsidR="001A6F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77EBB">
        <w:rPr>
          <w:rFonts w:ascii="Times New Roman" w:hAnsi="Times New Roman" w:cs="Times New Roman"/>
          <w:color w:val="000000"/>
          <w:sz w:val="24"/>
          <w:szCs w:val="24"/>
        </w:rPr>
        <w:t>JN 2016</w:t>
      </w:r>
      <w:r w:rsidR="001B5982">
        <w:rPr>
          <w:rFonts w:ascii="Times New Roman" w:hAnsi="Times New Roman" w:cs="Times New Roman"/>
          <w:color w:val="000000"/>
          <w:sz w:val="24"/>
          <w:szCs w:val="24"/>
        </w:rPr>
        <w:t xml:space="preserve"> ili pravila koja vrijede </w:t>
      </w:r>
      <w:r w:rsidRPr="00C90737">
        <w:rPr>
          <w:rFonts w:ascii="Times New Roman" w:hAnsi="Times New Roman" w:cs="Times New Roman"/>
          <w:color w:val="000000"/>
          <w:sz w:val="24"/>
          <w:szCs w:val="24"/>
        </w:rPr>
        <w:t>prema proc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0737">
        <w:rPr>
          <w:rFonts w:ascii="Times New Roman" w:hAnsi="Times New Roman" w:cs="Times New Roman"/>
          <w:color w:val="000000"/>
          <w:sz w:val="24"/>
          <w:szCs w:val="24"/>
        </w:rPr>
        <w:t>jenjenoj vrijednosti nabave.</w:t>
      </w:r>
    </w:p>
    <w:p w:rsidR="00E34C85" w:rsidRPr="00C90737" w:rsidRDefault="009E0295" w:rsidP="009E02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Postupci jednostavne nabave moraju biti pravovremeno pokrenuti, vo</w:t>
      </w:r>
      <w:r w:rsidR="00453017">
        <w:rPr>
          <w:rFonts w:ascii="Times New Roman" w:hAnsi="Times New Roman" w:cs="Times New Roman"/>
          <w:color w:val="000000"/>
          <w:sz w:val="24"/>
          <w:szCs w:val="24"/>
        </w:rPr>
        <w:t>deći računa o rokovima potrebnim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provođenje postupka te planiranom početku roka isporuke robe/pružanja usluge/izvođenju radova.</w:t>
      </w:r>
    </w:p>
    <w:p w:rsidR="009E0295" w:rsidRDefault="009E0295" w:rsidP="00EA3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55B" w:rsidRDefault="00EA355B" w:rsidP="00EA35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465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0465B" w:rsidRPr="00A046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81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55B">
        <w:rPr>
          <w:rFonts w:ascii="Times New Roman" w:hAnsi="Times New Roman" w:cs="Times New Roman"/>
          <w:b/>
          <w:bCs/>
          <w:sz w:val="24"/>
          <w:szCs w:val="24"/>
        </w:rPr>
        <w:t xml:space="preserve">SPRJEČAVANJE SUKOBA INTERESA </w:t>
      </w:r>
    </w:p>
    <w:p w:rsidR="00EA355B" w:rsidRPr="00EA355B" w:rsidRDefault="00484D59" w:rsidP="00123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052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355B" w:rsidRPr="00EA35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355B" w:rsidRDefault="00EA355B" w:rsidP="00955F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sz w:val="24"/>
          <w:szCs w:val="24"/>
        </w:rPr>
        <w:t xml:space="preserve">O sukobu interesa na odgovarajući se način primjenjuju odredbe </w:t>
      </w:r>
      <w:r w:rsidR="001A6FFA">
        <w:rPr>
          <w:rFonts w:ascii="Times New Roman" w:hAnsi="Times New Roman" w:cs="Times New Roman"/>
          <w:sz w:val="24"/>
          <w:szCs w:val="24"/>
        </w:rPr>
        <w:t>Z</w:t>
      </w:r>
      <w:r w:rsidR="00D010EE">
        <w:rPr>
          <w:rFonts w:ascii="Times New Roman" w:hAnsi="Times New Roman" w:cs="Times New Roman"/>
          <w:sz w:val="24"/>
          <w:szCs w:val="24"/>
        </w:rPr>
        <w:t>JN 2016</w:t>
      </w:r>
      <w:r w:rsidRPr="00EA3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55B" w:rsidRDefault="00EA355B" w:rsidP="001230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5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84D5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A355B">
        <w:rPr>
          <w:rFonts w:ascii="Times New Roman" w:hAnsi="Times New Roman" w:cs="Times New Roman"/>
          <w:b/>
          <w:bCs/>
          <w:sz w:val="24"/>
          <w:szCs w:val="24"/>
        </w:rPr>
        <w:t xml:space="preserve"> POKRETANJE I PRIPREMA POSTUPKA </w:t>
      </w:r>
      <w:r w:rsidR="00123066">
        <w:rPr>
          <w:rFonts w:ascii="Times New Roman" w:hAnsi="Times New Roman" w:cs="Times New Roman"/>
          <w:b/>
          <w:bCs/>
          <w:sz w:val="24"/>
          <w:szCs w:val="24"/>
        </w:rPr>
        <w:t xml:space="preserve">JEDNOSTAVNE </w:t>
      </w:r>
      <w:r w:rsidRPr="00EA355B">
        <w:rPr>
          <w:rFonts w:ascii="Times New Roman" w:hAnsi="Times New Roman" w:cs="Times New Roman"/>
          <w:b/>
          <w:bCs/>
          <w:sz w:val="24"/>
          <w:szCs w:val="24"/>
        </w:rPr>
        <w:t xml:space="preserve">NABAVE </w:t>
      </w:r>
    </w:p>
    <w:p w:rsidR="00EA355B" w:rsidRPr="00EA355B" w:rsidRDefault="00484D59" w:rsidP="00123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052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355B" w:rsidRPr="00EA35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0EFA" w:rsidRDefault="00770EFA" w:rsidP="00D0524F">
      <w:pPr>
        <w:pStyle w:val="Default"/>
        <w:ind w:firstLine="708"/>
        <w:jc w:val="both"/>
      </w:pPr>
      <w:r>
        <w:t>Postupci jednostavne nabave moraju biti usklađeni sa Planom nabave naručitelja, izuzev predmeta nabave procijenjene vrijednosti manje od 20.000,00 kuna.</w:t>
      </w:r>
    </w:p>
    <w:p w:rsidR="003D1065" w:rsidRPr="00B02D92" w:rsidRDefault="003D1065" w:rsidP="003D106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Priprema i provedba postupaka jednostavne nabave manje od 20.000</w:t>
      </w:r>
      <w:r w:rsidR="00911807">
        <w:rPr>
          <w:rFonts w:ascii="Times New Roman" w:hAnsi="Times New Roman" w:cs="Times New Roman"/>
          <w:sz w:val="24"/>
          <w:szCs w:val="24"/>
        </w:rPr>
        <w:t xml:space="preserve">,00 kuna provodi se sukladno članku </w:t>
      </w:r>
      <w:r>
        <w:rPr>
          <w:rFonts w:ascii="Times New Roman" w:hAnsi="Times New Roman" w:cs="Times New Roman"/>
          <w:sz w:val="24"/>
          <w:szCs w:val="24"/>
        </w:rPr>
        <w:t>7. ovog Pravilnika.</w:t>
      </w:r>
    </w:p>
    <w:p w:rsidR="00B02D92" w:rsidRPr="00B02D92" w:rsidRDefault="00C1128E" w:rsidP="003D1065">
      <w:pPr>
        <w:pStyle w:val="Default"/>
        <w:ind w:firstLine="708"/>
        <w:jc w:val="both"/>
      </w:pPr>
      <w:r>
        <w:t>P</w:t>
      </w:r>
      <w:r w:rsidR="00A01D59">
        <w:t>ripremu i provedbu</w:t>
      </w:r>
      <w:r w:rsidR="00B02D92" w:rsidRPr="00B02D92">
        <w:t xml:space="preserve"> jednostavne nabave jednake ili veće 20.000,00 kuna, a manje od 70.000,00 kuna </w:t>
      </w:r>
      <w:r w:rsidR="00EB482C">
        <w:t>provode</w:t>
      </w:r>
      <w:r w:rsidR="006D1926">
        <w:t xml:space="preserve"> </w:t>
      </w:r>
      <w:r w:rsidR="00EB482C">
        <w:t>službenici upravnih tijela.</w:t>
      </w:r>
    </w:p>
    <w:p w:rsidR="00211FD0" w:rsidRDefault="00EA355B" w:rsidP="0021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55B">
        <w:rPr>
          <w:rFonts w:ascii="Times New Roman" w:hAnsi="Times New Roman" w:cs="Times New Roman"/>
          <w:sz w:val="24"/>
          <w:szCs w:val="24"/>
        </w:rPr>
        <w:t>Pripremu i provedbu postupaka</w:t>
      </w:r>
      <w:r w:rsidR="00123066">
        <w:rPr>
          <w:rFonts w:ascii="Times New Roman" w:hAnsi="Times New Roman" w:cs="Times New Roman"/>
          <w:sz w:val="24"/>
          <w:szCs w:val="24"/>
        </w:rPr>
        <w:t xml:space="preserve"> jednostavne </w:t>
      </w:r>
      <w:r w:rsidRPr="00EA355B">
        <w:rPr>
          <w:rFonts w:ascii="Times New Roman" w:hAnsi="Times New Roman" w:cs="Times New Roman"/>
          <w:sz w:val="24"/>
          <w:szCs w:val="24"/>
        </w:rPr>
        <w:t>nabave jednake il</w:t>
      </w:r>
      <w:r w:rsidR="00123066">
        <w:rPr>
          <w:rFonts w:ascii="Times New Roman" w:hAnsi="Times New Roman" w:cs="Times New Roman"/>
          <w:sz w:val="24"/>
          <w:szCs w:val="24"/>
        </w:rPr>
        <w:t>i veće od 70.000,00 kuna</w:t>
      </w:r>
      <w:r w:rsidR="0034150C">
        <w:rPr>
          <w:rFonts w:ascii="Times New Roman" w:hAnsi="Times New Roman" w:cs="Times New Roman"/>
          <w:sz w:val="24"/>
          <w:szCs w:val="24"/>
        </w:rPr>
        <w:t>, a manju</w:t>
      </w:r>
      <w:r w:rsidR="006D1926">
        <w:rPr>
          <w:rFonts w:ascii="Times New Roman" w:hAnsi="Times New Roman" w:cs="Times New Roman"/>
          <w:sz w:val="24"/>
          <w:szCs w:val="24"/>
        </w:rPr>
        <w:t xml:space="preserve"> </w:t>
      </w:r>
      <w:r w:rsidR="0034150C" w:rsidRPr="0034150C">
        <w:rPr>
          <w:rFonts w:ascii="Times New Roman" w:hAnsi="Times New Roman" w:cs="Times New Roman"/>
          <w:bCs/>
          <w:sz w:val="24"/>
          <w:szCs w:val="24"/>
        </w:rPr>
        <w:t>od 200.000,00 (500.000,00) kuna</w:t>
      </w:r>
      <w:r w:rsidR="006D1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066">
        <w:rPr>
          <w:rFonts w:ascii="Times New Roman" w:hAnsi="Times New Roman" w:cs="Times New Roman"/>
          <w:sz w:val="24"/>
          <w:szCs w:val="24"/>
        </w:rPr>
        <w:t xml:space="preserve">provodi stručno povjerenstvo za jednostavnu nabavu </w:t>
      </w:r>
      <w:r w:rsidRPr="00EA355B">
        <w:rPr>
          <w:rFonts w:ascii="Times New Roman" w:hAnsi="Times New Roman" w:cs="Times New Roman"/>
          <w:sz w:val="24"/>
          <w:szCs w:val="24"/>
        </w:rPr>
        <w:t xml:space="preserve">u pojedinim </w:t>
      </w:r>
      <w:r w:rsidR="00104F6C">
        <w:rPr>
          <w:rFonts w:ascii="Times New Roman" w:hAnsi="Times New Roman" w:cs="Times New Roman"/>
          <w:sz w:val="24"/>
          <w:szCs w:val="24"/>
        </w:rPr>
        <w:t>upravnim tijelima koje imenuje g</w:t>
      </w:r>
      <w:r w:rsidRPr="00EA355B">
        <w:rPr>
          <w:rFonts w:ascii="Times New Roman" w:hAnsi="Times New Roman" w:cs="Times New Roman"/>
          <w:sz w:val="24"/>
          <w:szCs w:val="24"/>
        </w:rPr>
        <w:t xml:space="preserve">radonačelnik internom odlukom te određuje njihove obveze i ovlasti u postupku </w:t>
      </w:r>
      <w:r w:rsidR="00123066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EA355B">
        <w:rPr>
          <w:rFonts w:ascii="Times New Roman" w:hAnsi="Times New Roman" w:cs="Times New Roman"/>
          <w:sz w:val="24"/>
          <w:szCs w:val="24"/>
        </w:rPr>
        <w:t>nabave</w:t>
      </w:r>
      <w:r w:rsidR="00790667">
        <w:rPr>
          <w:rFonts w:ascii="Times New Roman" w:hAnsi="Times New Roman" w:cs="Times New Roman"/>
          <w:sz w:val="24"/>
          <w:szCs w:val="24"/>
        </w:rPr>
        <w:t>.</w:t>
      </w:r>
    </w:p>
    <w:p w:rsidR="00E56DB5" w:rsidRPr="00B02D92" w:rsidRDefault="00E56DB5" w:rsidP="00E56DB5">
      <w:pPr>
        <w:pStyle w:val="Default"/>
        <w:jc w:val="both"/>
      </w:pPr>
    </w:p>
    <w:p w:rsidR="00E56DB5" w:rsidRDefault="00E56DB5" w:rsidP="00B02D92">
      <w:pPr>
        <w:pStyle w:val="Default"/>
        <w:jc w:val="center"/>
        <w:rPr>
          <w:b/>
          <w:bCs/>
        </w:rPr>
      </w:pPr>
      <w:r w:rsidRPr="00B02D92">
        <w:rPr>
          <w:b/>
          <w:bCs/>
        </w:rPr>
        <w:t>Č</w:t>
      </w:r>
      <w:r w:rsidR="00B02D92">
        <w:rPr>
          <w:b/>
          <w:bCs/>
        </w:rPr>
        <w:t xml:space="preserve">lanak </w:t>
      </w:r>
      <w:r w:rsidR="00D0524F">
        <w:rPr>
          <w:b/>
          <w:bCs/>
        </w:rPr>
        <w:t>6</w:t>
      </w:r>
      <w:r w:rsidRPr="00B02D92">
        <w:rPr>
          <w:b/>
          <w:bCs/>
        </w:rPr>
        <w:t>.</w:t>
      </w:r>
    </w:p>
    <w:p w:rsidR="001640DD" w:rsidRPr="00B02D92" w:rsidRDefault="001640DD" w:rsidP="00B02D92">
      <w:pPr>
        <w:pStyle w:val="Default"/>
        <w:jc w:val="center"/>
      </w:pPr>
    </w:p>
    <w:p w:rsidR="00790667" w:rsidRDefault="00790667" w:rsidP="00D1178E">
      <w:pPr>
        <w:pStyle w:val="Default"/>
        <w:ind w:firstLine="708"/>
        <w:jc w:val="both"/>
      </w:pPr>
      <w:r w:rsidRPr="008C358C">
        <w:t xml:space="preserve">Gradonačelnik donosi Odluku o </w:t>
      </w:r>
      <w:r w:rsidR="008C358C" w:rsidRPr="008C358C">
        <w:t xml:space="preserve">imenovanju stručnog povjerenstva za jednostavnu nabavu </w:t>
      </w:r>
      <w:r w:rsidR="00D75DA7">
        <w:t xml:space="preserve">iz </w:t>
      </w:r>
      <w:r w:rsidR="00C71A1F">
        <w:t>stavka 4. članka 5</w:t>
      </w:r>
      <w:r w:rsidR="00D75DA7">
        <w:t>.</w:t>
      </w:r>
      <w:r w:rsidRPr="008C358C">
        <w:t xml:space="preserve">, koja obavezno sadrži: </w:t>
      </w:r>
    </w:p>
    <w:p w:rsidR="000C78F5" w:rsidRPr="008C358C" w:rsidRDefault="000C78F5" w:rsidP="00D1178E">
      <w:pPr>
        <w:pStyle w:val="Default"/>
        <w:ind w:firstLine="708"/>
        <w:jc w:val="both"/>
      </w:pPr>
      <w:r>
        <w:t>-   naziv i sjedište naručitelja,</w:t>
      </w:r>
    </w:p>
    <w:p w:rsidR="00790667" w:rsidRPr="008C358C" w:rsidRDefault="00790667" w:rsidP="00813407">
      <w:pPr>
        <w:pStyle w:val="Default"/>
        <w:spacing w:after="27"/>
        <w:ind w:firstLine="708"/>
      </w:pPr>
      <w:r w:rsidRPr="008C358C">
        <w:t xml:space="preserve">- </w:t>
      </w:r>
      <w:r w:rsidR="00DE68F6">
        <w:t xml:space="preserve">  </w:t>
      </w:r>
      <w:r w:rsidRPr="008C358C">
        <w:t xml:space="preserve">naziv predmeta nabave, </w:t>
      </w:r>
    </w:p>
    <w:p w:rsidR="00790667" w:rsidRDefault="00790667" w:rsidP="00813407">
      <w:pPr>
        <w:pStyle w:val="Default"/>
        <w:spacing w:after="27"/>
        <w:ind w:firstLine="708"/>
      </w:pPr>
      <w:r w:rsidRPr="008C358C">
        <w:t xml:space="preserve">- </w:t>
      </w:r>
      <w:r w:rsidR="00DE68F6">
        <w:t xml:space="preserve">  </w:t>
      </w:r>
      <w:r w:rsidRPr="008C358C">
        <w:t xml:space="preserve">procijenjenu vrijednosti nabave, </w:t>
      </w:r>
    </w:p>
    <w:p w:rsidR="00D1178E" w:rsidRPr="008C358C" w:rsidRDefault="00D1178E" w:rsidP="00813407">
      <w:pPr>
        <w:pStyle w:val="Default"/>
        <w:spacing w:after="27"/>
        <w:ind w:firstLine="708"/>
      </w:pPr>
      <w:r>
        <w:t>-   evidencijski broj nabave</w:t>
      </w:r>
      <w:r w:rsidR="000C78F5">
        <w:t>,</w:t>
      </w:r>
    </w:p>
    <w:p w:rsidR="00D1178E" w:rsidRDefault="00790667" w:rsidP="0054010E">
      <w:pPr>
        <w:pStyle w:val="Default"/>
        <w:ind w:left="708"/>
      </w:pPr>
      <w:r w:rsidRPr="008C358C">
        <w:t xml:space="preserve">- </w:t>
      </w:r>
      <w:r w:rsidR="00DE68F6">
        <w:t xml:space="preserve"> </w:t>
      </w:r>
      <w:r w:rsidRPr="008C358C">
        <w:t>podatke o osobama koje</w:t>
      </w:r>
      <w:r w:rsidR="008B02E3">
        <w:t xml:space="preserve"> pripremaju i</w:t>
      </w:r>
      <w:r w:rsidRPr="008C358C">
        <w:t xml:space="preserve"> provode postupak, </w:t>
      </w:r>
      <w:r w:rsidR="0054010E">
        <w:t>odnosno njihove obveze i ovlasti u postupku,</w:t>
      </w:r>
    </w:p>
    <w:p w:rsidR="00790667" w:rsidRDefault="00D1178E" w:rsidP="00D1178E">
      <w:pPr>
        <w:pStyle w:val="Default"/>
        <w:ind w:firstLine="708"/>
      </w:pPr>
      <w:r>
        <w:t xml:space="preserve">-   podatak o osobi koja prati izvršenje narudžbenice/ugovora </w:t>
      </w:r>
      <w:r w:rsidR="00790667" w:rsidRPr="008C358C">
        <w:t xml:space="preserve">te ostale bitne podatke. </w:t>
      </w:r>
    </w:p>
    <w:p w:rsidR="002E6E0D" w:rsidRPr="008C358C" w:rsidRDefault="002E6E0D" w:rsidP="00FD254E">
      <w:pPr>
        <w:pStyle w:val="Default"/>
        <w:ind w:firstLine="708"/>
        <w:jc w:val="both"/>
      </w:pPr>
      <w:r w:rsidRPr="00D0431B">
        <w:t>Kod postupaka</w:t>
      </w:r>
      <w:r>
        <w:t xml:space="preserve"> jednostavnih </w:t>
      </w:r>
      <w:r w:rsidRPr="00D0431B">
        <w:t xml:space="preserve"> nabava vrijednosti jednake ili veće od 70.000,00 kuna </w:t>
      </w:r>
      <w:r>
        <w:t>u</w:t>
      </w:r>
      <w:r w:rsidRPr="00B02D92">
        <w:t xml:space="preserve"> pripremi i provedbi postupka jednostavne nabave moraju sudjelovati najmanje 3 (tri) </w:t>
      </w:r>
      <w:r>
        <w:t xml:space="preserve">člana </w:t>
      </w:r>
      <w:r>
        <w:lastRenderedPageBreak/>
        <w:t>stručnog povjerenstva za jednostavnu nabavu</w:t>
      </w:r>
      <w:r w:rsidRPr="00B02D92">
        <w:t xml:space="preserve">, od kojih 1 (jedan) </w:t>
      </w:r>
      <w:r>
        <w:t>može</w:t>
      </w:r>
      <w:r w:rsidRPr="00B02D92">
        <w:t xml:space="preserve"> imati važeći cert</w:t>
      </w:r>
      <w:r>
        <w:t>ifikat na području javne nabave.</w:t>
      </w:r>
    </w:p>
    <w:p w:rsidR="00211FD0" w:rsidRDefault="00ED5391" w:rsidP="0021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stručnog povjerenstva za jednostavnu nabavu </w:t>
      </w:r>
      <w:r w:rsidRPr="00EA355B">
        <w:rPr>
          <w:rFonts w:ascii="Times New Roman" w:hAnsi="Times New Roman" w:cs="Times New Roman"/>
          <w:sz w:val="24"/>
          <w:szCs w:val="24"/>
        </w:rPr>
        <w:t xml:space="preserve">mogu biti i druge osobe, ako imaju utjecaj na odlučivanje i/ili druge radnje u vezi s pojedinim postupkom </w:t>
      </w:r>
      <w:r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EA355B">
        <w:rPr>
          <w:rFonts w:ascii="Times New Roman" w:hAnsi="Times New Roman" w:cs="Times New Roman"/>
          <w:sz w:val="24"/>
          <w:szCs w:val="24"/>
        </w:rPr>
        <w:t xml:space="preserve">nabave. </w:t>
      </w:r>
    </w:p>
    <w:p w:rsidR="00ED5391" w:rsidRPr="00E56DB5" w:rsidRDefault="00ED5391" w:rsidP="0021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B5">
        <w:rPr>
          <w:rFonts w:ascii="Times New Roman" w:hAnsi="Times New Roman" w:cs="Times New Roman"/>
          <w:sz w:val="24"/>
          <w:szCs w:val="24"/>
        </w:rPr>
        <w:t xml:space="preserve">Obveze i ovlasti stručnog povjerenstva za jednostavnu nabavu su: </w:t>
      </w:r>
    </w:p>
    <w:p w:rsidR="00ED5391" w:rsidRPr="00E56DB5" w:rsidRDefault="00ED5391" w:rsidP="003723B4">
      <w:pPr>
        <w:pStyle w:val="Default"/>
        <w:ind w:firstLine="708"/>
        <w:jc w:val="both"/>
      </w:pPr>
      <w:r w:rsidRPr="00E56DB5">
        <w:t>- priprema postupka jednostavne nabave: dogovor oko uv</w:t>
      </w:r>
      <w:r w:rsidR="003723B4">
        <w:t xml:space="preserve">jeta vezanih uz predmet nabave, </w:t>
      </w:r>
      <w:r w:rsidRPr="00E56DB5">
        <w:t xml:space="preserve">potrebnog sadržaja </w:t>
      </w:r>
      <w:r w:rsidR="007A089F">
        <w:t>poziva na dostavu</w:t>
      </w:r>
      <w:r w:rsidRPr="00E56DB5">
        <w:t xml:space="preserve"> ponuda, tehničkih specifikacija, ponudbenih troškovnika i ostalih dokumenata vezanih uz predmetnu nabavu, </w:t>
      </w:r>
      <w:r w:rsidR="00D1178E">
        <w:t>dogovor oko određivanja</w:t>
      </w:r>
      <w:r w:rsidR="00DE68F6">
        <w:t xml:space="preserve"> </w:t>
      </w:r>
      <w:r w:rsidR="00D1178E">
        <w:t>osnova za isključenje gospodarskog subjekta</w:t>
      </w:r>
      <w:r w:rsidR="00D1178E" w:rsidRPr="00D33E66">
        <w:t xml:space="preserve"> i </w:t>
      </w:r>
      <w:r w:rsidR="00D1178E">
        <w:t>kriterija za kvalitativni odabir gospodarskog subjekta (uvjeta</w:t>
      </w:r>
      <w:r w:rsidR="00D1178E" w:rsidRPr="00D33E66">
        <w:t xml:space="preserve"> sposobnosti</w:t>
      </w:r>
      <w:r w:rsidR="00D1178E">
        <w:t>)</w:t>
      </w:r>
      <w:r w:rsidR="00DE68F6">
        <w:t xml:space="preserve"> </w:t>
      </w:r>
      <w:r w:rsidR="00D1178E">
        <w:t>te dogovor oko kriterija za odabir ponude.</w:t>
      </w:r>
    </w:p>
    <w:p w:rsidR="00F77415" w:rsidRPr="00E56DB5" w:rsidRDefault="00F77415" w:rsidP="00F77415">
      <w:pPr>
        <w:pStyle w:val="Default"/>
        <w:ind w:firstLine="708"/>
        <w:jc w:val="both"/>
      </w:pPr>
      <w:r>
        <w:t xml:space="preserve">- </w:t>
      </w:r>
      <w:r w:rsidRPr="00FD254E">
        <w:t xml:space="preserve">provedba postupka jednostavne nabave: </w:t>
      </w:r>
      <w:r w:rsidR="00087511" w:rsidRPr="00FD254E">
        <w:t>slanje na objavu</w:t>
      </w:r>
      <w:r w:rsidRPr="00FD254E">
        <w:t xml:space="preserve"> Poziva na dostavu ponuda na službenoj internet stranici naručitelja</w:t>
      </w:r>
      <w:r w:rsidR="00FD254E">
        <w:t xml:space="preserve">, </w:t>
      </w:r>
      <w:r w:rsidR="00FD254E" w:rsidRPr="00FD254E">
        <w:t>upućivanje</w:t>
      </w:r>
      <w:r w:rsidR="00692B5B" w:rsidRPr="00FD254E">
        <w:t xml:space="preserve"> poziva na dostavu ponuda </w:t>
      </w:r>
      <w:r w:rsidR="00FD254E" w:rsidRPr="00FD254E">
        <w:t>gospodarskim subjektima</w:t>
      </w:r>
      <w:r w:rsidR="00692B5B" w:rsidRPr="00FD254E">
        <w:t xml:space="preserve">, </w:t>
      </w:r>
      <w:r w:rsidRPr="00FD254E">
        <w:t>slanje i objava Poziva na dostavu ponuda u Elektroničkom oglasniku javne nabave (EOJN)</w:t>
      </w:r>
      <w:bookmarkStart w:id="0" w:name="_Hlk83711775"/>
      <w:r w:rsidR="006D1926">
        <w:t xml:space="preserve"> </w:t>
      </w:r>
      <w:r w:rsidR="000F02EA" w:rsidRPr="00FD254E">
        <w:t xml:space="preserve">ili odgovarajućem sustavu </w:t>
      </w:r>
      <w:r w:rsidR="00981621" w:rsidRPr="00FD254E">
        <w:t xml:space="preserve">naručitelja </w:t>
      </w:r>
      <w:r w:rsidR="000F02EA" w:rsidRPr="00FD254E">
        <w:t>za predaju ponuda elektroničkim putem</w:t>
      </w:r>
      <w:bookmarkEnd w:id="0"/>
      <w:r w:rsidRPr="00FD254E">
        <w:t>, otvaranje pristiglih ponuda, sastavljanje zapisnika o otvaranju, pregledu i ocjen</w:t>
      </w:r>
      <w:r w:rsidRPr="00FD254E">
        <w:rPr>
          <w:color w:val="auto"/>
        </w:rPr>
        <w:t xml:space="preserve">i </w:t>
      </w:r>
      <w:r w:rsidRPr="00FD254E">
        <w:t>ponuda, rangiranje ponuda sukladno kriteriju za odabir ponuda, prijedlog za odabir najpovoljnije ponude sukladno kriteriju za odabir i uvjetima propisanim dokumentacijom/pozivom na dostavu ponuda ili poništenje postupka.</w:t>
      </w:r>
    </w:p>
    <w:p w:rsidR="008B02E3" w:rsidRDefault="008B02E3" w:rsidP="008B02E3">
      <w:pPr>
        <w:pStyle w:val="Default"/>
        <w:rPr>
          <w:b/>
          <w:bCs/>
        </w:rPr>
      </w:pPr>
    </w:p>
    <w:p w:rsidR="008B02E3" w:rsidRPr="008B02E3" w:rsidRDefault="008B02E3" w:rsidP="008B02E3">
      <w:pPr>
        <w:pStyle w:val="Default"/>
      </w:pPr>
      <w:r w:rsidRPr="008B02E3">
        <w:rPr>
          <w:b/>
          <w:bCs/>
        </w:rPr>
        <w:t xml:space="preserve">V  PROVEDBA POSTUPKA JEDNOSTAVNE NABAVE ČIJA JE PROCIJENJENA VRIJEDNOSTI MANJA OD 20.000,00 KUNA </w:t>
      </w:r>
    </w:p>
    <w:p w:rsidR="008B02E3" w:rsidRDefault="008B02E3" w:rsidP="008B02E3">
      <w:pPr>
        <w:pStyle w:val="Default"/>
        <w:jc w:val="center"/>
        <w:rPr>
          <w:b/>
          <w:bCs/>
        </w:rPr>
      </w:pPr>
    </w:p>
    <w:p w:rsidR="008B02E3" w:rsidRDefault="008B02E3" w:rsidP="008B02E3">
      <w:pPr>
        <w:pStyle w:val="Default"/>
        <w:jc w:val="center"/>
        <w:rPr>
          <w:b/>
          <w:bCs/>
        </w:rPr>
      </w:pPr>
      <w:r w:rsidRPr="008B02E3">
        <w:rPr>
          <w:b/>
          <w:bCs/>
        </w:rPr>
        <w:t xml:space="preserve">Članak </w:t>
      </w:r>
      <w:r w:rsidR="00D0524F">
        <w:rPr>
          <w:b/>
          <w:bCs/>
        </w:rPr>
        <w:t>7</w:t>
      </w:r>
      <w:r w:rsidRPr="008B02E3">
        <w:rPr>
          <w:b/>
          <w:bCs/>
        </w:rPr>
        <w:t>.</w:t>
      </w:r>
    </w:p>
    <w:p w:rsidR="008B02E3" w:rsidRPr="008B02E3" w:rsidRDefault="008B02E3" w:rsidP="008B02E3">
      <w:pPr>
        <w:pStyle w:val="Default"/>
        <w:jc w:val="center"/>
      </w:pPr>
    </w:p>
    <w:p w:rsidR="008B320A" w:rsidRDefault="008D5DAB" w:rsidP="008B320A">
      <w:pPr>
        <w:pStyle w:val="Default"/>
        <w:ind w:right="-2" w:firstLine="708"/>
        <w:jc w:val="both"/>
      </w:pPr>
      <w:r>
        <w:t>Jednostavna nabava</w:t>
      </w:r>
      <w:r w:rsidR="008B02E3" w:rsidRPr="008D5DAB">
        <w:t xml:space="preserve"> procijenjene vrijednosti manje od 20.000,00 kuna, provodi se izdavanjem narudžbenice ili zaključivanjem ugovora s jednim gospodarskim</w:t>
      </w:r>
      <w:r w:rsidR="00E34BD5">
        <w:t xml:space="preserve"> subjektom po vlastitom izboru, a temeljem </w:t>
      </w:r>
      <w:r w:rsidR="00001B9F">
        <w:t>dostavljene</w:t>
      </w:r>
      <w:r w:rsidR="006D1926">
        <w:t xml:space="preserve"> </w:t>
      </w:r>
      <w:r w:rsidR="006C6682">
        <w:t xml:space="preserve">službene </w:t>
      </w:r>
      <w:r w:rsidR="00E34BD5">
        <w:t>ponude od strane gospodarskog subjekta.</w:t>
      </w:r>
    </w:p>
    <w:p w:rsidR="001640DD" w:rsidRDefault="001640DD" w:rsidP="00211FD0">
      <w:pPr>
        <w:pStyle w:val="Default"/>
        <w:ind w:firstLine="708"/>
        <w:jc w:val="both"/>
      </w:pPr>
      <w:r w:rsidRPr="003D1065">
        <w:t xml:space="preserve">Narudžbenicu potpisuje pročelnik pojedinog upravnog tijela u kojem se nabava izvršava. </w:t>
      </w:r>
    </w:p>
    <w:p w:rsidR="008E3D78" w:rsidRPr="003D1065" w:rsidRDefault="008E3D78" w:rsidP="00211FD0">
      <w:pPr>
        <w:pStyle w:val="Default"/>
        <w:ind w:firstLine="708"/>
        <w:jc w:val="both"/>
      </w:pPr>
      <w:r>
        <w:t>Narudžbenica obavezno sadrži podatke o vrsti roba/radova/usluga koje se nabavljaju uz detaljnu specifikaciju jedinica mjere, količina, jediničnih i ukupne cijene, roku i mjestu isporuke, načinu i roku plaćanja gospodarskom subjektu.</w:t>
      </w:r>
      <w:r w:rsidR="002A5828">
        <w:t xml:space="preserve"> Narudžbenica se upućuje gospodarskom subjektu u pravilu elektroničkom poštom.</w:t>
      </w:r>
    </w:p>
    <w:p w:rsidR="001640DD" w:rsidRPr="008D5DAB" w:rsidRDefault="00167E9A" w:rsidP="00211FD0">
      <w:pPr>
        <w:pStyle w:val="Default"/>
        <w:ind w:firstLine="708"/>
        <w:jc w:val="both"/>
      </w:pPr>
      <w:r>
        <w:t>Ugovor potpisuje g</w:t>
      </w:r>
      <w:r w:rsidR="001640DD" w:rsidRPr="003D1065">
        <w:t>radonačelnik.</w:t>
      </w:r>
    </w:p>
    <w:p w:rsidR="008D5DAB" w:rsidRDefault="008D5DAB" w:rsidP="008B02E3">
      <w:pPr>
        <w:pStyle w:val="Default"/>
        <w:rPr>
          <w:b/>
          <w:bCs/>
          <w:sz w:val="23"/>
          <w:szCs w:val="23"/>
        </w:rPr>
      </w:pPr>
    </w:p>
    <w:p w:rsidR="008B02E3" w:rsidRPr="008D5DAB" w:rsidRDefault="008B02E3" w:rsidP="008D5DAB">
      <w:pPr>
        <w:pStyle w:val="Default"/>
        <w:jc w:val="both"/>
      </w:pPr>
      <w:r w:rsidRPr="008D5DAB">
        <w:rPr>
          <w:b/>
          <w:bCs/>
        </w:rPr>
        <w:t>V</w:t>
      </w:r>
      <w:r w:rsidR="008D5DAB" w:rsidRPr="008D5DAB">
        <w:rPr>
          <w:b/>
          <w:bCs/>
        </w:rPr>
        <w:t>I</w:t>
      </w:r>
      <w:r w:rsidRPr="008D5DAB">
        <w:rPr>
          <w:b/>
          <w:bCs/>
        </w:rPr>
        <w:t xml:space="preserve"> PROVEDBA POSTUPKA </w:t>
      </w:r>
      <w:r w:rsidR="008D5DAB">
        <w:rPr>
          <w:b/>
          <w:bCs/>
        </w:rPr>
        <w:t xml:space="preserve">JEDNOSTAVNE </w:t>
      </w:r>
      <w:r w:rsidRPr="008D5DAB">
        <w:rPr>
          <w:b/>
          <w:bCs/>
        </w:rPr>
        <w:t xml:space="preserve">NABAVE ČIJA JE PROCIJENJENA VRIJEDNOST JEDNAKA ILI VEĆA OD 20.000,00 KUNA, A MANJA OD 70.000,00 KUNA </w:t>
      </w:r>
    </w:p>
    <w:p w:rsidR="008D5DAB" w:rsidRDefault="008D5DAB" w:rsidP="008D5DAB">
      <w:pPr>
        <w:pStyle w:val="Default"/>
        <w:jc w:val="center"/>
        <w:rPr>
          <w:b/>
          <w:bCs/>
        </w:rPr>
      </w:pPr>
    </w:p>
    <w:p w:rsidR="008B02E3" w:rsidRDefault="008B02E3" w:rsidP="008D5DAB">
      <w:pPr>
        <w:pStyle w:val="Default"/>
        <w:jc w:val="center"/>
        <w:rPr>
          <w:b/>
          <w:bCs/>
        </w:rPr>
      </w:pPr>
      <w:r w:rsidRPr="008D5DAB">
        <w:rPr>
          <w:b/>
          <w:bCs/>
        </w:rPr>
        <w:t xml:space="preserve">Članak </w:t>
      </w:r>
      <w:r w:rsidR="00211FD0">
        <w:rPr>
          <w:b/>
          <w:bCs/>
        </w:rPr>
        <w:t>8</w:t>
      </w:r>
      <w:r w:rsidRPr="008D5DAB">
        <w:rPr>
          <w:b/>
          <w:bCs/>
        </w:rPr>
        <w:t>.</w:t>
      </w:r>
    </w:p>
    <w:p w:rsidR="008D5DAB" w:rsidRPr="008D5DAB" w:rsidRDefault="008D5DAB" w:rsidP="008D5DAB">
      <w:pPr>
        <w:pStyle w:val="Default"/>
        <w:jc w:val="center"/>
      </w:pPr>
    </w:p>
    <w:p w:rsidR="00FF5354" w:rsidRDefault="00FF5354" w:rsidP="00FF5354">
      <w:pPr>
        <w:pStyle w:val="Default"/>
        <w:ind w:firstLine="708"/>
        <w:jc w:val="both"/>
      </w:pPr>
      <w:r>
        <w:t>Jednostavnu nabavu</w:t>
      </w:r>
      <w:r w:rsidRPr="008D5DAB">
        <w:t xml:space="preserve"> procijenjene vrijednosti jednake ili veće od 20.000,00 kuna, a manj</w:t>
      </w:r>
      <w:r w:rsidRPr="006B46C4">
        <w:rPr>
          <w:color w:val="auto"/>
        </w:rPr>
        <w:t xml:space="preserve">e </w:t>
      </w:r>
      <w:r w:rsidR="0099295B">
        <w:t>od 70.000,00 kuna, N</w:t>
      </w:r>
      <w:r w:rsidRPr="008D5DAB">
        <w:t xml:space="preserve">aručitelj </w:t>
      </w:r>
      <w:r>
        <w:t xml:space="preserve">provodi </w:t>
      </w:r>
      <w:r w:rsidR="00A536FD">
        <w:t>objavom/slanjem P</w:t>
      </w:r>
      <w:r w:rsidRPr="008D5DAB">
        <w:t>oziv</w:t>
      </w:r>
      <w:r>
        <w:t>a</w:t>
      </w:r>
      <w:r w:rsidRPr="008D5DAB">
        <w:t xml:space="preserve"> na dostavu ponuda</w:t>
      </w:r>
      <w:r w:rsidR="00B60EA3">
        <w:t>:</w:t>
      </w:r>
    </w:p>
    <w:p w:rsidR="00A536FD" w:rsidRDefault="00A536FD" w:rsidP="00FF5354">
      <w:pPr>
        <w:pStyle w:val="Default"/>
        <w:ind w:firstLine="708"/>
        <w:jc w:val="both"/>
      </w:pPr>
    </w:p>
    <w:p w:rsidR="00A536FD" w:rsidRPr="00671020" w:rsidRDefault="00EF67E1" w:rsidP="0067102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o</w:t>
      </w:r>
      <w:r w:rsidR="00BA5F9F" w:rsidRPr="00671020">
        <w:t>bjavom</w:t>
      </w:r>
      <w:r w:rsidR="00671020" w:rsidRPr="00671020">
        <w:t xml:space="preserve"> </w:t>
      </w:r>
      <w:r w:rsidR="00A536FD" w:rsidRPr="00671020">
        <w:t>Poziv</w:t>
      </w:r>
      <w:r w:rsidR="00BA5F9F" w:rsidRPr="00671020">
        <w:t>a</w:t>
      </w:r>
      <w:r w:rsidR="00A536FD" w:rsidRPr="00671020">
        <w:t xml:space="preserve"> na dostavu ponuda na svojim službenim internet stranicama </w:t>
      </w:r>
    </w:p>
    <w:p w:rsidR="00A536FD" w:rsidRPr="00320188" w:rsidRDefault="00A536FD" w:rsidP="00A536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A536FD" w:rsidRPr="00671020" w:rsidRDefault="00BA5F9F" w:rsidP="0067102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671020">
        <w:t>upućivanjem</w:t>
      </w:r>
      <w:r w:rsidR="00A536FD" w:rsidRPr="00671020">
        <w:t xml:space="preserve"> Poziv</w:t>
      </w:r>
      <w:r w:rsidRPr="00671020">
        <w:t>a</w:t>
      </w:r>
      <w:r w:rsidR="00A536FD" w:rsidRPr="00671020">
        <w:t xml:space="preserve"> na dostavu ponuda na adrese najmanje tri (3) gospodarska subjekta na dokaziv način.</w:t>
      </w:r>
    </w:p>
    <w:p w:rsidR="000B5ABB" w:rsidRPr="00320188" w:rsidRDefault="000B5ABB" w:rsidP="000B5A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lastRenderedPageBreak/>
        <w:t>Poziv na dostavu ponude mora biti jasan, razumljiv i nedvojben, te izrađen na način da sadrži sve potrebne podatke koji ponuditelju omogućavaju izradu i dostavu ponude.</w:t>
      </w:r>
    </w:p>
    <w:p w:rsidR="00806F6E" w:rsidRPr="00320188" w:rsidRDefault="00806F6E" w:rsidP="00806F6E">
      <w:pPr>
        <w:pStyle w:val="Default"/>
        <w:ind w:right="-2" w:firstLine="708"/>
        <w:jc w:val="both"/>
      </w:pPr>
      <w:r w:rsidRPr="00320188">
        <w:t>Poziv na dostavu ponuda mora sadržavati najmanje: naziv javnog naručitelja, opis predmeta nabave,</w:t>
      </w:r>
      <w:r w:rsidR="00584891" w:rsidRPr="00320188">
        <w:t xml:space="preserve"> tehničku specifikaciju predmeta nabave, </w:t>
      </w:r>
      <w:r w:rsidRPr="00320188">
        <w:t>troškovnik, procijenjenu vrijednost nabave, evidencijski broj nabave, uvjete i zahtjeve koje ponuditelji trebaju ispuniti (ako se traži), rok za dostavu ponude i način dostavljanja ponuda, kontakt osobu, broj telefona i adresu elektroničke pošte.</w:t>
      </w:r>
    </w:p>
    <w:p w:rsidR="00B60EA3" w:rsidRPr="00320188" w:rsidRDefault="00A536FD" w:rsidP="00A536F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t xml:space="preserve">U slučaju objave Poziva na dostavu ponuda na način kako je propisano u </w:t>
      </w:r>
      <w:r w:rsidR="0045693E">
        <w:rPr>
          <w:rFonts w:ascii="Times New Roman" w:hAnsi="Times New Roman" w:cs="Times New Roman"/>
          <w:sz w:val="24"/>
          <w:szCs w:val="24"/>
        </w:rPr>
        <w:t xml:space="preserve">stavku 1. </w:t>
      </w:r>
      <w:r w:rsidR="004001DF" w:rsidRPr="00671020">
        <w:rPr>
          <w:rFonts w:ascii="Times New Roman" w:hAnsi="Times New Roman" w:cs="Times New Roman"/>
          <w:sz w:val="24"/>
          <w:szCs w:val="24"/>
        </w:rPr>
        <w:t>alineji</w:t>
      </w:r>
      <w:r w:rsidR="00671020" w:rsidRP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4001DF" w:rsidRPr="00671020">
        <w:rPr>
          <w:rFonts w:ascii="Times New Roman" w:hAnsi="Times New Roman" w:cs="Times New Roman"/>
          <w:sz w:val="24"/>
          <w:szCs w:val="24"/>
        </w:rPr>
        <w:t>1</w:t>
      </w:r>
      <w:r w:rsidRPr="00671020">
        <w:rPr>
          <w:rFonts w:ascii="Times New Roman" w:hAnsi="Times New Roman" w:cs="Times New Roman"/>
          <w:sz w:val="24"/>
          <w:szCs w:val="24"/>
        </w:rPr>
        <w:t>.</w:t>
      </w:r>
      <w:r w:rsidR="0045693E">
        <w:rPr>
          <w:rFonts w:ascii="Times New Roman" w:hAnsi="Times New Roman" w:cs="Times New Roman"/>
          <w:sz w:val="24"/>
          <w:szCs w:val="24"/>
        </w:rPr>
        <w:t xml:space="preserve"> </w:t>
      </w:r>
      <w:r w:rsidRPr="00671020">
        <w:rPr>
          <w:rFonts w:ascii="Times New Roman" w:hAnsi="Times New Roman" w:cs="Times New Roman"/>
          <w:sz w:val="24"/>
          <w:szCs w:val="24"/>
        </w:rPr>
        <w:t>ovog članka, Ponude se dostavljaju u zatvorenoj omotnici s naznakom naziva Naručitelj</w:t>
      </w:r>
      <w:r w:rsidRPr="00320188">
        <w:rPr>
          <w:rFonts w:ascii="Times New Roman" w:hAnsi="Times New Roman" w:cs="Times New Roman"/>
          <w:sz w:val="24"/>
          <w:szCs w:val="24"/>
        </w:rPr>
        <w:t>a, naziva ponuditelja, naziva predmeta nabave i s naznakom „ne otvaraj“, u pisarnicu Grada Pule neposrednom predajom, putem ovlaštenog pružatelja poštanskih usluga</w:t>
      </w:r>
      <w:r w:rsidR="0099295B">
        <w:rPr>
          <w:rFonts w:ascii="Times New Roman" w:hAnsi="Times New Roman" w:cs="Times New Roman"/>
          <w:sz w:val="24"/>
          <w:szCs w:val="24"/>
        </w:rPr>
        <w:t xml:space="preserve"> </w:t>
      </w:r>
      <w:r w:rsidRPr="00320188">
        <w:rPr>
          <w:rFonts w:ascii="Times New Roman" w:hAnsi="Times New Roman" w:cs="Times New Roman"/>
          <w:sz w:val="24"/>
          <w:szCs w:val="24"/>
        </w:rPr>
        <w:t>ili druge odgovarajuće kurirske službe ili elektroničkim putem kada Naručitelj stekne uvjete za siguran i transparentan proces odabira.</w:t>
      </w:r>
    </w:p>
    <w:p w:rsidR="00A536FD" w:rsidRPr="00320188" w:rsidRDefault="00A536FD" w:rsidP="00A536F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t xml:space="preserve">Rok za dostavu ponuda ne smije biti duži od 10 dana od dana objavljivanja poziva za dostavu ponuda. </w:t>
      </w:r>
    </w:p>
    <w:p w:rsidR="00493FFD" w:rsidRDefault="00A536FD" w:rsidP="00A536F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88">
        <w:rPr>
          <w:rFonts w:ascii="Times New Roman" w:hAnsi="Times New Roman" w:cs="Times New Roman"/>
          <w:sz w:val="24"/>
          <w:szCs w:val="24"/>
        </w:rPr>
        <w:t xml:space="preserve">U slučaju upućivanja Poziva na dostavu ponuda na način kako je propisano u </w:t>
      </w:r>
      <w:r w:rsidR="0045693E">
        <w:rPr>
          <w:rFonts w:ascii="Times New Roman" w:hAnsi="Times New Roman" w:cs="Times New Roman"/>
          <w:sz w:val="24"/>
          <w:szCs w:val="24"/>
        </w:rPr>
        <w:t>stavku 1. alineji</w:t>
      </w:r>
      <w:r w:rsidR="00671020" w:rsidRP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4001DF" w:rsidRPr="00671020">
        <w:rPr>
          <w:rFonts w:ascii="Times New Roman" w:hAnsi="Times New Roman" w:cs="Times New Roman"/>
          <w:sz w:val="24"/>
          <w:szCs w:val="24"/>
        </w:rPr>
        <w:t>2</w:t>
      </w:r>
      <w:r w:rsidRPr="00671020">
        <w:rPr>
          <w:rFonts w:ascii="Times New Roman" w:hAnsi="Times New Roman" w:cs="Times New Roman"/>
          <w:sz w:val="24"/>
          <w:szCs w:val="24"/>
        </w:rPr>
        <w:t>.</w:t>
      </w:r>
      <w:r w:rsidRPr="00320188">
        <w:rPr>
          <w:rFonts w:ascii="Times New Roman" w:hAnsi="Times New Roman" w:cs="Times New Roman"/>
          <w:sz w:val="24"/>
          <w:szCs w:val="24"/>
        </w:rPr>
        <w:t xml:space="preserve"> ovog članka, Ponude se dostavljaju u zatvorenoj omotnici s naznakom</w:t>
      </w:r>
      <w:r w:rsidRPr="00600A3A">
        <w:rPr>
          <w:rFonts w:ascii="Times New Roman" w:hAnsi="Times New Roman" w:cs="Times New Roman"/>
          <w:sz w:val="24"/>
          <w:szCs w:val="24"/>
        </w:rPr>
        <w:t xml:space="preserve"> naziva Naručitelja, naziva ponuditelja, naziva predmeta n</w:t>
      </w:r>
      <w:r>
        <w:rPr>
          <w:rFonts w:ascii="Times New Roman" w:hAnsi="Times New Roman" w:cs="Times New Roman"/>
          <w:sz w:val="24"/>
          <w:szCs w:val="24"/>
        </w:rPr>
        <w:t xml:space="preserve">abave i s naznakom „ne otvaraj“, </w:t>
      </w:r>
      <w:r w:rsidRPr="00600A3A">
        <w:rPr>
          <w:rFonts w:ascii="Times New Roman" w:hAnsi="Times New Roman" w:cs="Times New Roman"/>
          <w:sz w:val="24"/>
          <w:szCs w:val="24"/>
        </w:rPr>
        <w:t>u pisarnicu Grad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0A3A">
        <w:rPr>
          <w:rFonts w:ascii="Times New Roman" w:hAnsi="Times New Roman" w:cs="Times New Roman"/>
          <w:sz w:val="24"/>
          <w:szCs w:val="24"/>
        </w:rPr>
        <w:t xml:space="preserve"> Pule neposrednom predajom, putem ovlaštenog pružatelja poštanskih usluga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Pr="00600A3A">
        <w:rPr>
          <w:rFonts w:ascii="Times New Roman" w:hAnsi="Times New Roman" w:cs="Times New Roman"/>
          <w:sz w:val="24"/>
          <w:szCs w:val="24"/>
        </w:rPr>
        <w:t>ili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Pr="00600A3A">
        <w:rPr>
          <w:rFonts w:ascii="Times New Roman" w:hAnsi="Times New Roman" w:cs="Times New Roman"/>
          <w:sz w:val="24"/>
          <w:szCs w:val="24"/>
        </w:rPr>
        <w:t>druge odgovarajuće kurirske službe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493FFD" w:rsidRPr="00320188">
        <w:rPr>
          <w:rFonts w:ascii="Times New Roman" w:hAnsi="Times New Roman" w:cs="Times New Roman"/>
          <w:sz w:val="24"/>
          <w:szCs w:val="24"/>
        </w:rPr>
        <w:t>ili elektroničkim putem kada Naručitelj stekne uvjete za siguran i transparentan proces odabira.</w:t>
      </w:r>
    </w:p>
    <w:p w:rsidR="00A536FD" w:rsidRPr="00A536FD" w:rsidRDefault="00A536FD" w:rsidP="00A536F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F42">
        <w:rPr>
          <w:rFonts w:ascii="Times New Roman" w:hAnsi="Times New Roman" w:cs="Times New Roman"/>
          <w:sz w:val="24"/>
          <w:szCs w:val="24"/>
        </w:rPr>
        <w:t>Rok</w:t>
      </w:r>
      <w:r w:rsidRPr="00600A3A">
        <w:rPr>
          <w:rFonts w:ascii="Times New Roman" w:hAnsi="Times New Roman" w:cs="Times New Roman"/>
          <w:sz w:val="24"/>
          <w:szCs w:val="24"/>
        </w:rPr>
        <w:t xml:space="preserve"> za dostavu ponuda ne smije biti duži od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0A3A">
        <w:rPr>
          <w:rFonts w:ascii="Times New Roman" w:hAnsi="Times New Roman" w:cs="Times New Roman"/>
          <w:sz w:val="24"/>
          <w:szCs w:val="24"/>
        </w:rPr>
        <w:t xml:space="preserve"> dana od dana </w:t>
      </w:r>
      <w:r>
        <w:rPr>
          <w:rFonts w:ascii="Times New Roman" w:hAnsi="Times New Roman" w:cs="Times New Roman"/>
          <w:sz w:val="24"/>
          <w:szCs w:val="24"/>
        </w:rPr>
        <w:t>upućivanja</w:t>
      </w:r>
      <w:r w:rsidRPr="00600A3A">
        <w:rPr>
          <w:rFonts w:ascii="Times New Roman" w:hAnsi="Times New Roman" w:cs="Times New Roman"/>
          <w:sz w:val="24"/>
          <w:szCs w:val="24"/>
        </w:rPr>
        <w:t xml:space="preserve"> poziva za dostavu ponuda.</w:t>
      </w:r>
    </w:p>
    <w:p w:rsidR="00354D3E" w:rsidRPr="00993F42" w:rsidRDefault="00354D3E" w:rsidP="00354D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3F42">
        <w:rPr>
          <w:rFonts w:ascii="Times New Roman" w:hAnsi="Times New Roman" w:cs="Times New Roman"/>
          <w:sz w:val="24"/>
          <w:szCs w:val="24"/>
        </w:rPr>
        <w:t>Za vrijeme roka za dostavu ponuda, gospodarski subjekti mogu zahtijevati objašnjenja vezana uz poziv n</w:t>
      </w:r>
      <w:r w:rsidR="008D56A3" w:rsidRPr="00993F42">
        <w:rPr>
          <w:rFonts w:ascii="Times New Roman" w:hAnsi="Times New Roman" w:cs="Times New Roman"/>
          <w:sz w:val="24"/>
          <w:szCs w:val="24"/>
        </w:rPr>
        <w:t xml:space="preserve">a dostavu ponude, pisanim putem (e-mail i </w:t>
      </w:r>
      <w:r w:rsidR="00EA338F" w:rsidRPr="00993F42">
        <w:rPr>
          <w:rFonts w:ascii="Times New Roman" w:hAnsi="Times New Roman" w:cs="Times New Roman"/>
          <w:sz w:val="24"/>
          <w:szCs w:val="24"/>
        </w:rPr>
        <w:t>dr</w:t>
      </w:r>
      <w:r w:rsidR="008D56A3" w:rsidRPr="00993F42">
        <w:rPr>
          <w:rFonts w:ascii="Times New Roman" w:hAnsi="Times New Roman" w:cs="Times New Roman"/>
          <w:sz w:val="24"/>
          <w:szCs w:val="24"/>
        </w:rPr>
        <w:t>.).</w:t>
      </w:r>
    </w:p>
    <w:p w:rsidR="00354D3E" w:rsidRPr="00354D3E" w:rsidRDefault="00354D3E" w:rsidP="00DE6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42">
        <w:rPr>
          <w:rFonts w:ascii="Times New Roman" w:hAnsi="Times New Roman" w:cs="Times New Roman"/>
          <w:sz w:val="24"/>
          <w:szCs w:val="24"/>
        </w:rPr>
        <w:t>Pod uvjetom da je zahtjev gospodarskog subjekta dostavljen pravodobno</w:t>
      </w:r>
      <w:r w:rsidRPr="00354D3E">
        <w:rPr>
          <w:rFonts w:ascii="Times New Roman" w:hAnsi="Times New Roman" w:cs="Times New Roman"/>
          <w:sz w:val="24"/>
          <w:szCs w:val="24"/>
        </w:rPr>
        <w:t>, odnosno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>najkasnije 2 dana prije roka za dostavu ponuda, Naručitelj je dužan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>odgovoriti na isti način kao što je dostavljen i osnovni poziv bez navođenj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4D3E">
        <w:rPr>
          <w:rFonts w:ascii="Times New Roman" w:hAnsi="Times New Roman" w:cs="Times New Roman"/>
          <w:sz w:val="24"/>
          <w:szCs w:val="24"/>
        </w:rPr>
        <w:t>podataka o podnositelju zahtjeva.</w:t>
      </w:r>
    </w:p>
    <w:p w:rsidR="00354D3E" w:rsidRPr="00A536FD" w:rsidRDefault="00354D3E" w:rsidP="00A5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3E">
        <w:rPr>
          <w:rFonts w:ascii="Times New Roman" w:hAnsi="Times New Roman" w:cs="Times New Roman"/>
          <w:sz w:val="24"/>
          <w:szCs w:val="24"/>
        </w:rPr>
        <w:t>Ako iz bilo kojeg razloga nije odgovoreno na pravodoban zahtjev, odnosno ako dano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>objašnjenje i izmjena bitno utječu na izradu ponuda, rok za dostavu ponuda mora se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>primjereno produžiti kako bi gospodarski subjekti mogli biti upoznati sa svim informacijama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Pr="00A536FD">
        <w:rPr>
          <w:rFonts w:ascii="Times New Roman" w:hAnsi="Times New Roman" w:cs="Times New Roman"/>
          <w:sz w:val="24"/>
          <w:szCs w:val="24"/>
        </w:rPr>
        <w:t>potrebnima za izradu ponude.</w:t>
      </w:r>
    </w:p>
    <w:p w:rsidR="00FF5354" w:rsidRDefault="00FF5354" w:rsidP="00FF5354">
      <w:pPr>
        <w:pStyle w:val="Default"/>
        <w:ind w:right="-2" w:firstLine="708"/>
        <w:jc w:val="both"/>
        <w:rPr>
          <w:sz w:val="23"/>
          <w:szCs w:val="23"/>
        </w:rPr>
      </w:pPr>
      <w:r w:rsidRPr="009961FE">
        <w:t xml:space="preserve">Za odabir ponude je dovoljna jedna (1) pristigla ponuda koja udovoljava svim traženim uvjetima </w:t>
      </w:r>
      <w:r>
        <w:rPr>
          <w:sz w:val="23"/>
          <w:szCs w:val="23"/>
        </w:rPr>
        <w:t xml:space="preserve">naručitelja. </w:t>
      </w:r>
    </w:p>
    <w:p w:rsidR="002B7C99" w:rsidRPr="008D5DAB" w:rsidRDefault="002B7C99" w:rsidP="002B7C99">
      <w:pPr>
        <w:pStyle w:val="Default"/>
        <w:ind w:firstLine="708"/>
        <w:jc w:val="both"/>
      </w:pPr>
      <w:r w:rsidRPr="008D5DAB">
        <w:t xml:space="preserve">Službenik upravnog tijela koji provodi postupak </w:t>
      </w:r>
      <w:r>
        <w:t xml:space="preserve">jednostavne </w:t>
      </w:r>
      <w:r w:rsidRPr="008D5DAB">
        <w:t>nabave daje prijedlog za odabir</w:t>
      </w:r>
      <w:r w:rsidR="00BC17C3">
        <w:t>/poništenje</w:t>
      </w:r>
      <w:r w:rsidR="0099295B">
        <w:t xml:space="preserve"> odgovornoj osobi N</w:t>
      </w:r>
      <w:r>
        <w:t xml:space="preserve">aručitelja odnosno </w:t>
      </w:r>
      <w:r w:rsidR="00167E9A">
        <w:t>g</w:t>
      </w:r>
      <w:r w:rsidRPr="008D5DAB">
        <w:t xml:space="preserve">radonačelniku. </w:t>
      </w:r>
    </w:p>
    <w:p w:rsidR="002B7C99" w:rsidRPr="008D5DAB" w:rsidRDefault="00B60EA3" w:rsidP="00B60EA3">
      <w:pPr>
        <w:pStyle w:val="Default"/>
        <w:ind w:firstLine="708"/>
        <w:jc w:val="both"/>
      </w:pPr>
      <w:r w:rsidRPr="00671020">
        <w:t>Obavijest o odabiru najpovoljnije ponude</w:t>
      </w:r>
      <w:r w:rsidR="00224720">
        <w:t xml:space="preserve"> odnosno</w:t>
      </w:r>
      <w:r w:rsidRPr="00671020">
        <w:t xml:space="preserve"> </w:t>
      </w:r>
      <w:r w:rsidR="00224720">
        <w:t>o</w:t>
      </w:r>
      <w:r w:rsidR="00224720" w:rsidRPr="00671020">
        <w:t xml:space="preserve">bavijest o </w:t>
      </w:r>
      <w:r w:rsidR="00224720">
        <w:t>poništenju postupka jednostavne nabave</w:t>
      </w:r>
      <w:r w:rsidR="00224720" w:rsidRPr="00671020">
        <w:t xml:space="preserve"> </w:t>
      </w:r>
      <w:r w:rsidR="00224720">
        <w:t>N</w:t>
      </w:r>
      <w:r w:rsidRPr="00671020">
        <w:t xml:space="preserve">aručitelj je obvezan bez odgode objaviti odnosno dostaviti istovremeno svakom ponuditelju, na isti način na koji je objavljen/dostavljen Poziv na dostavu ponuda za konkretni postupak nabave, </w:t>
      </w:r>
      <w:r w:rsidR="002B7C99" w:rsidRPr="00671020">
        <w:t>u primjerenom roku.</w:t>
      </w:r>
    </w:p>
    <w:p w:rsidR="008B02E3" w:rsidRPr="00D1178E" w:rsidRDefault="008D5DAB" w:rsidP="002B7C99">
      <w:pPr>
        <w:pStyle w:val="Default"/>
        <w:ind w:right="-2" w:firstLine="708"/>
        <w:jc w:val="both"/>
      </w:pPr>
      <w:r w:rsidRPr="00D1178E">
        <w:t>Jednostavna  nabava</w:t>
      </w:r>
      <w:r w:rsidR="008B02E3" w:rsidRPr="00D1178E">
        <w:t xml:space="preserve"> vrijednosti jednake ili veće od 20.000,00 kuna, a manja od 70.000,00 kuna, provodi se izdavanjem narudžbenice ili zaključivanjem ugovora s odabranim gospodarskim subjektom. </w:t>
      </w:r>
    </w:p>
    <w:p w:rsidR="00C14FB9" w:rsidRDefault="008B02E3" w:rsidP="00D1178E">
      <w:pPr>
        <w:pStyle w:val="Default"/>
        <w:ind w:firstLine="708"/>
        <w:jc w:val="both"/>
        <w:rPr>
          <w:b/>
          <w:bCs/>
        </w:rPr>
      </w:pPr>
      <w:r w:rsidRPr="003D1065">
        <w:t>Narudžbenicu potpisuje pročelnik upravnog tijela u kojem se nabav</w:t>
      </w:r>
      <w:r w:rsidR="00104F6C">
        <w:t>a izvršava, a Ugovor potpisuje g</w:t>
      </w:r>
      <w:r w:rsidRPr="003D1065">
        <w:t>radonačelnik.</w:t>
      </w:r>
    </w:p>
    <w:p w:rsidR="003D1065" w:rsidRDefault="003D1065" w:rsidP="008D5DAB">
      <w:pPr>
        <w:pStyle w:val="Default"/>
        <w:jc w:val="both"/>
        <w:rPr>
          <w:b/>
          <w:bCs/>
        </w:rPr>
      </w:pPr>
    </w:p>
    <w:p w:rsidR="00D05122" w:rsidRDefault="00D051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8B02E3" w:rsidRPr="008D5DAB" w:rsidRDefault="008B02E3" w:rsidP="008D5DAB">
      <w:pPr>
        <w:pStyle w:val="Default"/>
        <w:jc w:val="both"/>
      </w:pPr>
      <w:r w:rsidRPr="008D5DAB">
        <w:rPr>
          <w:b/>
          <w:bCs/>
        </w:rPr>
        <w:lastRenderedPageBreak/>
        <w:t>VI</w:t>
      </w:r>
      <w:r w:rsidR="008D5DAB">
        <w:rPr>
          <w:b/>
          <w:bCs/>
        </w:rPr>
        <w:t>I</w:t>
      </w:r>
      <w:r w:rsidRPr="008D5DAB">
        <w:rPr>
          <w:b/>
          <w:bCs/>
        </w:rPr>
        <w:t xml:space="preserve"> PROVEDBA POSTUPKA NABAVE </w:t>
      </w:r>
      <w:r w:rsidR="00134A08">
        <w:rPr>
          <w:b/>
          <w:bCs/>
        </w:rPr>
        <w:t>JEDNOSTAVNE</w:t>
      </w:r>
      <w:r w:rsidRPr="008D5DAB">
        <w:rPr>
          <w:b/>
          <w:bCs/>
        </w:rPr>
        <w:t xml:space="preserve"> VRIJEDNOSTI ČIJA JE PROCIJENJENA VRIJEDNOST JEDNAKA ILI VEĆA OD 70.000,00 KUNA, A MANJA OD 200.000,00 (500.000,00) KUNA </w:t>
      </w:r>
    </w:p>
    <w:p w:rsidR="008D5DAB" w:rsidRDefault="008D5DAB" w:rsidP="008D5DAB">
      <w:pPr>
        <w:pStyle w:val="Default"/>
        <w:jc w:val="center"/>
        <w:rPr>
          <w:b/>
          <w:bCs/>
        </w:rPr>
      </w:pPr>
    </w:p>
    <w:p w:rsidR="008B02E3" w:rsidRDefault="008B02E3" w:rsidP="008D5DAB">
      <w:pPr>
        <w:pStyle w:val="Default"/>
        <w:jc w:val="center"/>
        <w:rPr>
          <w:b/>
          <w:bCs/>
        </w:rPr>
      </w:pPr>
      <w:r w:rsidRPr="008D5DAB">
        <w:rPr>
          <w:b/>
          <w:bCs/>
        </w:rPr>
        <w:t xml:space="preserve">Članak </w:t>
      </w:r>
      <w:r w:rsidR="00211FD0">
        <w:rPr>
          <w:b/>
          <w:bCs/>
        </w:rPr>
        <w:t>9</w:t>
      </w:r>
      <w:r w:rsidRPr="008D5DAB">
        <w:rPr>
          <w:b/>
          <w:bCs/>
        </w:rPr>
        <w:t>.</w:t>
      </w:r>
    </w:p>
    <w:p w:rsidR="008D5DAB" w:rsidRPr="008D5DAB" w:rsidRDefault="008D5DAB" w:rsidP="00813407">
      <w:pPr>
        <w:pStyle w:val="Default"/>
        <w:jc w:val="both"/>
      </w:pPr>
    </w:p>
    <w:p w:rsidR="004A1AAD" w:rsidRDefault="008B02E3" w:rsidP="003E7D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B2">
        <w:rPr>
          <w:rFonts w:ascii="Times New Roman" w:hAnsi="Times New Roman" w:cs="Times New Roman"/>
          <w:sz w:val="24"/>
          <w:szCs w:val="24"/>
        </w:rPr>
        <w:t xml:space="preserve">Kod postupaka </w:t>
      </w:r>
      <w:r w:rsidR="008D5DAB" w:rsidRPr="003E7DB2">
        <w:rPr>
          <w:rFonts w:ascii="Times New Roman" w:hAnsi="Times New Roman" w:cs="Times New Roman"/>
          <w:sz w:val="24"/>
          <w:szCs w:val="24"/>
        </w:rPr>
        <w:t>jednostavne</w:t>
      </w:r>
      <w:r w:rsidRPr="003E7DB2">
        <w:rPr>
          <w:rFonts w:ascii="Times New Roman" w:hAnsi="Times New Roman" w:cs="Times New Roman"/>
          <w:sz w:val="24"/>
          <w:szCs w:val="24"/>
        </w:rPr>
        <w:t xml:space="preserve"> nabave jednake ili veće od 70.000,00 kuna, a manje o</w:t>
      </w:r>
      <w:r w:rsidR="008D56A3">
        <w:rPr>
          <w:rFonts w:ascii="Times New Roman" w:hAnsi="Times New Roman" w:cs="Times New Roman"/>
          <w:sz w:val="24"/>
          <w:szCs w:val="24"/>
        </w:rPr>
        <w:t>d 200.000,00 kuna za nabavu roba</w:t>
      </w:r>
      <w:r w:rsidRPr="003E7DB2">
        <w:rPr>
          <w:rFonts w:ascii="Times New Roman" w:hAnsi="Times New Roman" w:cs="Times New Roman"/>
          <w:sz w:val="24"/>
          <w:szCs w:val="24"/>
        </w:rPr>
        <w:t xml:space="preserve"> i usluga odnosno do 500.000,00 kuna za radove </w:t>
      </w:r>
      <w:r w:rsidR="0099295B">
        <w:rPr>
          <w:rFonts w:ascii="Times New Roman" w:hAnsi="Times New Roman" w:cs="Times New Roman"/>
          <w:sz w:val="24"/>
          <w:szCs w:val="24"/>
        </w:rPr>
        <w:t>N</w:t>
      </w:r>
      <w:r w:rsidR="000E6E36" w:rsidRPr="003E7DB2">
        <w:rPr>
          <w:rFonts w:ascii="Times New Roman" w:hAnsi="Times New Roman" w:cs="Times New Roman"/>
          <w:sz w:val="24"/>
          <w:szCs w:val="24"/>
        </w:rPr>
        <w:t xml:space="preserve">aručitelj </w:t>
      </w:r>
      <w:r w:rsidR="00000E35" w:rsidRPr="003E7DB2">
        <w:rPr>
          <w:rFonts w:ascii="Times New Roman" w:hAnsi="Times New Roman" w:cs="Times New Roman"/>
          <w:sz w:val="24"/>
          <w:szCs w:val="24"/>
        </w:rPr>
        <w:t xml:space="preserve">nabavu </w:t>
      </w:r>
      <w:r w:rsidR="000E6E36" w:rsidRPr="003E7DB2">
        <w:rPr>
          <w:rFonts w:ascii="Times New Roman" w:hAnsi="Times New Roman" w:cs="Times New Roman"/>
          <w:sz w:val="24"/>
          <w:szCs w:val="24"/>
        </w:rPr>
        <w:t>provodi objavom</w:t>
      </w:r>
      <w:r w:rsidR="004A1AAD">
        <w:rPr>
          <w:rFonts w:ascii="Times New Roman" w:hAnsi="Times New Roman" w:cs="Times New Roman"/>
          <w:sz w:val="24"/>
          <w:szCs w:val="24"/>
        </w:rPr>
        <w:t>/slanjem</w:t>
      </w:r>
      <w:r w:rsidR="000E6E36" w:rsidRPr="003E7DB2">
        <w:rPr>
          <w:rFonts w:ascii="Times New Roman" w:hAnsi="Times New Roman" w:cs="Times New Roman"/>
          <w:sz w:val="24"/>
          <w:szCs w:val="24"/>
        </w:rPr>
        <w:t xml:space="preserve"> poziva na dostavu ponuda</w:t>
      </w:r>
      <w:r w:rsidR="00E55EC3">
        <w:rPr>
          <w:rFonts w:ascii="Times New Roman" w:hAnsi="Times New Roman" w:cs="Times New Roman"/>
          <w:sz w:val="24"/>
          <w:szCs w:val="24"/>
        </w:rPr>
        <w:t>:</w:t>
      </w:r>
    </w:p>
    <w:p w:rsidR="0012280E" w:rsidRPr="00671020" w:rsidRDefault="0045693E" w:rsidP="0067102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t>o</w:t>
      </w:r>
      <w:r w:rsidR="00BA5F9F" w:rsidRPr="00671020">
        <w:t>bjavom</w:t>
      </w:r>
      <w:r w:rsidR="00671020">
        <w:t xml:space="preserve"> </w:t>
      </w:r>
      <w:r w:rsidR="00A536FD" w:rsidRPr="00671020">
        <w:t>P</w:t>
      </w:r>
      <w:r w:rsidR="004A1AAD" w:rsidRPr="00671020">
        <w:t>oziv</w:t>
      </w:r>
      <w:r w:rsidR="00BA5F9F" w:rsidRPr="00671020">
        <w:t>a</w:t>
      </w:r>
      <w:r w:rsidR="004A1AAD" w:rsidRPr="00671020">
        <w:t xml:space="preserve"> na dostavu ponuda </w:t>
      </w:r>
      <w:r w:rsidR="00806F6E" w:rsidRPr="00671020">
        <w:t xml:space="preserve">na </w:t>
      </w:r>
      <w:r w:rsidR="004A1AAD" w:rsidRPr="00671020">
        <w:t xml:space="preserve">svojim </w:t>
      </w:r>
      <w:r w:rsidR="00B0087E" w:rsidRPr="00671020">
        <w:t xml:space="preserve">službenim internet stranicama </w:t>
      </w:r>
    </w:p>
    <w:p w:rsidR="0012280E" w:rsidRPr="00D05122" w:rsidRDefault="00671020" w:rsidP="004A1A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>I</w:t>
      </w:r>
      <w:r w:rsidR="004A1AAD" w:rsidRPr="00D05122">
        <w:rPr>
          <w:rFonts w:ascii="Times New Roman" w:hAnsi="Times New Roman" w:cs="Times New Roman"/>
          <w:sz w:val="24"/>
          <w:szCs w:val="24"/>
        </w:rPr>
        <w:t>li</w:t>
      </w:r>
    </w:p>
    <w:p w:rsidR="0012280E" w:rsidRPr="00671020" w:rsidRDefault="00BA5F9F" w:rsidP="0067102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671020">
        <w:t>upućivanjem</w:t>
      </w:r>
      <w:r w:rsidR="00A536FD" w:rsidRPr="00671020">
        <w:t xml:space="preserve"> P</w:t>
      </w:r>
      <w:r w:rsidR="0012280E" w:rsidRPr="00671020">
        <w:t>oziv</w:t>
      </w:r>
      <w:r w:rsidRPr="00671020">
        <w:t>a</w:t>
      </w:r>
      <w:r w:rsidR="0012280E" w:rsidRPr="00671020">
        <w:t xml:space="preserve"> na dostavu ponuda na adrese najmanje tri (3) gospodarska subjekta na dokaziv način </w:t>
      </w:r>
    </w:p>
    <w:p w:rsidR="004A1AAD" w:rsidRPr="00D05122" w:rsidRDefault="0012280E" w:rsidP="004A1A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>ili</w:t>
      </w:r>
    </w:p>
    <w:p w:rsidR="0062103E" w:rsidRPr="00671020" w:rsidRDefault="00BA5F9F" w:rsidP="00671020">
      <w:pPr>
        <w:pStyle w:val="ListParagraph"/>
        <w:numPr>
          <w:ilvl w:val="0"/>
          <w:numId w:val="2"/>
        </w:numPr>
        <w:jc w:val="both"/>
        <w:rPr>
          <w:strike/>
        </w:rPr>
      </w:pPr>
      <w:r w:rsidRPr="00671020">
        <w:t>objavom</w:t>
      </w:r>
      <w:r w:rsidR="00671020">
        <w:t xml:space="preserve"> </w:t>
      </w:r>
      <w:r w:rsidR="004A1AAD" w:rsidRPr="00671020">
        <w:t>P</w:t>
      </w:r>
      <w:r w:rsidR="00BD78CC" w:rsidRPr="00671020">
        <w:t>oziv</w:t>
      </w:r>
      <w:r w:rsidRPr="00671020">
        <w:t>a</w:t>
      </w:r>
      <w:r w:rsidR="00671020">
        <w:t xml:space="preserve"> </w:t>
      </w:r>
      <w:r w:rsidR="004A1AAD" w:rsidRPr="00671020">
        <w:t xml:space="preserve">na dostavu ponuda </w:t>
      </w:r>
      <w:r w:rsidR="00BD78CC" w:rsidRPr="00671020">
        <w:t>u Elektroničkom oglasniku javne nabave (EOJN) putem modula jednostavne nabave</w:t>
      </w:r>
      <w:r w:rsidR="00FD254E" w:rsidRPr="00671020">
        <w:t>,</w:t>
      </w:r>
      <w:r w:rsidR="00671020">
        <w:t xml:space="preserve"> </w:t>
      </w:r>
      <w:r w:rsidR="00BD78CC" w:rsidRPr="00671020">
        <w:t>ovisno o predmetu nabave i razini tržišnog natjecanja, putem e-dostava ponuda s javnom objavom poziva, gdje svi zainteresirani ponuditelji dostavljaju ponude isključivo putem EOJN RH</w:t>
      </w:r>
      <w:r w:rsidR="00671020" w:rsidRPr="00671020">
        <w:t>.</w:t>
      </w:r>
      <w:r w:rsidR="00BD78CC" w:rsidRPr="00671020">
        <w:t xml:space="preserve"> </w:t>
      </w:r>
    </w:p>
    <w:p w:rsidR="002648C2" w:rsidRDefault="000B5ABB" w:rsidP="006210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DB2">
        <w:rPr>
          <w:rFonts w:ascii="Times New Roman" w:hAnsi="Times New Roman" w:cs="Times New Roman"/>
          <w:sz w:val="24"/>
          <w:szCs w:val="24"/>
        </w:rPr>
        <w:t>Poziv na dostavu ponude mora biti jasan, razumljiv i nedvojben te izrađen na način da sadrži sve potrebne podatke koji ponuditelju omogućavaju izradu i dostavu ponude.</w:t>
      </w:r>
    </w:p>
    <w:p w:rsidR="00DE68F6" w:rsidRDefault="00A248B7" w:rsidP="00DE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B7">
        <w:rPr>
          <w:rFonts w:ascii="Times New Roman" w:hAnsi="Times New Roman" w:cs="Times New Roman"/>
          <w:sz w:val="24"/>
          <w:szCs w:val="24"/>
        </w:rPr>
        <w:t>Ovisno o složenosti predmeta nabave i potrebama Naručitelja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573254" w:rsidRPr="002E237C">
        <w:rPr>
          <w:rFonts w:ascii="Times New Roman" w:hAnsi="Times New Roman" w:cs="Times New Roman"/>
          <w:sz w:val="24"/>
          <w:szCs w:val="24"/>
        </w:rPr>
        <w:t xml:space="preserve">Poziv na dostavu ponuda </w:t>
      </w:r>
      <w:r w:rsidR="002E237C" w:rsidRPr="002E237C">
        <w:rPr>
          <w:rFonts w:ascii="Times New Roman" w:hAnsi="Times New Roman" w:cs="Times New Roman"/>
          <w:sz w:val="24"/>
          <w:szCs w:val="24"/>
        </w:rPr>
        <w:t>može sadržavati</w:t>
      </w:r>
      <w:r w:rsidR="00573254" w:rsidRPr="002E237C">
        <w:rPr>
          <w:rFonts w:ascii="Times New Roman" w:hAnsi="Times New Roman" w:cs="Times New Roman"/>
          <w:sz w:val="24"/>
          <w:szCs w:val="24"/>
        </w:rPr>
        <w:t>: naziv javnog naručitelja, opis predmeta nabave,</w:t>
      </w:r>
      <w:r w:rsidR="00E368D9" w:rsidRPr="002E237C">
        <w:rPr>
          <w:rFonts w:ascii="Times New Roman" w:hAnsi="Times New Roman" w:cs="Times New Roman"/>
          <w:sz w:val="24"/>
          <w:szCs w:val="24"/>
        </w:rPr>
        <w:t xml:space="preserve"> tehničku specifikaciju predmeta nabave,</w:t>
      </w:r>
      <w:r w:rsidR="00573254" w:rsidRPr="002E237C">
        <w:rPr>
          <w:rFonts w:ascii="Times New Roman" w:hAnsi="Times New Roman" w:cs="Times New Roman"/>
          <w:sz w:val="24"/>
          <w:szCs w:val="24"/>
        </w:rPr>
        <w:t xml:space="preserve"> procijenjenu vrijednost nabave, evidencijski broj nabave, uvjete i zahtjeve koje ponuditelji trebaju ispuniti, </w:t>
      </w:r>
      <w:r w:rsidR="002E237C" w:rsidRPr="002E237C">
        <w:rPr>
          <w:rFonts w:ascii="Times New Roman" w:hAnsi="Times New Roman" w:cs="Times New Roman"/>
          <w:sz w:val="24"/>
          <w:szCs w:val="24"/>
        </w:rPr>
        <w:t>kriterije koji će se primjenjivati za kvalitativni odabir gospodarskog subjekta (osnove za isključenje i dokumenti kojima se dokazuje nepostojanje istih, minimalne uvjete profesionalne, ekonomske i financijske, tehničke i stručne sposobnosti gospodarskih subjekata, te dokumenti kojima se dokazuje sposobnost), kriterije za odabir ponude (omjer cijene i ostalih kriterija iz članka 12. ovog Pravilnika te način dokazivanja tih kriterija), bitne i posebne uvjete za izvršenje ugovora, uvjete i zahtjeve koji moraju biti ispunjeni sukladno posebnim propisima ili stručnim pravilima, vrsta, sredstvo i uvjeti jamstva, troškovnik, prijedlog ugovora o jednostavnoj na</w:t>
      </w:r>
      <w:r w:rsidR="002E237C">
        <w:rPr>
          <w:rFonts w:ascii="Times New Roman" w:hAnsi="Times New Roman" w:cs="Times New Roman"/>
          <w:sz w:val="24"/>
          <w:szCs w:val="24"/>
        </w:rPr>
        <w:t>bavi te druge potrebne podatke</w:t>
      </w:r>
      <w:r w:rsidR="002E237C" w:rsidRPr="002E237C">
        <w:rPr>
          <w:rFonts w:ascii="Times New Roman" w:hAnsi="Times New Roman" w:cs="Times New Roman"/>
          <w:sz w:val="24"/>
          <w:szCs w:val="24"/>
        </w:rPr>
        <w:t xml:space="preserve">, </w:t>
      </w:r>
      <w:r w:rsidR="00573254" w:rsidRPr="002E237C">
        <w:rPr>
          <w:rFonts w:ascii="Times New Roman" w:hAnsi="Times New Roman" w:cs="Times New Roman"/>
          <w:sz w:val="24"/>
          <w:szCs w:val="24"/>
        </w:rPr>
        <w:t xml:space="preserve">rok za dostavu ponude i način dostavljanja ponuda, kontakt osobu, broj telefona i adresu elektroničke pošte. </w:t>
      </w:r>
    </w:p>
    <w:p w:rsidR="00E55EC3" w:rsidRPr="00D05122" w:rsidRDefault="004A1AAD" w:rsidP="00DE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 xml:space="preserve">U slučaju objave Poziva na dostavu ponuda na način kako je propisano u </w:t>
      </w:r>
      <w:r w:rsidR="00BB2186">
        <w:rPr>
          <w:rFonts w:ascii="Times New Roman" w:hAnsi="Times New Roman" w:cs="Times New Roman"/>
          <w:sz w:val="24"/>
          <w:szCs w:val="24"/>
        </w:rPr>
        <w:t xml:space="preserve">stavku 1. </w:t>
      </w:r>
      <w:r w:rsidR="004001DF" w:rsidRPr="00671020">
        <w:rPr>
          <w:rFonts w:ascii="Times New Roman" w:hAnsi="Times New Roman" w:cs="Times New Roman"/>
          <w:sz w:val="24"/>
          <w:szCs w:val="24"/>
        </w:rPr>
        <w:t>alineji 1</w:t>
      </w:r>
      <w:r w:rsidRPr="00671020">
        <w:rPr>
          <w:rFonts w:ascii="Times New Roman" w:hAnsi="Times New Roman" w:cs="Times New Roman"/>
          <w:sz w:val="24"/>
          <w:szCs w:val="24"/>
        </w:rPr>
        <w:t>.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Pr="00671020">
        <w:rPr>
          <w:rFonts w:ascii="Times New Roman" w:hAnsi="Times New Roman" w:cs="Times New Roman"/>
          <w:sz w:val="24"/>
          <w:szCs w:val="24"/>
        </w:rPr>
        <w:t xml:space="preserve">ovog članka, </w:t>
      </w:r>
      <w:r w:rsidR="00600A3A" w:rsidRPr="00671020">
        <w:rPr>
          <w:rFonts w:ascii="Times New Roman" w:hAnsi="Times New Roman" w:cs="Times New Roman"/>
          <w:sz w:val="24"/>
          <w:szCs w:val="24"/>
        </w:rPr>
        <w:t>Ponude</w:t>
      </w:r>
      <w:r w:rsidR="00806F6E" w:rsidRPr="00671020">
        <w:rPr>
          <w:rFonts w:ascii="Times New Roman" w:hAnsi="Times New Roman" w:cs="Times New Roman"/>
          <w:sz w:val="24"/>
          <w:szCs w:val="24"/>
        </w:rPr>
        <w:t xml:space="preserve"> se dostavlja</w:t>
      </w:r>
      <w:r w:rsidR="00600A3A" w:rsidRPr="00671020">
        <w:rPr>
          <w:rFonts w:ascii="Times New Roman" w:hAnsi="Times New Roman" w:cs="Times New Roman"/>
          <w:sz w:val="24"/>
          <w:szCs w:val="24"/>
        </w:rPr>
        <w:t>ju</w:t>
      </w:r>
      <w:r w:rsidR="005E4448">
        <w:rPr>
          <w:rFonts w:ascii="Times New Roman" w:hAnsi="Times New Roman" w:cs="Times New Roman"/>
          <w:sz w:val="24"/>
          <w:szCs w:val="24"/>
        </w:rPr>
        <w:t xml:space="preserve"> </w:t>
      </w:r>
      <w:r w:rsidR="00600A3A" w:rsidRPr="00671020">
        <w:rPr>
          <w:rFonts w:ascii="Times New Roman" w:hAnsi="Times New Roman" w:cs="Times New Roman"/>
          <w:sz w:val="24"/>
          <w:szCs w:val="24"/>
        </w:rPr>
        <w:t>u zatvorenoj omotnici s naznakom naziva Naručitelja, naziva ponuditelja, naziva</w:t>
      </w:r>
      <w:r w:rsidR="00600A3A" w:rsidRPr="00D05122">
        <w:rPr>
          <w:rFonts w:ascii="Times New Roman" w:hAnsi="Times New Roman" w:cs="Times New Roman"/>
          <w:sz w:val="24"/>
          <w:szCs w:val="24"/>
        </w:rPr>
        <w:t xml:space="preserve"> predmeta nabave i s naznakom „ne otvaraj“, u pisarnicu Grada Pule neposrednom predajom, putem ovlaštenog pružatelja poštanskih usluga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="00B60EA3" w:rsidRPr="00D05122">
        <w:rPr>
          <w:rFonts w:ascii="Times New Roman" w:hAnsi="Times New Roman" w:cs="Times New Roman"/>
          <w:sz w:val="24"/>
          <w:szCs w:val="24"/>
        </w:rPr>
        <w:t>te</w:t>
      </w:r>
      <w:r w:rsidR="00600A3A" w:rsidRPr="00D05122">
        <w:rPr>
          <w:rFonts w:ascii="Times New Roman" w:hAnsi="Times New Roman" w:cs="Times New Roman"/>
          <w:sz w:val="24"/>
          <w:szCs w:val="24"/>
        </w:rPr>
        <w:t xml:space="preserve"> druge odgovarajuće kurirske službe</w:t>
      </w:r>
      <w:r w:rsidR="00E55EC3" w:rsidRPr="00D05122">
        <w:rPr>
          <w:rFonts w:ascii="Times New Roman" w:hAnsi="Times New Roman" w:cs="Times New Roman"/>
          <w:sz w:val="24"/>
          <w:szCs w:val="24"/>
        </w:rPr>
        <w:t>,</w:t>
      </w:r>
    </w:p>
    <w:p w:rsidR="00E55EC3" w:rsidRPr="00D05122" w:rsidRDefault="007A2C5B" w:rsidP="00B60EA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>ili</w:t>
      </w:r>
    </w:p>
    <w:p w:rsidR="00E55EC3" w:rsidRPr="00D05122" w:rsidRDefault="001413DC" w:rsidP="00600A3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>elektroničkim putem kada Naručitelj stekne uvjete za siguran i transparentan proces odabira.</w:t>
      </w:r>
    </w:p>
    <w:p w:rsidR="00806F6E" w:rsidRPr="00D05122" w:rsidRDefault="00806F6E" w:rsidP="00600A3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 xml:space="preserve">Rok za dostavu ponuda ne smije biti duži od 15 dana od dana objavljivanja poziva za dostavu ponuda. </w:t>
      </w:r>
    </w:p>
    <w:p w:rsidR="00B17334" w:rsidRPr="00320188" w:rsidRDefault="00A536FD" w:rsidP="00B1733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122">
        <w:rPr>
          <w:rFonts w:ascii="Times New Roman" w:hAnsi="Times New Roman" w:cs="Times New Roman"/>
          <w:sz w:val="24"/>
          <w:szCs w:val="24"/>
        </w:rPr>
        <w:t xml:space="preserve">U slučaju upućivanja Poziva na dostavu ponuda na način kako je propisano u </w:t>
      </w:r>
      <w:r w:rsidR="002C7DD3">
        <w:rPr>
          <w:rFonts w:ascii="Times New Roman" w:hAnsi="Times New Roman" w:cs="Times New Roman"/>
          <w:sz w:val="24"/>
          <w:szCs w:val="24"/>
        </w:rPr>
        <w:t xml:space="preserve">stavku 1. </w:t>
      </w:r>
      <w:r w:rsidR="004001DF" w:rsidRPr="00671020">
        <w:rPr>
          <w:rFonts w:ascii="Times New Roman" w:hAnsi="Times New Roman" w:cs="Times New Roman"/>
          <w:sz w:val="24"/>
          <w:szCs w:val="24"/>
        </w:rPr>
        <w:t>alineji 2</w:t>
      </w:r>
      <w:r w:rsidRPr="00671020">
        <w:rPr>
          <w:rFonts w:ascii="Times New Roman" w:hAnsi="Times New Roman" w:cs="Times New Roman"/>
          <w:sz w:val="24"/>
          <w:szCs w:val="24"/>
        </w:rPr>
        <w:t>.</w:t>
      </w:r>
      <w:r w:rsidRPr="00D05122">
        <w:rPr>
          <w:rFonts w:ascii="Times New Roman" w:hAnsi="Times New Roman" w:cs="Times New Roman"/>
          <w:sz w:val="24"/>
          <w:szCs w:val="24"/>
        </w:rPr>
        <w:t xml:space="preserve"> ovog članka, Ponude se dostavljaju u zatvorenoj omotnici s naznakom naziva Naručitelja, naziva ponuditelja, naziva predmeta nabave i s naznakom „ne otvaraj“, u pisarnicu Grada Pule neposrednom predajom, putem ovlaštenog pružatelja poštanskih usluga ili druge </w:t>
      </w:r>
      <w:r w:rsidR="00B17334" w:rsidRPr="00D05122">
        <w:rPr>
          <w:rFonts w:ascii="Times New Roman" w:hAnsi="Times New Roman" w:cs="Times New Roman"/>
          <w:sz w:val="24"/>
          <w:szCs w:val="24"/>
        </w:rPr>
        <w:t xml:space="preserve">odgovarajuće kurirske </w:t>
      </w:r>
      <w:r w:rsidR="00B17334" w:rsidRPr="00671020">
        <w:rPr>
          <w:rFonts w:ascii="Times New Roman" w:hAnsi="Times New Roman" w:cs="Times New Roman"/>
          <w:sz w:val="24"/>
          <w:szCs w:val="24"/>
        </w:rPr>
        <w:t>službe</w:t>
      </w:r>
      <w:r w:rsidR="00671020" w:rsidRP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B17334" w:rsidRPr="00671020">
        <w:rPr>
          <w:rFonts w:ascii="Times New Roman" w:hAnsi="Times New Roman" w:cs="Times New Roman"/>
          <w:sz w:val="24"/>
          <w:szCs w:val="24"/>
        </w:rPr>
        <w:t xml:space="preserve">ili elektroničkim putem kada Naručitelj stekne uvjete </w:t>
      </w:r>
      <w:r w:rsidR="00B17334" w:rsidRPr="00671020">
        <w:rPr>
          <w:rFonts w:ascii="Times New Roman" w:hAnsi="Times New Roman" w:cs="Times New Roman"/>
          <w:sz w:val="24"/>
          <w:szCs w:val="24"/>
        </w:rPr>
        <w:lastRenderedPageBreak/>
        <w:t>za siguran i transparentan proces odabira.</w:t>
      </w:r>
    </w:p>
    <w:p w:rsidR="00A536FD" w:rsidRPr="00600A3A" w:rsidRDefault="00A536FD" w:rsidP="00600A3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F42">
        <w:rPr>
          <w:rFonts w:ascii="Times New Roman" w:hAnsi="Times New Roman" w:cs="Times New Roman"/>
          <w:sz w:val="24"/>
          <w:szCs w:val="24"/>
        </w:rPr>
        <w:t>Rok</w:t>
      </w:r>
      <w:r w:rsidRPr="00600A3A">
        <w:rPr>
          <w:rFonts w:ascii="Times New Roman" w:hAnsi="Times New Roman" w:cs="Times New Roman"/>
          <w:sz w:val="24"/>
          <w:szCs w:val="24"/>
        </w:rPr>
        <w:t xml:space="preserve"> za dostavu ponuda ne smije biti duži od 15 dana od dana </w:t>
      </w:r>
      <w:r>
        <w:rPr>
          <w:rFonts w:ascii="Times New Roman" w:hAnsi="Times New Roman" w:cs="Times New Roman"/>
          <w:sz w:val="24"/>
          <w:szCs w:val="24"/>
        </w:rPr>
        <w:t>upućivanja</w:t>
      </w:r>
      <w:r w:rsidRPr="00600A3A">
        <w:rPr>
          <w:rFonts w:ascii="Times New Roman" w:hAnsi="Times New Roman" w:cs="Times New Roman"/>
          <w:sz w:val="24"/>
          <w:szCs w:val="24"/>
        </w:rPr>
        <w:t xml:space="preserve"> poziva za dostavu ponuda.</w:t>
      </w:r>
    </w:p>
    <w:p w:rsidR="00E8143E" w:rsidRDefault="004A1AAD" w:rsidP="009D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objave Poziva na dostavu ponuda na način kako je propisano </w:t>
      </w:r>
      <w:r w:rsidRPr="00D05122">
        <w:rPr>
          <w:rFonts w:ascii="Times New Roman" w:hAnsi="Times New Roman" w:cs="Times New Roman"/>
          <w:sz w:val="24"/>
          <w:szCs w:val="24"/>
        </w:rPr>
        <w:t xml:space="preserve">u </w:t>
      </w:r>
      <w:r w:rsidR="002C7DD3">
        <w:rPr>
          <w:rFonts w:ascii="Times New Roman" w:hAnsi="Times New Roman" w:cs="Times New Roman"/>
          <w:sz w:val="24"/>
          <w:szCs w:val="24"/>
        </w:rPr>
        <w:t xml:space="preserve">stavku 1. </w:t>
      </w:r>
      <w:r w:rsidR="004001DF" w:rsidRPr="00671020">
        <w:rPr>
          <w:rFonts w:ascii="Times New Roman" w:hAnsi="Times New Roman" w:cs="Times New Roman"/>
          <w:sz w:val="24"/>
          <w:szCs w:val="24"/>
        </w:rPr>
        <w:t>alineji 3</w:t>
      </w:r>
      <w:r w:rsidRPr="00671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ovog članka,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806F6E" w:rsidRPr="00F74D8F">
        <w:rPr>
          <w:rFonts w:ascii="Times New Roman" w:hAnsi="Times New Roman" w:cs="Times New Roman"/>
          <w:sz w:val="24"/>
          <w:szCs w:val="24"/>
        </w:rPr>
        <w:t>p</w:t>
      </w:r>
      <w:r w:rsidR="000E6E36" w:rsidRPr="00F74D8F">
        <w:rPr>
          <w:rFonts w:ascii="Times New Roman" w:hAnsi="Times New Roman" w:cs="Times New Roman"/>
          <w:sz w:val="24"/>
          <w:szCs w:val="24"/>
        </w:rPr>
        <w:t xml:space="preserve">odnošenje ponuda moguće je isključivo putem </w:t>
      </w:r>
      <w:r w:rsidR="003F01E9">
        <w:rPr>
          <w:rFonts w:ascii="Times New Roman" w:hAnsi="Times New Roman" w:cs="Times New Roman"/>
          <w:sz w:val="24"/>
          <w:szCs w:val="24"/>
        </w:rPr>
        <w:t xml:space="preserve">sustava </w:t>
      </w:r>
      <w:r w:rsidR="00E8143E">
        <w:rPr>
          <w:rFonts w:ascii="Times New Roman" w:hAnsi="Times New Roman" w:cs="Times New Roman"/>
          <w:sz w:val="24"/>
          <w:szCs w:val="24"/>
        </w:rPr>
        <w:t>EOJN RH.</w:t>
      </w:r>
      <w:r w:rsidR="00671020">
        <w:rPr>
          <w:rFonts w:ascii="Times New Roman" w:hAnsi="Times New Roman" w:cs="Times New Roman"/>
          <w:sz w:val="24"/>
          <w:szCs w:val="24"/>
        </w:rPr>
        <w:t xml:space="preserve"> </w:t>
      </w:r>
      <w:r w:rsidR="00E8143E">
        <w:rPr>
          <w:rFonts w:ascii="Times New Roman" w:hAnsi="Times New Roman" w:cs="Times New Roman"/>
          <w:sz w:val="24"/>
          <w:szCs w:val="24"/>
        </w:rPr>
        <w:t>Istovremeno s objavom Poziva na dostavu ponuda</w:t>
      </w:r>
      <w:r w:rsidR="002648C2">
        <w:rPr>
          <w:rFonts w:ascii="Times New Roman" w:hAnsi="Times New Roman" w:cs="Times New Roman"/>
          <w:sz w:val="24"/>
          <w:szCs w:val="24"/>
        </w:rPr>
        <w:t xml:space="preserve">, </w:t>
      </w:r>
      <w:r w:rsidR="00E8143E">
        <w:rPr>
          <w:rFonts w:ascii="Times New Roman" w:hAnsi="Times New Roman" w:cs="Times New Roman"/>
          <w:sz w:val="24"/>
          <w:szCs w:val="24"/>
        </w:rPr>
        <w:t xml:space="preserve">naručitelj na svojim službenim internet stranicama objavljuje obavijest o objavi </w:t>
      </w:r>
      <w:r w:rsidR="002648C2">
        <w:rPr>
          <w:rFonts w:ascii="Times New Roman" w:hAnsi="Times New Roman" w:cs="Times New Roman"/>
          <w:sz w:val="24"/>
          <w:szCs w:val="24"/>
        </w:rPr>
        <w:t>P</w:t>
      </w:r>
      <w:r w:rsidR="00E8143E">
        <w:rPr>
          <w:rFonts w:ascii="Times New Roman" w:hAnsi="Times New Roman" w:cs="Times New Roman"/>
          <w:sz w:val="24"/>
          <w:szCs w:val="24"/>
        </w:rPr>
        <w:t>oziva putem sustava EOJN RH.</w:t>
      </w:r>
    </w:p>
    <w:p w:rsidR="00E8143E" w:rsidRDefault="00F74D8F" w:rsidP="009D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8F">
        <w:rPr>
          <w:rFonts w:ascii="Times New Roman" w:hAnsi="Times New Roman" w:cs="Times New Roman"/>
          <w:sz w:val="24"/>
          <w:szCs w:val="24"/>
        </w:rPr>
        <w:t xml:space="preserve">Rok za dostavu ponuda ne smije biti duži od 15 dana od dana objavljivanja poziva za dostavu ponuda. </w:t>
      </w:r>
    </w:p>
    <w:p w:rsidR="009D070F" w:rsidRPr="00993F42" w:rsidRDefault="00F42A21" w:rsidP="002648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70F">
        <w:rPr>
          <w:rFonts w:ascii="Times New Roman" w:hAnsi="Times New Roman" w:cs="Times New Roman"/>
          <w:sz w:val="24"/>
          <w:szCs w:val="24"/>
        </w:rPr>
        <w:t>Po isteku roka za dostavu ponuda</w:t>
      </w:r>
      <w:r w:rsidR="003F01E9">
        <w:rPr>
          <w:rFonts w:ascii="Times New Roman" w:hAnsi="Times New Roman" w:cs="Times New Roman"/>
          <w:sz w:val="24"/>
          <w:szCs w:val="24"/>
        </w:rPr>
        <w:t>,</w:t>
      </w:r>
      <w:r w:rsidRPr="009D070F">
        <w:rPr>
          <w:rFonts w:ascii="Times New Roman" w:hAnsi="Times New Roman" w:cs="Times New Roman"/>
          <w:sz w:val="24"/>
          <w:szCs w:val="24"/>
        </w:rPr>
        <w:t xml:space="preserve"> ponude otvara </w:t>
      </w:r>
      <w:r w:rsidR="003F01E9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9D070F">
        <w:rPr>
          <w:rFonts w:ascii="Times New Roman" w:hAnsi="Times New Roman" w:cs="Times New Roman"/>
          <w:sz w:val="24"/>
          <w:szCs w:val="24"/>
        </w:rPr>
        <w:t xml:space="preserve">jedan član stručnog povjerenstva </w:t>
      </w:r>
      <w:r w:rsidR="003F01E9">
        <w:rPr>
          <w:rFonts w:ascii="Times New Roman" w:hAnsi="Times New Roman" w:cs="Times New Roman"/>
          <w:sz w:val="24"/>
          <w:szCs w:val="24"/>
        </w:rPr>
        <w:t xml:space="preserve">koji je </w:t>
      </w:r>
      <w:r w:rsidRPr="009D070F">
        <w:rPr>
          <w:rFonts w:ascii="Times New Roman" w:hAnsi="Times New Roman" w:cs="Times New Roman"/>
          <w:sz w:val="24"/>
          <w:szCs w:val="24"/>
        </w:rPr>
        <w:t>ovlašteni predstavnik Naručitelj</w:t>
      </w:r>
      <w:r w:rsidR="001A41A7">
        <w:rPr>
          <w:rFonts w:ascii="Times New Roman" w:hAnsi="Times New Roman" w:cs="Times New Roman"/>
          <w:sz w:val="24"/>
          <w:szCs w:val="24"/>
        </w:rPr>
        <w:t xml:space="preserve">a </w:t>
      </w:r>
      <w:r w:rsidR="003F01E9">
        <w:rPr>
          <w:rFonts w:ascii="Times New Roman" w:hAnsi="Times New Roman" w:cs="Times New Roman"/>
          <w:sz w:val="24"/>
          <w:szCs w:val="24"/>
        </w:rPr>
        <w:t xml:space="preserve">ili njegov zamjenik definiran u sustavu </w:t>
      </w:r>
      <w:r w:rsidR="00DE68F6">
        <w:rPr>
          <w:rFonts w:ascii="Times New Roman" w:hAnsi="Times New Roman" w:cs="Times New Roman"/>
          <w:sz w:val="24"/>
          <w:szCs w:val="24"/>
        </w:rPr>
        <w:t xml:space="preserve">EOJN RH </w:t>
      </w:r>
      <w:r w:rsidR="000F02EA" w:rsidRPr="002648C2">
        <w:rPr>
          <w:rFonts w:ascii="Times New Roman" w:hAnsi="Times New Roman" w:cs="Times New Roman"/>
          <w:sz w:val="24"/>
          <w:szCs w:val="24"/>
        </w:rPr>
        <w:t xml:space="preserve">ili odgovarajućem sustavu </w:t>
      </w:r>
      <w:r w:rsidR="004A1AAD" w:rsidRPr="002648C2">
        <w:rPr>
          <w:rFonts w:ascii="Times New Roman" w:hAnsi="Times New Roman" w:cs="Times New Roman"/>
          <w:sz w:val="24"/>
          <w:szCs w:val="24"/>
        </w:rPr>
        <w:t xml:space="preserve">naručitelja </w:t>
      </w:r>
      <w:r w:rsidR="000F02EA" w:rsidRPr="002648C2">
        <w:rPr>
          <w:rFonts w:ascii="Times New Roman" w:hAnsi="Times New Roman" w:cs="Times New Roman"/>
          <w:sz w:val="24"/>
          <w:szCs w:val="24"/>
        </w:rPr>
        <w:t xml:space="preserve">za predaju ponuda elektroničkim putem </w:t>
      </w:r>
      <w:r w:rsidR="001A41A7" w:rsidRPr="002648C2">
        <w:rPr>
          <w:rFonts w:ascii="Times New Roman" w:hAnsi="Times New Roman" w:cs="Times New Roman"/>
          <w:sz w:val="24"/>
          <w:szCs w:val="24"/>
        </w:rPr>
        <w:t>te</w:t>
      </w:r>
      <w:r w:rsidR="001A41A7" w:rsidRPr="00993F42">
        <w:rPr>
          <w:rFonts w:ascii="Times New Roman" w:hAnsi="Times New Roman" w:cs="Times New Roman"/>
          <w:sz w:val="24"/>
          <w:szCs w:val="24"/>
        </w:rPr>
        <w:t xml:space="preserve"> se o istome</w:t>
      </w:r>
      <w:r w:rsidR="00E461BB" w:rsidRPr="00993F42">
        <w:rPr>
          <w:rFonts w:ascii="Times New Roman" w:hAnsi="Times New Roman" w:cs="Times New Roman"/>
          <w:sz w:val="24"/>
          <w:szCs w:val="24"/>
        </w:rPr>
        <w:t xml:space="preserve"> putem </w:t>
      </w:r>
      <w:r w:rsidR="002E6E0D">
        <w:rPr>
          <w:rFonts w:ascii="Times New Roman" w:hAnsi="Times New Roman" w:cs="Times New Roman"/>
          <w:sz w:val="24"/>
          <w:szCs w:val="24"/>
        </w:rPr>
        <w:t xml:space="preserve">sustava </w:t>
      </w:r>
      <w:r w:rsidR="0081172B">
        <w:rPr>
          <w:rFonts w:ascii="Times New Roman" w:hAnsi="Times New Roman" w:cs="Times New Roman"/>
          <w:sz w:val="24"/>
          <w:szCs w:val="24"/>
        </w:rPr>
        <w:t xml:space="preserve">EOJN RH </w:t>
      </w:r>
      <w:r w:rsidR="002648C2" w:rsidRPr="002648C2">
        <w:rPr>
          <w:rFonts w:ascii="Times New Roman" w:hAnsi="Times New Roman" w:cs="Times New Roman"/>
          <w:sz w:val="24"/>
          <w:szCs w:val="24"/>
        </w:rPr>
        <w:t>ili odgovarajuće</w:t>
      </w:r>
      <w:r w:rsidR="002648C2">
        <w:rPr>
          <w:rFonts w:ascii="Times New Roman" w:hAnsi="Times New Roman" w:cs="Times New Roman"/>
          <w:sz w:val="24"/>
          <w:szCs w:val="24"/>
        </w:rPr>
        <w:t>g</w:t>
      </w:r>
      <w:r w:rsidR="002648C2" w:rsidRPr="002648C2">
        <w:rPr>
          <w:rFonts w:ascii="Times New Roman" w:hAnsi="Times New Roman" w:cs="Times New Roman"/>
          <w:sz w:val="24"/>
          <w:szCs w:val="24"/>
        </w:rPr>
        <w:t xml:space="preserve"> sustav</w:t>
      </w:r>
      <w:r w:rsidR="002648C2">
        <w:rPr>
          <w:rFonts w:ascii="Times New Roman" w:hAnsi="Times New Roman" w:cs="Times New Roman"/>
          <w:sz w:val="24"/>
          <w:szCs w:val="24"/>
        </w:rPr>
        <w:t>a</w:t>
      </w:r>
      <w:r w:rsidR="002648C2" w:rsidRPr="002648C2">
        <w:rPr>
          <w:rFonts w:ascii="Times New Roman" w:hAnsi="Times New Roman" w:cs="Times New Roman"/>
          <w:sz w:val="24"/>
          <w:szCs w:val="24"/>
        </w:rPr>
        <w:t xml:space="preserve"> naručitelja za predaju ponuda elektroničkim putem </w:t>
      </w:r>
      <w:r w:rsidR="001A41A7" w:rsidRPr="00993F42">
        <w:rPr>
          <w:rFonts w:ascii="Times New Roman" w:hAnsi="Times New Roman" w:cs="Times New Roman"/>
          <w:sz w:val="24"/>
          <w:szCs w:val="24"/>
        </w:rPr>
        <w:t>sastavlja zapisnik o otvaranju ponuda.</w:t>
      </w:r>
    </w:p>
    <w:p w:rsidR="00F42A21" w:rsidRPr="00993F42" w:rsidRDefault="00DD7D6B" w:rsidP="009D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F42">
        <w:rPr>
          <w:rFonts w:ascii="Times New Roman" w:hAnsi="Times New Roman" w:cs="Times New Roman"/>
          <w:sz w:val="24"/>
          <w:szCs w:val="24"/>
        </w:rPr>
        <w:t>U postupcima jednostavne nabave se ne provodi javno otvaranje ponuda.</w:t>
      </w:r>
    </w:p>
    <w:p w:rsidR="00354D3E" w:rsidRPr="00354D3E" w:rsidRDefault="00354D3E" w:rsidP="009D0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F42">
        <w:rPr>
          <w:rFonts w:ascii="Times New Roman" w:hAnsi="Times New Roman" w:cs="Times New Roman"/>
          <w:sz w:val="24"/>
          <w:szCs w:val="24"/>
        </w:rPr>
        <w:t>Za vrijeme roka za dostavu ponuda, gospodarski subjekti mogu zahtijevati objašnjenja vezana uz poziv na dostavu ponude, pi</w:t>
      </w:r>
      <w:r w:rsidR="00C96804" w:rsidRPr="00993F42">
        <w:rPr>
          <w:rFonts w:ascii="Times New Roman" w:hAnsi="Times New Roman" w:cs="Times New Roman"/>
          <w:sz w:val="24"/>
          <w:szCs w:val="24"/>
        </w:rPr>
        <w:t xml:space="preserve">sanim putem </w:t>
      </w:r>
      <w:r w:rsidR="00EA338F" w:rsidRPr="00993F42">
        <w:rPr>
          <w:rFonts w:ascii="Times New Roman" w:hAnsi="Times New Roman" w:cs="Times New Roman"/>
          <w:sz w:val="24"/>
          <w:szCs w:val="24"/>
        </w:rPr>
        <w:t>(e-mail i dr</w:t>
      </w:r>
      <w:r w:rsidR="0067347A">
        <w:rPr>
          <w:rFonts w:ascii="Times New Roman" w:hAnsi="Times New Roman" w:cs="Times New Roman"/>
          <w:sz w:val="24"/>
          <w:szCs w:val="24"/>
        </w:rPr>
        <w:t>.)</w:t>
      </w:r>
      <w:r w:rsidR="00CE00DB">
        <w:rPr>
          <w:rFonts w:ascii="Times New Roman" w:hAnsi="Times New Roman" w:cs="Times New Roman"/>
          <w:sz w:val="24"/>
          <w:szCs w:val="24"/>
        </w:rPr>
        <w:t>.</w:t>
      </w:r>
      <w:r w:rsidR="0067347A">
        <w:rPr>
          <w:rFonts w:ascii="Times New Roman" w:hAnsi="Times New Roman" w:cs="Times New Roman"/>
          <w:sz w:val="24"/>
          <w:szCs w:val="24"/>
        </w:rPr>
        <w:t xml:space="preserve"> </w:t>
      </w:r>
      <w:r w:rsidRPr="00993F42">
        <w:rPr>
          <w:rFonts w:ascii="Times New Roman" w:hAnsi="Times New Roman" w:cs="Times New Roman"/>
          <w:sz w:val="24"/>
          <w:szCs w:val="24"/>
        </w:rPr>
        <w:t>Pod uvjetom da je</w:t>
      </w:r>
      <w:r w:rsidRPr="00354D3E">
        <w:rPr>
          <w:rFonts w:ascii="Times New Roman" w:hAnsi="Times New Roman" w:cs="Times New Roman"/>
          <w:sz w:val="24"/>
          <w:szCs w:val="24"/>
        </w:rPr>
        <w:t xml:space="preserve"> zahtjev gospodarskog subjekta dostavljen pravodobno, odnosno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="00C21366">
        <w:rPr>
          <w:rFonts w:ascii="Times New Roman" w:hAnsi="Times New Roman" w:cs="Times New Roman"/>
          <w:sz w:val="24"/>
          <w:szCs w:val="24"/>
        </w:rPr>
        <w:t>najkasnije 4</w:t>
      </w:r>
      <w:r w:rsidRPr="00354D3E">
        <w:rPr>
          <w:rFonts w:ascii="Times New Roman" w:hAnsi="Times New Roman" w:cs="Times New Roman"/>
          <w:sz w:val="24"/>
          <w:szCs w:val="24"/>
        </w:rPr>
        <w:t xml:space="preserve"> dana prije roka za dostavu ponuda, Naručitelj je dužan</w:t>
      </w:r>
      <w:r w:rsidR="00DE68F6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>odgovoriti na isti način kao što je dostavljen i osnovni poziv bez navođenj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4D3E">
        <w:rPr>
          <w:rFonts w:ascii="Times New Roman" w:hAnsi="Times New Roman" w:cs="Times New Roman"/>
          <w:sz w:val="24"/>
          <w:szCs w:val="24"/>
        </w:rPr>
        <w:t>podataka o podnositelju zahtjeva.</w:t>
      </w:r>
    </w:p>
    <w:p w:rsidR="00354D3E" w:rsidRPr="0062103E" w:rsidRDefault="00354D3E" w:rsidP="00621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D3E">
        <w:rPr>
          <w:rFonts w:ascii="Times New Roman" w:hAnsi="Times New Roman" w:cs="Times New Roman"/>
          <w:sz w:val="24"/>
          <w:szCs w:val="24"/>
        </w:rPr>
        <w:t>Ako iz bilo kojeg razloga nije odgovoreno na pravodoban zahtjev, odnosno ako dano</w:t>
      </w:r>
      <w:r w:rsidR="00BE7660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>objašnjenje i izmjena bitno utječu na izradu ponuda, rok za dostavu ponuda mora se</w:t>
      </w:r>
      <w:r w:rsidR="00BE7660">
        <w:rPr>
          <w:rFonts w:ascii="Times New Roman" w:hAnsi="Times New Roman" w:cs="Times New Roman"/>
          <w:sz w:val="24"/>
          <w:szCs w:val="24"/>
        </w:rPr>
        <w:t xml:space="preserve"> </w:t>
      </w:r>
      <w:r w:rsidRPr="00354D3E">
        <w:rPr>
          <w:rFonts w:ascii="Times New Roman" w:hAnsi="Times New Roman" w:cs="Times New Roman"/>
          <w:sz w:val="24"/>
          <w:szCs w:val="24"/>
        </w:rPr>
        <w:t xml:space="preserve">primjereno produžiti kako bi gospodarski subjekti mogli biti upoznati sa svim </w:t>
      </w:r>
      <w:r w:rsidRPr="0062103E">
        <w:rPr>
          <w:rFonts w:ascii="Times New Roman" w:hAnsi="Times New Roman" w:cs="Times New Roman"/>
          <w:sz w:val="24"/>
          <w:szCs w:val="24"/>
        </w:rPr>
        <w:t>informacijama</w:t>
      </w:r>
      <w:r w:rsidR="00BE7660">
        <w:rPr>
          <w:rFonts w:ascii="Times New Roman" w:hAnsi="Times New Roman" w:cs="Times New Roman"/>
          <w:sz w:val="24"/>
          <w:szCs w:val="24"/>
        </w:rPr>
        <w:t xml:space="preserve"> </w:t>
      </w:r>
      <w:r w:rsidRPr="0062103E">
        <w:rPr>
          <w:rFonts w:ascii="Times New Roman" w:hAnsi="Times New Roman" w:cs="Times New Roman"/>
          <w:sz w:val="24"/>
          <w:szCs w:val="24"/>
        </w:rPr>
        <w:t>potrebnima za izradu ponude.</w:t>
      </w:r>
    </w:p>
    <w:p w:rsidR="002E6E0D" w:rsidRDefault="00485557" w:rsidP="002E6E0D">
      <w:pPr>
        <w:pStyle w:val="Default"/>
        <w:ind w:firstLine="708"/>
        <w:jc w:val="both"/>
      </w:pPr>
      <w:r w:rsidRPr="00D0431B">
        <w:t>Kod postupaka</w:t>
      </w:r>
      <w:r>
        <w:t xml:space="preserve"> jednostavnih </w:t>
      </w:r>
      <w:r w:rsidRPr="00D0431B">
        <w:t xml:space="preserve"> nabava vrijednosti jednake ili veće od 70.000,00 kuna </w:t>
      </w:r>
      <w:r>
        <w:t>p</w:t>
      </w:r>
      <w:r w:rsidRPr="00D0431B">
        <w:t>ostupak pr</w:t>
      </w:r>
      <w:r>
        <w:t>egleda i ocjene ponuda obavlja Stručno povjerenstvo za jednostavnu nabavu</w:t>
      </w:r>
      <w:r w:rsidRPr="00D0431B">
        <w:t xml:space="preserve"> te se o istome sastavlja zapisnik. </w:t>
      </w:r>
      <w:r>
        <w:t>N</w:t>
      </w:r>
      <w:r w:rsidRPr="00D0431B">
        <w:t xml:space="preserve">ajmanje 2 (dva) </w:t>
      </w:r>
      <w:r>
        <w:t>člana stručnog povjerenstva za jednostavnu nabavu</w:t>
      </w:r>
      <w:r w:rsidR="00671020">
        <w:t xml:space="preserve"> </w:t>
      </w:r>
      <w:r>
        <w:t>pregledavaju i ocjenjuj</w:t>
      </w:r>
      <w:r w:rsidR="00A536FD">
        <w:t>u</w:t>
      </w:r>
      <w:r w:rsidRPr="00D0431B">
        <w:t xml:space="preserve"> ponude na temelju uvjeta i zahtjeva </w:t>
      </w:r>
      <w:r>
        <w:t xml:space="preserve">te kriterija za odabir ponude </w:t>
      </w:r>
      <w:r w:rsidRPr="00D0431B">
        <w:t>iz poziva na dostavu ponuda</w:t>
      </w:r>
      <w:r w:rsidR="002E6E0D">
        <w:t xml:space="preserve"> te </w:t>
      </w:r>
      <w:r w:rsidR="002E6E0D" w:rsidRPr="008D5DAB">
        <w:t>daj</w:t>
      </w:r>
      <w:r w:rsidR="002E6E0D">
        <w:t>u</w:t>
      </w:r>
      <w:r w:rsidR="002E6E0D" w:rsidRPr="008D5DAB">
        <w:t xml:space="preserve"> prijedlog za odabir</w:t>
      </w:r>
      <w:r w:rsidR="002E6E0D">
        <w:t>/</w:t>
      </w:r>
      <w:r w:rsidR="002E6E0D" w:rsidRPr="00993F42">
        <w:t>poništenje</w:t>
      </w:r>
      <w:r w:rsidR="00307722">
        <w:t xml:space="preserve"> </w:t>
      </w:r>
      <w:r w:rsidR="00380946">
        <w:t>odgovornoj osobi N</w:t>
      </w:r>
      <w:r w:rsidR="002E6E0D">
        <w:t>aručitelja odnosno g</w:t>
      </w:r>
      <w:r w:rsidR="002E6E0D" w:rsidRPr="008D5DAB">
        <w:t>radonačelniku</w:t>
      </w:r>
      <w:r w:rsidR="002E6E0D">
        <w:t>.</w:t>
      </w:r>
    </w:p>
    <w:p w:rsidR="000E6E36" w:rsidRDefault="00485557" w:rsidP="00485557">
      <w:pPr>
        <w:pStyle w:val="Default"/>
        <w:ind w:firstLine="708"/>
        <w:jc w:val="both"/>
      </w:pPr>
      <w:r w:rsidRPr="00D0431B">
        <w:t xml:space="preserve">U slučaju odbijanja ponuda odgovarajuće se primjenjuje odredbe </w:t>
      </w:r>
      <w:r>
        <w:t>ZJN 2016</w:t>
      </w:r>
      <w:r w:rsidRPr="00D0431B">
        <w:t xml:space="preserve">. </w:t>
      </w:r>
    </w:p>
    <w:p w:rsidR="00AD100E" w:rsidRDefault="009961FE" w:rsidP="00F74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0E">
        <w:rPr>
          <w:rFonts w:ascii="Times New Roman" w:hAnsi="Times New Roman" w:cs="Times New Roman"/>
          <w:sz w:val="24"/>
          <w:szCs w:val="24"/>
        </w:rPr>
        <w:t xml:space="preserve">Za odabir ponude je dovoljna jedna (1) pristigla ponuda koja udovoljava svim traženim uvjetima naručitelja. 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 xml:space="preserve">Kod </w:t>
      </w:r>
      <w:r>
        <w:t>jednostavne nabave jednake ili veće od 7</w:t>
      </w:r>
      <w:r w:rsidR="00167E9A">
        <w:t>0.000,00 kuna, g</w:t>
      </w:r>
      <w:r w:rsidRPr="00D0431B">
        <w:t xml:space="preserve">radonačelnik na osnovi rezultata pregleda i ocjene ponuda donosi Obavijest o odabiru najpovoljnije ponude koji se temelji na kriteriju za odabir ponude. 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 xml:space="preserve">Obavijest o odabiru najpovoljnije ponude obvezno sadrži: </w:t>
      </w:r>
    </w:p>
    <w:p w:rsidR="00485557" w:rsidRPr="00D0431B" w:rsidRDefault="00485557" w:rsidP="00485557">
      <w:pPr>
        <w:pStyle w:val="Default"/>
        <w:jc w:val="both"/>
      </w:pPr>
      <w:r w:rsidRPr="00D0431B">
        <w:t xml:space="preserve">1. podatke o naručitelju, </w:t>
      </w:r>
    </w:p>
    <w:p w:rsidR="00485557" w:rsidRPr="00D0431B" w:rsidRDefault="00485557" w:rsidP="00485557">
      <w:pPr>
        <w:pStyle w:val="Default"/>
        <w:spacing w:after="28"/>
      </w:pPr>
      <w:r w:rsidRPr="00D0431B">
        <w:t xml:space="preserve">2. predmet nabave za koje se donosi obavijest, </w:t>
      </w:r>
    </w:p>
    <w:p w:rsidR="00485557" w:rsidRPr="00D0431B" w:rsidRDefault="00485557" w:rsidP="00485557">
      <w:pPr>
        <w:pStyle w:val="Default"/>
        <w:spacing w:after="28"/>
      </w:pPr>
      <w:r w:rsidRPr="00D0431B">
        <w:t xml:space="preserve">3. naziv ponuditelja čija je ponuda odabrana za sklapanje ugovora o nabavi, </w:t>
      </w:r>
    </w:p>
    <w:p w:rsidR="00485557" w:rsidRPr="00D0431B" w:rsidRDefault="00485557" w:rsidP="00485557">
      <w:pPr>
        <w:pStyle w:val="Default"/>
        <w:spacing w:after="28"/>
      </w:pPr>
      <w:r w:rsidRPr="00D0431B">
        <w:t xml:space="preserve">4. razloge odbijanja ponuda, </w:t>
      </w:r>
    </w:p>
    <w:p w:rsidR="00485557" w:rsidRPr="00D0431B" w:rsidRDefault="006F032B" w:rsidP="00485557">
      <w:pPr>
        <w:pStyle w:val="Default"/>
      </w:pPr>
      <w:r>
        <w:t>5. datum donošenja i potpis g</w:t>
      </w:r>
      <w:r w:rsidR="00485557" w:rsidRPr="00D0431B">
        <w:t xml:space="preserve">radonačelnika. </w:t>
      </w:r>
    </w:p>
    <w:p w:rsidR="00485557" w:rsidRPr="00D0431B" w:rsidRDefault="00485557" w:rsidP="00485557">
      <w:pPr>
        <w:pStyle w:val="Default"/>
        <w:ind w:firstLine="708"/>
        <w:jc w:val="both"/>
      </w:pPr>
      <w:r w:rsidRPr="00671020">
        <w:t>Obavijest o odabiru najpovoljnije ponude s preslikom zapisnika o otvar</w:t>
      </w:r>
      <w:r w:rsidR="0099295B">
        <w:t>anju, pregledu i ocjeni ponuda N</w:t>
      </w:r>
      <w:r w:rsidRPr="00671020">
        <w:t xml:space="preserve">aručitelj je obvezan bez odgode </w:t>
      </w:r>
      <w:r w:rsidR="00E55EC3" w:rsidRPr="00671020">
        <w:t xml:space="preserve">objaviti odnosno </w:t>
      </w:r>
      <w:r w:rsidRPr="00671020">
        <w:t>dostaviti</w:t>
      </w:r>
      <w:r w:rsidR="00E55EC3" w:rsidRPr="00671020">
        <w:t xml:space="preserve"> istovremeno</w:t>
      </w:r>
      <w:r w:rsidRPr="00671020">
        <w:t xml:space="preserve"> svakom ponuditelju</w:t>
      </w:r>
      <w:r w:rsidR="00E55EC3" w:rsidRPr="00671020">
        <w:t xml:space="preserve">, na isti način na koji je </w:t>
      </w:r>
      <w:r w:rsidR="00B60EA3" w:rsidRPr="00671020">
        <w:t>objavljen/dostavljen Poziv na dostavu ponuda za konkretni postupak nabave.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 xml:space="preserve">Rok za donošenje Obavijesti o odabiru najpovoljnije ponude iznosi </w:t>
      </w:r>
      <w:r w:rsidR="0067347A">
        <w:t>15</w:t>
      </w:r>
      <w:r w:rsidR="00DE68F6">
        <w:t xml:space="preserve"> </w:t>
      </w:r>
      <w:r w:rsidRPr="00D0431B">
        <w:t xml:space="preserve">dana od isteka roka za dostavu ponuda. </w:t>
      </w:r>
    </w:p>
    <w:p w:rsidR="0062103E" w:rsidRDefault="0062103E" w:rsidP="0062103E">
      <w:pPr>
        <w:pStyle w:val="Default"/>
        <w:ind w:firstLine="708"/>
        <w:jc w:val="both"/>
      </w:pPr>
      <w:r w:rsidRPr="00D0431B">
        <w:lastRenderedPageBreak/>
        <w:t>Naručitelj dostavom obavijesti o odabiru najpovoljnije ponude na dokaziv način stječe uvjete</w:t>
      </w:r>
      <w:r>
        <w:t xml:space="preserve"> za sklapanje ugovora o nabavi</w:t>
      </w:r>
      <w:r w:rsidR="00671020">
        <w:t xml:space="preserve">, </w:t>
      </w:r>
      <w:r>
        <w:t xml:space="preserve">koji se mora sklopiti najkasnije u roku od 30 dana od izvršene dostave obavijesti. </w:t>
      </w:r>
    </w:p>
    <w:p w:rsidR="00485557" w:rsidRPr="00D0431B" w:rsidRDefault="00485557" w:rsidP="00485557">
      <w:pPr>
        <w:pStyle w:val="Default"/>
        <w:ind w:firstLine="708"/>
        <w:jc w:val="both"/>
      </w:pPr>
      <w:r>
        <w:t>Ugovor mora biti sklopljen i izvršavati se u skladu s uvjetima iz poziva na dostavu ponude te odabrane ponude.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>Naručitelj će poništiti postupak</w:t>
      </w:r>
      <w:r>
        <w:t xml:space="preserve"> jednostavne </w:t>
      </w:r>
      <w:r w:rsidRPr="00D0431B">
        <w:t xml:space="preserve">nabave vrijednosti jednake ili veće </w:t>
      </w:r>
      <w:r w:rsidR="006A7C63">
        <w:t xml:space="preserve">od </w:t>
      </w:r>
      <w:r w:rsidRPr="00D0431B">
        <w:t xml:space="preserve">70.000,00 kuna iz razloga propisanih odredbama </w:t>
      </w:r>
      <w:r>
        <w:t>ZJN 2016</w:t>
      </w:r>
      <w:r w:rsidRPr="00D0431B">
        <w:t xml:space="preserve">. 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 xml:space="preserve">Ako postoje razlozi za poništenje postupka nabave </w:t>
      </w:r>
      <w:r>
        <w:t>jednostavne nabave</w:t>
      </w:r>
      <w:r w:rsidR="008C73EC">
        <w:t>, g</w:t>
      </w:r>
      <w:r w:rsidRPr="00D0431B">
        <w:t xml:space="preserve">radonačelnik bez odgode donosi Obavijest o poništenju postupka </w:t>
      </w:r>
      <w:r>
        <w:t xml:space="preserve">jednostavne </w:t>
      </w:r>
      <w:r w:rsidRPr="00D0431B">
        <w:t xml:space="preserve">nabave. 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 xml:space="preserve">U Obavijesti o poništenju postupka </w:t>
      </w:r>
      <w:r>
        <w:t xml:space="preserve">jednostavne </w:t>
      </w:r>
      <w:r w:rsidRPr="00D0431B">
        <w:t xml:space="preserve">nabave, naručitelj navodi: </w:t>
      </w:r>
    </w:p>
    <w:p w:rsidR="00485557" w:rsidRPr="00D0431B" w:rsidRDefault="0099295B" w:rsidP="00485557">
      <w:pPr>
        <w:pStyle w:val="Default"/>
        <w:spacing w:after="27"/>
        <w:jc w:val="both"/>
      </w:pPr>
      <w:r>
        <w:t>1. podatke o N</w:t>
      </w:r>
      <w:r w:rsidR="00485557" w:rsidRPr="00D0431B">
        <w:t xml:space="preserve">aručitelju, </w:t>
      </w:r>
    </w:p>
    <w:p w:rsidR="00485557" w:rsidRPr="00D0431B" w:rsidRDefault="00485557" w:rsidP="00485557">
      <w:pPr>
        <w:pStyle w:val="Default"/>
        <w:spacing w:after="27"/>
      </w:pPr>
      <w:r w:rsidRPr="00D0431B">
        <w:t xml:space="preserve">2. predmet nabave, </w:t>
      </w:r>
    </w:p>
    <w:p w:rsidR="00485557" w:rsidRPr="00D0431B" w:rsidRDefault="00485557" w:rsidP="00485557">
      <w:pPr>
        <w:pStyle w:val="Default"/>
        <w:spacing w:after="27"/>
      </w:pPr>
      <w:r w:rsidRPr="00D0431B">
        <w:t xml:space="preserve">3. obavijest o poništenju, </w:t>
      </w:r>
    </w:p>
    <w:p w:rsidR="00485557" w:rsidRPr="00D0431B" w:rsidRDefault="00485557" w:rsidP="00485557">
      <w:pPr>
        <w:pStyle w:val="Default"/>
        <w:spacing w:after="27"/>
      </w:pPr>
      <w:r w:rsidRPr="00D0431B">
        <w:t xml:space="preserve">4. obrazloženje razloga poništenja, </w:t>
      </w:r>
    </w:p>
    <w:p w:rsidR="00485557" w:rsidRPr="00D0431B" w:rsidRDefault="008C73EC" w:rsidP="00485557">
      <w:pPr>
        <w:pStyle w:val="Default"/>
      </w:pPr>
      <w:r>
        <w:t>5. datum donošenja i potpis g</w:t>
      </w:r>
      <w:r w:rsidR="00485557" w:rsidRPr="00D0431B">
        <w:t xml:space="preserve">radonačelnika. </w:t>
      </w:r>
    </w:p>
    <w:p w:rsidR="00485557" w:rsidRPr="00D0431B" w:rsidRDefault="00485557" w:rsidP="00485557">
      <w:pPr>
        <w:pStyle w:val="Default"/>
        <w:ind w:firstLine="708"/>
        <w:jc w:val="both"/>
      </w:pPr>
      <w:r w:rsidRPr="00D0431B">
        <w:t xml:space="preserve">Rok za donošenje Obavijesti o poništenju postupka </w:t>
      </w:r>
      <w:r>
        <w:t>jednostavne</w:t>
      </w:r>
      <w:r w:rsidRPr="00D0431B">
        <w:t xml:space="preserve"> nabave iznosi 8 dana od isteka roka za dostavu ponuda. </w:t>
      </w:r>
    </w:p>
    <w:p w:rsidR="00B60EA3" w:rsidRPr="00D0431B" w:rsidRDefault="00485557" w:rsidP="00B60EA3">
      <w:pPr>
        <w:pStyle w:val="Default"/>
        <w:ind w:firstLine="708"/>
        <w:jc w:val="both"/>
      </w:pPr>
      <w:r w:rsidRPr="00671020">
        <w:t xml:space="preserve">Obavijest o poništenju postupka jednostavne nabave </w:t>
      </w:r>
      <w:r w:rsidR="0099295B">
        <w:t>N</w:t>
      </w:r>
      <w:r w:rsidR="00B60EA3" w:rsidRPr="00671020">
        <w:t>aručitelj je obvezan bez odgode objaviti odnosno dostaviti istovremeno svakom ponuditelju, na isti način na koji je objavljen/dostavljen Poziv na dostavu ponuda za konkretni postupak nabave.</w:t>
      </w:r>
    </w:p>
    <w:p w:rsidR="00AD100E" w:rsidRPr="00AD100E" w:rsidRDefault="00AD100E" w:rsidP="00F74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0E">
        <w:rPr>
          <w:rFonts w:ascii="Times New Roman" w:hAnsi="Times New Roman" w:cs="Times New Roman"/>
          <w:sz w:val="24"/>
          <w:szCs w:val="24"/>
        </w:rPr>
        <w:t xml:space="preserve">Jednostavna  nabava vrijednosti jednake ili veće od 70.000,00 kuna, a manja od </w:t>
      </w:r>
      <w:r w:rsidRPr="00AD100E">
        <w:rPr>
          <w:rFonts w:ascii="Times New Roman" w:hAnsi="Times New Roman" w:cs="Times New Roman"/>
          <w:bCs/>
          <w:sz w:val="24"/>
          <w:szCs w:val="24"/>
        </w:rPr>
        <w:t>200.000,00 (500.000,00) kuna</w:t>
      </w:r>
      <w:r w:rsidRPr="00AD100E">
        <w:rPr>
          <w:rFonts w:ascii="Times New Roman" w:hAnsi="Times New Roman" w:cs="Times New Roman"/>
          <w:sz w:val="24"/>
          <w:szCs w:val="24"/>
        </w:rPr>
        <w:t>, provodi se zaključivanjem ugovora s odabranim gospodarsk</w:t>
      </w:r>
      <w:r w:rsidR="008C73EC">
        <w:rPr>
          <w:rFonts w:ascii="Times New Roman" w:hAnsi="Times New Roman" w:cs="Times New Roman"/>
          <w:sz w:val="24"/>
          <w:szCs w:val="24"/>
        </w:rPr>
        <w:t>im subjektom. Ugovor potpisuje g</w:t>
      </w:r>
      <w:r w:rsidRPr="00AD100E">
        <w:rPr>
          <w:rFonts w:ascii="Times New Roman" w:hAnsi="Times New Roman" w:cs="Times New Roman"/>
          <w:sz w:val="24"/>
          <w:szCs w:val="24"/>
        </w:rPr>
        <w:t xml:space="preserve">radonačelnik. </w:t>
      </w:r>
    </w:p>
    <w:p w:rsidR="009961FE" w:rsidRDefault="009961FE" w:rsidP="00F74D8F">
      <w:pPr>
        <w:pStyle w:val="Default"/>
      </w:pPr>
    </w:p>
    <w:p w:rsidR="00FD0173" w:rsidRPr="009961FE" w:rsidRDefault="00FD0173" w:rsidP="009961FE">
      <w:pPr>
        <w:pStyle w:val="Default"/>
      </w:pPr>
    </w:p>
    <w:p w:rsidR="000E6E36" w:rsidRPr="000E6E36" w:rsidRDefault="00767316" w:rsidP="00767316">
      <w:pPr>
        <w:pStyle w:val="Default"/>
        <w:ind w:right="-2"/>
        <w:jc w:val="both"/>
        <w:rPr>
          <w:b/>
        </w:rPr>
      </w:pPr>
      <w:r>
        <w:rPr>
          <w:b/>
        </w:rPr>
        <w:t xml:space="preserve">VIII </w:t>
      </w:r>
      <w:r w:rsidR="000E6E36" w:rsidRPr="000E6E36">
        <w:rPr>
          <w:b/>
        </w:rPr>
        <w:t>IZUZECI</w:t>
      </w:r>
    </w:p>
    <w:p w:rsidR="00767316" w:rsidRDefault="00767316" w:rsidP="00767316">
      <w:pPr>
        <w:pStyle w:val="Default"/>
        <w:jc w:val="center"/>
        <w:rPr>
          <w:b/>
          <w:bCs/>
        </w:rPr>
      </w:pPr>
      <w:r w:rsidRPr="008D5DAB">
        <w:rPr>
          <w:b/>
          <w:bCs/>
        </w:rPr>
        <w:t xml:space="preserve">Članak </w:t>
      </w:r>
      <w:r>
        <w:rPr>
          <w:b/>
          <w:bCs/>
        </w:rPr>
        <w:t>10</w:t>
      </w:r>
      <w:r w:rsidRPr="008D5DAB">
        <w:rPr>
          <w:b/>
          <w:bCs/>
        </w:rPr>
        <w:t>.</w:t>
      </w:r>
    </w:p>
    <w:p w:rsidR="000E6E36" w:rsidRDefault="000E6E36" w:rsidP="000E6E36">
      <w:pPr>
        <w:pStyle w:val="Default"/>
        <w:ind w:right="-2" w:firstLine="708"/>
        <w:jc w:val="both"/>
      </w:pPr>
    </w:p>
    <w:p w:rsidR="000E6E36" w:rsidRPr="00C14FB9" w:rsidRDefault="000E6E36" w:rsidP="000E6E36">
      <w:pPr>
        <w:pStyle w:val="Default"/>
        <w:ind w:right="-2" w:firstLine="708"/>
        <w:jc w:val="both"/>
      </w:pPr>
      <w:r>
        <w:t>Iznimno od odredbe stavka 1. članka 8.</w:t>
      </w:r>
      <w:r w:rsidR="00755158">
        <w:t xml:space="preserve"> </w:t>
      </w:r>
      <w:r>
        <w:t>te stavka 1. članka 9.</w:t>
      </w:r>
      <w:r w:rsidR="00755158">
        <w:t xml:space="preserve"> ovog Pravilnika</w:t>
      </w:r>
      <w:r>
        <w:t xml:space="preserve"> </w:t>
      </w:r>
      <w:r w:rsidRPr="00C14FB9">
        <w:t>ovisno o prirodi predmeta nabave i razini tržišnog natjecanja,</w:t>
      </w:r>
      <w:r w:rsidR="00914A81">
        <w:t xml:space="preserve"> te potrebi žurnosti u postupanju</w:t>
      </w:r>
      <w:r w:rsidRPr="00C14FB9">
        <w:t xml:space="preserve"> poziv na dostavu ponuda može se uputiti 1 </w:t>
      </w:r>
      <w:r w:rsidR="00D82A55">
        <w:t>(jednom) gospodarskom subjektu sukladno</w:t>
      </w:r>
      <w:r w:rsidR="00671020">
        <w:t xml:space="preserve"> </w:t>
      </w:r>
      <w:r w:rsidR="00914A81">
        <w:t>obrazloženom</w:t>
      </w:r>
      <w:r w:rsidR="00EB1A67">
        <w:t xml:space="preserve"> prijedlogu </w:t>
      </w:r>
      <w:r w:rsidR="00080391">
        <w:t>pročelnika nadležnog upravnog tijela</w:t>
      </w:r>
      <w:r w:rsidR="00D82A55">
        <w:t>, a</w:t>
      </w:r>
      <w:r w:rsidR="004610B7">
        <w:t xml:space="preserve"> temeljem dobivene </w:t>
      </w:r>
      <w:r w:rsidR="00D82A55">
        <w:t xml:space="preserve">prethodne </w:t>
      </w:r>
      <w:r w:rsidR="004610B7">
        <w:t xml:space="preserve">suglasnosti </w:t>
      </w:r>
      <w:r w:rsidR="008C73EC">
        <w:t>g</w:t>
      </w:r>
      <w:r w:rsidR="00080391">
        <w:t>radonačelnika</w:t>
      </w:r>
      <w:r w:rsidR="00671020">
        <w:t xml:space="preserve"> </w:t>
      </w:r>
      <w:r w:rsidRPr="00C14FB9">
        <w:t xml:space="preserve">u slučajevima: </w:t>
      </w:r>
    </w:p>
    <w:p w:rsidR="000E6E36" w:rsidRPr="00D26D67" w:rsidRDefault="00330DFC" w:rsidP="009E2AAC">
      <w:pPr>
        <w:pStyle w:val="Default"/>
        <w:spacing w:after="27"/>
        <w:ind w:right="-2" w:firstLine="708"/>
        <w:jc w:val="both"/>
      </w:pPr>
      <w:r>
        <w:t xml:space="preserve">-  </w:t>
      </w:r>
      <w:r w:rsidR="000E6E36" w:rsidRPr="00D26D67">
        <w:t>kad to zahtijevaju tehnički ili umjetnički razlozi, kod zaštite isključivih prava</w:t>
      </w:r>
      <w:r w:rsidRPr="00993F42">
        <w:t>uključujući i prava intelektualnog vlasništva</w:t>
      </w:r>
      <w:r w:rsidR="007B4F0B">
        <w:t xml:space="preserve"> te</w:t>
      </w:r>
      <w:r w:rsidR="000E6E36" w:rsidRPr="00D26D67">
        <w:t xml:space="preserve"> na temelju isključivih prava </w:t>
      </w:r>
      <w:r w:rsidRPr="002C731F">
        <w:t>prema posebnim Zakonima i dr. propisima</w:t>
      </w:r>
      <w:r w:rsidR="00FE4847">
        <w:t xml:space="preserve"> </w:t>
      </w:r>
      <w:r w:rsidR="000C24A8">
        <w:rPr>
          <w:rFonts w:ascii="ArialMT" w:hAnsi="ArialMT" w:cs="ArialMT"/>
        </w:rPr>
        <w:t>kada ugovor može izvršiti samo određeni ponuditelj</w:t>
      </w:r>
      <w:r w:rsidR="000E6E36" w:rsidRPr="00D26D67">
        <w:t xml:space="preserve">, </w:t>
      </w:r>
    </w:p>
    <w:p w:rsidR="00307540" w:rsidRPr="00D26D67" w:rsidRDefault="00307540" w:rsidP="00FE4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D67">
        <w:rPr>
          <w:rFonts w:ascii="Times New Roman" w:hAnsi="Times New Roman" w:cs="Times New Roman"/>
          <w:sz w:val="24"/>
          <w:szCs w:val="24"/>
        </w:rPr>
        <w:t>- nabave usluga od ponuditelja čiji se odabir predlaže zbog specijalističkih stručnih</w:t>
      </w:r>
    </w:p>
    <w:p w:rsidR="00307540" w:rsidRDefault="00307540" w:rsidP="00FE4CBB">
      <w:pPr>
        <w:pStyle w:val="Default"/>
        <w:spacing w:after="27"/>
        <w:ind w:right="-2"/>
        <w:jc w:val="both"/>
        <w:rPr>
          <w:rFonts w:ascii="ArialMT" w:hAnsi="ArialMT" w:cs="ArialMT"/>
        </w:rPr>
      </w:pPr>
      <w:r w:rsidRPr="00D26D67">
        <w:rPr>
          <w:rFonts w:ascii="ArialMT" w:hAnsi="ArialMT" w:cs="ArialMT"/>
        </w:rPr>
        <w:t>znanja i posebnih okolnosti (konzultantske, specijalistič</w:t>
      </w:r>
      <w:r w:rsidR="00D26D67" w:rsidRPr="00D26D67">
        <w:rPr>
          <w:rFonts w:ascii="ArialMT" w:hAnsi="ArialMT" w:cs="ArialMT"/>
        </w:rPr>
        <w:t>ke usluge, odvjetničke usluge</w:t>
      </w:r>
      <w:r w:rsidR="00FE4847">
        <w:rPr>
          <w:rFonts w:ascii="ArialMT" w:hAnsi="ArialMT" w:cs="ArialMT"/>
        </w:rPr>
        <w:t xml:space="preserve"> </w:t>
      </w:r>
      <w:r w:rsidRPr="00D26D67">
        <w:rPr>
          <w:rFonts w:ascii="ArialMT" w:hAnsi="ArialMT" w:cs="ArialMT"/>
        </w:rPr>
        <w:t xml:space="preserve">i </w:t>
      </w:r>
      <w:proofErr w:type="spellStart"/>
      <w:r w:rsidRPr="00D26D67">
        <w:rPr>
          <w:rFonts w:ascii="ArialMT" w:hAnsi="ArialMT" w:cs="ArialMT"/>
        </w:rPr>
        <w:t>sl</w:t>
      </w:r>
      <w:proofErr w:type="spellEnd"/>
      <w:r w:rsidRPr="00D26D67">
        <w:rPr>
          <w:rFonts w:ascii="ArialMT" w:hAnsi="ArialMT" w:cs="ArialMT"/>
        </w:rPr>
        <w:t>.),</w:t>
      </w:r>
    </w:p>
    <w:p w:rsidR="00CF16CB" w:rsidRPr="00CF16CB" w:rsidRDefault="00CF16CB" w:rsidP="00CF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CB">
        <w:rPr>
          <w:rFonts w:ascii="Times New Roman" w:hAnsi="Times New Roman" w:cs="Times New Roman"/>
          <w:sz w:val="24"/>
          <w:szCs w:val="24"/>
        </w:rPr>
        <w:t>- nabave socijalnih usluga, usluga obrazovanja, konzervatorskih</w:t>
      </w:r>
      <w:r w:rsidR="00FE4847">
        <w:rPr>
          <w:rFonts w:ascii="Times New Roman" w:hAnsi="Times New Roman" w:cs="Times New Roman"/>
          <w:sz w:val="24"/>
          <w:szCs w:val="24"/>
        </w:rPr>
        <w:t xml:space="preserve"> </w:t>
      </w:r>
      <w:r w:rsidRPr="00CF16CB">
        <w:rPr>
          <w:rFonts w:ascii="Times New Roman" w:hAnsi="Times New Roman" w:cs="Times New Roman"/>
          <w:sz w:val="24"/>
          <w:szCs w:val="24"/>
        </w:rPr>
        <w:t>usluga, usluga hotelskog smještaja, restoranskih usluga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6E36" w:rsidRPr="00D26D67" w:rsidRDefault="000E6E36" w:rsidP="009E2AAC">
      <w:pPr>
        <w:pStyle w:val="Default"/>
        <w:ind w:firstLine="708"/>
        <w:jc w:val="both"/>
      </w:pPr>
      <w:r w:rsidRPr="00D26D67">
        <w:t xml:space="preserve">- kada u postupku jednostavne nabave iz članka 8. i 9. </w:t>
      </w:r>
      <w:r w:rsidR="0001519C">
        <w:t xml:space="preserve">ovog </w:t>
      </w:r>
      <w:r w:rsidRPr="00D26D67">
        <w:t xml:space="preserve">Pravilnika nije dostavljena nijedna ponuda, a postupak jednostavne nabave se ponavlja, </w:t>
      </w:r>
    </w:p>
    <w:p w:rsidR="000E6E36" w:rsidRDefault="000E6E36" w:rsidP="009E2AAC">
      <w:pPr>
        <w:pStyle w:val="Default"/>
        <w:ind w:firstLine="708"/>
      </w:pPr>
      <w:r w:rsidRPr="00D26D67">
        <w:t>-  žurne nabave uzrokovane događajima koji se nisu mogli unaprijed predvidjeti</w:t>
      </w:r>
      <w:r w:rsidR="00B84BA7" w:rsidRPr="00D26D67">
        <w:t>.</w:t>
      </w:r>
    </w:p>
    <w:p w:rsidR="00F062B1" w:rsidRDefault="000E6E36" w:rsidP="00767316">
      <w:pPr>
        <w:widowControl w:val="0"/>
        <w:suppressAutoHyphens/>
        <w:spacing w:after="0" w:line="100" w:lineRule="atLeast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tom slučaju p</w:t>
      </w:r>
      <w:r w:rsidRPr="00F31843">
        <w:rPr>
          <w:rFonts w:ascii="Times New Roman" w:hAnsi="Times New Roman" w:cs="Times New Roman"/>
          <w:sz w:val="24"/>
          <w:szCs w:val="24"/>
        </w:rPr>
        <w:t>onuda se u pravilu dostavlja elektroničkim putem, osim ako je pozivom na dostavu ponuda drugačije određeno npr. da se mogu dostaviti poštom ili osobno na adresu Naručitelja.</w:t>
      </w:r>
      <w:r w:rsidR="00712FE6">
        <w:rPr>
          <w:rFonts w:ascii="Times New Roman" w:hAnsi="Times New Roman" w:cs="Times New Roman"/>
          <w:sz w:val="24"/>
          <w:szCs w:val="24"/>
        </w:rPr>
        <w:t xml:space="preserve"> </w:t>
      </w:r>
      <w:r w:rsidRPr="00F31843">
        <w:rPr>
          <w:rFonts w:ascii="Times New Roman" w:hAnsi="Times New Roman" w:cs="Times New Roman"/>
          <w:sz w:val="24"/>
          <w:szCs w:val="24"/>
        </w:rPr>
        <w:t xml:space="preserve">U slučaju kad se ponuda dostavlja elektroničkim putem ista se dostavlja na način da se sva pripadajuća i tražena dokumentacija sa ponudbenim listom i troškovnikom skenira u PDF format i dostavi putem elektroničke pošte: </w:t>
      </w:r>
      <w:hyperlink r:id="rId6" w:history="1">
        <w:r w:rsidRPr="00F31843">
          <w:rPr>
            <w:rStyle w:val="Hyperlink"/>
            <w:rFonts w:ascii="Times New Roman" w:hAnsi="Times New Roman" w:cs="Times New Roman"/>
            <w:sz w:val="24"/>
            <w:szCs w:val="24"/>
          </w:rPr>
          <w:t>pisarnica@pula.hr</w:t>
        </w:r>
      </w:hyperlink>
      <w:r w:rsidRPr="00F31843">
        <w:rPr>
          <w:rFonts w:ascii="Times New Roman" w:hAnsi="Times New Roman" w:cs="Times New Roman"/>
          <w:sz w:val="24"/>
          <w:szCs w:val="24"/>
        </w:rPr>
        <w:t>. U popratnom mail-u ponuditelj mora napisati u naslovu (</w:t>
      </w:r>
      <w:proofErr w:type="spellStart"/>
      <w:r w:rsidRPr="00F3184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F31843">
        <w:rPr>
          <w:rFonts w:ascii="Times New Roman" w:hAnsi="Times New Roman" w:cs="Times New Roman"/>
          <w:sz w:val="24"/>
          <w:szCs w:val="24"/>
        </w:rPr>
        <w:t>): Jednostavna nabava –</w:t>
      </w:r>
      <w:r w:rsidRPr="00F318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naziv predmeta nabave na koji se jednostavna nabava odnosi i </w:t>
      </w:r>
      <w:r>
        <w:rPr>
          <w:rFonts w:ascii="Times New Roman" w:hAnsi="Times New Roman" w:cs="Times New Roman"/>
          <w:sz w:val="24"/>
          <w:szCs w:val="24"/>
        </w:rPr>
        <w:t>referirati se na KLASU</w:t>
      </w:r>
      <w:r w:rsidRPr="00F31843">
        <w:rPr>
          <w:rFonts w:ascii="Times New Roman" w:hAnsi="Times New Roman" w:cs="Times New Roman"/>
          <w:sz w:val="24"/>
          <w:szCs w:val="24"/>
        </w:rPr>
        <w:t xml:space="preserve"> navedenu u pozivu na </w:t>
      </w:r>
      <w:r w:rsidRPr="00F31843">
        <w:rPr>
          <w:rFonts w:ascii="Times New Roman" w:hAnsi="Times New Roman" w:cs="Times New Roman"/>
          <w:sz w:val="24"/>
          <w:szCs w:val="24"/>
        </w:rPr>
        <w:lastRenderedPageBreak/>
        <w:t>dostavu ponuda.</w:t>
      </w:r>
    </w:p>
    <w:p w:rsidR="000E6E36" w:rsidRPr="00F902F9" w:rsidRDefault="000E6E36" w:rsidP="00767316">
      <w:pPr>
        <w:widowControl w:val="0"/>
        <w:suppressAutoHyphens/>
        <w:spacing w:after="0" w:line="100" w:lineRule="atLeast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843">
        <w:rPr>
          <w:rFonts w:ascii="Times New Roman" w:hAnsi="Times New Roman" w:cs="Times New Roman"/>
          <w:sz w:val="24"/>
          <w:szCs w:val="24"/>
        </w:rPr>
        <w:t xml:space="preserve">Danom dostave ponude smatra se dan zaprimanja na službenu elektronsku adresu </w:t>
      </w:r>
      <w:hyperlink r:id="rId7" w:history="1">
        <w:r w:rsidRPr="00F31843">
          <w:rPr>
            <w:rStyle w:val="Hyperlink"/>
            <w:rFonts w:ascii="Times New Roman" w:hAnsi="Times New Roman" w:cs="Times New Roman"/>
            <w:sz w:val="24"/>
            <w:szCs w:val="24"/>
          </w:rPr>
          <w:t>pisarnica@pula.hr</w:t>
        </w:r>
      </w:hyperlink>
      <w:r w:rsidRPr="00F31843">
        <w:rPr>
          <w:rFonts w:ascii="Times New Roman" w:hAnsi="Times New Roman" w:cs="Times New Roman"/>
          <w:sz w:val="24"/>
          <w:szCs w:val="24"/>
        </w:rPr>
        <w:t>, o čemu će ponuditelj dobiti potvrdu na e-mail adresu.</w:t>
      </w:r>
      <w:r w:rsidR="00712FE6">
        <w:rPr>
          <w:rFonts w:ascii="Times New Roman" w:hAnsi="Times New Roman" w:cs="Times New Roman"/>
          <w:sz w:val="24"/>
          <w:szCs w:val="24"/>
        </w:rPr>
        <w:t xml:space="preserve"> </w:t>
      </w:r>
      <w:r w:rsidRPr="00F902F9">
        <w:rPr>
          <w:rFonts w:ascii="Times New Roman" w:hAnsi="Times New Roman" w:cs="Times New Roman"/>
          <w:sz w:val="24"/>
          <w:szCs w:val="24"/>
        </w:rPr>
        <w:t>Ako se ponuda dostavlja osobno ili poštom, dostavlja se u zatvorenoj omotnici s naznakom naziva Naručitelja, naziva ponuditelja, naziva predmeta nabave i s naznakom „ne otvaraj“.</w:t>
      </w:r>
    </w:p>
    <w:p w:rsidR="000E6E36" w:rsidRPr="008D5DAB" w:rsidRDefault="000E6E36" w:rsidP="00C8049C">
      <w:pPr>
        <w:pStyle w:val="Default"/>
        <w:ind w:firstLine="708"/>
        <w:jc w:val="both"/>
      </w:pPr>
      <w:r w:rsidRPr="008D5DAB">
        <w:t xml:space="preserve">Rok za dostavu ponuda ne smije biti duži od 8 dana od dana upućivanja poziva. Obavijest o odabiru ili </w:t>
      </w:r>
      <w:r w:rsidR="00C8049C">
        <w:t>poništenju</w:t>
      </w:r>
      <w:r w:rsidR="0099295B">
        <w:t xml:space="preserve"> N</w:t>
      </w:r>
      <w:r w:rsidRPr="008D5DAB">
        <w:t xml:space="preserve">aručitelj je obvezan bez odgode dostaviti ponuditelju na dokaziv način (telefaksom, e-mailom, dostavnica i dr.) u primjerenom roku. </w:t>
      </w:r>
    </w:p>
    <w:p w:rsidR="00675F0B" w:rsidRDefault="00675F0B" w:rsidP="009D07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61FE" w:rsidRPr="00485557" w:rsidRDefault="007F00A2" w:rsidP="00540B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C1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BE7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AEF" w:rsidRPr="009D07C1">
        <w:rPr>
          <w:rFonts w:ascii="Times New Roman" w:hAnsi="Times New Roman" w:cs="Times New Roman"/>
          <w:b/>
          <w:bCs/>
          <w:sz w:val="24"/>
          <w:szCs w:val="24"/>
        </w:rPr>
        <w:t>OSNOV ZA ISKLJUČENJE</w:t>
      </w:r>
      <w:r w:rsidR="009961FE" w:rsidRPr="009D07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C3AEF" w:rsidRPr="009D07C1">
        <w:rPr>
          <w:rFonts w:ascii="Times New Roman" w:hAnsi="Times New Roman" w:cs="Times New Roman"/>
          <w:b/>
          <w:bCs/>
          <w:sz w:val="24"/>
          <w:szCs w:val="24"/>
        </w:rPr>
        <w:t>KVALITATIVNI ODABIR GOSPODARSKOG SUBJEKTA</w:t>
      </w:r>
      <w:r w:rsidR="009961FE" w:rsidRPr="009D07C1">
        <w:rPr>
          <w:rFonts w:ascii="Times New Roman" w:hAnsi="Times New Roman" w:cs="Times New Roman"/>
          <w:b/>
          <w:bCs/>
          <w:sz w:val="24"/>
          <w:szCs w:val="24"/>
        </w:rPr>
        <w:t xml:space="preserve"> I JAMSTVA </w:t>
      </w:r>
    </w:p>
    <w:p w:rsidR="009961FE" w:rsidRDefault="009961FE" w:rsidP="009961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F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D665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96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961FE" w:rsidRPr="00D33E66" w:rsidRDefault="009961FE" w:rsidP="00D21BB7">
      <w:pPr>
        <w:pStyle w:val="Default"/>
        <w:ind w:firstLine="708"/>
        <w:jc w:val="both"/>
      </w:pPr>
      <w:r w:rsidRPr="00D33E66">
        <w:t xml:space="preserve">Za </w:t>
      </w:r>
      <w:r w:rsidR="00A930C2" w:rsidRPr="00D33E66">
        <w:t>jednostavne nabave</w:t>
      </w:r>
      <w:r w:rsidR="0099295B">
        <w:t xml:space="preserve"> </w:t>
      </w:r>
      <w:r w:rsidR="005C63FD" w:rsidRPr="00D5579F">
        <w:t>vrijednosti jednake ili veće od 20.000,00 kuna</w:t>
      </w:r>
      <w:r w:rsidRPr="00D33E66">
        <w:t xml:space="preserve">, Naručitelj može u pozivu za dostavu ponuda odrediti </w:t>
      </w:r>
      <w:r w:rsidR="00680A30">
        <w:t>osnove za isključenje gospodarskog subjekta</w:t>
      </w:r>
      <w:r w:rsidRPr="00D33E66">
        <w:t xml:space="preserve"> i </w:t>
      </w:r>
      <w:r w:rsidR="00680A30">
        <w:t>kriterije za kvalitativni odabir gospodarskog subjekta (</w:t>
      </w:r>
      <w:r w:rsidRPr="00D33E66">
        <w:t>uvjete sposobnosti</w:t>
      </w:r>
      <w:r w:rsidR="00680A30">
        <w:t xml:space="preserve">) </w:t>
      </w:r>
      <w:r w:rsidRPr="00D33E66">
        <w:t xml:space="preserve">uz shodnu primjenu članka </w:t>
      </w:r>
      <w:r w:rsidR="00A930C2" w:rsidRPr="00D33E66">
        <w:t>251</w:t>
      </w:r>
      <w:r w:rsidRPr="00D33E66">
        <w:t xml:space="preserve">. do članka </w:t>
      </w:r>
      <w:r w:rsidR="00FD37B1">
        <w:t>268</w:t>
      </w:r>
      <w:r w:rsidRPr="00D33E66">
        <w:t xml:space="preserve">. </w:t>
      </w:r>
      <w:r w:rsidR="001A6FFA">
        <w:t>Z</w:t>
      </w:r>
      <w:r w:rsidR="00D010EE">
        <w:t>JN 2016</w:t>
      </w:r>
      <w:r w:rsidRPr="00D33E66">
        <w:t>, te</w:t>
      </w:r>
      <w:r w:rsidR="006F5550">
        <w:t xml:space="preserve"> se</w:t>
      </w:r>
      <w:r w:rsidRPr="00D33E66">
        <w:t xml:space="preserve"> u tom slučaju svi dokumenti koje naručitelj traži ponuditelji mogu do</w:t>
      </w:r>
      <w:r w:rsidR="00680A30">
        <w:t>staviti u neovjerenoj preslici, izuzev jamstava (ukoliko se ista traže).</w:t>
      </w:r>
    </w:p>
    <w:p w:rsidR="009961FE" w:rsidRDefault="009961FE" w:rsidP="00D21BB7">
      <w:pPr>
        <w:pStyle w:val="Default"/>
        <w:ind w:firstLine="708"/>
        <w:jc w:val="both"/>
      </w:pPr>
      <w:r w:rsidRPr="00D33E66">
        <w:t xml:space="preserve">Neovjerenom preslikom smatra se i neovjereni ispis elektroničke isprave. </w:t>
      </w:r>
    </w:p>
    <w:p w:rsidR="00D33E66" w:rsidRPr="00D33E66" w:rsidRDefault="00042755" w:rsidP="00D21BB7">
      <w:pPr>
        <w:pStyle w:val="Default"/>
        <w:ind w:firstLine="708"/>
        <w:jc w:val="both"/>
      </w:pPr>
      <w:r w:rsidRPr="00993F42">
        <w:t>Ukoliko je pozivom na dostavu ponuda propisano</w:t>
      </w:r>
      <w:r>
        <w:t>, p</w:t>
      </w:r>
      <w:r w:rsidR="00D33E66">
        <w:t>onuditelji mogu dostaviti tražene dokaze sposobnost</w:t>
      </w:r>
      <w:r w:rsidR="00727941">
        <w:t>i</w:t>
      </w:r>
      <w:r w:rsidR="00D33E66">
        <w:t xml:space="preserve"> i u obliku ispunjenog, </w:t>
      </w:r>
      <w:r w:rsidR="00D33E66" w:rsidRPr="006B46C4">
        <w:rPr>
          <w:color w:val="auto"/>
        </w:rPr>
        <w:t xml:space="preserve">potpisanog i </w:t>
      </w:r>
      <w:r w:rsidR="00103506" w:rsidRPr="006B46C4">
        <w:rPr>
          <w:color w:val="auto"/>
        </w:rPr>
        <w:t xml:space="preserve">skeniranog </w:t>
      </w:r>
      <w:r w:rsidR="00D33E66" w:rsidRPr="006B46C4">
        <w:rPr>
          <w:color w:val="auto"/>
        </w:rPr>
        <w:t>ESPD (</w:t>
      </w:r>
      <w:proofErr w:type="spellStart"/>
      <w:r w:rsidR="00D33E66" w:rsidRPr="006B46C4">
        <w:rPr>
          <w:color w:val="auto"/>
        </w:rPr>
        <w:t>European</w:t>
      </w:r>
      <w:proofErr w:type="spellEnd"/>
      <w:r w:rsidR="00D33E66" w:rsidRPr="006B46C4">
        <w:rPr>
          <w:color w:val="auto"/>
        </w:rPr>
        <w:t xml:space="preserve"> </w:t>
      </w:r>
      <w:proofErr w:type="spellStart"/>
      <w:r w:rsidR="00D33E66" w:rsidRPr="006B46C4">
        <w:rPr>
          <w:color w:val="auto"/>
        </w:rPr>
        <w:t>Single</w:t>
      </w:r>
      <w:proofErr w:type="spellEnd"/>
      <w:r w:rsidR="00D33E66" w:rsidRPr="006B46C4">
        <w:rPr>
          <w:color w:val="auto"/>
        </w:rPr>
        <w:t xml:space="preserve"> </w:t>
      </w:r>
      <w:proofErr w:type="spellStart"/>
      <w:r w:rsidR="00D33E66" w:rsidRPr="006B46C4">
        <w:rPr>
          <w:color w:val="auto"/>
        </w:rPr>
        <w:t>Procurement</w:t>
      </w:r>
      <w:proofErr w:type="spellEnd"/>
      <w:r w:rsidR="00540B1D">
        <w:rPr>
          <w:color w:val="auto"/>
        </w:rPr>
        <w:t xml:space="preserve"> </w:t>
      </w:r>
      <w:proofErr w:type="spellStart"/>
      <w:r w:rsidR="00D33E66" w:rsidRPr="006B46C4">
        <w:rPr>
          <w:color w:val="auto"/>
        </w:rPr>
        <w:t>Document</w:t>
      </w:r>
      <w:proofErr w:type="spellEnd"/>
      <w:r w:rsidR="00D33E66" w:rsidRPr="006B46C4">
        <w:rPr>
          <w:color w:val="auto"/>
        </w:rPr>
        <w:t xml:space="preserve">) obrasca, odnosno u obliku </w:t>
      </w:r>
      <w:r w:rsidR="00103506" w:rsidRPr="006B46C4">
        <w:rPr>
          <w:color w:val="auto"/>
        </w:rPr>
        <w:t>skeniranih</w:t>
      </w:r>
      <w:r w:rsidR="00540B1D">
        <w:rPr>
          <w:color w:val="auto"/>
        </w:rPr>
        <w:t xml:space="preserve"> </w:t>
      </w:r>
      <w:r w:rsidR="00D33E66">
        <w:t>javnih isprava koje su im izdala nadležna tijela.</w:t>
      </w:r>
    </w:p>
    <w:p w:rsidR="00502C2F" w:rsidRPr="00A930C2" w:rsidRDefault="00DF38EC" w:rsidP="00DF38EC">
      <w:pPr>
        <w:pStyle w:val="Default"/>
        <w:ind w:firstLine="708"/>
        <w:jc w:val="both"/>
      </w:pPr>
      <w:r>
        <w:t>Ako su informacije ili dokumentacija koje je trebao dostaviti ponuditelj nepotpune ili pogrešne ili se takvima čine ili ako nedostaju određeni dokumenti, naručitelj može, poštujući načela jednakog tretmana i transparentnosti, zahtijevati od ponuditelja da dopuni, razjasni, upotpuni ili dostavi nužne informacije ili dokumentaciju u primjerenom roku. Takvo postupanje ne smije dovesti do pregovaranja u vezi s kriterijem za odabir ponude ili ponuđenim predmetom nabave.</w:t>
      </w:r>
    </w:p>
    <w:p w:rsidR="00DF38EC" w:rsidRDefault="00DF38EC" w:rsidP="00A930C2">
      <w:pPr>
        <w:pStyle w:val="Default"/>
        <w:jc w:val="center"/>
        <w:rPr>
          <w:b/>
          <w:bCs/>
        </w:rPr>
      </w:pPr>
    </w:p>
    <w:p w:rsidR="009961FE" w:rsidRPr="00042755" w:rsidRDefault="00042755" w:rsidP="00042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755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961FE" w:rsidRPr="00042755">
        <w:rPr>
          <w:rFonts w:ascii="Times New Roman" w:hAnsi="Times New Roman" w:cs="Times New Roman"/>
          <w:b/>
          <w:bCs/>
          <w:sz w:val="24"/>
          <w:szCs w:val="24"/>
        </w:rPr>
        <w:t>lanak 1</w:t>
      </w:r>
      <w:r w:rsidR="00D24BE8" w:rsidRPr="000427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61FE" w:rsidRPr="000427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0C2" w:rsidRPr="00A930C2" w:rsidRDefault="00A930C2" w:rsidP="00A930C2">
      <w:pPr>
        <w:pStyle w:val="Default"/>
        <w:jc w:val="center"/>
      </w:pPr>
    </w:p>
    <w:p w:rsidR="00D5579F" w:rsidRDefault="009961FE" w:rsidP="00D21BB7">
      <w:pPr>
        <w:pStyle w:val="Default"/>
        <w:ind w:firstLine="708"/>
        <w:jc w:val="both"/>
      </w:pPr>
      <w:r w:rsidRPr="00D5579F">
        <w:t xml:space="preserve">Za </w:t>
      </w:r>
      <w:r w:rsidR="00A930C2" w:rsidRPr="00D5579F">
        <w:t xml:space="preserve">jednostavne </w:t>
      </w:r>
      <w:r w:rsidRPr="00D5579F">
        <w:t xml:space="preserve">nabave vrijednosti jednake ili veće od 20.000,00 kuna, Naručitelj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</w:t>
      </w:r>
      <w:r w:rsidR="006002DD">
        <w:t>Z</w:t>
      </w:r>
      <w:r w:rsidR="00D010EE">
        <w:t>JN 2016</w:t>
      </w:r>
      <w:r w:rsidRPr="00D5579F">
        <w:t>.</w:t>
      </w:r>
    </w:p>
    <w:p w:rsidR="00D5579F" w:rsidRDefault="00D5579F" w:rsidP="00D21BB7">
      <w:pPr>
        <w:pStyle w:val="Default"/>
        <w:ind w:firstLine="708"/>
        <w:jc w:val="both"/>
      </w:pPr>
      <w:r>
        <w:t>Bez obzira koje je sredstvo jamstva Naručitelj odredio, ponuditelj može dati novčani polog u traženom iznosu.</w:t>
      </w:r>
    </w:p>
    <w:p w:rsidR="00540B1D" w:rsidRDefault="00540B1D" w:rsidP="00910078"/>
    <w:p w:rsidR="001640DD" w:rsidRPr="00910078" w:rsidRDefault="00D0431B" w:rsidP="009100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007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E7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0DD" w:rsidRPr="00910078">
        <w:rPr>
          <w:rFonts w:ascii="Times New Roman" w:hAnsi="Times New Roman" w:cs="Times New Roman"/>
          <w:b/>
          <w:bCs/>
          <w:sz w:val="24"/>
          <w:szCs w:val="24"/>
        </w:rPr>
        <w:t>KRITERIJ ZA ODABIR PONUDE</w:t>
      </w:r>
    </w:p>
    <w:p w:rsidR="00570BBB" w:rsidRPr="007B1E54" w:rsidRDefault="00570BBB" w:rsidP="00570BBB">
      <w:pPr>
        <w:pStyle w:val="Default"/>
        <w:jc w:val="center"/>
        <w:rPr>
          <w:b/>
          <w:bCs/>
        </w:rPr>
      </w:pPr>
    </w:p>
    <w:p w:rsidR="00D0524F" w:rsidRDefault="00D0524F" w:rsidP="00D0524F">
      <w:pPr>
        <w:pStyle w:val="Style4"/>
        <w:widowControl/>
        <w:jc w:val="center"/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</w:pPr>
      <w:r w:rsidRPr="00D21BB7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1</w:t>
      </w:r>
      <w:r w:rsidR="00D24BE8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3</w:t>
      </w:r>
      <w:r w:rsidRPr="00D21BB7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.</w:t>
      </w:r>
    </w:p>
    <w:p w:rsidR="00910078" w:rsidRPr="00D21BB7" w:rsidRDefault="00910078" w:rsidP="00D0524F">
      <w:pPr>
        <w:pStyle w:val="Style4"/>
        <w:widowControl/>
        <w:jc w:val="center"/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</w:pPr>
    </w:p>
    <w:p w:rsidR="00D0524F" w:rsidRPr="00D21BB7" w:rsidRDefault="00D0524F" w:rsidP="00910078">
      <w:pPr>
        <w:pStyle w:val="Style1"/>
        <w:spacing w:line="240" w:lineRule="auto"/>
        <w:ind w:firstLine="714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D21BB7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Kriteriji za odabir ponude su najniža cijena ili ekonomski najpovoljnija ponuda.</w:t>
      </w:r>
    </w:p>
    <w:p w:rsidR="00D0524F" w:rsidRPr="00D21BB7" w:rsidRDefault="00D0524F" w:rsidP="00910078">
      <w:pPr>
        <w:pStyle w:val="Style1"/>
        <w:spacing w:line="240" w:lineRule="auto"/>
        <w:ind w:firstLine="714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D21BB7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Ukoliko je kriterij odabira ekonomski najpovoljnija ponuda, osim kriterija cijene </w:t>
      </w:r>
      <w:r w:rsidRPr="00D21BB7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lastRenderedPageBreak/>
        <w:t>mogu se koristiti i različiti kriteriji povezani s predmetom nabave, npr. kvaliteta, tehničke prednosti, estetske i funkcionalne osobine, ekološke osobine, operativni troškovi, ekonomičnost, datum isporuke i rok isporuke ili rok izvršenja, jamstveni rok i dr.</w:t>
      </w:r>
    </w:p>
    <w:p w:rsidR="00910078" w:rsidRDefault="00910078" w:rsidP="00910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60B">
        <w:rPr>
          <w:rFonts w:ascii="Times New Roman" w:hAnsi="Times New Roman" w:cs="Times New Roman"/>
          <w:sz w:val="24"/>
          <w:szCs w:val="24"/>
        </w:rPr>
        <w:t xml:space="preserve">U postupcima jednostavne nabave u kojima </w:t>
      </w:r>
      <w:r w:rsidR="007233FE" w:rsidRPr="00AA060B">
        <w:rPr>
          <w:rFonts w:ascii="Times New Roman" w:hAnsi="Times New Roman" w:cs="Times New Roman"/>
          <w:sz w:val="24"/>
          <w:szCs w:val="24"/>
        </w:rPr>
        <w:t>je kriterij odabira ekonomski najpovoljnija ponuda</w:t>
      </w:r>
      <w:r w:rsidRPr="00AA060B">
        <w:rPr>
          <w:rFonts w:ascii="Times New Roman" w:hAnsi="Times New Roman" w:cs="Times New Roman"/>
          <w:sz w:val="24"/>
          <w:szCs w:val="24"/>
        </w:rPr>
        <w:t>, relativni ponder cijene odnosno troška ne smije biti veći od 90%.</w:t>
      </w:r>
    </w:p>
    <w:p w:rsidR="00706E11" w:rsidRPr="00706E11" w:rsidRDefault="00910078" w:rsidP="00910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u Pozivu na dostavu ponuda određuje relativni ponder koji dodjeljuje svakom pojedinom kriteriju određenom u svrhu ocjenjivanja ekonomski najpovoljnije ponude.</w:t>
      </w:r>
    </w:p>
    <w:p w:rsidR="00814D19" w:rsidRPr="00F01FDF" w:rsidRDefault="00814D19" w:rsidP="00814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220">
        <w:rPr>
          <w:rFonts w:ascii="Times New Roman" w:hAnsi="Times New Roman" w:cs="Times New Roman"/>
          <w:sz w:val="24"/>
          <w:szCs w:val="24"/>
        </w:rPr>
        <w:t>Za sve predmete nabave u postupcima jednostavne nabave koje se ne provode u svrhe gospodarske djelatnosti Grada Pule</w:t>
      </w:r>
      <w:r w:rsidR="00EF2B97" w:rsidRPr="00B87220">
        <w:rPr>
          <w:rFonts w:ascii="Times New Roman" w:hAnsi="Times New Roman" w:cs="Times New Roman"/>
          <w:sz w:val="24"/>
          <w:szCs w:val="24"/>
        </w:rPr>
        <w:t xml:space="preserve"> sukladno </w:t>
      </w:r>
      <w:r w:rsidR="00E13648" w:rsidRPr="00B87220">
        <w:rPr>
          <w:rFonts w:ascii="Times New Roman" w:hAnsi="Times New Roman" w:cs="Times New Roman"/>
          <w:sz w:val="24"/>
          <w:szCs w:val="24"/>
        </w:rPr>
        <w:t>odredbama važećeg Zakona</w:t>
      </w:r>
      <w:r w:rsidR="00046445" w:rsidRPr="00B87220">
        <w:rPr>
          <w:rFonts w:ascii="Times New Roman" w:hAnsi="Times New Roman" w:cs="Times New Roman"/>
          <w:sz w:val="24"/>
          <w:szCs w:val="24"/>
        </w:rPr>
        <w:t xml:space="preserve"> o porezu na dodanu vrijednost</w:t>
      </w:r>
      <w:r w:rsidR="00E13648" w:rsidRPr="00B87220">
        <w:rPr>
          <w:rFonts w:ascii="Times New Roman" w:hAnsi="Times New Roman" w:cs="Times New Roman"/>
          <w:sz w:val="24"/>
          <w:szCs w:val="24"/>
        </w:rPr>
        <w:t xml:space="preserve"> i</w:t>
      </w:r>
      <w:r w:rsidR="00EF2B97" w:rsidRPr="00B87220">
        <w:rPr>
          <w:rFonts w:ascii="Times New Roman" w:hAnsi="Times New Roman" w:cs="Times New Roman"/>
          <w:sz w:val="24"/>
          <w:szCs w:val="24"/>
        </w:rPr>
        <w:t xml:space="preserve"> Pravilnika o </w:t>
      </w:r>
      <w:r w:rsidR="00E13648" w:rsidRPr="00B87220">
        <w:rPr>
          <w:rFonts w:ascii="Times New Roman" w:hAnsi="Times New Roman" w:cs="Times New Roman"/>
          <w:sz w:val="24"/>
          <w:szCs w:val="24"/>
        </w:rPr>
        <w:t>porezu na dodanu vrijednost</w:t>
      </w:r>
      <w:r w:rsidRPr="00B87220">
        <w:rPr>
          <w:rFonts w:ascii="Times New Roman" w:hAnsi="Times New Roman" w:cs="Times New Roman"/>
          <w:sz w:val="24"/>
          <w:szCs w:val="24"/>
        </w:rPr>
        <w:t xml:space="preserve">, Naručitelj </w:t>
      </w:r>
      <w:r w:rsidR="00EF2B97" w:rsidRPr="00B87220">
        <w:rPr>
          <w:rFonts w:ascii="Times New Roman" w:hAnsi="Times New Roman" w:cs="Times New Roman"/>
          <w:sz w:val="24"/>
          <w:szCs w:val="24"/>
        </w:rPr>
        <w:t>temeljem članka</w:t>
      </w:r>
      <w:r w:rsidRPr="00B87220">
        <w:rPr>
          <w:rFonts w:ascii="Times New Roman" w:hAnsi="Times New Roman" w:cs="Times New Roman"/>
          <w:sz w:val="24"/>
          <w:szCs w:val="24"/>
        </w:rPr>
        <w:t xml:space="preserve"> 294. stavak 2. ZJN 2016 uspoređuje cijene ponuda s porezom na dodanu vrijednost.</w:t>
      </w:r>
      <w:r w:rsidR="002F3610" w:rsidRPr="00B87220">
        <w:rPr>
          <w:rFonts w:ascii="Times New Roman" w:hAnsi="Times New Roman" w:cs="Times New Roman"/>
          <w:sz w:val="24"/>
          <w:szCs w:val="24"/>
        </w:rPr>
        <w:t xml:space="preserve"> U svim ostalim slučajevima, Naručitelj </w:t>
      </w:r>
      <w:r w:rsidR="00EF2B97" w:rsidRPr="00B87220">
        <w:rPr>
          <w:rFonts w:ascii="Times New Roman" w:hAnsi="Times New Roman" w:cs="Times New Roman"/>
          <w:sz w:val="24"/>
          <w:szCs w:val="24"/>
        </w:rPr>
        <w:t>temeljem članka</w:t>
      </w:r>
      <w:r w:rsidR="002F3610" w:rsidRPr="00B87220">
        <w:rPr>
          <w:rFonts w:ascii="Times New Roman" w:hAnsi="Times New Roman" w:cs="Times New Roman"/>
          <w:sz w:val="24"/>
          <w:szCs w:val="24"/>
        </w:rPr>
        <w:t xml:space="preserve"> 294. stavak 1. ZJN 2016 uspoređuje cijene ponuda bez poreza na dodanu vrijednost.</w:t>
      </w:r>
    </w:p>
    <w:p w:rsidR="00706E11" w:rsidRPr="004F4C8B" w:rsidRDefault="00706E11" w:rsidP="00706E11">
      <w:pPr>
        <w:pStyle w:val="Default"/>
        <w:jc w:val="both"/>
        <w:rPr>
          <w:b/>
          <w:bCs/>
        </w:rPr>
      </w:pPr>
    </w:p>
    <w:p w:rsidR="00706E11" w:rsidRPr="004F4C8B" w:rsidRDefault="00706E11" w:rsidP="004F4C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C8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20F09" w:rsidRPr="004F4C8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15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3F6" w:rsidRPr="004F4C8B">
        <w:rPr>
          <w:rFonts w:ascii="Times New Roman" w:hAnsi="Times New Roman" w:cs="Times New Roman"/>
          <w:b/>
          <w:bCs/>
          <w:sz w:val="24"/>
          <w:szCs w:val="24"/>
        </w:rPr>
        <w:t>ZELENA</w:t>
      </w:r>
      <w:r w:rsidR="000846E5" w:rsidRPr="004F4C8B">
        <w:rPr>
          <w:rFonts w:ascii="Times New Roman" w:hAnsi="Times New Roman" w:cs="Times New Roman"/>
          <w:b/>
          <w:bCs/>
          <w:sz w:val="24"/>
          <w:szCs w:val="24"/>
        </w:rPr>
        <w:t xml:space="preserve"> NABAVA</w:t>
      </w:r>
    </w:p>
    <w:p w:rsidR="00C93C03" w:rsidRDefault="00C93C03" w:rsidP="00C93C03">
      <w:pPr>
        <w:pStyle w:val="Style4"/>
        <w:widowControl/>
        <w:jc w:val="center"/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</w:pPr>
      <w:r w:rsidRPr="00D21BB7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1</w:t>
      </w:r>
      <w:r w:rsidR="00D24BE8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4</w:t>
      </w:r>
      <w:r w:rsidRPr="00D21BB7"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.</w:t>
      </w:r>
    </w:p>
    <w:p w:rsidR="000C0AA8" w:rsidRDefault="000C0AA8" w:rsidP="000C0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055B9" w:rsidRDefault="008778D0" w:rsidP="000C0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Primjena kriterija zelene nabave dobrovoljni je instrument zaštite okoliša </w:t>
      </w:r>
      <w:r w:rsidR="002055B9">
        <w:rPr>
          <w:rFonts w:ascii="Times New Roman" w:hAnsi="Times New Roman" w:cs="Times New Roman"/>
          <w:sz w:val="24"/>
          <w:szCs w:val="24"/>
          <w:shd w:val="clear" w:color="auto" w:fill="FFFFFF"/>
        </w:rPr>
        <w:t>temeljem kojega se odabirom roba, radova i usluga s manjim utjecajem na okoliš može značajno doprinijeti lokalnim i regionalnim ciljevima zaštite okoliša i održivog razvoja.</w:t>
      </w:r>
    </w:p>
    <w:p w:rsidR="00706E11" w:rsidRPr="000C0AA8" w:rsidRDefault="00706E11" w:rsidP="000C0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AA8">
        <w:rPr>
          <w:rFonts w:ascii="Times New Roman" w:hAnsi="Times New Roman" w:cs="Times New Roman"/>
          <w:sz w:val="24"/>
          <w:szCs w:val="24"/>
        </w:rPr>
        <w:t xml:space="preserve">Naručitelj u </w:t>
      </w:r>
      <w:r w:rsidR="002055B9">
        <w:rPr>
          <w:rFonts w:ascii="Times New Roman" w:hAnsi="Times New Roman" w:cs="Times New Roman"/>
          <w:sz w:val="24"/>
          <w:szCs w:val="24"/>
        </w:rPr>
        <w:t xml:space="preserve">pojedinim </w:t>
      </w:r>
      <w:r w:rsidRPr="000C0AA8">
        <w:rPr>
          <w:rFonts w:ascii="Times New Roman" w:hAnsi="Times New Roman" w:cs="Times New Roman"/>
          <w:sz w:val="24"/>
          <w:szCs w:val="24"/>
        </w:rPr>
        <w:t xml:space="preserve">postupcima jednostavne nabave </w:t>
      </w:r>
      <w:r w:rsidR="002163F6" w:rsidRPr="000C0AA8">
        <w:rPr>
          <w:rFonts w:ascii="Times New Roman" w:hAnsi="Times New Roman" w:cs="Times New Roman"/>
          <w:sz w:val="24"/>
          <w:szCs w:val="24"/>
        </w:rPr>
        <w:t>može postići efekte zelene i održive nabave određivanjem z</w:t>
      </w:r>
      <w:r w:rsidR="000846E5" w:rsidRPr="000C0AA8">
        <w:rPr>
          <w:rFonts w:ascii="Times New Roman" w:hAnsi="Times New Roman" w:cs="Times New Roman"/>
          <w:sz w:val="24"/>
          <w:szCs w:val="24"/>
        </w:rPr>
        <w:t>akonom predviđenih mogućnosti z</w:t>
      </w:r>
      <w:r w:rsidR="002163F6" w:rsidRPr="000C0AA8">
        <w:rPr>
          <w:rFonts w:ascii="Times New Roman" w:hAnsi="Times New Roman" w:cs="Times New Roman"/>
          <w:sz w:val="24"/>
          <w:szCs w:val="24"/>
        </w:rPr>
        <w:t>a</w:t>
      </w:r>
      <w:r w:rsidR="00540B1D">
        <w:rPr>
          <w:rFonts w:ascii="Times New Roman" w:hAnsi="Times New Roman" w:cs="Times New Roman"/>
          <w:sz w:val="24"/>
          <w:szCs w:val="24"/>
        </w:rPr>
        <w:t xml:space="preserve"> </w:t>
      </w:r>
      <w:r w:rsidR="002163F6" w:rsidRPr="000C0AA8">
        <w:rPr>
          <w:rFonts w:ascii="Times New Roman" w:hAnsi="Times New Roman" w:cs="Times New Roman"/>
          <w:sz w:val="24"/>
          <w:szCs w:val="24"/>
        </w:rPr>
        <w:t xml:space="preserve">provođenje i ugovaranje </w:t>
      </w:r>
      <w:r w:rsidR="000846E5" w:rsidRPr="000C0AA8">
        <w:rPr>
          <w:rFonts w:ascii="Times New Roman" w:hAnsi="Times New Roman" w:cs="Times New Roman"/>
          <w:sz w:val="24"/>
          <w:szCs w:val="24"/>
        </w:rPr>
        <w:t>nabave npr.</w:t>
      </w:r>
      <w:r w:rsidRPr="000C0AA8">
        <w:rPr>
          <w:rFonts w:ascii="Times New Roman" w:hAnsi="Times New Roman" w:cs="Times New Roman"/>
          <w:sz w:val="24"/>
          <w:szCs w:val="24"/>
        </w:rPr>
        <w:t xml:space="preserve"> u opisu predmeta nabav</w:t>
      </w:r>
      <w:r w:rsidR="00A53EC0">
        <w:rPr>
          <w:rFonts w:ascii="Times New Roman" w:hAnsi="Times New Roman" w:cs="Times New Roman"/>
          <w:sz w:val="24"/>
          <w:szCs w:val="24"/>
        </w:rPr>
        <w:t>e, opisu tehničkih specifikacija</w:t>
      </w:r>
      <w:r w:rsidR="000846E5" w:rsidRPr="000C0AA8">
        <w:rPr>
          <w:rFonts w:ascii="Times New Roman" w:hAnsi="Times New Roman" w:cs="Times New Roman"/>
          <w:sz w:val="24"/>
          <w:szCs w:val="24"/>
        </w:rPr>
        <w:t xml:space="preserve"> i </w:t>
      </w:r>
      <w:r w:rsidR="00A53EC0" w:rsidRPr="00993F42">
        <w:rPr>
          <w:rFonts w:ascii="Times New Roman" w:hAnsi="Times New Roman" w:cs="Times New Roman"/>
          <w:sz w:val="24"/>
          <w:szCs w:val="24"/>
        </w:rPr>
        <w:t>navođenjem</w:t>
      </w:r>
      <w:r w:rsidR="00A53EC0">
        <w:rPr>
          <w:rFonts w:ascii="Times New Roman" w:hAnsi="Times New Roman" w:cs="Times New Roman"/>
          <w:sz w:val="24"/>
          <w:szCs w:val="24"/>
        </w:rPr>
        <w:t xml:space="preserve"> normi</w:t>
      </w:r>
      <w:r w:rsidRPr="000C0AA8">
        <w:rPr>
          <w:rFonts w:ascii="Times New Roman" w:hAnsi="Times New Roman" w:cs="Times New Roman"/>
          <w:sz w:val="24"/>
          <w:szCs w:val="24"/>
        </w:rPr>
        <w:t>, kriterijima za odabir gospodarskog subjekta, kriterijima za odabir ekonomski najpovoljnije ponude te uvjetima o izvršenju ugovora.</w:t>
      </w:r>
    </w:p>
    <w:p w:rsidR="00706E11" w:rsidRPr="000C0AA8" w:rsidRDefault="00706E11" w:rsidP="000C0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AA8">
        <w:rPr>
          <w:rFonts w:ascii="Times New Roman" w:hAnsi="Times New Roman" w:cs="Times New Roman"/>
          <w:sz w:val="24"/>
          <w:szCs w:val="24"/>
        </w:rPr>
        <w:t>Prilikom uvođenja kriterija u postupke jednostavne nabave</w:t>
      </w:r>
      <w:r w:rsidR="0069353A">
        <w:rPr>
          <w:rFonts w:ascii="Times New Roman" w:hAnsi="Times New Roman" w:cs="Times New Roman"/>
          <w:sz w:val="24"/>
          <w:szCs w:val="24"/>
        </w:rPr>
        <w:t>,</w:t>
      </w:r>
      <w:r w:rsidRPr="000C0AA8">
        <w:rPr>
          <w:rFonts w:ascii="Times New Roman" w:hAnsi="Times New Roman" w:cs="Times New Roman"/>
          <w:sz w:val="24"/>
          <w:szCs w:val="24"/>
        </w:rPr>
        <w:t xml:space="preserve"> a koje se odnose na zelene nabave isti moraju biti jasno definirani i mjerljivi u skladu s predmetom nabave te se moraju poštivati načela transparentnosti, nediskriminacije i jednakosti. </w:t>
      </w:r>
    </w:p>
    <w:p w:rsidR="00706E11" w:rsidRDefault="00706E11" w:rsidP="002F2E15">
      <w:pPr>
        <w:pStyle w:val="Default"/>
        <w:rPr>
          <w:b/>
          <w:bCs/>
        </w:rPr>
      </w:pPr>
    </w:p>
    <w:p w:rsidR="0036719F" w:rsidRPr="00F86D28" w:rsidRDefault="00485557" w:rsidP="00F3184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215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19F" w:rsidRPr="00F86D28">
        <w:rPr>
          <w:rFonts w:ascii="Times New Roman" w:hAnsi="Times New Roman" w:cs="Times New Roman"/>
          <w:b/>
          <w:bCs/>
          <w:sz w:val="24"/>
          <w:szCs w:val="24"/>
        </w:rPr>
        <w:t>SREDIŠNJE TIJELO ZA NABAVU</w:t>
      </w:r>
    </w:p>
    <w:p w:rsidR="0036719F" w:rsidRPr="00F86D28" w:rsidRDefault="0036719F" w:rsidP="0036719F">
      <w:pPr>
        <w:pStyle w:val="Default"/>
      </w:pPr>
    </w:p>
    <w:p w:rsidR="0036719F" w:rsidRPr="00F86D28" w:rsidRDefault="00A94E16" w:rsidP="0036719F">
      <w:pPr>
        <w:pStyle w:val="Default"/>
        <w:ind w:left="3540" w:firstLine="708"/>
        <w:rPr>
          <w:b/>
          <w:bCs/>
        </w:rPr>
      </w:pPr>
      <w:r w:rsidRPr="00F86D28">
        <w:rPr>
          <w:b/>
          <w:bCs/>
        </w:rPr>
        <w:t>Članak 1</w:t>
      </w:r>
      <w:r w:rsidR="00D24BE8">
        <w:rPr>
          <w:b/>
          <w:bCs/>
        </w:rPr>
        <w:t>5</w:t>
      </w:r>
      <w:r w:rsidR="0036719F" w:rsidRPr="00F86D28">
        <w:rPr>
          <w:b/>
          <w:bCs/>
        </w:rPr>
        <w:t xml:space="preserve">. </w:t>
      </w:r>
    </w:p>
    <w:p w:rsidR="0036719F" w:rsidRPr="00F86D28" w:rsidRDefault="0036719F" w:rsidP="0036719F">
      <w:pPr>
        <w:pStyle w:val="Default"/>
        <w:ind w:left="3540" w:firstLine="708"/>
      </w:pPr>
    </w:p>
    <w:p w:rsidR="00112EC0" w:rsidRPr="00F86D28" w:rsidRDefault="00112EC0" w:rsidP="00C367ED">
      <w:pPr>
        <w:pStyle w:val="Default"/>
        <w:ind w:firstLine="708"/>
        <w:jc w:val="both"/>
        <w:rPr>
          <w:bCs/>
        </w:rPr>
      </w:pPr>
      <w:r w:rsidRPr="00F86D28">
        <w:rPr>
          <w:bCs/>
        </w:rPr>
        <w:t>Naručitelj može nabaviti robu, radove</w:t>
      </w:r>
      <w:r w:rsidR="00320207" w:rsidRPr="00F86D28">
        <w:rPr>
          <w:bCs/>
        </w:rPr>
        <w:t xml:space="preserve"> ili usluge </w:t>
      </w:r>
      <w:r w:rsidR="00E32A9E" w:rsidRPr="00F86D28">
        <w:rPr>
          <w:bCs/>
        </w:rPr>
        <w:t xml:space="preserve">putem </w:t>
      </w:r>
      <w:r w:rsidR="00320207" w:rsidRPr="00F86D28">
        <w:rPr>
          <w:bCs/>
        </w:rPr>
        <w:t>S</w:t>
      </w:r>
      <w:r w:rsidRPr="00F86D28">
        <w:rPr>
          <w:bCs/>
        </w:rPr>
        <w:t>redišnjeg tijela za nabavu.</w:t>
      </w:r>
    </w:p>
    <w:p w:rsidR="0036719F" w:rsidRPr="00F86D28" w:rsidRDefault="00A94E16" w:rsidP="00C367ED">
      <w:pPr>
        <w:pStyle w:val="Default"/>
        <w:ind w:firstLine="708"/>
        <w:jc w:val="both"/>
        <w:rPr>
          <w:bCs/>
        </w:rPr>
      </w:pPr>
      <w:r w:rsidRPr="00F86D28">
        <w:rPr>
          <w:bCs/>
        </w:rPr>
        <w:t>U slučaju</w:t>
      </w:r>
      <w:r w:rsidR="0036719F" w:rsidRPr="00F86D28">
        <w:rPr>
          <w:bCs/>
        </w:rPr>
        <w:t xml:space="preserve"> iz stavka 1. ovog članka ovlašteni naručitelj koji provodi određeni postupak jednostavne nabave</w:t>
      </w:r>
      <w:r w:rsidR="00112EC0" w:rsidRPr="00F86D28">
        <w:rPr>
          <w:bCs/>
        </w:rPr>
        <w:t xml:space="preserve"> i sklapa ugovor o javnoj nabavi za naručitelja</w:t>
      </w:r>
      <w:r w:rsidR="00320207" w:rsidRPr="00F86D28">
        <w:rPr>
          <w:bCs/>
        </w:rPr>
        <w:t xml:space="preserve"> smatra se S</w:t>
      </w:r>
      <w:r w:rsidR="0036719F" w:rsidRPr="00F86D28">
        <w:rPr>
          <w:bCs/>
        </w:rPr>
        <w:t>redišnjim tijelom za nabavu.</w:t>
      </w:r>
    </w:p>
    <w:p w:rsidR="0036719F" w:rsidRPr="00F86D28" w:rsidRDefault="0036719F" w:rsidP="00817665">
      <w:pPr>
        <w:pStyle w:val="Default"/>
        <w:jc w:val="both"/>
        <w:rPr>
          <w:b/>
          <w:bCs/>
        </w:rPr>
      </w:pPr>
    </w:p>
    <w:p w:rsidR="009B0DEF" w:rsidRPr="00F86D28" w:rsidRDefault="001A511C" w:rsidP="001A5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6D2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8555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9B0DEF" w:rsidRPr="00F86D2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POVREMENA ZAJEDNIČKA NABAVA</w:t>
      </w:r>
    </w:p>
    <w:p w:rsidR="009B0DEF" w:rsidRPr="00F86D28" w:rsidRDefault="009B0DEF" w:rsidP="009B0DEF">
      <w:pPr>
        <w:pStyle w:val="Default"/>
        <w:rPr>
          <w:b/>
          <w:bCs/>
          <w:color w:val="auto"/>
        </w:rPr>
      </w:pPr>
    </w:p>
    <w:p w:rsidR="003754C2" w:rsidRPr="00F86D28" w:rsidRDefault="00D24BE8" w:rsidP="003754C2">
      <w:pPr>
        <w:pStyle w:val="Default"/>
        <w:ind w:left="3540" w:firstLine="708"/>
        <w:rPr>
          <w:b/>
          <w:bCs/>
          <w:color w:val="auto"/>
        </w:rPr>
      </w:pPr>
      <w:r>
        <w:rPr>
          <w:b/>
          <w:bCs/>
          <w:color w:val="auto"/>
        </w:rPr>
        <w:t>Članak 16</w:t>
      </w:r>
      <w:r w:rsidR="003754C2" w:rsidRPr="00F86D28">
        <w:rPr>
          <w:b/>
          <w:bCs/>
          <w:color w:val="auto"/>
        </w:rPr>
        <w:t xml:space="preserve">. </w:t>
      </w:r>
    </w:p>
    <w:p w:rsidR="003754C2" w:rsidRPr="00F86D28" w:rsidRDefault="003754C2" w:rsidP="003754C2">
      <w:pPr>
        <w:pStyle w:val="Default"/>
        <w:ind w:left="3540" w:firstLine="708"/>
        <w:rPr>
          <w:b/>
          <w:bCs/>
          <w:color w:val="auto"/>
        </w:rPr>
      </w:pPr>
    </w:p>
    <w:p w:rsidR="003754C2" w:rsidRPr="00F86D28" w:rsidRDefault="003754C2" w:rsidP="003754C2">
      <w:pPr>
        <w:pStyle w:val="Default"/>
        <w:ind w:firstLine="708"/>
        <w:rPr>
          <w:rFonts w:eastAsia="Times New Roman"/>
          <w:color w:val="auto"/>
          <w:lang w:eastAsia="hr-HR"/>
        </w:rPr>
      </w:pPr>
      <w:r w:rsidRPr="00F86D28">
        <w:rPr>
          <w:rFonts w:eastAsia="Times New Roman"/>
          <w:color w:val="auto"/>
          <w:lang w:eastAsia="hr-HR"/>
        </w:rPr>
        <w:t>Dva ili više javnih naručitelja mogu se sporazumjeti o zajedničkoj provedbi postupka jednostavne nabave, u kojem slučaju utvrđuju međusobna ovlaštenja i dužnosti.</w:t>
      </w:r>
    </w:p>
    <w:p w:rsidR="003754C2" w:rsidRPr="00F86D28" w:rsidRDefault="003754C2" w:rsidP="003754C2">
      <w:pPr>
        <w:pStyle w:val="Default"/>
        <w:ind w:firstLine="708"/>
        <w:rPr>
          <w:rFonts w:eastAsia="Times New Roman"/>
          <w:color w:val="auto"/>
          <w:lang w:eastAsia="hr-HR"/>
        </w:rPr>
      </w:pPr>
    </w:p>
    <w:p w:rsidR="00FE1A6B" w:rsidRDefault="00FE1A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754C2" w:rsidRPr="006E77DE" w:rsidRDefault="00D24BE8" w:rsidP="006E7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7D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17</w:t>
      </w:r>
      <w:r w:rsidR="003754C2" w:rsidRPr="006E77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54C2" w:rsidRPr="006002DD" w:rsidRDefault="003754C2" w:rsidP="003754C2">
      <w:pPr>
        <w:pStyle w:val="Default"/>
        <w:ind w:firstLine="708"/>
        <w:jc w:val="both"/>
        <w:rPr>
          <w:b/>
          <w:bCs/>
          <w:color w:val="auto"/>
        </w:rPr>
      </w:pPr>
      <w:r w:rsidRPr="00F86D28">
        <w:rPr>
          <w:rFonts w:eastAsia="Times New Roman"/>
          <w:color w:val="auto"/>
          <w:lang w:eastAsia="hr-HR"/>
        </w:rPr>
        <w:t>Ako se postupak jednostavne nabave ne provodi u cijelosti zajednički u ime i za račun svih javnih naručitelja koji sudjeluju u zajedničkoj nabavi, oni su zajednički odgovorni samo za one dijelove postupka jednostavne nabave koje provode zajedno, dok je svaki javni naručitelj samostalno odgovoran za ispunjenje svojih obveza u skladu s ovim Pravilnikom za one dijelove postupka koje provodi u svoje ime i za svoj račun.</w:t>
      </w:r>
    </w:p>
    <w:p w:rsidR="009B0DEF" w:rsidRDefault="009B0DEF" w:rsidP="002F2E15">
      <w:pPr>
        <w:pStyle w:val="Default"/>
        <w:rPr>
          <w:b/>
          <w:bCs/>
        </w:rPr>
      </w:pPr>
    </w:p>
    <w:p w:rsidR="0028568F" w:rsidRDefault="00485557" w:rsidP="002F2E15">
      <w:pPr>
        <w:pStyle w:val="Default"/>
        <w:rPr>
          <w:b/>
          <w:bCs/>
        </w:rPr>
      </w:pPr>
      <w:r>
        <w:rPr>
          <w:b/>
          <w:bCs/>
        </w:rPr>
        <w:t>XIV</w:t>
      </w:r>
      <w:r w:rsidR="0028568F">
        <w:rPr>
          <w:b/>
          <w:bCs/>
        </w:rPr>
        <w:t xml:space="preserve"> REGISTAR UGOVORA </w:t>
      </w:r>
    </w:p>
    <w:p w:rsidR="00C93C03" w:rsidRPr="00C93C03" w:rsidRDefault="00D24BE8" w:rsidP="00C93C03">
      <w:pPr>
        <w:pStyle w:val="Default"/>
        <w:ind w:left="3540" w:firstLine="708"/>
        <w:rPr>
          <w:b/>
          <w:bCs/>
          <w:color w:val="auto"/>
        </w:rPr>
      </w:pPr>
      <w:r>
        <w:rPr>
          <w:b/>
          <w:bCs/>
          <w:color w:val="auto"/>
        </w:rPr>
        <w:t>Članak 18</w:t>
      </w:r>
      <w:r w:rsidR="00C93C03" w:rsidRPr="00C93C03">
        <w:rPr>
          <w:b/>
          <w:bCs/>
          <w:color w:val="auto"/>
        </w:rPr>
        <w:t xml:space="preserve">. </w:t>
      </w:r>
    </w:p>
    <w:p w:rsidR="0028568F" w:rsidRDefault="0028568F" w:rsidP="002F2E15">
      <w:pPr>
        <w:pStyle w:val="Default"/>
        <w:rPr>
          <w:b/>
          <w:bCs/>
        </w:rPr>
      </w:pPr>
    </w:p>
    <w:p w:rsidR="001A511C" w:rsidRDefault="000100DA" w:rsidP="001070F0">
      <w:pPr>
        <w:pStyle w:val="Default"/>
        <w:ind w:firstLine="708"/>
        <w:jc w:val="both"/>
        <w:rPr>
          <w:bCs/>
        </w:rPr>
      </w:pPr>
      <w:r>
        <w:rPr>
          <w:bCs/>
        </w:rPr>
        <w:t>Naručitelj je obvezan</w:t>
      </w:r>
      <w:r w:rsidR="0028568F" w:rsidRPr="0028568F">
        <w:rPr>
          <w:bCs/>
        </w:rPr>
        <w:t xml:space="preserve"> voditi</w:t>
      </w:r>
      <w:r w:rsidR="0028568F">
        <w:rPr>
          <w:bCs/>
        </w:rPr>
        <w:t xml:space="preserve"> i redovito ažurirati</w:t>
      </w:r>
      <w:r w:rsidR="0028568F" w:rsidRPr="0028568F">
        <w:rPr>
          <w:bCs/>
        </w:rPr>
        <w:t xml:space="preserve"> Registar ugovora o javnoj nabavi i okvirnih sporazuma </w:t>
      </w:r>
      <w:r w:rsidR="0028568F">
        <w:rPr>
          <w:bCs/>
        </w:rPr>
        <w:t xml:space="preserve">za predmete nabave čija je vrijednost bez </w:t>
      </w:r>
      <w:r w:rsidR="0028568F" w:rsidRPr="0028568F">
        <w:rPr>
          <w:bCs/>
        </w:rPr>
        <w:t xml:space="preserve">PDV-a </w:t>
      </w:r>
      <w:r w:rsidR="0028568F">
        <w:rPr>
          <w:bCs/>
        </w:rPr>
        <w:t>jednaka ili veća od 20.000,00 kuna.</w:t>
      </w:r>
      <w:r w:rsidR="001070F0">
        <w:rPr>
          <w:bCs/>
        </w:rPr>
        <w:t xml:space="preserve"> U slučaju kad se predmet nabavlja putem narudžbenica, u Registar ugovora unosi se ukupan iznos za taj predmet jednostavne nabave neovisno o broju narudžbenica izdanih tijekom godine. </w:t>
      </w:r>
    </w:p>
    <w:p w:rsidR="00675F0B" w:rsidRPr="0028568F" w:rsidRDefault="00675F0B" w:rsidP="00675F0B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Nakon okončanog postupka jednostavne nabave, </w:t>
      </w:r>
      <w:r w:rsidRPr="00806F6E">
        <w:t>putem e-dostava ponuda s javnom objavom poziva</w:t>
      </w:r>
      <w:r>
        <w:rPr>
          <w:bCs/>
        </w:rPr>
        <w:t xml:space="preserve"> objavom obavijesti o zaključenim ugovorima</w:t>
      </w:r>
      <w:r w:rsidR="00FE4847">
        <w:rPr>
          <w:bCs/>
        </w:rPr>
        <w:t xml:space="preserve"> </w:t>
      </w:r>
      <w:r w:rsidR="008F0F86" w:rsidRPr="00993F42">
        <w:rPr>
          <w:bCs/>
        </w:rPr>
        <w:t>u EOJN</w:t>
      </w:r>
      <w:r w:rsidRPr="00993F42">
        <w:rPr>
          <w:bCs/>
        </w:rPr>
        <w:t>,</w:t>
      </w:r>
      <w:r>
        <w:rPr>
          <w:bCs/>
        </w:rPr>
        <w:t xml:space="preserve"> ugovor jednostavne nabave automatski se generira u Registru ugovora.</w:t>
      </w:r>
    </w:p>
    <w:p w:rsidR="0028568F" w:rsidRPr="0028568F" w:rsidRDefault="0028568F" w:rsidP="001070F0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Isti se objavljuje u EOJN RH te na službenoj internet stranici </w:t>
      </w:r>
      <w:r w:rsidR="00620F09">
        <w:rPr>
          <w:bCs/>
        </w:rPr>
        <w:t>Grada Pule</w:t>
      </w:r>
      <w:r>
        <w:rPr>
          <w:bCs/>
        </w:rPr>
        <w:t>.</w:t>
      </w:r>
    </w:p>
    <w:p w:rsidR="00FB5EF2" w:rsidRDefault="00FB5EF2" w:rsidP="00F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EF2" w:rsidRDefault="00FB5EF2" w:rsidP="00F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XV IZMJENE UGOVORA/NARUDŽBENICE</w:t>
      </w:r>
    </w:p>
    <w:p w:rsidR="00FB5EF2" w:rsidRDefault="00FB5EF2" w:rsidP="00FB5EF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EF2" w:rsidRPr="00FB5EF2" w:rsidRDefault="00FB5EF2" w:rsidP="00FB5EF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EF2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D24BE8">
        <w:rPr>
          <w:rFonts w:ascii="Times New Roman" w:hAnsi="Times New Roman" w:cs="Times New Roman"/>
          <w:b/>
          <w:bCs/>
          <w:sz w:val="24"/>
          <w:szCs w:val="24"/>
        </w:rPr>
        <w:t>lanak 19</w:t>
      </w:r>
      <w:r w:rsidRPr="00FB5E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7834" w:rsidRDefault="00377834" w:rsidP="002F2E15">
      <w:pPr>
        <w:pStyle w:val="Default"/>
        <w:rPr>
          <w:b/>
          <w:bCs/>
        </w:rPr>
      </w:pPr>
    </w:p>
    <w:p w:rsidR="00FB5EF2" w:rsidRPr="00FB5EF2" w:rsidRDefault="00FB5EF2" w:rsidP="00C2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U slučaju potrebe za dodatnom isporukom robe, radova i/ili usluga nakon provedenog</w:t>
      </w:r>
    </w:p>
    <w:p w:rsidR="00FB5EF2" w:rsidRPr="00FB5EF2" w:rsidRDefault="00FB5EF2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postupka jednostavne nabave i sklopljenog ugovora, odnosno izdane narudžbenice, dodatna</w:t>
      </w:r>
    </w:p>
    <w:p w:rsidR="00FB5EF2" w:rsidRPr="00FB5EF2" w:rsidRDefault="00FB5EF2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isporuka sagledava se u cjelini s nabavom za koju je već prethodno proveden postupak</w:t>
      </w:r>
      <w:r w:rsidR="000B0A49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 xml:space="preserve">nabave, odnosno zbrojena vrijednost osnovnog ugovora i vrijednost aneksa </w:t>
      </w:r>
      <w:r w:rsidRPr="00993F42">
        <w:rPr>
          <w:rFonts w:ascii="Times New Roman" w:hAnsi="Times New Roman" w:cs="Times New Roman"/>
          <w:sz w:val="24"/>
          <w:szCs w:val="24"/>
        </w:rPr>
        <w:t>ugovora</w:t>
      </w:r>
      <w:r w:rsidR="004812C7" w:rsidRPr="00993F42">
        <w:rPr>
          <w:rFonts w:ascii="Times New Roman" w:hAnsi="Times New Roman" w:cs="Times New Roman"/>
          <w:sz w:val="24"/>
          <w:szCs w:val="24"/>
        </w:rPr>
        <w:t xml:space="preserve"> ili izdane dodatne narudžbenice</w:t>
      </w:r>
      <w:r w:rsidRPr="00993F42">
        <w:rPr>
          <w:rFonts w:ascii="Times New Roman" w:hAnsi="Times New Roman" w:cs="Times New Roman"/>
          <w:sz w:val="24"/>
          <w:szCs w:val="24"/>
        </w:rPr>
        <w:t xml:space="preserve"> u ukupnosti čini cjelinu.</w:t>
      </w:r>
    </w:p>
    <w:p w:rsidR="00FB5EF2" w:rsidRPr="00FB5EF2" w:rsidRDefault="00FB5EF2" w:rsidP="00C2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U slučaju kada je za dodatne nabave zbrojena vrijednost jednaka ili veća od pragova iz</w:t>
      </w:r>
    </w:p>
    <w:p w:rsidR="00FB5EF2" w:rsidRPr="00FB5EF2" w:rsidRDefault="00FB5EF2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članka 12. stavak 1. točka 1. ZJN 2016., obvezno se primjenjuje odgovarajući postupak javne</w:t>
      </w:r>
    </w:p>
    <w:p w:rsidR="00FB5EF2" w:rsidRPr="00FB5EF2" w:rsidRDefault="00FB5EF2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nabave.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 xml:space="preserve">Naručitelj može </w:t>
      </w:r>
      <w:proofErr w:type="spellStart"/>
      <w:r w:rsidRPr="00FB5EF2">
        <w:rPr>
          <w:rFonts w:ascii="Times New Roman" w:hAnsi="Times New Roman" w:cs="Times New Roman"/>
          <w:sz w:val="24"/>
          <w:szCs w:val="24"/>
        </w:rPr>
        <w:t>aneksirati</w:t>
      </w:r>
      <w:proofErr w:type="spellEnd"/>
      <w:r w:rsidRPr="00FB5EF2">
        <w:rPr>
          <w:rFonts w:ascii="Times New Roman" w:hAnsi="Times New Roman" w:cs="Times New Roman"/>
          <w:sz w:val="24"/>
          <w:szCs w:val="24"/>
        </w:rPr>
        <w:t xml:space="preserve"> ugovor o jednostavnoj nabavi tijekom njegova trajanja s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gospodarskim subjektom koji izvršava osnovni ugovor ili izdati narudžbenicu bez provođenja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novog postupka jednostavne nabave u sljedećim slučajevima: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- ako je do potrebe za aneksom došlo zbog okolnosti koje pažljiv naručitelj nije mogao</w:t>
      </w:r>
      <w:r w:rsidR="00FE4847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>predvidjeti,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- ako bi promjena ugovaratelja Naručitelju prouzročila značajne poteškoće ili znatno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povećavanje troškova na način da bi rezultirala nabavom robe drugačije tehničke</w:t>
      </w:r>
      <w:r w:rsidR="00FE4847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>značajke što bi rezultiralo nesukladnošću ili tehničkim poteškoćama u radu i</w:t>
      </w:r>
      <w:r w:rsidR="00FE4847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>održavanju,</w:t>
      </w:r>
    </w:p>
    <w:p w:rsidR="00FB5EF2" w:rsidRPr="00FB5EF2" w:rsidRDefault="00FB5EF2" w:rsidP="00BE7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- za nove i/ili dodatne radove, robu i usluge za koje se tijekom izvršavanja ugovora</w:t>
      </w:r>
    </w:p>
    <w:p w:rsidR="00FB5EF2" w:rsidRPr="00FB5EF2" w:rsidRDefault="00FB5EF2" w:rsidP="00F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ukazala potreba, a sastoje se u izvršavanju ili dostavi istih ili sličnih radova, roba i</w:t>
      </w:r>
      <w:r w:rsidR="00E47F92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>usluga neovisno o tome jesu li bile uključene u početni projekt, odnosno osnovni</w:t>
      </w:r>
      <w:r w:rsidR="00E47F92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>ugovor.</w:t>
      </w:r>
    </w:p>
    <w:p w:rsidR="00FB5EF2" w:rsidRPr="00FB5EF2" w:rsidRDefault="00FB5EF2" w:rsidP="00FB5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EF2">
        <w:rPr>
          <w:rFonts w:ascii="Times New Roman" w:hAnsi="Times New Roman" w:cs="Times New Roman"/>
          <w:sz w:val="24"/>
          <w:szCs w:val="24"/>
        </w:rPr>
        <w:t>Ukupno povećanje cijene temeljem aneksa ugovora ne smije biti veće od 30% vrijednosti</w:t>
      </w:r>
      <w:r w:rsidR="00FE4847">
        <w:rPr>
          <w:rFonts w:ascii="Times New Roman" w:hAnsi="Times New Roman" w:cs="Times New Roman"/>
          <w:sz w:val="24"/>
          <w:szCs w:val="24"/>
        </w:rPr>
        <w:t xml:space="preserve"> </w:t>
      </w:r>
      <w:r w:rsidRPr="00FB5EF2">
        <w:rPr>
          <w:rFonts w:ascii="Times New Roman" w:hAnsi="Times New Roman" w:cs="Times New Roman"/>
          <w:sz w:val="24"/>
          <w:szCs w:val="24"/>
        </w:rPr>
        <w:t>osnovnog ugovora.</w:t>
      </w:r>
    </w:p>
    <w:p w:rsidR="00D417A2" w:rsidRDefault="00D417A2" w:rsidP="00F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A6B" w:rsidRDefault="00FE1A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F2E15" w:rsidRPr="00C255C8" w:rsidRDefault="007F00A2" w:rsidP="00C255C8">
      <w:pPr>
        <w:rPr>
          <w:rFonts w:ascii="Times New Roman" w:hAnsi="Times New Roman" w:cs="Times New Roman"/>
          <w:sz w:val="24"/>
          <w:szCs w:val="24"/>
        </w:rPr>
      </w:pPr>
      <w:r w:rsidRPr="00C255C8">
        <w:rPr>
          <w:rFonts w:ascii="Times New Roman" w:hAnsi="Times New Roman" w:cs="Times New Roman"/>
          <w:b/>
          <w:bCs/>
          <w:sz w:val="24"/>
          <w:szCs w:val="24"/>
        </w:rPr>
        <w:lastRenderedPageBreak/>
        <w:t>X</w:t>
      </w:r>
      <w:r w:rsidR="009B0DEF" w:rsidRPr="00C255C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B5EF2" w:rsidRPr="00C255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7660">
        <w:rPr>
          <w:rFonts w:ascii="Times New Roman" w:hAnsi="Times New Roman" w:cs="Times New Roman"/>
          <w:b/>
          <w:bCs/>
          <w:sz w:val="24"/>
          <w:szCs w:val="24"/>
        </w:rPr>
        <w:t xml:space="preserve"> PRIJELAZNE I ZAVRŠNE </w:t>
      </w:r>
      <w:r w:rsidR="002F2E15" w:rsidRPr="00C255C8">
        <w:rPr>
          <w:rFonts w:ascii="Times New Roman" w:hAnsi="Times New Roman" w:cs="Times New Roman"/>
          <w:b/>
          <w:bCs/>
          <w:sz w:val="24"/>
          <w:szCs w:val="24"/>
        </w:rPr>
        <w:t xml:space="preserve">ODREDBE </w:t>
      </w:r>
    </w:p>
    <w:p w:rsidR="00EB2703" w:rsidRDefault="00EB2703" w:rsidP="002F2E15">
      <w:pPr>
        <w:pStyle w:val="Default"/>
        <w:rPr>
          <w:b/>
          <w:bCs/>
        </w:rPr>
      </w:pPr>
    </w:p>
    <w:p w:rsidR="002F2E15" w:rsidRDefault="001D5723" w:rsidP="00D0431B">
      <w:pPr>
        <w:pStyle w:val="Default"/>
        <w:ind w:left="3540" w:firstLine="708"/>
        <w:rPr>
          <w:b/>
          <w:bCs/>
        </w:rPr>
      </w:pPr>
      <w:r>
        <w:rPr>
          <w:b/>
          <w:bCs/>
        </w:rPr>
        <w:t xml:space="preserve">Članak </w:t>
      </w:r>
      <w:r w:rsidR="00D24BE8">
        <w:rPr>
          <w:b/>
          <w:bCs/>
        </w:rPr>
        <w:t>20</w:t>
      </w:r>
      <w:r w:rsidR="002F2E15" w:rsidRPr="00D0431B">
        <w:rPr>
          <w:b/>
          <w:bCs/>
        </w:rPr>
        <w:t xml:space="preserve">. </w:t>
      </w:r>
    </w:p>
    <w:p w:rsidR="00D0431B" w:rsidRPr="00D0431B" w:rsidRDefault="00D0431B" w:rsidP="00D0431B">
      <w:pPr>
        <w:pStyle w:val="Default"/>
        <w:ind w:left="3540" w:firstLine="708"/>
      </w:pPr>
    </w:p>
    <w:p w:rsidR="00D0431B" w:rsidRDefault="00D0431B" w:rsidP="00D21B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1B">
        <w:rPr>
          <w:rFonts w:ascii="Times New Roman" w:hAnsi="Times New Roman" w:cs="Times New Roman"/>
          <w:sz w:val="24"/>
          <w:szCs w:val="24"/>
        </w:rPr>
        <w:t xml:space="preserve">Stupanjem na snagu ovog Pravilnika prestaje važiti Pravilnik o provedbi postupaka </w:t>
      </w:r>
      <w:r w:rsidR="007F00A2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D0431B">
        <w:rPr>
          <w:rFonts w:ascii="Times New Roman" w:hAnsi="Times New Roman" w:cs="Times New Roman"/>
          <w:sz w:val="24"/>
          <w:szCs w:val="24"/>
        </w:rPr>
        <w:t xml:space="preserve">nabave </w:t>
      </w:r>
      <w:r w:rsidR="007F00A2">
        <w:rPr>
          <w:rFonts w:ascii="Times New Roman" w:hAnsi="Times New Roman" w:cs="Times New Roman"/>
          <w:sz w:val="24"/>
          <w:szCs w:val="24"/>
        </w:rPr>
        <w:t>u upravnim tijelima Grada Pula-Pola</w:t>
      </w:r>
      <w:r w:rsidRPr="00D0431B">
        <w:rPr>
          <w:rFonts w:ascii="Times New Roman" w:hAnsi="Times New Roman" w:cs="Times New Roman"/>
          <w:sz w:val="24"/>
          <w:szCs w:val="24"/>
        </w:rPr>
        <w:t xml:space="preserve">, </w:t>
      </w:r>
      <w:r w:rsidR="007F00A2">
        <w:rPr>
          <w:rFonts w:ascii="Times New Roman" w:hAnsi="Times New Roman" w:cs="Times New Roman"/>
          <w:sz w:val="24"/>
          <w:szCs w:val="24"/>
        </w:rPr>
        <w:t>KLASA</w:t>
      </w:r>
      <w:r w:rsidR="00C368DD">
        <w:rPr>
          <w:rFonts w:ascii="Times New Roman" w:hAnsi="Times New Roman" w:cs="Times New Roman"/>
          <w:sz w:val="24"/>
          <w:szCs w:val="24"/>
        </w:rPr>
        <w:t>:</w:t>
      </w:r>
      <w:r w:rsidR="007F00A2">
        <w:rPr>
          <w:rFonts w:ascii="Times New Roman" w:hAnsi="Times New Roman" w:cs="Times New Roman"/>
          <w:sz w:val="24"/>
          <w:szCs w:val="24"/>
        </w:rPr>
        <w:t>023-01/17-01/580</w:t>
      </w:r>
      <w:r w:rsidRPr="00D0431B">
        <w:rPr>
          <w:rFonts w:ascii="Times New Roman" w:hAnsi="Times New Roman" w:cs="Times New Roman"/>
          <w:sz w:val="24"/>
          <w:szCs w:val="24"/>
        </w:rPr>
        <w:t>, U</w:t>
      </w:r>
      <w:r w:rsidR="007F00A2" w:rsidRPr="00D0431B">
        <w:rPr>
          <w:rFonts w:ascii="Times New Roman" w:hAnsi="Times New Roman" w:cs="Times New Roman"/>
          <w:sz w:val="24"/>
          <w:szCs w:val="24"/>
        </w:rPr>
        <w:t>RBROJ</w:t>
      </w:r>
      <w:r w:rsidRPr="00D0431B">
        <w:rPr>
          <w:rFonts w:ascii="Times New Roman" w:hAnsi="Times New Roman" w:cs="Times New Roman"/>
          <w:sz w:val="24"/>
          <w:szCs w:val="24"/>
        </w:rPr>
        <w:t>: 2168</w:t>
      </w:r>
      <w:r w:rsidR="007F00A2">
        <w:rPr>
          <w:rFonts w:ascii="Times New Roman" w:hAnsi="Times New Roman" w:cs="Times New Roman"/>
          <w:sz w:val="24"/>
          <w:szCs w:val="24"/>
        </w:rPr>
        <w:t>/01-02-04-00-0265-17-3</w:t>
      </w:r>
      <w:r w:rsidR="007A17A3">
        <w:rPr>
          <w:rFonts w:ascii="Times New Roman" w:hAnsi="Times New Roman" w:cs="Times New Roman"/>
          <w:sz w:val="24"/>
          <w:szCs w:val="24"/>
        </w:rPr>
        <w:t xml:space="preserve">, od </w:t>
      </w:r>
      <w:r w:rsidR="007F00A2">
        <w:rPr>
          <w:rFonts w:ascii="Times New Roman" w:hAnsi="Times New Roman" w:cs="Times New Roman"/>
          <w:sz w:val="24"/>
          <w:szCs w:val="24"/>
        </w:rPr>
        <w:t>08</w:t>
      </w:r>
      <w:r w:rsidR="007A17A3">
        <w:rPr>
          <w:rFonts w:ascii="Times New Roman" w:hAnsi="Times New Roman" w:cs="Times New Roman"/>
          <w:sz w:val="24"/>
          <w:szCs w:val="24"/>
        </w:rPr>
        <w:t>.</w:t>
      </w:r>
      <w:r w:rsidR="00FF32E3">
        <w:rPr>
          <w:rFonts w:ascii="Times New Roman" w:hAnsi="Times New Roman" w:cs="Times New Roman"/>
          <w:sz w:val="24"/>
          <w:szCs w:val="24"/>
        </w:rPr>
        <w:t xml:space="preserve"> </w:t>
      </w:r>
      <w:r w:rsidR="001E6F8F">
        <w:rPr>
          <w:rFonts w:ascii="Times New Roman" w:hAnsi="Times New Roman" w:cs="Times New Roman"/>
          <w:sz w:val="24"/>
          <w:szCs w:val="24"/>
        </w:rPr>
        <w:t>l</w:t>
      </w:r>
      <w:r w:rsidR="007F00A2">
        <w:rPr>
          <w:rFonts w:ascii="Times New Roman" w:hAnsi="Times New Roman" w:cs="Times New Roman"/>
          <w:sz w:val="24"/>
          <w:szCs w:val="24"/>
        </w:rPr>
        <w:t>ipnja</w:t>
      </w:r>
      <w:r w:rsidR="001E6F8F">
        <w:rPr>
          <w:rFonts w:ascii="Times New Roman" w:hAnsi="Times New Roman" w:cs="Times New Roman"/>
          <w:sz w:val="24"/>
          <w:szCs w:val="24"/>
        </w:rPr>
        <w:t xml:space="preserve"> </w:t>
      </w:r>
      <w:r w:rsidR="007F00A2">
        <w:rPr>
          <w:rFonts w:ascii="Times New Roman" w:hAnsi="Times New Roman" w:cs="Times New Roman"/>
          <w:sz w:val="24"/>
          <w:szCs w:val="24"/>
        </w:rPr>
        <w:t>2017. godine.</w:t>
      </w:r>
    </w:p>
    <w:p w:rsidR="00E966C3" w:rsidRDefault="00E966C3" w:rsidP="00D0431B">
      <w:pPr>
        <w:pStyle w:val="Default"/>
        <w:ind w:left="3540" w:firstLine="708"/>
        <w:rPr>
          <w:b/>
          <w:bCs/>
        </w:rPr>
      </w:pPr>
    </w:p>
    <w:p w:rsidR="00D0431B" w:rsidRDefault="004E6442" w:rsidP="00D0431B">
      <w:pPr>
        <w:pStyle w:val="Default"/>
        <w:ind w:left="3540" w:firstLine="708"/>
        <w:rPr>
          <w:b/>
          <w:bCs/>
        </w:rPr>
      </w:pPr>
      <w:r>
        <w:rPr>
          <w:b/>
          <w:bCs/>
        </w:rPr>
        <w:t xml:space="preserve">Članak </w:t>
      </w:r>
      <w:r w:rsidR="00D24BE8">
        <w:rPr>
          <w:b/>
          <w:bCs/>
        </w:rPr>
        <w:t>21</w:t>
      </w:r>
      <w:r w:rsidR="00D0431B" w:rsidRPr="00D0431B">
        <w:rPr>
          <w:b/>
          <w:bCs/>
        </w:rPr>
        <w:t xml:space="preserve">. </w:t>
      </w:r>
    </w:p>
    <w:p w:rsidR="00A94E16" w:rsidRDefault="00A94E16" w:rsidP="00D0431B">
      <w:pPr>
        <w:pStyle w:val="Default"/>
        <w:ind w:left="3540" w:firstLine="708"/>
        <w:rPr>
          <w:b/>
          <w:bCs/>
        </w:rPr>
      </w:pPr>
    </w:p>
    <w:p w:rsidR="003F4A6A" w:rsidRPr="006002DD" w:rsidRDefault="003F4A6A" w:rsidP="003F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DD">
        <w:rPr>
          <w:rFonts w:ascii="Minion Pro" w:hAnsi="Minion Pro"/>
          <w:sz w:val="24"/>
          <w:szCs w:val="24"/>
        </w:rPr>
        <w:t xml:space="preserve">Postupci nabave pokrenuti do stupanja na snagu ovoga Pravilnika u kojima nisu sklopljeni ugovori ili izdane narudžbenice, dovršit će se prema odredbama </w:t>
      </w:r>
      <w:r w:rsidRPr="006002DD">
        <w:rPr>
          <w:rFonts w:ascii="Times New Roman" w:hAnsi="Times New Roman" w:cs="Times New Roman"/>
          <w:sz w:val="24"/>
          <w:szCs w:val="24"/>
        </w:rPr>
        <w:t xml:space="preserve">Pravilnika o provedbi postupaka </w:t>
      </w:r>
      <w:r w:rsidR="007F00A2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6002DD">
        <w:rPr>
          <w:rFonts w:ascii="Times New Roman" w:hAnsi="Times New Roman" w:cs="Times New Roman"/>
          <w:sz w:val="24"/>
          <w:szCs w:val="24"/>
        </w:rPr>
        <w:t xml:space="preserve">nabave </w:t>
      </w:r>
      <w:r w:rsidRPr="006002DD">
        <w:rPr>
          <w:rFonts w:ascii="Minion Pro" w:hAnsi="Minion Pro"/>
          <w:sz w:val="24"/>
          <w:szCs w:val="24"/>
        </w:rPr>
        <w:t>koji je na snazi u vrijeme započinjanja postupka nabave.</w:t>
      </w:r>
    </w:p>
    <w:p w:rsidR="00D0431B" w:rsidRPr="00625D99" w:rsidRDefault="007269A4" w:rsidP="00CC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odredbi članka 15. s</w:t>
      </w:r>
      <w:r w:rsidR="001A6FFA">
        <w:rPr>
          <w:rFonts w:ascii="Times New Roman" w:hAnsi="Times New Roman" w:cs="Times New Roman"/>
          <w:sz w:val="24"/>
          <w:szCs w:val="24"/>
        </w:rPr>
        <w:t>tavka 3. Z</w:t>
      </w:r>
      <w:r w:rsidR="00386E19">
        <w:rPr>
          <w:rFonts w:ascii="Times New Roman" w:hAnsi="Times New Roman" w:cs="Times New Roman"/>
          <w:sz w:val="24"/>
          <w:szCs w:val="24"/>
        </w:rPr>
        <w:t>JN 2016 o</w:t>
      </w:r>
      <w:r w:rsidR="00D06763">
        <w:rPr>
          <w:rFonts w:ascii="Times New Roman" w:hAnsi="Times New Roman" w:cs="Times New Roman"/>
          <w:sz w:val="24"/>
          <w:szCs w:val="24"/>
        </w:rPr>
        <w:t xml:space="preserve">vaj Pravilnik, kao i sve njegove daljnje izmjene ili dopune </w:t>
      </w:r>
      <w:r w:rsidR="00625D99" w:rsidRPr="00625D99">
        <w:rPr>
          <w:rFonts w:ascii="Times New Roman" w:hAnsi="Times New Roman" w:cs="Times New Roman"/>
          <w:sz w:val="24"/>
          <w:szCs w:val="24"/>
        </w:rPr>
        <w:t xml:space="preserve">objaviti će se na službenim </w:t>
      </w:r>
      <w:r w:rsidR="00D06763">
        <w:rPr>
          <w:rFonts w:ascii="Times New Roman" w:hAnsi="Times New Roman" w:cs="Times New Roman"/>
          <w:sz w:val="24"/>
          <w:szCs w:val="24"/>
        </w:rPr>
        <w:t>i</w:t>
      </w:r>
      <w:r w:rsidR="00625D99" w:rsidRPr="00625D99">
        <w:rPr>
          <w:rFonts w:ascii="Times New Roman" w:hAnsi="Times New Roman" w:cs="Times New Roman"/>
          <w:sz w:val="24"/>
          <w:szCs w:val="24"/>
        </w:rPr>
        <w:t>nternet stranicama Grada Pule.</w:t>
      </w:r>
    </w:p>
    <w:p w:rsidR="00E94E93" w:rsidRDefault="00E94E93" w:rsidP="00CF6EBF">
      <w:pPr>
        <w:pStyle w:val="Default"/>
        <w:rPr>
          <w:bCs/>
        </w:rPr>
      </w:pPr>
    </w:p>
    <w:p w:rsidR="00E966C3" w:rsidRDefault="00E966C3" w:rsidP="007500EA">
      <w:pPr>
        <w:pStyle w:val="Default"/>
        <w:ind w:left="3540" w:firstLine="708"/>
        <w:rPr>
          <w:b/>
          <w:bCs/>
        </w:rPr>
      </w:pPr>
    </w:p>
    <w:p w:rsidR="007500EA" w:rsidRDefault="00D24BE8" w:rsidP="007500EA">
      <w:pPr>
        <w:pStyle w:val="Default"/>
        <w:ind w:left="3540" w:firstLine="708"/>
        <w:rPr>
          <w:b/>
          <w:bCs/>
        </w:rPr>
      </w:pPr>
      <w:r>
        <w:rPr>
          <w:b/>
          <w:bCs/>
        </w:rPr>
        <w:t>Članak 22</w:t>
      </w:r>
      <w:r w:rsidR="007500EA" w:rsidRPr="00D0431B">
        <w:rPr>
          <w:b/>
          <w:bCs/>
        </w:rPr>
        <w:t xml:space="preserve">. </w:t>
      </w:r>
    </w:p>
    <w:p w:rsidR="007500EA" w:rsidRDefault="007500EA" w:rsidP="007500EA">
      <w:pPr>
        <w:pStyle w:val="Default"/>
        <w:ind w:left="3540" w:firstLine="708"/>
        <w:rPr>
          <w:b/>
          <w:bCs/>
        </w:rPr>
      </w:pPr>
    </w:p>
    <w:p w:rsidR="007500EA" w:rsidRPr="006002DD" w:rsidRDefault="007500EA" w:rsidP="0075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DD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DE3999">
        <w:rPr>
          <w:rFonts w:ascii="Times New Roman" w:hAnsi="Times New Roman" w:cs="Times New Roman"/>
          <w:sz w:val="24"/>
          <w:szCs w:val="24"/>
        </w:rPr>
        <w:t>osmog</w:t>
      </w:r>
      <w:r>
        <w:rPr>
          <w:rFonts w:ascii="Times New Roman" w:hAnsi="Times New Roman" w:cs="Times New Roman"/>
          <w:sz w:val="24"/>
          <w:szCs w:val="24"/>
        </w:rPr>
        <w:t xml:space="preserve"> dana od dana od njegove objave u „Službenim novinama“ Grada Pule</w:t>
      </w:r>
      <w:r w:rsidRPr="006002DD">
        <w:rPr>
          <w:rFonts w:ascii="Times New Roman" w:hAnsi="Times New Roman" w:cs="Times New Roman"/>
          <w:sz w:val="24"/>
          <w:szCs w:val="24"/>
        </w:rPr>
        <w:t>.</w:t>
      </w:r>
    </w:p>
    <w:p w:rsidR="007D4DFA" w:rsidRDefault="007D4DFA" w:rsidP="007D4DFA">
      <w:pPr>
        <w:jc w:val="center"/>
        <w:rPr>
          <w:b/>
        </w:rPr>
      </w:pPr>
    </w:p>
    <w:p w:rsidR="007D4DFA" w:rsidRDefault="007D4DFA" w:rsidP="007D4DFA">
      <w:pPr>
        <w:jc w:val="center"/>
        <w:rPr>
          <w:b/>
        </w:rPr>
      </w:pPr>
    </w:p>
    <w:p w:rsidR="00773D80" w:rsidRPr="00096E76" w:rsidRDefault="00096E76" w:rsidP="00096E76">
      <w:pPr>
        <w:pStyle w:val="Default"/>
        <w:ind w:left="2124" w:firstLine="708"/>
        <w:jc w:val="center"/>
        <w:rPr>
          <w:b/>
          <w:bCs/>
        </w:rPr>
      </w:pPr>
      <w:r w:rsidRPr="00096E76">
        <w:rPr>
          <w:b/>
          <w:bCs/>
        </w:rPr>
        <w:t>GRADSKO VIJEĆE GRADA PULE</w:t>
      </w:r>
    </w:p>
    <w:p w:rsidR="00096E76" w:rsidRPr="00096E76" w:rsidRDefault="00096E76">
      <w:pPr>
        <w:pStyle w:val="Default"/>
        <w:jc w:val="center"/>
        <w:rPr>
          <w:b/>
          <w:bCs/>
        </w:rPr>
      </w:pPr>
    </w:p>
    <w:sectPr w:rsidR="00096E76" w:rsidRPr="00096E76" w:rsidSect="00E202C7"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7ABD4" w15:done="0"/>
  <w15:commentEx w15:paraId="2A25A191" w15:done="0"/>
  <w15:commentEx w15:paraId="0E40A278" w15:done="0"/>
  <w15:commentEx w15:paraId="3646CFC4" w15:done="0"/>
  <w15:commentEx w15:paraId="0FA8565C" w15:done="0"/>
  <w15:commentEx w15:paraId="60A59EF2" w15:done="0"/>
  <w15:commentEx w15:paraId="574189B6" w15:done="0"/>
  <w15:commentEx w15:paraId="4CCFA3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261F" w16cex:dateUtc="2021-10-25T10:48:00Z"/>
  <w16cex:commentExtensible w16cex:durableId="2521263A" w16cex:dateUtc="2021-10-25T10:48:00Z"/>
  <w16cex:commentExtensible w16cex:durableId="25212616" w16cex:dateUtc="2021-10-25T10:48:00Z"/>
  <w16cex:commentExtensible w16cex:durableId="2521260C" w16cex:dateUtc="2021-10-25T10:48:00Z"/>
  <w16cex:commentExtensible w16cex:durableId="25212600" w16cex:dateUtc="2021-10-25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7ABD4" w16cid:durableId="2521261F"/>
  <w16cid:commentId w16cid:paraId="2A25A191" w16cid:durableId="2521263A"/>
  <w16cid:commentId w16cid:paraId="0E40A278" w16cid:durableId="25212330"/>
  <w16cid:commentId w16cid:paraId="3646CFC4" w16cid:durableId="25212616"/>
  <w16cid:commentId w16cid:paraId="0FA8565C" w16cid:durableId="2521260C"/>
  <w16cid:commentId w16cid:paraId="60A59EF2" w16cid:durableId="25212331"/>
  <w16cid:commentId w16cid:paraId="574189B6" w16cid:durableId="25212600"/>
  <w16cid:commentId w16cid:paraId="4CCFA373" w16cid:durableId="2521233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CF0"/>
    <w:multiLevelType w:val="hybridMultilevel"/>
    <w:tmpl w:val="CA6E7BD6"/>
    <w:lvl w:ilvl="0" w:tplc="52CE1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60A8"/>
    <w:multiLevelType w:val="hybridMultilevel"/>
    <w:tmpl w:val="BBDA4C10"/>
    <w:lvl w:ilvl="0" w:tplc="7B141E0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D0A55"/>
    <w:multiLevelType w:val="hybridMultilevel"/>
    <w:tmpl w:val="F0CAF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2A92"/>
    <w:multiLevelType w:val="multilevel"/>
    <w:tmpl w:val="8B7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 Tatjana">
    <w15:presenceInfo w15:providerId="None" w15:userId="Kancelar Tatj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55B"/>
    <w:rsid w:val="00000E35"/>
    <w:rsid w:val="00001B9F"/>
    <w:rsid w:val="00002926"/>
    <w:rsid w:val="000100DA"/>
    <w:rsid w:val="0001519C"/>
    <w:rsid w:val="00022136"/>
    <w:rsid w:val="00033033"/>
    <w:rsid w:val="00034D0B"/>
    <w:rsid w:val="00042248"/>
    <w:rsid w:val="00042755"/>
    <w:rsid w:val="0004291B"/>
    <w:rsid w:val="00046445"/>
    <w:rsid w:val="000513C8"/>
    <w:rsid w:val="00055C16"/>
    <w:rsid w:val="00062D77"/>
    <w:rsid w:val="00062EDD"/>
    <w:rsid w:val="00067ADD"/>
    <w:rsid w:val="00070232"/>
    <w:rsid w:val="00077EBB"/>
    <w:rsid w:val="00080391"/>
    <w:rsid w:val="00081B42"/>
    <w:rsid w:val="000846E5"/>
    <w:rsid w:val="00087511"/>
    <w:rsid w:val="00093A50"/>
    <w:rsid w:val="00096E32"/>
    <w:rsid w:val="00096E76"/>
    <w:rsid w:val="000A232A"/>
    <w:rsid w:val="000A32D5"/>
    <w:rsid w:val="000B0A49"/>
    <w:rsid w:val="000B1AB5"/>
    <w:rsid w:val="000B5ABB"/>
    <w:rsid w:val="000B68B1"/>
    <w:rsid w:val="000C0AA8"/>
    <w:rsid w:val="000C1AA5"/>
    <w:rsid w:val="000C24A8"/>
    <w:rsid w:val="000C3AEF"/>
    <w:rsid w:val="000C3D47"/>
    <w:rsid w:val="000C51DE"/>
    <w:rsid w:val="000C6236"/>
    <w:rsid w:val="000C78F5"/>
    <w:rsid w:val="000D3381"/>
    <w:rsid w:val="000D46FA"/>
    <w:rsid w:val="000D7FED"/>
    <w:rsid w:val="000E34BB"/>
    <w:rsid w:val="000E6E36"/>
    <w:rsid w:val="000F02EA"/>
    <w:rsid w:val="000F5327"/>
    <w:rsid w:val="00102946"/>
    <w:rsid w:val="00103506"/>
    <w:rsid w:val="00103DBF"/>
    <w:rsid w:val="00104F6C"/>
    <w:rsid w:val="001070F0"/>
    <w:rsid w:val="00112EC0"/>
    <w:rsid w:val="00114479"/>
    <w:rsid w:val="0012280E"/>
    <w:rsid w:val="00123066"/>
    <w:rsid w:val="00134A08"/>
    <w:rsid w:val="00136FCB"/>
    <w:rsid w:val="001413DC"/>
    <w:rsid w:val="00163B41"/>
    <w:rsid w:val="001640DD"/>
    <w:rsid w:val="00166BA1"/>
    <w:rsid w:val="00167E9A"/>
    <w:rsid w:val="00187136"/>
    <w:rsid w:val="0019184F"/>
    <w:rsid w:val="00196022"/>
    <w:rsid w:val="001A067F"/>
    <w:rsid w:val="001A41A7"/>
    <w:rsid w:val="001A511C"/>
    <w:rsid w:val="001A6FFA"/>
    <w:rsid w:val="001A7194"/>
    <w:rsid w:val="001B5982"/>
    <w:rsid w:val="001B7BF5"/>
    <w:rsid w:val="001C0067"/>
    <w:rsid w:val="001D3628"/>
    <w:rsid w:val="001D5552"/>
    <w:rsid w:val="001D5723"/>
    <w:rsid w:val="001E493D"/>
    <w:rsid w:val="001E6F8F"/>
    <w:rsid w:val="001F5FDC"/>
    <w:rsid w:val="002011DA"/>
    <w:rsid w:val="002055B9"/>
    <w:rsid w:val="00211FD0"/>
    <w:rsid w:val="00213934"/>
    <w:rsid w:val="00215E94"/>
    <w:rsid w:val="002163F6"/>
    <w:rsid w:val="002216D3"/>
    <w:rsid w:val="00222A44"/>
    <w:rsid w:val="00224720"/>
    <w:rsid w:val="00226792"/>
    <w:rsid w:val="002426A2"/>
    <w:rsid w:val="002530FE"/>
    <w:rsid w:val="002648C2"/>
    <w:rsid w:val="00267513"/>
    <w:rsid w:val="00267AA8"/>
    <w:rsid w:val="0028568F"/>
    <w:rsid w:val="002873E0"/>
    <w:rsid w:val="00296D1C"/>
    <w:rsid w:val="00297158"/>
    <w:rsid w:val="002A12C2"/>
    <w:rsid w:val="002A5828"/>
    <w:rsid w:val="002B1AB3"/>
    <w:rsid w:val="002B2B7E"/>
    <w:rsid w:val="002B658A"/>
    <w:rsid w:val="002B7C99"/>
    <w:rsid w:val="002B7E6F"/>
    <w:rsid w:val="002C44A3"/>
    <w:rsid w:val="002C5DE4"/>
    <w:rsid w:val="002C731F"/>
    <w:rsid w:val="002C7DD3"/>
    <w:rsid w:val="002D0985"/>
    <w:rsid w:val="002E237C"/>
    <w:rsid w:val="002E6E0D"/>
    <w:rsid w:val="002F2E15"/>
    <w:rsid w:val="002F3610"/>
    <w:rsid w:val="00304984"/>
    <w:rsid w:val="00307540"/>
    <w:rsid w:val="00307722"/>
    <w:rsid w:val="00311A67"/>
    <w:rsid w:val="00316B0A"/>
    <w:rsid w:val="00320188"/>
    <w:rsid w:val="00320207"/>
    <w:rsid w:val="0032233F"/>
    <w:rsid w:val="00323738"/>
    <w:rsid w:val="003238F3"/>
    <w:rsid w:val="00330DFC"/>
    <w:rsid w:val="00335BEB"/>
    <w:rsid w:val="0034150C"/>
    <w:rsid w:val="00350B1E"/>
    <w:rsid w:val="00354D3E"/>
    <w:rsid w:val="0036719F"/>
    <w:rsid w:val="003721E0"/>
    <w:rsid w:val="003723B4"/>
    <w:rsid w:val="003754C2"/>
    <w:rsid w:val="00376DC3"/>
    <w:rsid w:val="00377834"/>
    <w:rsid w:val="003779DB"/>
    <w:rsid w:val="00380946"/>
    <w:rsid w:val="00383AD2"/>
    <w:rsid w:val="0038615F"/>
    <w:rsid w:val="00386E19"/>
    <w:rsid w:val="00391A70"/>
    <w:rsid w:val="00391C5D"/>
    <w:rsid w:val="003920C2"/>
    <w:rsid w:val="00396EC4"/>
    <w:rsid w:val="003A4A97"/>
    <w:rsid w:val="003B571E"/>
    <w:rsid w:val="003C14AF"/>
    <w:rsid w:val="003D1065"/>
    <w:rsid w:val="003E1296"/>
    <w:rsid w:val="003E7DB2"/>
    <w:rsid w:val="003F01E9"/>
    <w:rsid w:val="003F28DD"/>
    <w:rsid w:val="003F4543"/>
    <w:rsid w:val="003F4A6A"/>
    <w:rsid w:val="003F521F"/>
    <w:rsid w:val="004001DF"/>
    <w:rsid w:val="00405808"/>
    <w:rsid w:val="00412D23"/>
    <w:rsid w:val="00413B93"/>
    <w:rsid w:val="0042384F"/>
    <w:rsid w:val="004352A0"/>
    <w:rsid w:val="004353EA"/>
    <w:rsid w:val="00453017"/>
    <w:rsid w:val="004555B1"/>
    <w:rsid w:val="0045693E"/>
    <w:rsid w:val="004610B7"/>
    <w:rsid w:val="00463467"/>
    <w:rsid w:val="0046453D"/>
    <w:rsid w:val="004743E0"/>
    <w:rsid w:val="004812C7"/>
    <w:rsid w:val="00484D59"/>
    <w:rsid w:val="00485557"/>
    <w:rsid w:val="0049070C"/>
    <w:rsid w:val="00493FFD"/>
    <w:rsid w:val="004A1AAD"/>
    <w:rsid w:val="004A3201"/>
    <w:rsid w:val="004B345A"/>
    <w:rsid w:val="004B3B2A"/>
    <w:rsid w:val="004C01F3"/>
    <w:rsid w:val="004C28D7"/>
    <w:rsid w:val="004D3C22"/>
    <w:rsid w:val="004D7A44"/>
    <w:rsid w:val="004E6442"/>
    <w:rsid w:val="004F4C8B"/>
    <w:rsid w:val="004F6AE3"/>
    <w:rsid w:val="00502C2F"/>
    <w:rsid w:val="005041C7"/>
    <w:rsid w:val="0050553E"/>
    <w:rsid w:val="005222CA"/>
    <w:rsid w:val="0053779B"/>
    <w:rsid w:val="00537F7D"/>
    <w:rsid w:val="0054010E"/>
    <w:rsid w:val="00540B1D"/>
    <w:rsid w:val="00546662"/>
    <w:rsid w:val="00546D32"/>
    <w:rsid w:val="005518A8"/>
    <w:rsid w:val="00560A79"/>
    <w:rsid w:val="005658D1"/>
    <w:rsid w:val="00570BBB"/>
    <w:rsid w:val="00573254"/>
    <w:rsid w:val="0058134B"/>
    <w:rsid w:val="00581AEC"/>
    <w:rsid w:val="00581D7C"/>
    <w:rsid w:val="00584891"/>
    <w:rsid w:val="005855C8"/>
    <w:rsid w:val="0058776F"/>
    <w:rsid w:val="005A4F51"/>
    <w:rsid w:val="005B2709"/>
    <w:rsid w:val="005B4C96"/>
    <w:rsid w:val="005C63FD"/>
    <w:rsid w:val="005D042C"/>
    <w:rsid w:val="005D1BF9"/>
    <w:rsid w:val="005D4CDA"/>
    <w:rsid w:val="005E4448"/>
    <w:rsid w:val="005F3059"/>
    <w:rsid w:val="006002DD"/>
    <w:rsid w:val="00600A3A"/>
    <w:rsid w:val="00601305"/>
    <w:rsid w:val="00605261"/>
    <w:rsid w:val="00607EFF"/>
    <w:rsid w:val="00610A55"/>
    <w:rsid w:val="00620F09"/>
    <w:rsid w:val="0062103E"/>
    <w:rsid w:val="006215D0"/>
    <w:rsid w:val="00623457"/>
    <w:rsid w:val="00625D99"/>
    <w:rsid w:val="00634D44"/>
    <w:rsid w:val="00634EAE"/>
    <w:rsid w:val="00652BA5"/>
    <w:rsid w:val="006536F3"/>
    <w:rsid w:val="00670244"/>
    <w:rsid w:val="00671020"/>
    <w:rsid w:val="0067347A"/>
    <w:rsid w:val="006757F3"/>
    <w:rsid w:val="00675F0B"/>
    <w:rsid w:val="00680A30"/>
    <w:rsid w:val="00681F0F"/>
    <w:rsid w:val="006844EB"/>
    <w:rsid w:val="00692B5B"/>
    <w:rsid w:val="0069353A"/>
    <w:rsid w:val="006956C3"/>
    <w:rsid w:val="006A71F1"/>
    <w:rsid w:val="006A7C63"/>
    <w:rsid w:val="006B0B53"/>
    <w:rsid w:val="006B46C4"/>
    <w:rsid w:val="006B5D46"/>
    <w:rsid w:val="006C179D"/>
    <w:rsid w:val="006C6682"/>
    <w:rsid w:val="006D1926"/>
    <w:rsid w:val="006E2BD4"/>
    <w:rsid w:val="006E77DE"/>
    <w:rsid w:val="006F032B"/>
    <w:rsid w:val="006F5550"/>
    <w:rsid w:val="00706E11"/>
    <w:rsid w:val="00712962"/>
    <w:rsid w:val="00712FE6"/>
    <w:rsid w:val="0071550C"/>
    <w:rsid w:val="007233FE"/>
    <w:rsid w:val="007269A4"/>
    <w:rsid w:val="00727941"/>
    <w:rsid w:val="007405F4"/>
    <w:rsid w:val="007500EA"/>
    <w:rsid w:val="0075050F"/>
    <w:rsid w:val="00755158"/>
    <w:rsid w:val="007573C5"/>
    <w:rsid w:val="0076197B"/>
    <w:rsid w:val="0076628D"/>
    <w:rsid w:val="00767316"/>
    <w:rsid w:val="00770EFA"/>
    <w:rsid w:val="00773169"/>
    <w:rsid w:val="00773D80"/>
    <w:rsid w:val="0077421D"/>
    <w:rsid w:val="00790667"/>
    <w:rsid w:val="0079224F"/>
    <w:rsid w:val="007A089F"/>
    <w:rsid w:val="007A17A3"/>
    <w:rsid w:val="007A2C5B"/>
    <w:rsid w:val="007A5FC5"/>
    <w:rsid w:val="007A603A"/>
    <w:rsid w:val="007A7B85"/>
    <w:rsid w:val="007B1A4C"/>
    <w:rsid w:val="007B1E54"/>
    <w:rsid w:val="007B44E7"/>
    <w:rsid w:val="007B4F0B"/>
    <w:rsid w:val="007B771E"/>
    <w:rsid w:val="007C012B"/>
    <w:rsid w:val="007D4DFA"/>
    <w:rsid w:val="007D622B"/>
    <w:rsid w:val="007D7AA6"/>
    <w:rsid w:val="007D7B62"/>
    <w:rsid w:val="007E432B"/>
    <w:rsid w:val="007E4FE6"/>
    <w:rsid w:val="007F00A2"/>
    <w:rsid w:val="007F02CE"/>
    <w:rsid w:val="007F2C26"/>
    <w:rsid w:val="00806F6E"/>
    <w:rsid w:val="0081172B"/>
    <w:rsid w:val="00813407"/>
    <w:rsid w:val="008135C9"/>
    <w:rsid w:val="00814D19"/>
    <w:rsid w:val="00817665"/>
    <w:rsid w:val="0082139C"/>
    <w:rsid w:val="0082189D"/>
    <w:rsid w:val="00833E7F"/>
    <w:rsid w:val="0083403D"/>
    <w:rsid w:val="00834B60"/>
    <w:rsid w:val="0084434B"/>
    <w:rsid w:val="008447DF"/>
    <w:rsid w:val="00853F60"/>
    <w:rsid w:val="008548C3"/>
    <w:rsid w:val="00861F8E"/>
    <w:rsid w:val="00865565"/>
    <w:rsid w:val="008757B2"/>
    <w:rsid w:val="00876B34"/>
    <w:rsid w:val="008778D0"/>
    <w:rsid w:val="00880EA6"/>
    <w:rsid w:val="008B02E3"/>
    <w:rsid w:val="008B320A"/>
    <w:rsid w:val="008B4DEE"/>
    <w:rsid w:val="008C358C"/>
    <w:rsid w:val="008C73EC"/>
    <w:rsid w:val="008D56A3"/>
    <w:rsid w:val="008D5DAB"/>
    <w:rsid w:val="008D62EA"/>
    <w:rsid w:val="008E3D78"/>
    <w:rsid w:val="008F0F86"/>
    <w:rsid w:val="008F0FCC"/>
    <w:rsid w:val="008F4323"/>
    <w:rsid w:val="00906CE5"/>
    <w:rsid w:val="00910078"/>
    <w:rsid w:val="00911807"/>
    <w:rsid w:val="00914A81"/>
    <w:rsid w:val="00924487"/>
    <w:rsid w:val="00940964"/>
    <w:rsid w:val="009412F1"/>
    <w:rsid w:val="0095070C"/>
    <w:rsid w:val="00951FA6"/>
    <w:rsid w:val="00952CD1"/>
    <w:rsid w:val="00955F50"/>
    <w:rsid w:val="00963E6B"/>
    <w:rsid w:val="009746B9"/>
    <w:rsid w:val="00976FED"/>
    <w:rsid w:val="0098124F"/>
    <w:rsid w:val="00981621"/>
    <w:rsid w:val="0099295B"/>
    <w:rsid w:val="00993F42"/>
    <w:rsid w:val="009961FE"/>
    <w:rsid w:val="009964D6"/>
    <w:rsid w:val="009968E3"/>
    <w:rsid w:val="009A3240"/>
    <w:rsid w:val="009B0DEF"/>
    <w:rsid w:val="009B5989"/>
    <w:rsid w:val="009B68FE"/>
    <w:rsid w:val="009C109D"/>
    <w:rsid w:val="009C202C"/>
    <w:rsid w:val="009C7A77"/>
    <w:rsid w:val="009D070F"/>
    <w:rsid w:val="009D07C1"/>
    <w:rsid w:val="009D129B"/>
    <w:rsid w:val="009D4697"/>
    <w:rsid w:val="009E0295"/>
    <w:rsid w:val="009E2AAC"/>
    <w:rsid w:val="009F45A1"/>
    <w:rsid w:val="00A00738"/>
    <w:rsid w:val="00A01D59"/>
    <w:rsid w:val="00A0465B"/>
    <w:rsid w:val="00A12D58"/>
    <w:rsid w:val="00A2084B"/>
    <w:rsid w:val="00A248B7"/>
    <w:rsid w:val="00A36B77"/>
    <w:rsid w:val="00A46904"/>
    <w:rsid w:val="00A51AF1"/>
    <w:rsid w:val="00A527DD"/>
    <w:rsid w:val="00A52B73"/>
    <w:rsid w:val="00A533C2"/>
    <w:rsid w:val="00A536FD"/>
    <w:rsid w:val="00A53EC0"/>
    <w:rsid w:val="00A578E1"/>
    <w:rsid w:val="00A605F7"/>
    <w:rsid w:val="00A6143B"/>
    <w:rsid w:val="00A66DCD"/>
    <w:rsid w:val="00A674FD"/>
    <w:rsid w:val="00A70365"/>
    <w:rsid w:val="00A763D7"/>
    <w:rsid w:val="00A83238"/>
    <w:rsid w:val="00A851CF"/>
    <w:rsid w:val="00A908DF"/>
    <w:rsid w:val="00A910FC"/>
    <w:rsid w:val="00A9220A"/>
    <w:rsid w:val="00A930C2"/>
    <w:rsid w:val="00A94E16"/>
    <w:rsid w:val="00AA060B"/>
    <w:rsid w:val="00AB343A"/>
    <w:rsid w:val="00AC0ECC"/>
    <w:rsid w:val="00AC7583"/>
    <w:rsid w:val="00AD100E"/>
    <w:rsid w:val="00AD1405"/>
    <w:rsid w:val="00AF0863"/>
    <w:rsid w:val="00AF5E10"/>
    <w:rsid w:val="00B0087E"/>
    <w:rsid w:val="00B02D92"/>
    <w:rsid w:val="00B1382C"/>
    <w:rsid w:val="00B1623C"/>
    <w:rsid w:val="00B17334"/>
    <w:rsid w:val="00B2161E"/>
    <w:rsid w:val="00B3047F"/>
    <w:rsid w:val="00B328B6"/>
    <w:rsid w:val="00B32E96"/>
    <w:rsid w:val="00B60EA3"/>
    <w:rsid w:val="00B63837"/>
    <w:rsid w:val="00B843DA"/>
    <w:rsid w:val="00B84BA7"/>
    <w:rsid w:val="00B87220"/>
    <w:rsid w:val="00B87E2F"/>
    <w:rsid w:val="00B94968"/>
    <w:rsid w:val="00BA5F9F"/>
    <w:rsid w:val="00BB2186"/>
    <w:rsid w:val="00BC17C3"/>
    <w:rsid w:val="00BC22D0"/>
    <w:rsid w:val="00BC4C36"/>
    <w:rsid w:val="00BD654F"/>
    <w:rsid w:val="00BD78CC"/>
    <w:rsid w:val="00BE0A4B"/>
    <w:rsid w:val="00BE5547"/>
    <w:rsid w:val="00BE7660"/>
    <w:rsid w:val="00C00D93"/>
    <w:rsid w:val="00C1128E"/>
    <w:rsid w:val="00C13E6A"/>
    <w:rsid w:val="00C14FB9"/>
    <w:rsid w:val="00C20BAF"/>
    <w:rsid w:val="00C21366"/>
    <w:rsid w:val="00C255C8"/>
    <w:rsid w:val="00C34FEB"/>
    <w:rsid w:val="00C367ED"/>
    <w:rsid w:val="00C368DD"/>
    <w:rsid w:val="00C371DA"/>
    <w:rsid w:val="00C44890"/>
    <w:rsid w:val="00C56B23"/>
    <w:rsid w:val="00C6423E"/>
    <w:rsid w:val="00C64B1F"/>
    <w:rsid w:val="00C67C96"/>
    <w:rsid w:val="00C719C1"/>
    <w:rsid w:val="00C71A1F"/>
    <w:rsid w:val="00C746B4"/>
    <w:rsid w:val="00C8049C"/>
    <w:rsid w:val="00C90737"/>
    <w:rsid w:val="00C93C03"/>
    <w:rsid w:val="00C96804"/>
    <w:rsid w:val="00CB54B6"/>
    <w:rsid w:val="00CC45BD"/>
    <w:rsid w:val="00CD193F"/>
    <w:rsid w:val="00CD2FE3"/>
    <w:rsid w:val="00CD665A"/>
    <w:rsid w:val="00CE00DB"/>
    <w:rsid w:val="00CE7C73"/>
    <w:rsid w:val="00CF16CB"/>
    <w:rsid w:val="00CF6EBF"/>
    <w:rsid w:val="00D010EE"/>
    <w:rsid w:val="00D035E0"/>
    <w:rsid w:val="00D0431B"/>
    <w:rsid w:val="00D05122"/>
    <w:rsid w:val="00D0524F"/>
    <w:rsid w:val="00D06763"/>
    <w:rsid w:val="00D06C4E"/>
    <w:rsid w:val="00D1178E"/>
    <w:rsid w:val="00D15153"/>
    <w:rsid w:val="00D21BB7"/>
    <w:rsid w:val="00D24BE8"/>
    <w:rsid w:val="00D26D67"/>
    <w:rsid w:val="00D27A49"/>
    <w:rsid w:val="00D307F5"/>
    <w:rsid w:val="00D326D8"/>
    <w:rsid w:val="00D33E66"/>
    <w:rsid w:val="00D417A2"/>
    <w:rsid w:val="00D42730"/>
    <w:rsid w:val="00D50973"/>
    <w:rsid w:val="00D5424A"/>
    <w:rsid w:val="00D5579F"/>
    <w:rsid w:val="00D601EF"/>
    <w:rsid w:val="00D6594C"/>
    <w:rsid w:val="00D734D5"/>
    <w:rsid w:val="00D75DA7"/>
    <w:rsid w:val="00D82A55"/>
    <w:rsid w:val="00D85497"/>
    <w:rsid w:val="00D9327A"/>
    <w:rsid w:val="00DB5411"/>
    <w:rsid w:val="00DC37B9"/>
    <w:rsid w:val="00DD7D6B"/>
    <w:rsid w:val="00DE0C21"/>
    <w:rsid w:val="00DE3999"/>
    <w:rsid w:val="00DE68F6"/>
    <w:rsid w:val="00DF38EC"/>
    <w:rsid w:val="00DF4CBD"/>
    <w:rsid w:val="00DF685C"/>
    <w:rsid w:val="00E01DFC"/>
    <w:rsid w:val="00E10526"/>
    <w:rsid w:val="00E11ADA"/>
    <w:rsid w:val="00E12270"/>
    <w:rsid w:val="00E13648"/>
    <w:rsid w:val="00E202C7"/>
    <w:rsid w:val="00E32A9E"/>
    <w:rsid w:val="00E34BD5"/>
    <w:rsid w:val="00E34C85"/>
    <w:rsid w:val="00E368D9"/>
    <w:rsid w:val="00E417EF"/>
    <w:rsid w:val="00E449A6"/>
    <w:rsid w:val="00E461BB"/>
    <w:rsid w:val="00E47F92"/>
    <w:rsid w:val="00E55EC3"/>
    <w:rsid w:val="00E56DB5"/>
    <w:rsid w:val="00E60C2D"/>
    <w:rsid w:val="00E8143E"/>
    <w:rsid w:val="00E8610D"/>
    <w:rsid w:val="00E94E93"/>
    <w:rsid w:val="00E966C3"/>
    <w:rsid w:val="00EA338F"/>
    <w:rsid w:val="00EA355B"/>
    <w:rsid w:val="00EA45B8"/>
    <w:rsid w:val="00EA4A26"/>
    <w:rsid w:val="00EA5505"/>
    <w:rsid w:val="00EA5ABA"/>
    <w:rsid w:val="00EA6142"/>
    <w:rsid w:val="00EB1A67"/>
    <w:rsid w:val="00EB2703"/>
    <w:rsid w:val="00EB482C"/>
    <w:rsid w:val="00ED086A"/>
    <w:rsid w:val="00ED5391"/>
    <w:rsid w:val="00EF0C16"/>
    <w:rsid w:val="00EF2B97"/>
    <w:rsid w:val="00EF3B6A"/>
    <w:rsid w:val="00EF60B5"/>
    <w:rsid w:val="00EF67E1"/>
    <w:rsid w:val="00F01FDF"/>
    <w:rsid w:val="00F062B1"/>
    <w:rsid w:val="00F07DAF"/>
    <w:rsid w:val="00F113FF"/>
    <w:rsid w:val="00F17867"/>
    <w:rsid w:val="00F227A3"/>
    <w:rsid w:val="00F31843"/>
    <w:rsid w:val="00F33548"/>
    <w:rsid w:val="00F33D8F"/>
    <w:rsid w:val="00F3633D"/>
    <w:rsid w:val="00F365E8"/>
    <w:rsid w:val="00F40FCD"/>
    <w:rsid w:val="00F42A21"/>
    <w:rsid w:val="00F47AD3"/>
    <w:rsid w:val="00F54423"/>
    <w:rsid w:val="00F619FE"/>
    <w:rsid w:val="00F71F55"/>
    <w:rsid w:val="00F72C92"/>
    <w:rsid w:val="00F744C6"/>
    <w:rsid w:val="00F74D84"/>
    <w:rsid w:val="00F74D8F"/>
    <w:rsid w:val="00F77415"/>
    <w:rsid w:val="00F82766"/>
    <w:rsid w:val="00F86D28"/>
    <w:rsid w:val="00F902F9"/>
    <w:rsid w:val="00FA050A"/>
    <w:rsid w:val="00FA1FFD"/>
    <w:rsid w:val="00FA34CD"/>
    <w:rsid w:val="00FA398A"/>
    <w:rsid w:val="00FA7900"/>
    <w:rsid w:val="00FB57D2"/>
    <w:rsid w:val="00FB5EF2"/>
    <w:rsid w:val="00FD0173"/>
    <w:rsid w:val="00FD254E"/>
    <w:rsid w:val="00FD37B1"/>
    <w:rsid w:val="00FE1A6B"/>
    <w:rsid w:val="00FE3845"/>
    <w:rsid w:val="00FE4180"/>
    <w:rsid w:val="00FE4847"/>
    <w:rsid w:val="00FE4CA6"/>
    <w:rsid w:val="00FE4CBB"/>
    <w:rsid w:val="00FF272E"/>
    <w:rsid w:val="00FF32E3"/>
    <w:rsid w:val="00FF3397"/>
    <w:rsid w:val="00FF5354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3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C64B1F"/>
    <w:rPr>
      <w:color w:val="0000FF"/>
      <w:u w:val="single"/>
    </w:rPr>
  </w:style>
  <w:style w:type="paragraph" w:customStyle="1" w:styleId="BodyTextuvlaka2uvlaka3">
    <w:name w:val="Body Text.uvlaka 2.uvlaka 3"/>
    <w:basedOn w:val="Normal"/>
    <w:uiPriority w:val="99"/>
    <w:rsid w:val="004D7A44"/>
    <w:pPr>
      <w:spacing w:after="0" w:line="240" w:lineRule="auto"/>
      <w:jc w:val="both"/>
    </w:pPr>
    <w:rPr>
      <w:rFonts w:ascii="Arial" w:eastAsia="Calibri" w:hAnsi="Arial" w:cs="Times New Roman"/>
      <w:szCs w:val="20"/>
      <w:lang w:val="en-GB"/>
    </w:rPr>
  </w:style>
  <w:style w:type="paragraph" w:customStyle="1" w:styleId="Odlomakpopisa2">
    <w:name w:val="Odlomak popisa2"/>
    <w:basedOn w:val="Normal"/>
    <w:uiPriority w:val="99"/>
    <w:rsid w:val="004D7A44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FontStyle24">
    <w:name w:val="Font Style24"/>
    <w:rsid w:val="00D0524F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rsid w:val="00D0524F"/>
    <w:rPr>
      <w:rFonts w:ascii="Arial" w:hAnsi="Arial"/>
      <w:b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05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1">
    <w:name w:val="Style1"/>
    <w:basedOn w:val="Normal"/>
    <w:rsid w:val="00D0524F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4">
    <w:name w:val="Style4"/>
    <w:basedOn w:val="Normal"/>
    <w:rsid w:val="00D0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4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pisarnica@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rnica@pula.hr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0DF1-99C5-4B87-9695-D62DA008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4456</Words>
  <Characters>25405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aduras</dc:creator>
  <cp:lastModifiedBy>aduras</cp:lastModifiedBy>
  <cp:revision>38</cp:revision>
  <cp:lastPrinted>2021-10-25T11:35:00Z</cp:lastPrinted>
  <dcterms:created xsi:type="dcterms:W3CDTF">2021-10-25T10:59:00Z</dcterms:created>
  <dcterms:modified xsi:type="dcterms:W3CDTF">2021-10-26T09:23:00Z</dcterms:modified>
</cp:coreProperties>
</file>