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07603" w14:textId="08F5ECCA" w:rsidR="00C365B4" w:rsidRPr="00C365B4" w:rsidRDefault="00C365B4" w:rsidP="00C365B4">
      <w:pPr>
        <w:spacing w:after="0" w:line="240" w:lineRule="auto"/>
        <w:rPr>
          <w:rFonts w:ascii="Tims" w:eastAsia="Times New Roman" w:hAnsi="Tims" w:cs="Times New Roman"/>
          <w:kern w:val="0"/>
          <w:sz w:val="20"/>
          <w:szCs w:val="24"/>
          <w:lang w:eastAsia="hr-HR"/>
          <w14:ligatures w14:val="none"/>
        </w:rPr>
      </w:pPr>
      <w:r w:rsidRPr="00C365B4">
        <w:rPr>
          <w:rFonts w:ascii="Tims" w:eastAsia="Times New Roman" w:hAnsi="Tims" w:cs="Times New Roman"/>
          <w:noProof/>
          <w:kern w:val="0"/>
          <w:sz w:val="24"/>
          <w:szCs w:val="24"/>
          <w:lang w:eastAsia="hr-HR"/>
          <w14:ligatures w14:val="none"/>
        </w:rPr>
        <w:drawing>
          <wp:anchor distT="0" distB="0" distL="114300" distR="114300" simplePos="0" relativeHeight="251659264" behindDoc="0" locked="0" layoutInCell="1" allowOverlap="1" wp14:anchorId="29206286" wp14:editId="07CE1B31">
            <wp:simplePos x="0" y="0"/>
            <wp:positionH relativeFrom="column">
              <wp:posOffset>1924685</wp:posOffset>
            </wp:positionH>
            <wp:positionV relativeFrom="paragraph">
              <wp:posOffset>-523875</wp:posOffset>
            </wp:positionV>
            <wp:extent cx="1870710" cy="1333500"/>
            <wp:effectExtent l="0" t="0" r="0" b="0"/>
            <wp:wrapSquare wrapText="bothSides"/>
            <wp:docPr id="561500563" name="Slika 1" descr="http://pulafilmfestival.hr/images/SPONZORI/GRAD-PUL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lafilmfestival.hr/images/SPONZORI/GRAD-PULA-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6C27EF" w14:textId="77777777" w:rsidR="00C365B4" w:rsidRPr="00C365B4" w:rsidRDefault="00C365B4" w:rsidP="00C365B4">
      <w:pPr>
        <w:spacing w:after="0" w:line="240" w:lineRule="auto"/>
        <w:jc w:val="center"/>
        <w:rPr>
          <w:rFonts w:ascii="Tims" w:eastAsia="Times New Roman" w:hAnsi="Tims" w:cs="Times New Roman"/>
          <w:kern w:val="0"/>
          <w:sz w:val="20"/>
          <w:szCs w:val="24"/>
          <w:lang w:eastAsia="hr-HR"/>
          <w14:ligatures w14:val="none"/>
        </w:rPr>
      </w:pPr>
    </w:p>
    <w:p w14:paraId="7B44C34D" w14:textId="77777777" w:rsidR="00C365B4" w:rsidRPr="00C365B4" w:rsidRDefault="00C365B4" w:rsidP="00C365B4">
      <w:pPr>
        <w:spacing w:after="0" w:line="240" w:lineRule="auto"/>
        <w:jc w:val="center"/>
        <w:rPr>
          <w:rFonts w:ascii="Tims" w:eastAsia="Times New Roman" w:hAnsi="Tims" w:cs="Times New Roman"/>
          <w:kern w:val="0"/>
          <w:sz w:val="20"/>
          <w:szCs w:val="24"/>
          <w:lang w:eastAsia="hr-HR"/>
          <w14:ligatures w14:val="none"/>
        </w:rPr>
      </w:pPr>
    </w:p>
    <w:p w14:paraId="18056C1E" w14:textId="77777777" w:rsidR="00C365B4" w:rsidRPr="00C365B4" w:rsidRDefault="00C365B4" w:rsidP="00C365B4">
      <w:pPr>
        <w:spacing w:after="0" w:line="240" w:lineRule="auto"/>
        <w:jc w:val="center"/>
        <w:rPr>
          <w:rFonts w:ascii="Tims" w:eastAsia="Times New Roman" w:hAnsi="Tims" w:cs="Times New Roman"/>
          <w:kern w:val="0"/>
          <w:sz w:val="20"/>
          <w:szCs w:val="24"/>
          <w:lang w:eastAsia="hr-HR"/>
          <w14:ligatures w14:val="none"/>
        </w:rPr>
      </w:pPr>
    </w:p>
    <w:p w14:paraId="23117A37" w14:textId="77777777" w:rsidR="00C365B4" w:rsidRPr="00C365B4" w:rsidRDefault="00C365B4" w:rsidP="00C365B4">
      <w:pPr>
        <w:keepNext/>
        <w:spacing w:after="0" w:line="240" w:lineRule="auto"/>
        <w:outlineLvl w:val="0"/>
        <w:rPr>
          <w:rFonts w:ascii="Tims" w:eastAsia="Times New Roman" w:hAnsi="Tims" w:cs="Times New Roman"/>
          <w:b/>
          <w:kern w:val="0"/>
          <w:sz w:val="32"/>
          <w:szCs w:val="32"/>
          <w14:ligatures w14:val="none"/>
        </w:rPr>
      </w:pPr>
    </w:p>
    <w:p w14:paraId="09177ACC" w14:textId="77777777" w:rsidR="00C365B4" w:rsidRDefault="00C365B4" w:rsidP="00C365B4">
      <w:pPr>
        <w:keepNext/>
        <w:spacing w:after="0" w:line="240" w:lineRule="auto"/>
        <w:jc w:val="center"/>
        <w:outlineLvl w:val="0"/>
        <w:rPr>
          <w:rFonts w:ascii="Tims" w:eastAsia="Times New Roman" w:hAnsi="Tims" w:cs="Times New Roman"/>
          <w:b/>
          <w:kern w:val="0"/>
          <w:sz w:val="32"/>
          <w:szCs w:val="32"/>
          <w14:ligatures w14:val="none"/>
        </w:rPr>
      </w:pPr>
      <w:bookmarkStart w:id="0" w:name="_Hlk178851872"/>
    </w:p>
    <w:p w14:paraId="663DD448" w14:textId="77777777" w:rsidR="00C365B4" w:rsidRDefault="00C365B4" w:rsidP="00C365B4">
      <w:pPr>
        <w:keepNext/>
        <w:spacing w:after="0" w:line="240" w:lineRule="auto"/>
        <w:jc w:val="center"/>
        <w:outlineLvl w:val="0"/>
        <w:rPr>
          <w:rFonts w:ascii="Tims" w:eastAsia="Times New Roman" w:hAnsi="Tims" w:cs="Times New Roman"/>
          <w:b/>
          <w:kern w:val="0"/>
          <w:sz w:val="32"/>
          <w:szCs w:val="32"/>
          <w14:ligatures w14:val="none"/>
        </w:rPr>
      </w:pPr>
    </w:p>
    <w:p w14:paraId="0ECB1F23" w14:textId="77777777" w:rsidR="00C365B4" w:rsidRDefault="00C365B4" w:rsidP="00C365B4">
      <w:pPr>
        <w:keepNext/>
        <w:spacing w:after="0" w:line="240" w:lineRule="auto"/>
        <w:jc w:val="center"/>
        <w:outlineLvl w:val="0"/>
        <w:rPr>
          <w:rFonts w:ascii="Tims" w:eastAsia="Times New Roman" w:hAnsi="Tims" w:cs="Times New Roman"/>
          <w:b/>
          <w:kern w:val="0"/>
          <w:sz w:val="32"/>
          <w:szCs w:val="32"/>
          <w14:ligatures w14:val="none"/>
        </w:rPr>
      </w:pPr>
    </w:p>
    <w:p w14:paraId="708A561C" w14:textId="6D05B3AF" w:rsidR="00C365B4" w:rsidRPr="00C365B4" w:rsidRDefault="00C365B4" w:rsidP="00C365B4">
      <w:pPr>
        <w:keepNext/>
        <w:spacing w:after="0" w:line="240" w:lineRule="auto"/>
        <w:jc w:val="center"/>
        <w:outlineLvl w:val="0"/>
        <w:rPr>
          <w:rFonts w:ascii="Tims" w:eastAsia="Times New Roman" w:hAnsi="Tims" w:cs="Times New Roman"/>
          <w:b/>
          <w:kern w:val="0"/>
          <w:sz w:val="32"/>
          <w:szCs w:val="32"/>
          <w14:ligatures w14:val="none"/>
        </w:rPr>
      </w:pPr>
      <w:r w:rsidRPr="00C365B4">
        <w:rPr>
          <w:rFonts w:ascii="Tims" w:eastAsia="Times New Roman" w:hAnsi="Tims" w:cs="Times New Roman"/>
          <w:b/>
          <w:kern w:val="0"/>
          <w:sz w:val="32"/>
          <w:szCs w:val="32"/>
          <w14:ligatures w14:val="none"/>
        </w:rPr>
        <w:t>PRIJAVNICA ZA DODJELU TERMINA U AMFITEATRU</w:t>
      </w:r>
    </w:p>
    <w:p w14:paraId="061670FA" w14:textId="20E6DF0F" w:rsidR="00C365B4" w:rsidRPr="00C365B4" w:rsidRDefault="00C365B4" w:rsidP="00C365B4">
      <w:pPr>
        <w:keepNext/>
        <w:spacing w:after="0" w:line="240" w:lineRule="auto"/>
        <w:jc w:val="center"/>
        <w:outlineLvl w:val="0"/>
        <w:rPr>
          <w:rFonts w:ascii="Tims" w:eastAsia="Times New Roman" w:hAnsi="Tims" w:cs="Times New Roman"/>
          <w:b/>
          <w:kern w:val="0"/>
          <w:sz w:val="32"/>
          <w:szCs w:val="32"/>
          <w14:ligatures w14:val="none"/>
        </w:rPr>
      </w:pPr>
      <w:r w:rsidRPr="00C365B4">
        <w:rPr>
          <w:rFonts w:ascii="Tims" w:eastAsia="Times New Roman" w:hAnsi="Tims" w:cs="Times New Roman"/>
          <w:b/>
          <w:kern w:val="0"/>
          <w:sz w:val="32"/>
          <w:szCs w:val="32"/>
          <w14:ligatures w14:val="none"/>
        </w:rPr>
        <w:t>ZA SEZONU 202</w:t>
      </w:r>
      <w:r w:rsidR="00C433EB">
        <w:rPr>
          <w:rFonts w:ascii="Tims" w:eastAsia="Times New Roman" w:hAnsi="Tims" w:cs="Times New Roman"/>
          <w:b/>
          <w:kern w:val="0"/>
          <w:sz w:val="32"/>
          <w:szCs w:val="32"/>
          <w14:ligatures w14:val="none"/>
        </w:rPr>
        <w:t>6</w:t>
      </w:r>
      <w:r w:rsidRPr="00C365B4">
        <w:rPr>
          <w:rFonts w:ascii="Tims" w:eastAsia="Times New Roman" w:hAnsi="Tims" w:cs="Times New Roman"/>
          <w:b/>
          <w:kern w:val="0"/>
          <w:sz w:val="32"/>
          <w:szCs w:val="32"/>
          <w14:ligatures w14:val="none"/>
        </w:rPr>
        <w:t>.</w:t>
      </w:r>
    </w:p>
    <w:p w14:paraId="25F8E397" w14:textId="77777777" w:rsidR="00C365B4" w:rsidRPr="00C365B4" w:rsidRDefault="00C365B4" w:rsidP="00C365B4">
      <w:pPr>
        <w:spacing w:after="0" w:line="240" w:lineRule="auto"/>
        <w:jc w:val="center"/>
        <w:rPr>
          <w:rFonts w:ascii="Tims" w:eastAsia="Calibri" w:hAnsi="Tims" w:cs="Times New Roman"/>
          <w:b/>
          <w:kern w:val="0"/>
          <w:sz w:val="32"/>
          <w:szCs w:val="32"/>
          <w14:ligatures w14:val="none"/>
        </w:rPr>
      </w:pPr>
      <w:r w:rsidRPr="00C365B4">
        <w:rPr>
          <w:rFonts w:ascii="Tims" w:eastAsia="Calibri" w:hAnsi="Tims" w:cs="Times New Roman"/>
          <w:b/>
          <w:kern w:val="0"/>
          <w:sz w:val="32"/>
          <w:szCs w:val="32"/>
          <w14:ligatures w14:val="none"/>
        </w:rPr>
        <w:t>(15.06.-31.08.)</w:t>
      </w:r>
    </w:p>
    <w:bookmarkEnd w:id="0"/>
    <w:p w14:paraId="583FD73E" w14:textId="77777777" w:rsidR="00C365B4" w:rsidRPr="00C365B4" w:rsidRDefault="00C365B4" w:rsidP="00C365B4">
      <w:pPr>
        <w:spacing w:after="0" w:line="240" w:lineRule="auto"/>
        <w:jc w:val="center"/>
        <w:rPr>
          <w:rFonts w:ascii="Tims" w:eastAsia="Calibri" w:hAnsi="Tims" w:cs="Times New Roman"/>
          <w:b/>
          <w:kern w:val="0"/>
          <w:sz w:val="32"/>
          <w:szCs w:val="32"/>
          <w14:ligatures w14:val="none"/>
        </w:rPr>
      </w:pPr>
    </w:p>
    <w:p w14:paraId="243158FD" w14:textId="04614D01" w:rsidR="00C365B4" w:rsidRPr="00C365B4" w:rsidRDefault="00C365B4" w:rsidP="00C365B4">
      <w:pPr>
        <w:autoSpaceDE w:val="0"/>
        <w:autoSpaceDN w:val="0"/>
        <w:adjustRightInd w:val="0"/>
        <w:spacing w:after="0" w:line="240" w:lineRule="auto"/>
        <w:jc w:val="center"/>
        <w:rPr>
          <w:rFonts w:ascii="Tims" w:eastAsia="Times New Roman" w:hAnsi="Tims" w:cs="Times New Roman"/>
          <w:b/>
          <w:kern w:val="0"/>
          <w:sz w:val="24"/>
          <w:szCs w:val="24"/>
          <w:lang w:eastAsia="hr-HR"/>
          <w14:ligatures w14:val="none"/>
        </w:rPr>
      </w:pPr>
      <w:r w:rsidRPr="00C365B4">
        <w:rPr>
          <w:rFonts w:ascii="Tims" w:eastAsia="Times New Roman" w:hAnsi="Tims" w:cs="Times New Roman"/>
          <w:b/>
          <w:kern w:val="0"/>
          <w:sz w:val="24"/>
          <w:szCs w:val="24"/>
          <w:lang w:eastAsia="hr-HR"/>
          <w14:ligatures w14:val="none"/>
        </w:rPr>
        <w:t xml:space="preserve">Datum raspisivanja javnoga poziva: </w:t>
      </w:r>
      <w:r w:rsidR="00BD47D0">
        <w:rPr>
          <w:rFonts w:ascii="Tims" w:eastAsia="Times New Roman" w:hAnsi="Tims" w:cs="Times New Roman"/>
          <w:b/>
          <w:kern w:val="0"/>
          <w:sz w:val="24"/>
          <w:szCs w:val="24"/>
          <w:lang w:eastAsia="hr-HR"/>
          <w14:ligatures w14:val="none"/>
        </w:rPr>
        <w:t>09.09.</w:t>
      </w:r>
      <w:r w:rsidRPr="00C365B4">
        <w:rPr>
          <w:rFonts w:ascii="Tims" w:eastAsia="Times New Roman" w:hAnsi="Tims" w:cs="Times New Roman"/>
          <w:b/>
          <w:kern w:val="0"/>
          <w:sz w:val="24"/>
          <w:szCs w:val="24"/>
          <w:lang w:eastAsia="hr-HR"/>
          <w14:ligatures w14:val="none"/>
        </w:rPr>
        <w:t>202</w:t>
      </w:r>
      <w:r w:rsidR="00C433EB">
        <w:rPr>
          <w:rFonts w:ascii="Tims" w:eastAsia="Times New Roman" w:hAnsi="Tims" w:cs="Times New Roman"/>
          <w:b/>
          <w:kern w:val="0"/>
          <w:sz w:val="24"/>
          <w:szCs w:val="24"/>
          <w:lang w:eastAsia="hr-HR"/>
          <w14:ligatures w14:val="none"/>
        </w:rPr>
        <w:t>5</w:t>
      </w:r>
      <w:r w:rsidRPr="00C365B4">
        <w:rPr>
          <w:rFonts w:ascii="Tims" w:eastAsia="Times New Roman" w:hAnsi="Tims" w:cs="Times New Roman"/>
          <w:b/>
          <w:kern w:val="0"/>
          <w:sz w:val="24"/>
          <w:szCs w:val="24"/>
          <w:lang w:eastAsia="hr-HR"/>
          <w14:ligatures w14:val="none"/>
        </w:rPr>
        <w:t>. godine</w:t>
      </w:r>
    </w:p>
    <w:p w14:paraId="142FB83B" w14:textId="5B7DA5EF" w:rsidR="00C365B4" w:rsidRPr="00C365B4" w:rsidRDefault="00C365B4" w:rsidP="00C365B4">
      <w:pPr>
        <w:autoSpaceDE w:val="0"/>
        <w:autoSpaceDN w:val="0"/>
        <w:adjustRightInd w:val="0"/>
        <w:spacing w:after="0" w:line="240" w:lineRule="auto"/>
        <w:jc w:val="center"/>
        <w:rPr>
          <w:rFonts w:ascii="Tims" w:eastAsia="Times New Roman" w:hAnsi="Tims" w:cs="Times New Roman"/>
          <w:b/>
          <w:kern w:val="0"/>
          <w:sz w:val="24"/>
          <w:szCs w:val="24"/>
          <w:lang w:eastAsia="hr-HR"/>
          <w14:ligatures w14:val="none"/>
        </w:rPr>
      </w:pPr>
      <w:r w:rsidRPr="00C365B4">
        <w:rPr>
          <w:rFonts w:ascii="Tims" w:eastAsia="Times New Roman" w:hAnsi="Tims" w:cs="Times New Roman"/>
          <w:b/>
          <w:kern w:val="0"/>
          <w:sz w:val="24"/>
          <w:szCs w:val="24"/>
          <w:lang w:eastAsia="hr-HR"/>
          <w14:ligatures w14:val="none"/>
        </w:rPr>
        <w:t xml:space="preserve">Rok za dostavu prijava: </w:t>
      </w:r>
      <w:r w:rsidR="008513C2">
        <w:rPr>
          <w:rFonts w:ascii="Tims" w:eastAsia="Times New Roman" w:hAnsi="Tims" w:cs="Times New Roman"/>
          <w:b/>
          <w:kern w:val="0"/>
          <w:sz w:val="24"/>
          <w:szCs w:val="24"/>
          <w:lang w:eastAsia="hr-HR"/>
          <w14:ligatures w14:val="none"/>
        </w:rPr>
        <w:t>25</w:t>
      </w:r>
      <w:r w:rsidRPr="00C365B4">
        <w:rPr>
          <w:rFonts w:ascii="Tims" w:eastAsia="Times New Roman" w:hAnsi="Tims" w:cs="Times New Roman"/>
          <w:b/>
          <w:kern w:val="0"/>
          <w:sz w:val="24"/>
          <w:szCs w:val="24"/>
          <w:lang w:eastAsia="hr-HR"/>
          <w14:ligatures w14:val="none"/>
        </w:rPr>
        <w:t>.</w:t>
      </w:r>
      <w:r w:rsidR="008513C2">
        <w:rPr>
          <w:rFonts w:ascii="Tims" w:eastAsia="Times New Roman" w:hAnsi="Tims" w:cs="Times New Roman"/>
          <w:b/>
          <w:kern w:val="0"/>
          <w:sz w:val="24"/>
          <w:szCs w:val="24"/>
          <w:lang w:eastAsia="hr-HR"/>
          <w14:ligatures w14:val="none"/>
        </w:rPr>
        <w:t>09</w:t>
      </w:r>
      <w:r w:rsidRPr="00C365B4">
        <w:rPr>
          <w:rFonts w:ascii="Tims" w:eastAsia="Times New Roman" w:hAnsi="Tims" w:cs="Times New Roman"/>
          <w:b/>
          <w:kern w:val="0"/>
          <w:sz w:val="24"/>
          <w:szCs w:val="24"/>
          <w:lang w:eastAsia="hr-HR"/>
          <w14:ligatures w14:val="none"/>
        </w:rPr>
        <w:t>.202</w:t>
      </w:r>
      <w:r w:rsidR="00E82836">
        <w:rPr>
          <w:rFonts w:ascii="Tims" w:eastAsia="Times New Roman" w:hAnsi="Tims" w:cs="Times New Roman"/>
          <w:b/>
          <w:kern w:val="0"/>
          <w:sz w:val="24"/>
          <w:szCs w:val="24"/>
          <w:lang w:eastAsia="hr-HR"/>
          <w14:ligatures w14:val="none"/>
        </w:rPr>
        <w:t>5</w:t>
      </w:r>
      <w:r w:rsidRPr="00C365B4">
        <w:rPr>
          <w:rFonts w:ascii="Tims" w:eastAsia="Times New Roman" w:hAnsi="Tims" w:cs="Times New Roman"/>
          <w:b/>
          <w:kern w:val="0"/>
          <w:sz w:val="24"/>
          <w:szCs w:val="24"/>
          <w:lang w:eastAsia="hr-HR"/>
          <w14:ligatures w14:val="none"/>
        </w:rPr>
        <w:t>. godine (odnosno do popune termina)</w:t>
      </w:r>
    </w:p>
    <w:p w14:paraId="05BB6C81" w14:textId="77777777" w:rsidR="00C365B4" w:rsidRPr="00C365B4" w:rsidRDefault="00C365B4" w:rsidP="00C365B4">
      <w:pPr>
        <w:spacing w:after="0" w:line="240" w:lineRule="auto"/>
        <w:rPr>
          <w:rFonts w:ascii="Tims" w:eastAsia="Times New Roman" w:hAnsi="Tims" w:cs="Times New Roman"/>
          <w:b/>
          <w:kern w:val="0"/>
          <w:sz w:val="18"/>
          <w:szCs w:val="18"/>
          <w:lang w:eastAsia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2264"/>
        <w:gridCol w:w="2265"/>
      </w:tblGrid>
      <w:tr w:rsidR="00C365B4" w:rsidRPr="00C365B4" w14:paraId="704F4C1B" w14:textId="77777777" w:rsidTr="00C67F73">
        <w:tc>
          <w:tcPr>
            <w:tcW w:w="4531" w:type="dxa"/>
            <w:shd w:val="clear" w:color="auto" w:fill="F2F2F2"/>
            <w:vAlign w:val="center"/>
          </w:tcPr>
          <w:p w14:paraId="023E45C4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30"/>
                <w:szCs w:val="30"/>
                <w:lang w:eastAsia="hr-HR"/>
                <w14:ligatures w14:val="none"/>
              </w:rPr>
            </w:pPr>
            <w:r w:rsidRPr="00C365B4">
              <w:rPr>
                <w:rFonts w:ascii="Tims" w:eastAsia="Times New Roman" w:hAnsi="Tims" w:cs="Times New Roman"/>
                <w:b/>
                <w:kern w:val="0"/>
                <w:sz w:val="30"/>
                <w:szCs w:val="30"/>
                <w:lang w:eastAsia="hr-HR"/>
                <w14:ligatures w14:val="none"/>
              </w:rPr>
              <w:t>NAZIV NOSITELJA PROGRAMA/PREDLAGATELJ</w:t>
            </w:r>
          </w:p>
        </w:tc>
        <w:tc>
          <w:tcPr>
            <w:tcW w:w="4531" w:type="dxa"/>
            <w:gridSpan w:val="2"/>
            <w:vAlign w:val="center"/>
          </w:tcPr>
          <w:p w14:paraId="2A072CD2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30"/>
                <w:szCs w:val="30"/>
                <w:lang w:eastAsia="hr-HR"/>
                <w14:ligatures w14:val="none"/>
              </w:rPr>
            </w:pPr>
          </w:p>
        </w:tc>
      </w:tr>
      <w:tr w:rsidR="00C365B4" w:rsidRPr="00C365B4" w14:paraId="5360D0F2" w14:textId="77777777" w:rsidTr="00C67F73">
        <w:tc>
          <w:tcPr>
            <w:tcW w:w="4531" w:type="dxa"/>
            <w:shd w:val="clear" w:color="auto" w:fill="F2F2F2"/>
            <w:vAlign w:val="center"/>
          </w:tcPr>
          <w:p w14:paraId="2D279428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65B4">
              <w:rPr>
                <w:rFonts w:ascii="Tims" w:eastAsia="Times New Roman" w:hAnsi="Tims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Adresa nositelja/predlagatelja programa</w:t>
            </w:r>
          </w:p>
        </w:tc>
        <w:tc>
          <w:tcPr>
            <w:tcW w:w="4531" w:type="dxa"/>
            <w:gridSpan w:val="2"/>
            <w:vAlign w:val="center"/>
          </w:tcPr>
          <w:p w14:paraId="626B8F2E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C365B4" w:rsidRPr="00C365B4" w14:paraId="5AE52050" w14:textId="77777777" w:rsidTr="00C67F73">
        <w:tc>
          <w:tcPr>
            <w:tcW w:w="4531" w:type="dxa"/>
            <w:shd w:val="clear" w:color="auto" w:fill="F2F2F2"/>
            <w:vAlign w:val="center"/>
          </w:tcPr>
          <w:p w14:paraId="443CA9B5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65B4">
              <w:rPr>
                <w:rFonts w:ascii="Tims" w:eastAsia="Times New Roman" w:hAnsi="Tims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OIB nositelja/predlagatelja programa</w:t>
            </w:r>
          </w:p>
        </w:tc>
        <w:tc>
          <w:tcPr>
            <w:tcW w:w="4531" w:type="dxa"/>
            <w:gridSpan w:val="2"/>
            <w:vAlign w:val="center"/>
          </w:tcPr>
          <w:p w14:paraId="66475DC4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C365B4" w:rsidRPr="00C365B4" w14:paraId="6DBE6FBB" w14:textId="77777777" w:rsidTr="00C67F73">
        <w:tc>
          <w:tcPr>
            <w:tcW w:w="4531" w:type="dxa"/>
            <w:shd w:val="clear" w:color="auto" w:fill="F2F2F2"/>
            <w:vAlign w:val="center"/>
          </w:tcPr>
          <w:p w14:paraId="23157D6C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65B4">
              <w:rPr>
                <w:rFonts w:ascii="Tims" w:eastAsia="Times New Roman" w:hAnsi="Tims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Ime i prezime odgovorne osobe ovlaštene  za zastupanje predlagatelja</w:t>
            </w:r>
          </w:p>
        </w:tc>
        <w:tc>
          <w:tcPr>
            <w:tcW w:w="4531" w:type="dxa"/>
            <w:gridSpan w:val="2"/>
            <w:vAlign w:val="center"/>
          </w:tcPr>
          <w:p w14:paraId="0A796258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C365B4" w:rsidRPr="00C365B4" w14:paraId="25DE0C22" w14:textId="77777777" w:rsidTr="00C67F73">
        <w:tc>
          <w:tcPr>
            <w:tcW w:w="4531" w:type="dxa"/>
            <w:vMerge w:val="restart"/>
            <w:shd w:val="clear" w:color="auto" w:fill="F2F2F2"/>
            <w:vAlign w:val="center"/>
          </w:tcPr>
          <w:p w14:paraId="3DD147C1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65B4">
              <w:rPr>
                <w:rFonts w:ascii="Tims" w:eastAsia="Times New Roman" w:hAnsi="Tims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Kontakt osobe ovlaštene za</w:t>
            </w:r>
            <w:r w:rsidRPr="00C365B4">
              <w:rPr>
                <w:rFonts w:ascii="Tims" w:eastAsia="Times New Roman" w:hAnsi="Tims" w:cs="Times New Roman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C365B4">
              <w:rPr>
                <w:rFonts w:ascii="Tims" w:eastAsia="Times New Roman" w:hAnsi="Tims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zastupanje predlagatelja</w:t>
            </w:r>
          </w:p>
        </w:tc>
        <w:tc>
          <w:tcPr>
            <w:tcW w:w="2265" w:type="dxa"/>
            <w:shd w:val="clear" w:color="auto" w:fill="F2F2F2"/>
            <w:vAlign w:val="center"/>
          </w:tcPr>
          <w:p w14:paraId="20BA8378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65B4">
              <w:rPr>
                <w:rFonts w:ascii="Tims" w:eastAsia="Times New Roman" w:hAnsi="Tims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e-mail</w:t>
            </w:r>
          </w:p>
        </w:tc>
        <w:tc>
          <w:tcPr>
            <w:tcW w:w="2266" w:type="dxa"/>
            <w:shd w:val="clear" w:color="auto" w:fill="F2F2F2"/>
            <w:vAlign w:val="center"/>
          </w:tcPr>
          <w:p w14:paraId="2E524998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65B4">
              <w:rPr>
                <w:rFonts w:ascii="Tims" w:eastAsia="Times New Roman" w:hAnsi="Tims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broj mobitela</w:t>
            </w:r>
          </w:p>
        </w:tc>
      </w:tr>
      <w:tr w:rsidR="00C365B4" w:rsidRPr="00C365B4" w14:paraId="27FE5446" w14:textId="77777777" w:rsidTr="00C67F73">
        <w:tc>
          <w:tcPr>
            <w:tcW w:w="4531" w:type="dxa"/>
            <w:vMerge/>
            <w:shd w:val="clear" w:color="auto" w:fill="F2F2F2"/>
            <w:vAlign w:val="center"/>
          </w:tcPr>
          <w:p w14:paraId="52844BDE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265" w:type="dxa"/>
            <w:vAlign w:val="center"/>
          </w:tcPr>
          <w:p w14:paraId="385F637C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2266" w:type="dxa"/>
            <w:vAlign w:val="center"/>
          </w:tcPr>
          <w:p w14:paraId="3E784BBD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C365B4" w:rsidRPr="00C365B4" w14:paraId="4D85C5CF" w14:textId="77777777" w:rsidTr="00C67F73">
        <w:tc>
          <w:tcPr>
            <w:tcW w:w="4531" w:type="dxa"/>
            <w:vMerge w:val="restart"/>
            <w:shd w:val="clear" w:color="auto" w:fill="F2F2F2"/>
            <w:vAlign w:val="center"/>
          </w:tcPr>
          <w:p w14:paraId="62F3C743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bookmarkStart w:id="1" w:name="_Hlk114212077"/>
            <w:r w:rsidRPr="00C365B4">
              <w:rPr>
                <w:rFonts w:ascii="Tims" w:eastAsia="Times New Roman" w:hAnsi="Tims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Ime i prezime osobe odgovorna za realizaciju programa</w:t>
            </w:r>
          </w:p>
        </w:tc>
        <w:tc>
          <w:tcPr>
            <w:tcW w:w="2265" w:type="dxa"/>
            <w:shd w:val="clear" w:color="auto" w:fill="F2F2F2"/>
            <w:vAlign w:val="center"/>
          </w:tcPr>
          <w:p w14:paraId="3D303A45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65B4">
              <w:rPr>
                <w:rFonts w:ascii="Tims" w:eastAsia="Times New Roman" w:hAnsi="Tims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e-mail</w:t>
            </w:r>
          </w:p>
        </w:tc>
        <w:tc>
          <w:tcPr>
            <w:tcW w:w="2266" w:type="dxa"/>
            <w:shd w:val="clear" w:color="auto" w:fill="F2F2F2"/>
            <w:vAlign w:val="center"/>
          </w:tcPr>
          <w:p w14:paraId="7E38363D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65B4">
              <w:rPr>
                <w:rFonts w:ascii="Tims" w:eastAsia="Times New Roman" w:hAnsi="Tims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broj mobitela</w:t>
            </w:r>
          </w:p>
        </w:tc>
      </w:tr>
      <w:bookmarkEnd w:id="1"/>
      <w:tr w:rsidR="00C365B4" w:rsidRPr="00C365B4" w14:paraId="220E6ACD" w14:textId="77777777" w:rsidTr="00C67F73">
        <w:tc>
          <w:tcPr>
            <w:tcW w:w="4531" w:type="dxa"/>
            <w:vMerge/>
            <w:shd w:val="clear" w:color="auto" w:fill="F2F2F2"/>
            <w:vAlign w:val="center"/>
          </w:tcPr>
          <w:p w14:paraId="20027596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265" w:type="dxa"/>
            <w:vAlign w:val="center"/>
          </w:tcPr>
          <w:p w14:paraId="1965B7BD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2266" w:type="dxa"/>
            <w:vAlign w:val="center"/>
          </w:tcPr>
          <w:p w14:paraId="6E4682A2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C365B4" w:rsidRPr="00C365B4" w14:paraId="12D710F2" w14:textId="77777777" w:rsidTr="00C67F73">
        <w:tc>
          <w:tcPr>
            <w:tcW w:w="4531" w:type="dxa"/>
            <w:vMerge w:val="restart"/>
            <w:shd w:val="clear" w:color="auto" w:fill="F2F2F2"/>
            <w:vAlign w:val="center"/>
          </w:tcPr>
          <w:p w14:paraId="1E240E52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65B4">
              <w:rPr>
                <w:rFonts w:ascii="Tims" w:eastAsia="Times New Roman" w:hAnsi="Tims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Osoba za kontakt u vrijeme pripreme i održavanja programa</w:t>
            </w:r>
          </w:p>
        </w:tc>
        <w:tc>
          <w:tcPr>
            <w:tcW w:w="2265" w:type="dxa"/>
            <w:shd w:val="clear" w:color="auto" w:fill="F2F2F2"/>
            <w:vAlign w:val="center"/>
          </w:tcPr>
          <w:p w14:paraId="68461D14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65B4">
              <w:rPr>
                <w:rFonts w:ascii="Tims" w:eastAsia="Times New Roman" w:hAnsi="Tims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e-mail</w:t>
            </w:r>
          </w:p>
        </w:tc>
        <w:tc>
          <w:tcPr>
            <w:tcW w:w="2266" w:type="dxa"/>
            <w:shd w:val="clear" w:color="auto" w:fill="F2F2F2"/>
            <w:vAlign w:val="center"/>
          </w:tcPr>
          <w:p w14:paraId="64D6786E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65B4">
              <w:rPr>
                <w:rFonts w:ascii="Tims" w:eastAsia="Times New Roman" w:hAnsi="Tims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broj mobitela</w:t>
            </w:r>
          </w:p>
        </w:tc>
      </w:tr>
      <w:tr w:rsidR="00C365B4" w:rsidRPr="00C365B4" w14:paraId="78447E1E" w14:textId="77777777" w:rsidTr="00C67F73">
        <w:tc>
          <w:tcPr>
            <w:tcW w:w="4531" w:type="dxa"/>
            <w:vMerge/>
            <w:shd w:val="clear" w:color="auto" w:fill="F2F2F2"/>
            <w:vAlign w:val="center"/>
          </w:tcPr>
          <w:p w14:paraId="5FB1C67D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265" w:type="dxa"/>
            <w:vAlign w:val="center"/>
          </w:tcPr>
          <w:p w14:paraId="42189A8D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2266" w:type="dxa"/>
            <w:vAlign w:val="center"/>
          </w:tcPr>
          <w:p w14:paraId="44EDF7B4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C365B4" w:rsidRPr="00C365B4" w14:paraId="782E9F1A" w14:textId="77777777" w:rsidTr="00C67F73">
        <w:tc>
          <w:tcPr>
            <w:tcW w:w="4531" w:type="dxa"/>
            <w:shd w:val="clear" w:color="auto" w:fill="F2F2F2"/>
            <w:vAlign w:val="center"/>
          </w:tcPr>
          <w:p w14:paraId="76A73AE8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65B4">
              <w:rPr>
                <w:rFonts w:ascii="Tims" w:eastAsia="Times New Roman" w:hAnsi="Tims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Status predlagatelja (ustanova, udruga, trgovačko društvo, ostalo navesti)</w:t>
            </w:r>
          </w:p>
        </w:tc>
        <w:tc>
          <w:tcPr>
            <w:tcW w:w="4531" w:type="dxa"/>
            <w:gridSpan w:val="2"/>
            <w:vAlign w:val="center"/>
          </w:tcPr>
          <w:p w14:paraId="088BD9C9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2F9A934B" w14:textId="77777777" w:rsidR="00C365B4" w:rsidRPr="00C365B4" w:rsidRDefault="00C365B4" w:rsidP="00C365B4">
      <w:pPr>
        <w:spacing w:after="0" w:line="240" w:lineRule="auto"/>
        <w:rPr>
          <w:rFonts w:ascii="Tims" w:eastAsia="Times New Roman" w:hAnsi="Tims" w:cs="Times New Roman"/>
          <w:b/>
          <w:caps/>
          <w:kern w:val="0"/>
          <w:sz w:val="18"/>
          <w:szCs w:val="18"/>
          <w:lang w:eastAsia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1485"/>
        <w:gridCol w:w="2254"/>
        <w:gridCol w:w="2256"/>
      </w:tblGrid>
      <w:tr w:rsidR="00C433EB" w:rsidRPr="00C365B4" w14:paraId="3241621D" w14:textId="71E1FF6A" w:rsidTr="00BD47D0">
        <w:tc>
          <w:tcPr>
            <w:tcW w:w="3065" w:type="dxa"/>
            <w:shd w:val="clear" w:color="auto" w:fill="F2F2F2" w:themeFill="background1" w:themeFillShade="F2"/>
          </w:tcPr>
          <w:p w14:paraId="58117EFC" w14:textId="14EC69AB" w:rsidR="00C433EB" w:rsidRPr="00C365B4" w:rsidRDefault="00C433EB" w:rsidP="00C365B4">
            <w:pPr>
              <w:spacing w:after="0" w:line="240" w:lineRule="auto"/>
              <w:jc w:val="both"/>
              <w:rPr>
                <w:rFonts w:ascii="Tims" w:eastAsia="Times New Roman" w:hAnsi="Tims" w:cs="Times New Roman"/>
                <w:b/>
                <w:kern w:val="0"/>
                <w:sz w:val="30"/>
                <w:szCs w:val="30"/>
                <w14:ligatures w14:val="none"/>
              </w:rPr>
            </w:pPr>
            <w:bookmarkStart w:id="2" w:name="_Hlk205983586"/>
            <w:r w:rsidRPr="00C365B4">
              <w:rPr>
                <w:rFonts w:ascii="Tims" w:eastAsia="Times New Roman" w:hAnsi="Tims" w:cs="Times New Roman"/>
                <w:b/>
                <w:kern w:val="0"/>
                <w:sz w:val="30"/>
                <w:szCs w:val="30"/>
                <w14:ligatures w14:val="none"/>
              </w:rPr>
              <w:t>NAZIV PROGRAMA</w:t>
            </w:r>
            <w:r>
              <w:rPr>
                <w:rFonts w:ascii="Tims" w:eastAsia="Times New Roman" w:hAnsi="Tims" w:cs="Times New Roman"/>
                <w:b/>
                <w:kern w:val="0"/>
                <w:sz w:val="30"/>
                <w:szCs w:val="30"/>
                <w14:ligatures w14:val="none"/>
              </w:rPr>
              <w:t>:</w:t>
            </w:r>
          </w:p>
        </w:tc>
        <w:tc>
          <w:tcPr>
            <w:tcW w:w="5995" w:type="dxa"/>
            <w:gridSpan w:val="3"/>
            <w:shd w:val="clear" w:color="auto" w:fill="E2EFD9" w:themeFill="accent6" w:themeFillTint="33"/>
            <w:vAlign w:val="center"/>
          </w:tcPr>
          <w:p w14:paraId="0610796D" w14:textId="77777777" w:rsidR="00C433EB" w:rsidRPr="00C365B4" w:rsidRDefault="00C433EB" w:rsidP="00C433EB">
            <w:pPr>
              <w:spacing w:after="0" w:line="240" w:lineRule="auto"/>
              <w:jc w:val="both"/>
              <w:rPr>
                <w:rFonts w:ascii="Tims" w:eastAsia="Times New Roman" w:hAnsi="Tims" w:cs="Times New Roman"/>
                <w:b/>
                <w:kern w:val="0"/>
                <w:sz w:val="30"/>
                <w:szCs w:val="30"/>
                <w14:ligatures w14:val="none"/>
              </w:rPr>
            </w:pPr>
          </w:p>
        </w:tc>
      </w:tr>
      <w:tr w:rsidR="00C433EB" w:rsidRPr="00C365B4" w14:paraId="5F0A9679" w14:textId="799B6D33" w:rsidTr="00BD47D0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4722B0" w14:textId="4C9E70E1" w:rsidR="00C433EB" w:rsidRPr="00C365B4" w:rsidRDefault="00C433EB" w:rsidP="00C67F73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30"/>
                <w:szCs w:val="30"/>
                <w14:ligatures w14:val="none"/>
              </w:rPr>
            </w:pPr>
            <w:bookmarkStart w:id="3" w:name="_Hlk205983650"/>
            <w:bookmarkEnd w:id="2"/>
            <w:r>
              <w:rPr>
                <w:rFonts w:ascii="Tims" w:eastAsia="Times New Roman" w:hAnsi="Tims" w:cs="Times New Roman"/>
                <w:b/>
                <w:kern w:val="0"/>
                <w:sz w:val="30"/>
                <w:szCs w:val="30"/>
                <w14:ligatures w14:val="none"/>
              </w:rPr>
              <w:t>IZVOĐAČ/IZVOĐAČI:</w:t>
            </w:r>
          </w:p>
        </w:tc>
        <w:tc>
          <w:tcPr>
            <w:tcW w:w="5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B93184" w14:textId="77777777" w:rsidR="00C433EB" w:rsidRPr="00C365B4" w:rsidRDefault="00C433EB" w:rsidP="00C433EB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30"/>
                <w:szCs w:val="30"/>
                <w14:ligatures w14:val="none"/>
              </w:rPr>
            </w:pPr>
          </w:p>
        </w:tc>
      </w:tr>
      <w:tr w:rsidR="00C433EB" w:rsidRPr="00C365B4" w14:paraId="6075E10A" w14:textId="388E4F7E" w:rsidTr="00BD47D0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88BADF" w14:textId="11A9B17C" w:rsidR="00C433EB" w:rsidRPr="00BD47D0" w:rsidRDefault="00C433EB" w:rsidP="00C433EB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D47D0">
              <w:rPr>
                <w:rFonts w:ascii="Tims" w:eastAsia="Times New Roman" w:hAnsi="Tims" w:cs="Times New Roman"/>
                <w:b/>
                <w:kern w:val="0"/>
                <w:sz w:val="24"/>
                <w:szCs w:val="24"/>
                <w14:ligatures w14:val="none"/>
              </w:rPr>
              <w:t>PREDRGRUPA</w:t>
            </w:r>
            <w:r w:rsidR="00BD47D0" w:rsidRPr="00BD47D0">
              <w:rPr>
                <w:rFonts w:ascii="Tims" w:eastAsia="Times New Roman" w:hAnsi="Tims" w:cs="Times New Roman"/>
                <w:b/>
                <w:kern w:val="0"/>
                <w:sz w:val="24"/>
                <w:szCs w:val="24"/>
                <w14:ligatures w14:val="none"/>
              </w:rPr>
              <w:t>, GOSTI</w:t>
            </w:r>
            <w:r w:rsidRPr="00BD47D0">
              <w:rPr>
                <w:rFonts w:ascii="Tims" w:eastAsia="Times New Roman" w:hAnsi="Tims" w:cs="Times New Roman"/>
                <w:b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5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8C7189" w14:textId="77777777" w:rsidR="00C433EB" w:rsidRPr="00C365B4" w:rsidRDefault="00C433EB" w:rsidP="00C433EB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30"/>
                <w:szCs w:val="30"/>
                <w14:ligatures w14:val="none"/>
              </w:rPr>
            </w:pPr>
          </w:p>
        </w:tc>
      </w:tr>
      <w:bookmarkEnd w:id="3"/>
      <w:tr w:rsidR="00C365B4" w:rsidRPr="00C365B4" w14:paraId="6BE4FA3F" w14:textId="77777777" w:rsidTr="00BD47D0">
        <w:trPr>
          <w:gridAfter w:val="2"/>
          <w:wAfter w:w="4510" w:type="dxa"/>
          <w:trHeight w:val="352"/>
        </w:trPr>
        <w:tc>
          <w:tcPr>
            <w:tcW w:w="4550" w:type="dxa"/>
            <w:gridSpan w:val="2"/>
            <w:vMerge w:val="restart"/>
            <w:shd w:val="clear" w:color="auto" w:fill="F2F2F2"/>
            <w:vAlign w:val="center"/>
          </w:tcPr>
          <w:p w14:paraId="3DA13116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30"/>
                <w:szCs w:val="30"/>
                <w:lang w:eastAsia="hr-HR"/>
                <w14:ligatures w14:val="none"/>
              </w:rPr>
            </w:pPr>
            <w:r w:rsidRPr="00C365B4">
              <w:rPr>
                <w:rFonts w:ascii="Tims" w:eastAsia="Times New Roman" w:hAnsi="Tims" w:cs="Times New Roman"/>
                <w:b/>
                <w:kern w:val="0"/>
                <w:sz w:val="30"/>
                <w:szCs w:val="30"/>
                <w:lang w:eastAsia="hr-HR"/>
                <w14:ligatures w14:val="none"/>
              </w:rPr>
              <w:t>DATUM ODRŽAVANJA PROGRAMA</w:t>
            </w:r>
          </w:p>
        </w:tc>
      </w:tr>
      <w:tr w:rsidR="00C365B4" w:rsidRPr="00C365B4" w14:paraId="0F8BF504" w14:textId="77777777" w:rsidTr="00BD47D0">
        <w:tc>
          <w:tcPr>
            <w:tcW w:w="4550" w:type="dxa"/>
            <w:gridSpan w:val="2"/>
            <w:vMerge/>
          </w:tcPr>
          <w:p w14:paraId="4A613A3F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254" w:type="dxa"/>
            <w:shd w:val="clear" w:color="auto" w:fill="F2F2F2"/>
          </w:tcPr>
          <w:p w14:paraId="0F046A5E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C365B4">
              <w:rPr>
                <w:rFonts w:ascii="Tims" w:eastAsia="Times New Roman" w:hAnsi="Tims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datum</w:t>
            </w:r>
          </w:p>
        </w:tc>
        <w:tc>
          <w:tcPr>
            <w:tcW w:w="2256" w:type="dxa"/>
            <w:shd w:val="clear" w:color="auto" w:fill="F2F2F2"/>
          </w:tcPr>
          <w:p w14:paraId="377145B5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C365B4">
              <w:rPr>
                <w:rFonts w:ascii="Tims" w:eastAsia="Times New Roman" w:hAnsi="Tims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sat (od/do)</w:t>
            </w:r>
          </w:p>
        </w:tc>
      </w:tr>
      <w:tr w:rsidR="00C365B4" w:rsidRPr="00C365B4" w14:paraId="13F9D286" w14:textId="77777777" w:rsidTr="00BD47D0">
        <w:tc>
          <w:tcPr>
            <w:tcW w:w="4550" w:type="dxa"/>
            <w:gridSpan w:val="2"/>
            <w:vMerge/>
          </w:tcPr>
          <w:p w14:paraId="07436024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254" w:type="dxa"/>
            <w:shd w:val="clear" w:color="auto" w:fill="E2EFD9" w:themeFill="accent6" w:themeFillTint="33"/>
            <w:vAlign w:val="center"/>
          </w:tcPr>
          <w:p w14:paraId="3ECBF5B5" w14:textId="77777777" w:rsidR="00C433EB" w:rsidRPr="00C365B4" w:rsidRDefault="00C433EB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30"/>
                <w:szCs w:val="30"/>
                <w:lang w:eastAsia="hr-HR"/>
                <w14:ligatures w14:val="none"/>
              </w:rPr>
            </w:pPr>
          </w:p>
        </w:tc>
        <w:tc>
          <w:tcPr>
            <w:tcW w:w="2256" w:type="dxa"/>
            <w:shd w:val="clear" w:color="auto" w:fill="E2EFD9" w:themeFill="accent6" w:themeFillTint="33"/>
            <w:vAlign w:val="center"/>
          </w:tcPr>
          <w:p w14:paraId="319DF62C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30"/>
                <w:szCs w:val="30"/>
                <w:lang w:eastAsia="hr-HR"/>
                <w14:ligatures w14:val="none"/>
              </w:rPr>
            </w:pPr>
          </w:p>
        </w:tc>
      </w:tr>
      <w:tr w:rsidR="00C433EB" w:rsidRPr="00C365B4" w14:paraId="0C66081E" w14:textId="77777777" w:rsidTr="00BD47D0">
        <w:trPr>
          <w:gridAfter w:val="2"/>
          <w:wAfter w:w="4510" w:type="dxa"/>
          <w:trHeight w:val="211"/>
        </w:trPr>
        <w:tc>
          <w:tcPr>
            <w:tcW w:w="4550" w:type="dxa"/>
            <w:gridSpan w:val="2"/>
            <w:vMerge/>
          </w:tcPr>
          <w:p w14:paraId="720E1EAA" w14:textId="77777777" w:rsidR="00C433EB" w:rsidRPr="00C365B4" w:rsidRDefault="00C433EB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C365B4" w:rsidRPr="00C365B4" w14:paraId="6DEF8397" w14:textId="77777777" w:rsidTr="00BD47D0">
        <w:trPr>
          <w:trHeight w:val="343"/>
        </w:trPr>
        <w:tc>
          <w:tcPr>
            <w:tcW w:w="4550" w:type="dxa"/>
            <w:gridSpan w:val="2"/>
            <w:vMerge/>
            <w:shd w:val="clear" w:color="auto" w:fill="F2F2F2"/>
          </w:tcPr>
          <w:p w14:paraId="0FCC97FA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bookmarkStart w:id="4" w:name="_Hlk208307252"/>
          </w:p>
        </w:tc>
        <w:tc>
          <w:tcPr>
            <w:tcW w:w="2254" w:type="dxa"/>
            <w:shd w:val="clear" w:color="auto" w:fill="E2EFD9" w:themeFill="accent6" w:themeFillTint="33"/>
            <w:vAlign w:val="center"/>
          </w:tcPr>
          <w:p w14:paraId="36EF0286" w14:textId="77777777" w:rsidR="00C433EB" w:rsidRPr="00C365B4" w:rsidRDefault="00C433EB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256" w:type="dxa"/>
            <w:shd w:val="clear" w:color="auto" w:fill="E2EFD9" w:themeFill="accent6" w:themeFillTint="33"/>
            <w:vAlign w:val="center"/>
          </w:tcPr>
          <w:p w14:paraId="0A40AB12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bookmarkEnd w:id="4"/>
    </w:tbl>
    <w:p w14:paraId="18981E96" w14:textId="77777777" w:rsidR="00C365B4" w:rsidRDefault="00C365B4" w:rsidP="00C365B4">
      <w:pPr>
        <w:spacing w:after="0" w:line="240" w:lineRule="auto"/>
        <w:jc w:val="both"/>
        <w:rPr>
          <w:rFonts w:ascii="Tims" w:eastAsia="Times New Roman" w:hAnsi="Tims" w:cs="Times New Roman"/>
          <w:b/>
          <w:kern w:val="0"/>
          <w:sz w:val="18"/>
          <w:szCs w:val="18"/>
          <w14:ligatures w14:val="none"/>
        </w:rPr>
      </w:pPr>
    </w:p>
    <w:p w14:paraId="74F3F8AF" w14:textId="77777777" w:rsidR="00C433EB" w:rsidRDefault="00C433EB" w:rsidP="00C365B4">
      <w:pPr>
        <w:spacing w:after="0" w:line="240" w:lineRule="auto"/>
        <w:jc w:val="both"/>
        <w:rPr>
          <w:rFonts w:ascii="Tims" w:eastAsia="Times New Roman" w:hAnsi="Tims" w:cs="Times New Roman"/>
          <w:b/>
          <w:kern w:val="0"/>
          <w:sz w:val="18"/>
          <w:szCs w:val="18"/>
          <w14:ligatures w14:val="none"/>
        </w:rPr>
      </w:pPr>
    </w:p>
    <w:p w14:paraId="04B19E27" w14:textId="77777777" w:rsidR="00BD47D0" w:rsidRDefault="00BD47D0" w:rsidP="00C365B4">
      <w:pPr>
        <w:spacing w:after="0" w:line="240" w:lineRule="auto"/>
        <w:jc w:val="both"/>
        <w:rPr>
          <w:rFonts w:ascii="Tims" w:eastAsia="Times New Roman" w:hAnsi="Tims" w:cs="Times New Roman"/>
          <w:b/>
          <w:kern w:val="0"/>
          <w:sz w:val="18"/>
          <w:szCs w:val="18"/>
          <w14:ligatures w14:val="none"/>
        </w:rPr>
      </w:pPr>
    </w:p>
    <w:p w14:paraId="672E7B20" w14:textId="77777777" w:rsidR="00BD47D0" w:rsidRDefault="00BD47D0" w:rsidP="00C365B4">
      <w:pPr>
        <w:spacing w:after="0" w:line="240" w:lineRule="auto"/>
        <w:jc w:val="both"/>
        <w:rPr>
          <w:rFonts w:ascii="Tims" w:eastAsia="Times New Roman" w:hAnsi="Tims" w:cs="Times New Roman"/>
          <w:b/>
          <w:kern w:val="0"/>
          <w:sz w:val="18"/>
          <w:szCs w:val="18"/>
          <w14:ligatures w14:val="none"/>
        </w:rPr>
      </w:pPr>
    </w:p>
    <w:p w14:paraId="2B2D4A0E" w14:textId="77777777" w:rsidR="00BD47D0" w:rsidRDefault="00BD47D0" w:rsidP="00C365B4">
      <w:pPr>
        <w:spacing w:after="0" w:line="240" w:lineRule="auto"/>
        <w:jc w:val="both"/>
        <w:rPr>
          <w:rFonts w:ascii="Tims" w:eastAsia="Times New Roman" w:hAnsi="Tims" w:cs="Times New Roman"/>
          <w:b/>
          <w:kern w:val="0"/>
          <w:sz w:val="18"/>
          <w:szCs w:val="18"/>
          <w14:ligatures w14:val="none"/>
        </w:rPr>
      </w:pPr>
    </w:p>
    <w:p w14:paraId="32066D6E" w14:textId="77777777" w:rsidR="00BD47D0" w:rsidRDefault="00BD47D0" w:rsidP="00C365B4">
      <w:pPr>
        <w:spacing w:after="0" w:line="240" w:lineRule="auto"/>
        <w:jc w:val="both"/>
        <w:rPr>
          <w:rFonts w:ascii="Tims" w:eastAsia="Times New Roman" w:hAnsi="Tims" w:cs="Times New Roman"/>
          <w:b/>
          <w:kern w:val="0"/>
          <w:sz w:val="18"/>
          <w:szCs w:val="18"/>
          <w14:ligatures w14:val="none"/>
        </w:rPr>
      </w:pPr>
    </w:p>
    <w:p w14:paraId="2407ED69" w14:textId="77777777" w:rsidR="00BD47D0" w:rsidRDefault="00BD47D0" w:rsidP="00C365B4">
      <w:pPr>
        <w:spacing w:after="0" w:line="240" w:lineRule="auto"/>
        <w:jc w:val="both"/>
        <w:rPr>
          <w:rFonts w:ascii="Tims" w:eastAsia="Times New Roman" w:hAnsi="Tims" w:cs="Times New Roman"/>
          <w:b/>
          <w:kern w:val="0"/>
          <w:sz w:val="18"/>
          <w:szCs w:val="18"/>
          <w14:ligatures w14:val="none"/>
        </w:rPr>
      </w:pPr>
    </w:p>
    <w:p w14:paraId="278366A3" w14:textId="77777777" w:rsidR="00BD47D0" w:rsidRDefault="00BD47D0" w:rsidP="00C365B4">
      <w:pPr>
        <w:spacing w:after="0" w:line="240" w:lineRule="auto"/>
        <w:jc w:val="both"/>
        <w:rPr>
          <w:rFonts w:ascii="Tims" w:eastAsia="Times New Roman" w:hAnsi="Tims" w:cs="Times New Roman"/>
          <w:b/>
          <w:kern w:val="0"/>
          <w:sz w:val="18"/>
          <w:szCs w:val="18"/>
          <w14:ligatures w14:val="none"/>
        </w:rPr>
      </w:pPr>
    </w:p>
    <w:p w14:paraId="213E1B8A" w14:textId="77777777" w:rsidR="00BD47D0" w:rsidRDefault="00BD47D0" w:rsidP="00C365B4">
      <w:pPr>
        <w:spacing w:after="0" w:line="240" w:lineRule="auto"/>
        <w:jc w:val="both"/>
        <w:rPr>
          <w:rFonts w:ascii="Tims" w:eastAsia="Times New Roman" w:hAnsi="Tims" w:cs="Times New Roman"/>
          <w:b/>
          <w:kern w:val="0"/>
          <w:sz w:val="18"/>
          <w:szCs w:val="18"/>
          <w14:ligatures w14:val="none"/>
        </w:rPr>
      </w:pPr>
    </w:p>
    <w:p w14:paraId="03E69C24" w14:textId="77777777" w:rsidR="00BD47D0" w:rsidRDefault="00BD47D0" w:rsidP="00C365B4">
      <w:pPr>
        <w:spacing w:after="0" w:line="240" w:lineRule="auto"/>
        <w:jc w:val="both"/>
        <w:rPr>
          <w:rFonts w:ascii="Tims" w:eastAsia="Times New Roman" w:hAnsi="Tims" w:cs="Times New Roman"/>
          <w:b/>
          <w:kern w:val="0"/>
          <w:sz w:val="18"/>
          <w:szCs w:val="18"/>
          <w14:ligatures w14:val="none"/>
        </w:rPr>
      </w:pPr>
    </w:p>
    <w:p w14:paraId="548A1861" w14:textId="77777777" w:rsidR="00BD47D0" w:rsidRDefault="00BD47D0" w:rsidP="00C365B4">
      <w:pPr>
        <w:spacing w:after="0" w:line="240" w:lineRule="auto"/>
        <w:jc w:val="both"/>
        <w:rPr>
          <w:rFonts w:ascii="Tims" w:eastAsia="Times New Roman" w:hAnsi="Tims" w:cs="Times New Roman"/>
          <w:b/>
          <w:kern w:val="0"/>
          <w:sz w:val="18"/>
          <w:szCs w:val="18"/>
          <w14:ligatures w14:val="none"/>
        </w:rPr>
      </w:pPr>
    </w:p>
    <w:p w14:paraId="422710F0" w14:textId="77777777" w:rsidR="00BD47D0" w:rsidRDefault="00BD47D0" w:rsidP="00C365B4">
      <w:pPr>
        <w:spacing w:after="0" w:line="240" w:lineRule="auto"/>
        <w:jc w:val="both"/>
        <w:rPr>
          <w:rFonts w:ascii="Tims" w:eastAsia="Times New Roman" w:hAnsi="Tims" w:cs="Times New Roman"/>
          <w:b/>
          <w:kern w:val="0"/>
          <w:sz w:val="18"/>
          <w:szCs w:val="18"/>
          <w14:ligatures w14:val="none"/>
        </w:rPr>
      </w:pPr>
    </w:p>
    <w:p w14:paraId="250C9D28" w14:textId="25E5EEDF" w:rsidR="00C433EB" w:rsidRDefault="00E82836" w:rsidP="00C365B4">
      <w:pPr>
        <w:spacing w:after="0" w:line="240" w:lineRule="auto"/>
        <w:jc w:val="both"/>
        <w:rPr>
          <w:rFonts w:ascii="Tims" w:eastAsia="Times New Roman" w:hAnsi="Tims" w:cs="Times New Roman"/>
          <w:kern w:val="0"/>
          <w:sz w:val="20"/>
          <w:szCs w:val="20"/>
          <w14:ligatures w14:val="none"/>
        </w:rPr>
      </w:pPr>
      <w:r w:rsidRPr="00E82836">
        <w:rPr>
          <w:rFonts w:ascii="Tims" w:eastAsia="Times New Roman" w:hAnsi="Tims" w:cs="Times New Roman"/>
          <w:b/>
          <w:kern w:val="0"/>
          <w:sz w:val="20"/>
          <w:szCs w:val="20"/>
          <w14:ligatures w14:val="none"/>
        </w:rPr>
        <w:lastRenderedPageBreak/>
        <w:t>Napomena:</w:t>
      </w:r>
      <w:r w:rsidRPr="00E82836">
        <w:rPr>
          <w:rFonts w:ascii="Tims" w:hAnsi="Tims"/>
          <w:sz w:val="20"/>
          <w:szCs w:val="20"/>
        </w:rPr>
        <w:t xml:space="preserve"> Molimo da u prijavnici</w:t>
      </w:r>
      <w:r w:rsidRPr="00E82836">
        <w:rPr>
          <w:rFonts w:ascii="Tims" w:eastAsia="Times New Roman" w:hAnsi="Tims" w:cs="Times New Roman"/>
          <w:kern w:val="0"/>
          <w:sz w:val="20"/>
          <w:szCs w:val="20"/>
          <w14:ligatures w14:val="none"/>
        </w:rPr>
        <w:t xml:space="preserve"> jasno i precizno navedete konkretne termine ulaska i izlaska tehničke opreme</w:t>
      </w:r>
      <w:r w:rsidR="00BD47D0">
        <w:rPr>
          <w:rFonts w:ascii="Tims" w:eastAsia="Times New Roman" w:hAnsi="Tims" w:cs="Times New Roman"/>
          <w:kern w:val="0"/>
          <w:sz w:val="20"/>
          <w:szCs w:val="20"/>
          <w14:ligatures w14:val="none"/>
        </w:rPr>
        <w:t xml:space="preserve">, kao i </w:t>
      </w:r>
      <w:r w:rsidRPr="00E82836">
        <w:rPr>
          <w:rFonts w:ascii="Tims" w:eastAsia="Times New Roman" w:hAnsi="Tims" w:cs="Times New Roman"/>
          <w:kern w:val="0"/>
          <w:sz w:val="20"/>
          <w:szCs w:val="20"/>
          <w14:ligatures w14:val="none"/>
        </w:rPr>
        <w:t xml:space="preserve"> sve ostale logističke potrebe, kako bi nadležne službe imale potpun uvid u stvarne zahtjeve događanja. </w:t>
      </w:r>
      <w:r w:rsidR="00BD47D0" w:rsidRPr="00BD47D0">
        <w:rPr>
          <w:rFonts w:ascii="Tims" w:eastAsia="Times New Roman" w:hAnsi="Tims" w:cs="Times New Roman"/>
          <w:kern w:val="0"/>
          <w:sz w:val="20"/>
          <w:szCs w:val="20"/>
          <w14:ligatures w14:val="none"/>
        </w:rPr>
        <w:t>Ove su informacije ključne za pravovremeno planiranje i usklađivanje svih termina, osobito u situacijama kada se u kratkom vremenskom razmaku održava više koncerata.</w:t>
      </w:r>
    </w:p>
    <w:p w14:paraId="6AE80AAB" w14:textId="77777777" w:rsidR="00BD47D0" w:rsidRDefault="00BD47D0" w:rsidP="00C365B4">
      <w:pPr>
        <w:spacing w:after="0" w:line="240" w:lineRule="auto"/>
        <w:jc w:val="both"/>
        <w:rPr>
          <w:rFonts w:ascii="Tims" w:eastAsia="Times New Roman" w:hAnsi="Tims" w:cs="Times New Roman"/>
          <w:b/>
          <w:kern w:val="0"/>
          <w:sz w:val="18"/>
          <w:szCs w:val="18"/>
          <w14:ligatures w14:val="none"/>
        </w:rPr>
      </w:pPr>
    </w:p>
    <w:p w14:paraId="1A7655FB" w14:textId="77777777" w:rsidR="00BD47D0" w:rsidRPr="00C365B4" w:rsidRDefault="00BD47D0" w:rsidP="00C365B4">
      <w:pPr>
        <w:spacing w:after="0" w:line="240" w:lineRule="auto"/>
        <w:jc w:val="both"/>
        <w:rPr>
          <w:rFonts w:ascii="Tims" w:eastAsia="Times New Roman" w:hAnsi="Tims" w:cs="Times New Roman"/>
          <w:b/>
          <w:kern w:val="0"/>
          <w:sz w:val="18"/>
          <w:szCs w:val="18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  <w:gridCol w:w="2208"/>
        <w:gridCol w:w="2431"/>
      </w:tblGrid>
      <w:tr w:rsidR="00C365B4" w:rsidRPr="00C365B4" w14:paraId="2F6AE0B3" w14:textId="77777777" w:rsidTr="00C433EB">
        <w:trPr>
          <w:gridAfter w:val="2"/>
          <w:wAfter w:w="4639" w:type="dxa"/>
          <w:trHeight w:val="281"/>
        </w:trPr>
        <w:tc>
          <w:tcPr>
            <w:tcW w:w="4421" w:type="dxa"/>
            <w:vMerge w:val="restart"/>
            <w:shd w:val="clear" w:color="auto" w:fill="F2F2F2"/>
            <w:vAlign w:val="center"/>
          </w:tcPr>
          <w:p w14:paraId="1EDA152B" w14:textId="62886B62" w:rsidR="00C365B4" w:rsidRPr="00C365B4" w:rsidRDefault="00C433EB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C433EB">
              <w:rPr>
                <w:rFonts w:ascii="Tims" w:eastAsia="Times New Roman" w:hAnsi="Tims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DATUM I SAT ULASKA TEHNI</w:t>
            </w:r>
            <w:r w:rsidRPr="00C433EB">
              <w:rPr>
                <w:rFonts w:ascii="Tims" w:eastAsia="Times New Roman" w:hAnsi="Tims" w:cs="Times New Roman" w:hint="eastAsia"/>
                <w:b/>
                <w:kern w:val="0"/>
                <w:sz w:val="24"/>
                <w:szCs w:val="24"/>
                <w:lang w:eastAsia="hr-HR"/>
                <w14:ligatures w14:val="none"/>
              </w:rPr>
              <w:t>Č</w:t>
            </w:r>
            <w:r w:rsidRPr="00C433EB">
              <w:rPr>
                <w:rFonts w:ascii="Tims" w:eastAsia="Times New Roman" w:hAnsi="Tims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KE OPREME U AMFITEATAR</w:t>
            </w:r>
          </w:p>
        </w:tc>
      </w:tr>
      <w:tr w:rsidR="00C365B4" w:rsidRPr="00C365B4" w14:paraId="24DEC01A" w14:textId="77777777" w:rsidTr="00C433EB">
        <w:tc>
          <w:tcPr>
            <w:tcW w:w="4421" w:type="dxa"/>
            <w:vMerge/>
            <w:shd w:val="clear" w:color="auto" w:fill="F2F2F2"/>
          </w:tcPr>
          <w:p w14:paraId="323AF0D8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208" w:type="dxa"/>
            <w:shd w:val="clear" w:color="auto" w:fill="F2F2F2"/>
          </w:tcPr>
          <w:p w14:paraId="1A3662B1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C365B4">
              <w:rPr>
                <w:rFonts w:ascii="Tims" w:eastAsia="Times New Roman" w:hAnsi="Tims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datum</w:t>
            </w:r>
          </w:p>
        </w:tc>
        <w:tc>
          <w:tcPr>
            <w:tcW w:w="2431" w:type="dxa"/>
            <w:shd w:val="clear" w:color="auto" w:fill="F2F2F2"/>
          </w:tcPr>
          <w:p w14:paraId="3374DA12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C365B4">
              <w:rPr>
                <w:rFonts w:ascii="Tims" w:eastAsia="Times New Roman" w:hAnsi="Tims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sat (od/do)</w:t>
            </w:r>
          </w:p>
        </w:tc>
      </w:tr>
      <w:tr w:rsidR="00C365B4" w:rsidRPr="00C365B4" w14:paraId="05DA1C61" w14:textId="77777777" w:rsidTr="00C433EB">
        <w:tc>
          <w:tcPr>
            <w:tcW w:w="4421" w:type="dxa"/>
            <w:vMerge/>
            <w:shd w:val="clear" w:color="auto" w:fill="F2F2F2"/>
          </w:tcPr>
          <w:p w14:paraId="107C7DF0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208" w:type="dxa"/>
            <w:shd w:val="clear" w:color="auto" w:fill="E2EFD9" w:themeFill="accent6" w:themeFillTint="33"/>
            <w:vAlign w:val="center"/>
          </w:tcPr>
          <w:p w14:paraId="0AA40ED0" w14:textId="77777777" w:rsid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12F82786" w14:textId="77777777" w:rsidR="00C433EB" w:rsidRPr="00C365B4" w:rsidRDefault="00C433EB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2431" w:type="dxa"/>
            <w:shd w:val="clear" w:color="auto" w:fill="E2EFD9" w:themeFill="accent6" w:themeFillTint="33"/>
            <w:vAlign w:val="center"/>
          </w:tcPr>
          <w:p w14:paraId="5510F028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C365B4" w:rsidRPr="00C365B4" w14:paraId="0384B346" w14:textId="77777777" w:rsidTr="00C433EB">
        <w:trPr>
          <w:gridAfter w:val="2"/>
          <w:wAfter w:w="4639" w:type="dxa"/>
          <w:trHeight w:val="252"/>
        </w:trPr>
        <w:tc>
          <w:tcPr>
            <w:tcW w:w="4421" w:type="dxa"/>
            <w:vMerge w:val="restart"/>
            <w:shd w:val="clear" w:color="auto" w:fill="F2F2F2"/>
            <w:vAlign w:val="center"/>
          </w:tcPr>
          <w:p w14:paraId="1B7F73A8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C365B4">
              <w:rPr>
                <w:rFonts w:ascii="Tims" w:eastAsia="Times New Roman" w:hAnsi="Tims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Ukoliko  je potrebno zatvaranje Amfiteatra za posjetitelje u vrijeme ulaska i  montaže opreme  navedite datum i  sat zatvaranja Amfiteatra za posjetitelje</w:t>
            </w:r>
          </w:p>
        </w:tc>
      </w:tr>
      <w:tr w:rsidR="00C365B4" w:rsidRPr="00C365B4" w14:paraId="2DD3FCC8" w14:textId="77777777" w:rsidTr="00C433EB">
        <w:trPr>
          <w:gridAfter w:val="2"/>
          <w:wAfter w:w="4639" w:type="dxa"/>
          <w:trHeight w:val="252"/>
        </w:trPr>
        <w:tc>
          <w:tcPr>
            <w:tcW w:w="4421" w:type="dxa"/>
            <w:vMerge/>
            <w:shd w:val="clear" w:color="auto" w:fill="F2F2F2"/>
            <w:vAlign w:val="center"/>
          </w:tcPr>
          <w:p w14:paraId="14DE4399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C365B4" w:rsidRPr="00C365B4" w14:paraId="6624DC30" w14:textId="77777777" w:rsidTr="00C433EB">
        <w:tc>
          <w:tcPr>
            <w:tcW w:w="4421" w:type="dxa"/>
            <w:vMerge/>
            <w:shd w:val="clear" w:color="auto" w:fill="F2F2F2"/>
          </w:tcPr>
          <w:p w14:paraId="389540F9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208" w:type="dxa"/>
            <w:shd w:val="clear" w:color="auto" w:fill="F2F2F2"/>
            <w:vAlign w:val="center"/>
          </w:tcPr>
          <w:p w14:paraId="50EA72C3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C365B4">
              <w:rPr>
                <w:rFonts w:ascii="Tims" w:eastAsia="Times New Roman" w:hAnsi="Tims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datum</w:t>
            </w:r>
          </w:p>
        </w:tc>
        <w:tc>
          <w:tcPr>
            <w:tcW w:w="2431" w:type="dxa"/>
            <w:shd w:val="clear" w:color="auto" w:fill="F2F2F2"/>
            <w:vAlign w:val="center"/>
          </w:tcPr>
          <w:p w14:paraId="4D4188AB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C365B4">
              <w:rPr>
                <w:rFonts w:ascii="Tims" w:eastAsia="Times New Roman" w:hAnsi="Tims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sat (od/do)</w:t>
            </w:r>
          </w:p>
        </w:tc>
      </w:tr>
      <w:tr w:rsidR="00C365B4" w:rsidRPr="00C365B4" w14:paraId="26B9FB33" w14:textId="77777777" w:rsidTr="00C433EB">
        <w:tc>
          <w:tcPr>
            <w:tcW w:w="4421" w:type="dxa"/>
            <w:vMerge/>
            <w:tcBorders>
              <w:bottom w:val="single" w:sz="4" w:space="0" w:color="auto"/>
            </w:tcBorders>
            <w:shd w:val="clear" w:color="auto" w:fill="F2F2F2"/>
          </w:tcPr>
          <w:p w14:paraId="2F201600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208" w:type="dxa"/>
            <w:vAlign w:val="center"/>
          </w:tcPr>
          <w:p w14:paraId="67E9F60E" w14:textId="77777777" w:rsid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7CF8BB70" w14:textId="77777777" w:rsidR="00C433EB" w:rsidRPr="00C365B4" w:rsidRDefault="00C433EB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2431" w:type="dxa"/>
            <w:vAlign w:val="center"/>
          </w:tcPr>
          <w:p w14:paraId="6D3BB5CA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C365B4" w:rsidRPr="00C365B4" w14:paraId="72DE7722" w14:textId="77777777" w:rsidTr="00C433EB">
        <w:trPr>
          <w:gridAfter w:val="2"/>
          <w:wAfter w:w="4639" w:type="dxa"/>
          <w:trHeight w:val="281"/>
        </w:trPr>
        <w:tc>
          <w:tcPr>
            <w:tcW w:w="4421" w:type="dxa"/>
            <w:vMerge w:val="restart"/>
            <w:shd w:val="clear" w:color="auto" w:fill="F2F2F2"/>
            <w:vAlign w:val="center"/>
          </w:tcPr>
          <w:p w14:paraId="47E68DE5" w14:textId="1DCE908B" w:rsidR="00C365B4" w:rsidRPr="00C365B4" w:rsidRDefault="00C433EB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C433EB">
              <w:rPr>
                <w:rFonts w:ascii="Tims" w:eastAsia="Times New Roman" w:hAnsi="Tims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DATUM I SAT IZLASKA TEHNI</w:t>
            </w:r>
            <w:r w:rsidRPr="00C433EB">
              <w:rPr>
                <w:rFonts w:ascii="Tims" w:eastAsia="Times New Roman" w:hAnsi="Tims" w:cs="Times New Roman" w:hint="eastAsia"/>
                <w:b/>
                <w:kern w:val="0"/>
                <w:sz w:val="24"/>
                <w:szCs w:val="24"/>
                <w:lang w:eastAsia="hr-HR"/>
                <w14:ligatures w14:val="none"/>
              </w:rPr>
              <w:t>Č</w:t>
            </w:r>
            <w:r w:rsidRPr="00C433EB">
              <w:rPr>
                <w:rFonts w:ascii="Tims" w:eastAsia="Times New Roman" w:hAnsi="Tims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KE OPREME</w:t>
            </w:r>
          </w:p>
        </w:tc>
      </w:tr>
      <w:tr w:rsidR="00C365B4" w:rsidRPr="00C365B4" w14:paraId="58667959" w14:textId="77777777" w:rsidTr="00C433EB">
        <w:trPr>
          <w:gridAfter w:val="2"/>
          <w:wAfter w:w="4639" w:type="dxa"/>
          <w:trHeight w:val="252"/>
        </w:trPr>
        <w:tc>
          <w:tcPr>
            <w:tcW w:w="4421" w:type="dxa"/>
            <w:vMerge/>
            <w:shd w:val="clear" w:color="auto" w:fill="F2F2F2"/>
            <w:vAlign w:val="center"/>
          </w:tcPr>
          <w:p w14:paraId="5B8D5799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C365B4" w:rsidRPr="00C365B4" w14:paraId="0D486BA8" w14:textId="77777777" w:rsidTr="00C433EB">
        <w:tc>
          <w:tcPr>
            <w:tcW w:w="4421" w:type="dxa"/>
            <w:vMerge/>
            <w:shd w:val="clear" w:color="auto" w:fill="F2F2F2"/>
          </w:tcPr>
          <w:p w14:paraId="6E4A3354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208" w:type="dxa"/>
            <w:shd w:val="clear" w:color="auto" w:fill="F2F2F2"/>
            <w:vAlign w:val="center"/>
          </w:tcPr>
          <w:p w14:paraId="2FA02237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C365B4">
              <w:rPr>
                <w:rFonts w:ascii="Tims" w:eastAsia="Times New Roman" w:hAnsi="Tims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datum</w:t>
            </w:r>
          </w:p>
        </w:tc>
        <w:tc>
          <w:tcPr>
            <w:tcW w:w="2431" w:type="dxa"/>
            <w:shd w:val="clear" w:color="auto" w:fill="F2F2F2"/>
            <w:vAlign w:val="center"/>
          </w:tcPr>
          <w:p w14:paraId="2D4D65D5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C365B4">
              <w:rPr>
                <w:rFonts w:ascii="Tims" w:eastAsia="Times New Roman" w:hAnsi="Tims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sat (od/do)</w:t>
            </w:r>
          </w:p>
        </w:tc>
      </w:tr>
      <w:tr w:rsidR="00C365B4" w:rsidRPr="00C365B4" w14:paraId="1C76BB64" w14:textId="77777777" w:rsidTr="00C433EB">
        <w:tc>
          <w:tcPr>
            <w:tcW w:w="4421" w:type="dxa"/>
            <w:vMerge/>
            <w:shd w:val="clear" w:color="auto" w:fill="F2F2F2"/>
          </w:tcPr>
          <w:p w14:paraId="2E56C640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208" w:type="dxa"/>
            <w:shd w:val="clear" w:color="auto" w:fill="E2EFD9" w:themeFill="accent6" w:themeFillTint="33"/>
            <w:vAlign w:val="center"/>
          </w:tcPr>
          <w:p w14:paraId="0372BEEB" w14:textId="77777777" w:rsid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52006442" w14:textId="77777777" w:rsidR="00C433EB" w:rsidRPr="00C365B4" w:rsidRDefault="00C433EB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2431" w:type="dxa"/>
            <w:shd w:val="clear" w:color="auto" w:fill="E2EFD9" w:themeFill="accent6" w:themeFillTint="33"/>
            <w:vAlign w:val="center"/>
          </w:tcPr>
          <w:p w14:paraId="74131E1A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C365B4" w:rsidRPr="00C365B4" w14:paraId="18A3FDAE" w14:textId="77777777" w:rsidTr="00C433EB">
        <w:trPr>
          <w:gridAfter w:val="2"/>
          <w:wAfter w:w="4639" w:type="dxa"/>
          <w:trHeight w:val="252"/>
        </w:trPr>
        <w:tc>
          <w:tcPr>
            <w:tcW w:w="4421" w:type="dxa"/>
            <w:vMerge w:val="restart"/>
            <w:shd w:val="clear" w:color="auto" w:fill="F2F2F2"/>
            <w:vAlign w:val="center"/>
          </w:tcPr>
          <w:p w14:paraId="11FFAD31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C365B4">
              <w:rPr>
                <w:rFonts w:ascii="Tims" w:eastAsia="Times New Roman" w:hAnsi="Tims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Datum i sat generalne probe</w:t>
            </w:r>
          </w:p>
        </w:tc>
      </w:tr>
      <w:tr w:rsidR="00C365B4" w:rsidRPr="00C365B4" w14:paraId="4A576FC0" w14:textId="77777777" w:rsidTr="00C433EB">
        <w:tc>
          <w:tcPr>
            <w:tcW w:w="4421" w:type="dxa"/>
            <w:vMerge/>
          </w:tcPr>
          <w:p w14:paraId="6647BD9F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208" w:type="dxa"/>
            <w:shd w:val="clear" w:color="auto" w:fill="F2F2F2"/>
            <w:vAlign w:val="center"/>
          </w:tcPr>
          <w:p w14:paraId="69426C8D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C365B4">
              <w:rPr>
                <w:rFonts w:ascii="Tims" w:eastAsia="Times New Roman" w:hAnsi="Tims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datum</w:t>
            </w:r>
          </w:p>
        </w:tc>
        <w:tc>
          <w:tcPr>
            <w:tcW w:w="2431" w:type="dxa"/>
            <w:shd w:val="clear" w:color="auto" w:fill="F2F2F2"/>
            <w:vAlign w:val="center"/>
          </w:tcPr>
          <w:p w14:paraId="344B5DBA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C365B4">
              <w:rPr>
                <w:rFonts w:ascii="Tims" w:eastAsia="Times New Roman" w:hAnsi="Tims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sat (od/do)</w:t>
            </w:r>
          </w:p>
        </w:tc>
      </w:tr>
      <w:tr w:rsidR="00C365B4" w:rsidRPr="00C365B4" w14:paraId="6E6C8A8A" w14:textId="77777777" w:rsidTr="00C433EB">
        <w:tc>
          <w:tcPr>
            <w:tcW w:w="4421" w:type="dxa"/>
            <w:vMerge/>
          </w:tcPr>
          <w:p w14:paraId="17670805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208" w:type="dxa"/>
            <w:vAlign w:val="center"/>
          </w:tcPr>
          <w:p w14:paraId="66AB778A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2431" w:type="dxa"/>
            <w:vAlign w:val="center"/>
          </w:tcPr>
          <w:p w14:paraId="5B15CD29" w14:textId="77777777" w:rsidR="00C365B4" w:rsidRPr="00C365B4" w:rsidRDefault="00C365B4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C433EB" w:rsidRPr="00C365B4" w14:paraId="793D493C" w14:textId="77777777" w:rsidTr="00C433EB">
        <w:tc>
          <w:tcPr>
            <w:tcW w:w="4421" w:type="dxa"/>
            <w:shd w:val="clear" w:color="auto" w:fill="F2F2F2" w:themeFill="background1" w:themeFillShade="F2"/>
          </w:tcPr>
          <w:p w14:paraId="7BEB0A63" w14:textId="4EB86F3F" w:rsidR="00C433EB" w:rsidRDefault="00C433EB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Tims" w:eastAsia="Times New Roman" w:hAnsi="Tims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ZA REALIZACIJU KONCERTA KORISTIT ĆE SE STOLICE U PARTERU</w:t>
            </w:r>
          </w:p>
          <w:p w14:paraId="44D6D439" w14:textId="34085680" w:rsidR="00C433EB" w:rsidRPr="00C365B4" w:rsidRDefault="00C433EB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Tims" w:eastAsia="Times New Roman" w:hAnsi="Tims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DA/NE</w:t>
            </w:r>
          </w:p>
        </w:tc>
        <w:tc>
          <w:tcPr>
            <w:tcW w:w="4639" w:type="dxa"/>
            <w:gridSpan w:val="2"/>
            <w:vAlign w:val="center"/>
          </w:tcPr>
          <w:p w14:paraId="7354047E" w14:textId="1890DEB2" w:rsidR="00C433EB" w:rsidRPr="00C365B4" w:rsidRDefault="00C433EB" w:rsidP="00C433EB">
            <w:pPr>
              <w:spacing w:after="0" w:line="240" w:lineRule="auto"/>
              <w:jc w:val="both"/>
              <w:rPr>
                <w:rFonts w:ascii="Tims" w:eastAsia="Times New Roman" w:hAnsi="Tims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C433EB" w:rsidRPr="00C365B4" w14:paraId="74C876B1" w14:textId="77777777" w:rsidTr="00C433EB">
        <w:tc>
          <w:tcPr>
            <w:tcW w:w="4421" w:type="dxa"/>
            <w:shd w:val="clear" w:color="auto" w:fill="F2F2F2" w:themeFill="background1" w:themeFillShade="F2"/>
          </w:tcPr>
          <w:p w14:paraId="6BF4D69B" w14:textId="194DEDEA" w:rsidR="00C433EB" w:rsidRDefault="00C433EB" w:rsidP="00C433EB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Tims" w:eastAsia="Times New Roman" w:hAnsi="Tims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ZA REALIZACIJU KONCERTA KORISTIT ĆE SE KROV POZORNICE</w:t>
            </w:r>
          </w:p>
          <w:p w14:paraId="024914DD" w14:textId="34749483" w:rsidR="00C433EB" w:rsidRDefault="00C433EB" w:rsidP="00C433EB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Tims" w:eastAsia="Times New Roman" w:hAnsi="Tims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DA/NE</w:t>
            </w:r>
          </w:p>
        </w:tc>
        <w:tc>
          <w:tcPr>
            <w:tcW w:w="4639" w:type="dxa"/>
            <w:gridSpan w:val="2"/>
            <w:vAlign w:val="center"/>
          </w:tcPr>
          <w:p w14:paraId="48B221D3" w14:textId="77777777" w:rsidR="00C433EB" w:rsidRPr="00C365B4" w:rsidRDefault="00C433EB" w:rsidP="00C433EB">
            <w:pPr>
              <w:spacing w:after="0" w:line="240" w:lineRule="auto"/>
              <w:jc w:val="both"/>
              <w:rPr>
                <w:rFonts w:ascii="Tims" w:eastAsia="Times New Roman" w:hAnsi="Tims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C365B4" w:rsidRPr="00C365B4" w14:paraId="3DB22E1D" w14:textId="77777777" w:rsidTr="00C433EB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060" w:type="dxa"/>
            <w:gridSpan w:val="3"/>
            <w:shd w:val="clear" w:color="auto" w:fill="E2EFD9" w:themeFill="accent6" w:themeFillTint="33"/>
            <w:vAlign w:val="center"/>
          </w:tcPr>
          <w:p w14:paraId="550BB882" w14:textId="473FA4C2" w:rsidR="00C365B4" w:rsidRPr="00C365B4" w:rsidRDefault="00C433EB" w:rsidP="00C365B4">
            <w:pPr>
              <w:spacing w:after="0" w:line="240" w:lineRule="auto"/>
              <w:rPr>
                <w:rFonts w:ascii="Tims" w:eastAsia="Times New Roman" w:hAnsi="Tims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C433EB">
              <w:rPr>
                <w:rFonts w:ascii="Tims" w:eastAsia="Times New Roman" w:hAnsi="Tims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DETALJAN OPIS PROGRAMA  KOJI SE PRIJAVLJUJE ZA AMFITEATAR</w:t>
            </w:r>
          </w:p>
        </w:tc>
      </w:tr>
      <w:tr w:rsidR="00C365B4" w:rsidRPr="00C365B4" w14:paraId="247574D2" w14:textId="77777777" w:rsidTr="00C433EB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060" w:type="dxa"/>
            <w:gridSpan w:val="3"/>
          </w:tcPr>
          <w:p w14:paraId="779FF509" w14:textId="77777777" w:rsidR="00C365B4" w:rsidRPr="00C365B4" w:rsidRDefault="00C365B4" w:rsidP="00C365B4">
            <w:pPr>
              <w:spacing w:after="0" w:line="240" w:lineRule="auto"/>
              <w:jc w:val="both"/>
              <w:rPr>
                <w:rFonts w:ascii="Tims" w:eastAsia="Times New Roman" w:hAnsi="Tims" w:cs="Times New Roman"/>
                <w:b/>
                <w:caps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4E8846B1" w14:textId="77777777" w:rsidR="00C365B4" w:rsidRPr="00C365B4" w:rsidRDefault="00C365B4" w:rsidP="00C365B4">
            <w:pPr>
              <w:spacing w:after="0" w:line="240" w:lineRule="auto"/>
              <w:jc w:val="both"/>
              <w:rPr>
                <w:rFonts w:ascii="Tims" w:eastAsia="Times New Roman" w:hAnsi="Tims" w:cs="Times New Roman"/>
                <w:b/>
                <w:caps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5D0CC7D8" w14:textId="77777777" w:rsidR="00C365B4" w:rsidRPr="00C365B4" w:rsidRDefault="00C365B4" w:rsidP="00C365B4">
            <w:pPr>
              <w:spacing w:after="0" w:line="240" w:lineRule="auto"/>
              <w:jc w:val="both"/>
              <w:rPr>
                <w:rFonts w:ascii="Tims" w:eastAsia="Times New Roman" w:hAnsi="Tims" w:cs="Times New Roman"/>
                <w:b/>
                <w:caps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4E5B979D" w14:textId="77777777" w:rsidR="00C365B4" w:rsidRPr="00C365B4" w:rsidRDefault="00C365B4" w:rsidP="00C365B4">
            <w:pPr>
              <w:spacing w:after="0" w:line="240" w:lineRule="auto"/>
              <w:jc w:val="both"/>
              <w:rPr>
                <w:rFonts w:ascii="Tims" w:eastAsia="Times New Roman" w:hAnsi="Tims" w:cs="Times New Roman"/>
                <w:b/>
                <w:caps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2AD43C53" w14:textId="77777777" w:rsidR="00C365B4" w:rsidRPr="00C365B4" w:rsidRDefault="00C365B4" w:rsidP="00C365B4">
            <w:pPr>
              <w:spacing w:after="0" w:line="240" w:lineRule="auto"/>
              <w:jc w:val="both"/>
              <w:rPr>
                <w:rFonts w:ascii="Tims" w:eastAsia="Times New Roman" w:hAnsi="Tims" w:cs="Times New Roman"/>
                <w:b/>
                <w:caps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2B1B1146" w14:textId="77777777" w:rsidR="00C365B4" w:rsidRPr="00C365B4" w:rsidRDefault="00C365B4" w:rsidP="00C365B4">
            <w:pPr>
              <w:spacing w:after="0" w:line="240" w:lineRule="auto"/>
              <w:jc w:val="both"/>
              <w:rPr>
                <w:rFonts w:ascii="Tims" w:eastAsia="Times New Roman" w:hAnsi="Tims" w:cs="Times New Roman"/>
                <w:b/>
                <w:caps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48726B18" w14:textId="77777777" w:rsidR="00C365B4" w:rsidRPr="00C365B4" w:rsidRDefault="00C365B4" w:rsidP="00C365B4">
            <w:pPr>
              <w:spacing w:after="0" w:line="240" w:lineRule="auto"/>
              <w:jc w:val="both"/>
              <w:rPr>
                <w:rFonts w:ascii="Tims" w:eastAsia="Times New Roman" w:hAnsi="Tims" w:cs="Times New Roman"/>
                <w:b/>
                <w:caps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68834831" w14:textId="77777777" w:rsidR="00C365B4" w:rsidRPr="00C365B4" w:rsidRDefault="00C365B4" w:rsidP="00C365B4">
            <w:pPr>
              <w:spacing w:after="0" w:line="240" w:lineRule="auto"/>
              <w:jc w:val="both"/>
              <w:rPr>
                <w:rFonts w:ascii="Tims" w:eastAsia="Times New Roman" w:hAnsi="Tims" w:cs="Times New Roman"/>
                <w:b/>
                <w:caps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0F755CCA" w14:textId="77777777" w:rsidR="00C365B4" w:rsidRPr="00C365B4" w:rsidRDefault="00C365B4" w:rsidP="00C365B4">
            <w:pPr>
              <w:spacing w:after="0" w:line="240" w:lineRule="auto"/>
              <w:jc w:val="both"/>
              <w:rPr>
                <w:rFonts w:ascii="Tims" w:eastAsia="Times New Roman" w:hAnsi="Tims" w:cs="Times New Roman"/>
                <w:b/>
                <w:caps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490F620C" w14:textId="77777777" w:rsidR="00C365B4" w:rsidRPr="00C365B4" w:rsidRDefault="00C365B4" w:rsidP="00C365B4">
      <w:pPr>
        <w:spacing w:after="0" w:line="480" w:lineRule="auto"/>
        <w:jc w:val="both"/>
        <w:rPr>
          <w:rFonts w:ascii="Tims" w:eastAsia="Times New Roman" w:hAnsi="Tims" w:cs="Times New Roman"/>
          <w:b/>
          <w:kern w:val="0"/>
          <w:sz w:val="18"/>
          <w:szCs w:val="18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365B4" w:rsidRPr="00C365B4" w14:paraId="7316CF15" w14:textId="77777777" w:rsidTr="00C67F73">
        <w:trPr>
          <w:trHeight w:val="70"/>
        </w:trPr>
        <w:tc>
          <w:tcPr>
            <w:tcW w:w="10188" w:type="dxa"/>
            <w:shd w:val="clear" w:color="auto" w:fill="F2F2F2"/>
            <w:vAlign w:val="center"/>
          </w:tcPr>
          <w:p w14:paraId="6E314451" w14:textId="77777777" w:rsidR="00C365B4" w:rsidRPr="00C365B4" w:rsidRDefault="00C365B4" w:rsidP="00C365B4">
            <w:pPr>
              <w:spacing w:after="0" w:line="240" w:lineRule="auto"/>
              <w:jc w:val="both"/>
              <w:rPr>
                <w:rFonts w:ascii="Tims" w:eastAsia="Times New Roman" w:hAnsi="Tims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C365B4">
              <w:rPr>
                <w:rFonts w:ascii="Tims" w:eastAsia="Times New Roman" w:hAnsi="Tims" w:cs="Times New Roman"/>
                <w:b/>
                <w:kern w:val="0"/>
                <w:sz w:val="24"/>
                <w:szCs w:val="24"/>
                <w14:ligatures w14:val="none"/>
              </w:rPr>
              <w:t>Kontinuitet rada organizatora  (opis dosadašnjih djelatnosti i najznačajnije reference)</w:t>
            </w:r>
          </w:p>
        </w:tc>
      </w:tr>
      <w:tr w:rsidR="00C365B4" w:rsidRPr="00C365B4" w14:paraId="781A30AC" w14:textId="77777777" w:rsidTr="00C67F73">
        <w:trPr>
          <w:trHeight w:val="70"/>
        </w:trPr>
        <w:tc>
          <w:tcPr>
            <w:tcW w:w="10188" w:type="dxa"/>
          </w:tcPr>
          <w:p w14:paraId="4D135BFA" w14:textId="77777777" w:rsidR="00C365B4" w:rsidRPr="00C365B4" w:rsidRDefault="00C365B4" w:rsidP="00C365B4">
            <w:pPr>
              <w:spacing w:after="0" w:line="240" w:lineRule="auto"/>
              <w:jc w:val="both"/>
              <w:rPr>
                <w:rFonts w:ascii="Tims" w:eastAsia="Times New Roman" w:hAnsi="Tims" w:cs="Times New Roman"/>
                <w:b/>
                <w:caps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7ABC6FB1" w14:textId="77777777" w:rsidR="00C365B4" w:rsidRPr="00C365B4" w:rsidRDefault="00C365B4" w:rsidP="00C365B4">
            <w:pPr>
              <w:spacing w:after="0" w:line="240" w:lineRule="auto"/>
              <w:jc w:val="both"/>
              <w:rPr>
                <w:rFonts w:ascii="Tims" w:eastAsia="Times New Roman" w:hAnsi="Tims" w:cs="Times New Roman"/>
                <w:b/>
                <w:caps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2A15CC64" w14:textId="77777777" w:rsidR="00C365B4" w:rsidRPr="00C365B4" w:rsidRDefault="00C365B4" w:rsidP="00C365B4">
            <w:pPr>
              <w:spacing w:after="0" w:line="240" w:lineRule="auto"/>
              <w:jc w:val="both"/>
              <w:rPr>
                <w:rFonts w:ascii="Tims" w:eastAsia="Times New Roman" w:hAnsi="Tims" w:cs="Times New Roman"/>
                <w:b/>
                <w:caps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214EF22B" w14:textId="77777777" w:rsidR="00C365B4" w:rsidRPr="00C365B4" w:rsidRDefault="00C365B4" w:rsidP="00C365B4">
            <w:pPr>
              <w:spacing w:after="0" w:line="240" w:lineRule="auto"/>
              <w:jc w:val="both"/>
              <w:rPr>
                <w:rFonts w:ascii="Tims" w:eastAsia="Times New Roman" w:hAnsi="Tims" w:cs="Times New Roman"/>
                <w:b/>
                <w:caps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6CAD2D4A" w14:textId="77777777" w:rsidR="00C365B4" w:rsidRPr="00C365B4" w:rsidRDefault="00C365B4" w:rsidP="00C365B4">
            <w:pPr>
              <w:spacing w:after="0" w:line="240" w:lineRule="auto"/>
              <w:jc w:val="both"/>
              <w:rPr>
                <w:rFonts w:ascii="Tims" w:eastAsia="Times New Roman" w:hAnsi="Tims" w:cs="Times New Roman"/>
                <w:b/>
                <w:caps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4AAF6FA3" w14:textId="77777777" w:rsidR="00C365B4" w:rsidRPr="00C365B4" w:rsidRDefault="00C365B4" w:rsidP="00C365B4">
            <w:pPr>
              <w:spacing w:after="0" w:line="240" w:lineRule="auto"/>
              <w:jc w:val="both"/>
              <w:rPr>
                <w:rFonts w:ascii="Tims" w:eastAsia="Times New Roman" w:hAnsi="Tims" w:cs="Times New Roman"/>
                <w:b/>
                <w:caps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475A8E84" w14:textId="77777777" w:rsidR="00C365B4" w:rsidRPr="00C365B4" w:rsidRDefault="00C365B4" w:rsidP="00C365B4">
            <w:pPr>
              <w:spacing w:after="0" w:line="240" w:lineRule="auto"/>
              <w:jc w:val="both"/>
              <w:rPr>
                <w:rFonts w:ascii="Tims" w:eastAsia="Times New Roman" w:hAnsi="Tims" w:cs="Times New Roman"/>
                <w:b/>
                <w:caps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1FCA24B5" w14:textId="77777777" w:rsidR="00C365B4" w:rsidRPr="00C365B4" w:rsidRDefault="00C365B4" w:rsidP="00C365B4">
      <w:pPr>
        <w:spacing w:after="0" w:line="240" w:lineRule="auto"/>
        <w:rPr>
          <w:rFonts w:ascii="Tims" w:eastAsia="Times New Roman" w:hAnsi="Tims" w:cs="Times New Roman"/>
          <w:kern w:val="0"/>
          <w:sz w:val="18"/>
          <w:szCs w:val="18"/>
          <w:lang w:eastAsia="hr-HR"/>
          <w14:ligatures w14:val="none"/>
        </w:rPr>
      </w:pPr>
    </w:p>
    <w:p w14:paraId="28EEEEB9" w14:textId="476092FA" w:rsidR="00C365B4" w:rsidRPr="00C365B4" w:rsidRDefault="00C365B4" w:rsidP="00C365B4">
      <w:pPr>
        <w:spacing w:after="0" w:line="240" w:lineRule="auto"/>
        <w:jc w:val="both"/>
        <w:rPr>
          <w:rFonts w:ascii="Tims" w:eastAsia="Times New Roman" w:hAnsi="Tims" w:cs="Times New Roman"/>
          <w:kern w:val="0"/>
          <w:lang w:eastAsia="hr-HR"/>
          <w14:ligatures w14:val="none"/>
        </w:rPr>
      </w:pPr>
      <w:r w:rsidRPr="00C365B4">
        <w:rPr>
          <w:rFonts w:ascii="Tims" w:eastAsia="Times New Roman" w:hAnsi="Tims" w:cs="Times New Roman"/>
          <w:kern w:val="0"/>
          <w:lang w:eastAsia="hr-HR"/>
          <w14:ligatures w14:val="none"/>
        </w:rPr>
        <w:t>Svi prijavitelji i njihovi partneri podnošenjem prijave daju svoju suglasnost Gradu Puli-Pola da u njoj navedene osobne podatke prikuplja i obrađuje u svrhu prikupljanja programa i dodjele termina za održavanje  programa u Amfiteatru za 202</w:t>
      </w:r>
      <w:r w:rsidR="00C433EB">
        <w:rPr>
          <w:rFonts w:ascii="Tims" w:eastAsia="Times New Roman" w:hAnsi="Tims" w:cs="Times New Roman"/>
          <w:kern w:val="0"/>
          <w:lang w:eastAsia="hr-HR"/>
          <w14:ligatures w14:val="none"/>
        </w:rPr>
        <w:t>6</w:t>
      </w:r>
      <w:r w:rsidRPr="00C365B4">
        <w:rPr>
          <w:rFonts w:ascii="Tims" w:eastAsia="Times New Roman" w:hAnsi="Tims" w:cs="Times New Roman"/>
          <w:kern w:val="0"/>
          <w:lang w:eastAsia="hr-HR"/>
          <w14:ligatures w14:val="none"/>
        </w:rPr>
        <w:t xml:space="preserve">. godinu te da ih može koristiti u svrhu </w:t>
      </w:r>
      <w:r w:rsidRPr="00C365B4">
        <w:rPr>
          <w:rFonts w:ascii="Tims" w:eastAsia="Times New Roman" w:hAnsi="Tims" w:cs="Times New Roman"/>
          <w:kern w:val="0"/>
          <w:lang w:eastAsia="hr-HR"/>
          <w14:ligatures w14:val="none"/>
        </w:rPr>
        <w:lastRenderedPageBreak/>
        <w:t xml:space="preserve">kontaktiranja i objave na mrežnoj stranici i/ili u javnom glasilu Grada Pule-Pola. Prava prijavitelja i postupanje u odnosu na njegove osobne podatke objavljena su na </w:t>
      </w:r>
      <w:hyperlink r:id="rId7" w:history="1">
        <w:r w:rsidRPr="00C365B4">
          <w:rPr>
            <w:rFonts w:ascii="Tims" w:eastAsia="Times New Roman" w:hAnsi="Tims" w:cs="Times New Roman"/>
            <w:color w:val="000000"/>
            <w:kern w:val="0"/>
            <w:lang w:eastAsia="hr-HR"/>
            <w14:ligatures w14:val="none"/>
          </w:rPr>
          <w:t>http://www.pula.hr/hr/rad-gradske-uprave/gdpr/</w:t>
        </w:r>
      </w:hyperlink>
    </w:p>
    <w:p w14:paraId="7149072C" w14:textId="77777777" w:rsidR="00C365B4" w:rsidRPr="00C365B4" w:rsidRDefault="00C365B4" w:rsidP="00C365B4">
      <w:pPr>
        <w:spacing w:after="0" w:line="240" w:lineRule="auto"/>
        <w:jc w:val="both"/>
        <w:rPr>
          <w:rFonts w:ascii="Tims" w:eastAsia="Times New Roman" w:hAnsi="Tims" w:cs="Times New Roman"/>
          <w:kern w:val="0"/>
          <w:lang w:eastAsia="hr-HR"/>
          <w14:ligatures w14:val="none"/>
        </w:rPr>
      </w:pPr>
    </w:p>
    <w:p w14:paraId="19A50644" w14:textId="77777777" w:rsidR="00C365B4" w:rsidRPr="00C365B4" w:rsidRDefault="00C365B4" w:rsidP="00C365B4">
      <w:pPr>
        <w:suppressAutoHyphens/>
        <w:spacing w:after="0" w:line="240" w:lineRule="auto"/>
        <w:jc w:val="both"/>
        <w:rPr>
          <w:rFonts w:ascii="Tims" w:eastAsia="Times New Roman" w:hAnsi="Tims" w:cs="Times New Roman"/>
          <w:b/>
          <w:kern w:val="0"/>
          <w:lang w:eastAsia="ar-SA"/>
          <w14:ligatures w14:val="none"/>
        </w:rPr>
      </w:pPr>
      <w:r w:rsidRPr="00C365B4">
        <w:rPr>
          <w:rFonts w:ascii="Tims" w:eastAsia="Times New Roman" w:hAnsi="Tims" w:cs="Times New Roman"/>
          <w:b/>
          <w:kern w:val="0"/>
          <w:lang w:eastAsia="ar-SA"/>
          <w14:ligatures w14:val="none"/>
        </w:rPr>
        <w:t>Kao odgovorna osoba/prijavitelj pod kaznenom i materijalnom odgovornošću izjavljujem da su svi podaci navedeni u ovoj prijavi istiniti, točni i potpuni.</w:t>
      </w:r>
    </w:p>
    <w:p w14:paraId="6AEE2C1A" w14:textId="77777777" w:rsidR="00C365B4" w:rsidRPr="00C365B4" w:rsidRDefault="00C365B4" w:rsidP="00C365B4">
      <w:pPr>
        <w:suppressAutoHyphens/>
        <w:spacing w:after="0" w:line="240" w:lineRule="auto"/>
        <w:jc w:val="both"/>
        <w:rPr>
          <w:rFonts w:ascii="Tims" w:eastAsia="Times New Roman" w:hAnsi="Tims" w:cs="Times New Roman"/>
          <w:b/>
          <w:kern w:val="0"/>
          <w:lang w:eastAsia="ar-SA"/>
          <w14:ligatures w14:val="none"/>
        </w:rPr>
      </w:pPr>
    </w:p>
    <w:p w14:paraId="4E1ED3A3" w14:textId="77777777" w:rsidR="00C365B4" w:rsidRPr="00C365B4" w:rsidRDefault="00C365B4" w:rsidP="00C365B4">
      <w:pPr>
        <w:spacing w:after="0" w:line="240" w:lineRule="auto"/>
        <w:jc w:val="both"/>
        <w:rPr>
          <w:rFonts w:ascii="Tims" w:eastAsia="Times New Roman" w:hAnsi="Tims" w:cs="Times New Roman"/>
          <w:kern w:val="0"/>
          <w:sz w:val="24"/>
          <w:szCs w:val="24"/>
          <w:lang w:eastAsia="hr-HR"/>
          <w14:ligatures w14:val="none"/>
        </w:rPr>
      </w:pPr>
      <w:r w:rsidRPr="00C365B4">
        <w:rPr>
          <w:rFonts w:ascii="Tims" w:eastAsia="Times New Roman" w:hAnsi="Tims" w:cs="Times New Roman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FA9E72A" w14:textId="77777777" w:rsidR="00C365B4" w:rsidRPr="00C365B4" w:rsidRDefault="00C365B4" w:rsidP="00C365B4">
      <w:pPr>
        <w:spacing w:after="0" w:line="240" w:lineRule="auto"/>
        <w:jc w:val="both"/>
        <w:rPr>
          <w:rFonts w:ascii="Tims" w:eastAsia="Times New Roman" w:hAnsi="Tims" w:cs="Times New Roman"/>
          <w:kern w:val="0"/>
          <w:sz w:val="24"/>
          <w:szCs w:val="24"/>
          <w:lang w:eastAsia="hr-HR"/>
          <w14:ligatures w14:val="none"/>
        </w:rPr>
      </w:pPr>
    </w:p>
    <w:p w14:paraId="0415ECA9" w14:textId="4C3A4829" w:rsidR="00C365B4" w:rsidRPr="00C365B4" w:rsidRDefault="00C365B4" w:rsidP="00C365B4">
      <w:pPr>
        <w:spacing w:after="0" w:line="240" w:lineRule="auto"/>
        <w:jc w:val="both"/>
        <w:rPr>
          <w:rFonts w:ascii="Tims" w:eastAsia="Times New Roman" w:hAnsi="Tims" w:cs="Times New Roman"/>
          <w:kern w:val="0"/>
          <w:sz w:val="24"/>
          <w:szCs w:val="24"/>
          <w:lang w:eastAsia="hr-HR"/>
          <w14:ligatures w14:val="none"/>
        </w:rPr>
      </w:pPr>
      <w:r w:rsidRPr="00C365B4">
        <w:rPr>
          <w:rFonts w:ascii="Tims" w:eastAsia="Times New Roman" w:hAnsi="Tims" w:cs="Times New Roman"/>
          <w:kern w:val="0"/>
          <w:sz w:val="24"/>
          <w:szCs w:val="24"/>
          <w:lang w:eastAsia="hr-HR"/>
          <w14:ligatures w14:val="none"/>
        </w:rPr>
        <w:t xml:space="preserve">________________________                       MP                             </w:t>
      </w:r>
      <w:r w:rsidR="00BD47D0">
        <w:rPr>
          <w:rFonts w:ascii="Tims" w:eastAsia="Times New Roman" w:hAnsi="Tims" w:cs="Times New Roman"/>
          <w:kern w:val="0"/>
          <w:sz w:val="24"/>
          <w:szCs w:val="24"/>
          <w:lang w:eastAsia="hr-HR"/>
          <w14:ligatures w14:val="none"/>
        </w:rPr>
        <w:t xml:space="preserve">                  </w:t>
      </w:r>
      <w:r w:rsidRPr="00C365B4">
        <w:rPr>
          <w:rFonts w:ascii="Tims" w:eastAsia="Times New Roman" w:hAnsi="Tims" w:cs="Times New Roman"/>
          <w:kern w:val="0"/>
          <w:sz w:val="24"/>
          <w:szCs w:val="24"/>
          <w:lang w:eastAsia="hr-HR"/>
          <w14:ligatures w14:val="none"/>
        </w:rPr>
        <w:t xml:space="preserve"> ___________________________                            </w:t>
      </w:r>
    </w:p>
    <w:p w14:paraId="5824BDED" w14:textId="48AA51E1" w:rsidR="00C365B4" w:rsidRPr="00C365B4" w:rsidRDefault="00C365B4" w:rsidP="00C365B4">
      <w:pPr>
        <w:spacing w:after="0" w:line="240" w:lineRule="auto"/>
        <w:jc w:val="both"/>
        <w:rPr>
          <w:rFonts w:ascii="Tims" w:eastAsia="Times New Roman" w:hAnsi="Tims" w:cs="Times New Roman"/>
          <w:kern w:val="0"/>
          <w:sz w:val="24"/>
          <w:szCs w:val="24"/>
          <w:lang w:eastAsia="hr-HR"/>
          <w14:ligatures w14:val="none"/>
        </w:rPr>
      </w:pPr>
      <w:r w:rsidRPr="00C365B4">
        <w:rPr>
          <w:rFonts w:ascii="Tims" w:eastAsia="Times New Roman" w:hAnsi="Tims" w:cs="Times New Roman"/>
          <w:kern w:val="0"/>
          <w:sz w:val="24"/>
          <w:szCs w:val="24"/>
          <w:lang w:eastAsia="hr-HR"/>
          <w14:ligatures w14:val="none"/>
        </w:rPr>
        <w:t>Mjesto i datum</w:t>
      </w:r>
      <w:r w:rsidRPr="00C365B4">
        <w:rPr>
          <w:rFonts w:ascii="Tims" w:eastAsia="Times New Roman" w:hAnsi="Tims" w:cs="Times New Roman"/>
          <w:kern w:val="0"/>
          <w:sz w:val="24"/>
          <w:szCs w:val="24"/>
          <w:lang w:eastAsia="hr-HR"/>
          <w14:ligatures w14:val="none"/>
        </w:rPr>
        <w:tab/>
      </w:r>
      <w:r w:rsidRPr="00C365B4">
        <w:rPr>
          <w:rFonts w:ascii="Tims" w:eastAsia="Times New Roman" w:hAnsi="Tims" w:cs="Times New Roman"/>
          <w:kern w:val="0"/>
          <w:sz w:val="24"/>
          <w:szCs w:val="24"/>
          <w:lang w:eastAsia="hr-HR"/>
          <w14:ligatures w14:val="none"/>
        </w:rPr>
        <w:tab/>
      </w:r>
      <w:r w:rsidRPr="00C365B4">
        <w:rPr>
          <w:rFonts w:ascii="Tims" w:eastAsia="Times New Roman" w:hAnsi="Tims" w:cs="Times New Roman"/>
          <w:kern w:val="0"/>
          <w:sz w:val="24"/>
          <w:szCs w:val="24"/>
          <w:lang w:eastAsia="hr-HR"/>
          <w14:ligatures w14:val="none"/>
        </w:rPr>
        <w:tab/>
      </w:r>
      <w:r w:rsidRPr="00C365B4">
        <w:rPr>
          <w:rFonts w:ascii="Tims" w:eastAsia="Times New Roman" w:hAnsi="Tims" w:cs="Times New Roman"/>
          <w:kern w:val="0"/>
          <w:sz w:val="24"/>
          <w:szCs w:val="24"/>
          <w:lang w:eastAsia="hr-HR"/>
          <w14:ligatures w14:val="none"/>
        </w:rPr>
        <w:tab/>
      </w:r>
      <w:r w:rsidRPr="00C365B4">
        <w:rPr>
          <w:rFonts w:ascii="Tims" w:eastAsia="Times New Roman" w:hAnsi="Tims" w:cs="Times New Roman"/>
          <w:kern w:val="0"/>
          <w:sz w:val="24"/>
          <w:szCs w:val="24"/>
          <w:lang w:eastAsia="hr-HR"/>
          <w14:ligatures w14:val="none"/>
        </w:rPr>
        <w:tab/>
        <w:t xml:space="preserve">     </w:t>
      </w:r>
      <w:r w:rsidR="00BD47D0">
        <w:rPr>
          <w:rFonts w:ascii="Tims" w:eastAsia="Times New Roman" w:hAnsi="Tims" w:cs="Times New Roman"/>
          <w:kern w:val="0"/>
          <w:sz w:val="24"/>
          <w:szCs w:val="24"/>
          <w:lang w:eastAsia="hr-HR"/>
          <w14:ligatures w14:val="none"/>
        </w:rPr>
        <w:t xml:space="preserve">                  </w:t>
      </w:r>
      <w:r w:rsidRPr="00C365B4">
        <w:rPr>
          <w:rFonts w:ascii="Tims" w:eastAsia="Times New Roman" w:hAnsi="Tims" w:cs="Times New Roman"/>
          <w:kern w:val="0"/>
          <w:sz w:val="24"/>
          <w:szCs w:val="24"/>
          <w:lang w:eastAsia="hr-HR"/>
          <w14:ligatures w14:val="none"/>
        </w:rPr>
        <w:t xml:space="preserve">Potpis osobe ovlaštene                              </w:t>
      </w:r>
    </w:p>
    <w:p w14:paraId="1496FF39" w14:textId="190421B2" w:rsidR="00C365B4" w:rsidRPr="00C365B4" w:rsidRDefault="00C365B4" w:rsidP="00C365B4">
      <w:pPr>
        <w:spacing w:after="0" w:line="240" w:lineRule="auto"/>
        <w:jc w:val="both"/>
        <w:rPr>
          <w:rFonts w:ascii="Tims" w:eastAsia="Times New Roman" w:hAnsi="Tims" w:cs="Times New Roman"/>
          <w:kern w:val="0"/>
          <w:sz w:val="24"/>
          <w:szCs w:val="24"/>
          <w:lang w:eastAsia="hr-HR"/>
          <w14:ligatures w14:val="none"/>
        </w:rPr>
      </w:pPr>
      <w:r w:rsidRPr="00C365B4">
        <w:rPr>
          <w:rFonts w:ascii="Tims" w:eastAsia="Times New Roman" w:hAnsi="Tims" w:cs="Times New Roman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   </w:t>
      </w:r>
      <w:r w:rsidR="00BD47D0">
        <w:rPr>
          <w:rFonts w:ascii="Tims" w:eastAsia="Times New Roman" w:hAnsi="Tims" w:cs="Times New Roman"/>
          <w:kern w:val="0"/>
          <w:sz w:val="24"/>
          <w:szCs w:val="24"/>
          <w:lang w:eastAsia="hr-HR"/>
          <w14:ligatures w14:val="none"/>
        </w:rPr>
        <w:t xml:space="preserve">                  </w:t>
      </w:r>
      <w:r w:rsidRPr="00C365B4">
        <w:rPr>
          <w:rFonts w:ascii="Tims" w:eastAsia="Times New Roman" w:hAnsi="Tims" w:cs="Times New Roman"/>
          <w:kern w:val="0"/>
          <w:sz w:val="24"/>
          <w:szCs w:val="24"/>
          <w:lang w:eastAsia="hr-HR"/>
          <w14:ligatures w14:val="none"/>
        </w:rPr>
        <w:t xml:space="preserve">  za zastupanje                                                </w:t>
      </w:r>
    </w:p>
    <w:p w14:paraId="7FC9E42D" w14:textId="77777777" w:rsidR="00C365B4" w:rsidRPr="00C365B4" w:rsidRDefault="00C365B4" w:rsidP="00C365B4">
      <w:pPr>
        <w:spacing w:after="0" w:line="240" w:lineRule="auto"/>
        <w:ind w:left="720"/>
        <w:jc w:val="both"/>
        <w:rPr>
          <w:rFonts w:ascii="Tims" w:eastAsia="Times New Roman" w:hAnsi="Tims" w:cs="Times New Roman"/>
          <w:kern w:val="0"/>
          <w:sz w:val="24"/>
          <w:szCs w:val="24"/>
          <w:lang w:eastAsia="hr-HR"/>
          <w14:ligatures w14:val="none"/>
        </w:rPr>
      </w:pPr>
    </w:p>
    <w:p w14:paraId="7F439492" w14:textId="77777777" w:rsidR="00C365B4" w:rsidRPr="00C365B4" w:rsidRDefault="00C365B4" w:rsidP="00C365B4">
      <w:pPr>
        <w:spacing w:after="0" w:line="240" w:lineRule="auto"/>
        <w:ind w:left="720"/>
        <w:jc w:val="both"/>
        <w:rPr>
          <w:rFonts w:ascii="Tims" w:eastAsia="Times New Roman" w:hAnsi="Tims" w:cs="Times New Roman"/>
          <w:kern w:val="0"/>
          <w:sz w:val="24"/>
          <w:szCs w:val="24"/>
          <w:lang w:eastAsia="hr-HR"/>
          <w14:ligatures w14:val="none"/>
        </w:rPr>
      </w:pPr>
    </w:p>
    <w:p w14:paraId="5EA7998D" w14:textId="77777777" w:rsidR="00C365B4" w:rsidRPr="00C365B4" w:rsidRDefault="00C365B4" w:rsidP="00C365B4">
      <w:pPr>
        <w:spacing w:after="0" w:line="240" w:lineRule="auto"/>
        <w:ind w:left="720"/>
        <w:jc w:val="both"/>
        <w:rPr>
          <w:rFonts w:ascii="Tims" w:eastAsia="Times New Roman" w:hAnsi="Tims" w:cs="Times New Roman"/>
          <w:kern w:val="0"/>
          <w:sz w:val="24"/>
          <w:szCs w:val="24"/>
          <w:lang w:eastAsia="hr-HR"/>
          <w14:ligatures w14:val="none"/>
        </w:rPr>
      </w:pPr>
    </w:p>
    <w:p w14:paraId="5EBAA172" w14:textId="77777777" w:rsidR="00C365B4" w:rsidRPr="00C365B4" w:rsidRDefault="00C365B4" w:rsidP="00C365B4">
      <w:pPr>
        <w:spacing w:after="0" w:line="240" w:lineRule="auto"/>
        <w:jc w:val="both"/>
        <w:rPr>
          <w:rFonts w:ascii="Tims" w:eastAsia="Times New Roman" w:hAnsi="Tims" w:cs="Times New Roman"/>
          <w:b/>
          <w:kern w:val="0"/>
          <w:sz w:val="24"/>
          <w:szCs w:val="24"/>
          <w:lang w:eastAsia="hr-HR"/>
          <w14:ligatures w14:val="none"/>
        </w:rPr>
      </w:pPr>
      <w:r w:rsidRPr="00C365B4">
        <w:rPr>
          <w:rFonts w:ascii="Tims" w:eastAsia="Times New Roman" w:hAnsi="Tims" w:cs="Times New Roman"/>
          <w:b/>
          <w:kern w:val="0"/>
          <w:sz w:val="24"/>
          <w:szCs w:val="24"/>
          <w:lang w:eastAsia="hr-HR"/>
          <w14:ligatures w14:val="none"/>
        </w:rPr>
        <w:t>Napomena:</w:t>
      </w:r>
    </w:p>
    <w:p w14:paraId="38D0697B" w14:textId="350D07CB" w:rsidR="00C365B4" w:rsidRPr="00C365B4" w:rsidRDefault="00C365B4" w:rsidP="00C365B4">
      <w:pPr>
        <w:spacing w:after="0" w:line="240" w:lineRule="auto"/>
        <w:jc w:val="both"/>
        <w:rPr>
          <w:rFonts w:ascii="Tims" w:eastAsia="Times New Roman" w:hAnsi="Tims" w:cs="Arial"/>
          <w:b/>
          <w:kern w:val="0"/>
          <w:sz w:val="24"/>
          <w:szCs w:val="24"/>
          <w:lang w:eastAsia="hr-HR"/>
          <w14:ligatures w14:val="none"/>
        </w:rPr>
      </w:pPr>
      <w:r w:rsidRPr="00C365B4">
        <w:rPr>
          <w:rFonts w:ascii="Tims" w:eastAsia="Times New Roman" w:hAnsi="Tims" w:cs="Times New Roman"/>
          <w:b/>
          <w:kern w:val="0"/>
          <w:sz w:val="24"/>
          <w:szCs w:val="24"/>
          <w:lang w:eastAsia="hr-HR"/>
          <w14:ligatures w14:val="none"/>
        </w:rPr>
        <w:t>Ispunjeni obrazac dostavlja se Upravnom odjelu za kulturu</w:t>
      </w:r>
      <w:r w:rsidR="00BD47D0">
        <w:rPr>
          <w:rFonts w:ascii="Tims" w:eastAsia="Times New Roman" w:hAnsi="Tims" w:cs="Times New Roman"/>
          <w:b/>
          <w:kern w:val="0"/>
          <w:sz w:val="24"/>
          <w:szCs w:val="24"/>
          <w:lang w:eastAsia="hr-HR"/>
          <w14:ligatures w14:val="none"/>
        </w:rPr>
        <w:t xml:space="preserve"> i civilno društvo</w:t>
      </w:r>
      <w:r w:rsidRPr="00C365B4">
        <w:rPr>
          <w:rFonts w:ascii="Tims" w:eastAsia="Times New Roman" w:hAnsi="Tims" w:cs="Times New Roman"/>
          <w:b/>
          <w:kern w:val="0"/>
          <w:sz w:val="24"/>
          <w:szCs w:val="24"/>
          <w:lang w:eastAsia="hr-HR"/>
          <w14:ligatures w14:val="none"/>
        </w:rPr>
        <w:t xml:space="preserve"> najkasnije  do </w:t>
      </w:r>
      <w:r w:rsidR="00BD47D0">
        <w:rPr>
          <w:rFonts w:ascii="Tims" w:eastAsia="Times New Roman" w:hAnsi="Tims" w:cs="Times New Roman"/>
          <w:b/>
          <w:kern w:val="0"/>
          <w:sz w:val="24"/>
          <w:szCs w:val="24"/>
          <w:lang w:eastAsia="hr-HR"/>
          <w14:ligatures w14:val="none"/>
        </w:rPr>
        <w:t>10</w:t>
      </w:r>
      <w:r w:rsidRPr="00C365B4">
        <w:rPr>
          <w:rFonts w:ascii="Tims" w:eastAsia="Times New Roman" w:hAnsi="Tims" w:cs="Times New Roman"/>
          <w:b/>
          <w:kern w:val="0"/>
          <w:sz w:val="24"/>
          <w:szCs w:val="24"/>
          <w:lang w:eastAsia="hr-HR"/>
          <w14:ligatures w14:val="none"/>
        </w:rPr>
        <w:t>.1</w:t>
      </w:r>
      <w:r w:rsidR="00BD47D0">
        <w:rPr>
          <w:rFonts w:ascii="Tims" w:eastAsia="Times New Roman" w:hAnsi="Tims" w:cs="Times New Roman"/>
          <w:b/>
          <w:kern w:val="0"/>
          <w:sz w:val="24"/>
          <w:szCs w:val="24"/>
          <w:lang w:eastAsia="hr-HR"/>
          <w14:ligatures w14:val="none"/>
        </w:rPr>
        <w:t>0</w:t>
      </w:r>
      <w:r w:rsidRPr="00C365B4">
        <w:rPr>
          <w:rFonts w:ascii="Tims" w:eastAsia="Times New Roman" w:hAnsi="Tims" w:cs="Times New Roman"/>
          <w:b/>
          <w:kern w:val="0"/>
          <w:sz w:val="24"/>
          <w:szCs w:val="24"/>
          <w:lang w:eastAsia="hr-HR"/>
          <w14:ligatures w14:val="none"/>
        </w:rPr>
        <w:t>.202</w:t>
      </w:r>
      <w:r w:rsidR="00C433EB">
        <w:rPr>
          <w:rFonts w:ascii="Tims" w:eastAsia="Times New Roman" w:hAnsi="Tims" w:cs="Times New Roman"/>
          <w:b/>
          <w:kern w:val="0"/>
          <w:sz w:val="24"/>
          <w:szCs w:val="24"/>
          <w:lang w:eastAsia="hr-HR"/>
          <w14:ligatures w14:val="none"/>
        </w:rPr>
        <w:t>5</w:t>
      </w:r>
      <w:r w:rsidRPr="00C365B4">
        <w:rPr>
          <w:rFonts w:ascii="Tims" w:eastAsia="Times New Roman" w:hAnsi="Tims" w:cs="Times New Roman"/>
          <w:b/>
          <w:kern w:val="0"/>
          <w:sz w:val="24"/>
          <w:szCs w:val="24"/>
          <w:lang w:eastAsia="hr-HR"/>
          <w14:ligatures w14:val="none"/>
        </w:rPr>
        <w:t>. godine (odnosno do popune termina o čemu će biti objavljena obavijest na mrežnoj stranici  Grada Pule-Pola), a obavezni ste ga dostaviti  u PDF formatu slanjem e-maila na e-mail adresu</w:t>
      </w:r>
      <w:r w:rsidRPr="00C365B4">
        <w:rPr>
          <w:rFonts w:ascii="Tims" w:eastAsia="Times New Roman" w:hAnsi="Tims" w:cs="Arial"/>
          <w:b/>
          <w:kern w:val="0"/>
          <w:sz w:val="24"/>
          <w:szCs w:val="24"/>
          <w:lang w:eastAsia="hr-HR"/>
          <w14:ligatures w14:val="none"/>
        </w:rPr>
        <w:t xml:space="preserve">: </w:t>
      </w:r>
      <w:hyperlink r:id="rId8" w:history="1">
        <w:r w:rsidR="00C7748D">
          <w:rPr>
            <w:rFonts w:ascii="Tims" w:eastAsia="Times New Roman" w:hAnsi="Tims" w:cs="Arial"/>
            <w:b/>
            <w:kern w:val="0"/>
            <w:sz w:val="24"/>
            <w:szCs w:val="24"/>
            <w:lang w:eastAsia="hr-HR"/>
            <w14:ligatures w14:val="none"/>
          </w:rPr>
          <w:t>arena</w:t>
        </w:r>
        <w:r w:rsidRPr="00BD47D0">
          <w:rPr>
            <w:rFonts w:ascii="Tims" w:eastAsia="Times New Roman" w:hAnsi="Tims" w:cs="Arial"/>
            <w:b/>
            <w:kern w:val="0"/>
            <w:sz w:val="24"/>
            <w:szCs w:val="24"/>
            <w:lang w:eastAsia="hr-HR"/>
            <w14:ligatures w14:val="none"/>
          </w:rPr>
          <w:t>@pula.hr</w:t>
        </w:r>
      </w:hyperlink>
    </w:p>
    <w:p w14:paraId="2E6B7012" w14:textId="77777777" w:rsidR="00C365B4" w:rsidRPr="00C365B4" w:rsidRDefault="00C365B4" w:rsidP="00C365B4">
      <w:pPr>
        <w:spacing w:after="0" w:line="240" w:lineRule="auto"/>
        <w:jc w:val="both"/>
        <w:rPr>
          <w:rFonts w:ascii="Tims" w:eastAsia="Calibri" w:hAnsi="Tims" w:cs="Times New Roman"/>
          <w:i/>
          <w:kern w:val="0"/>
          <w:sz w:val="24"/>
          <w:szCs w:val="24"/>
          <w14:ligatures w14:val="none"/>
        </w:rPr>
      </w:pPr>
    </w:p>
    <w:p w14:paraId="6AB73AF4" w14:textId="77777777" w:rsidR="00C365B4" w:rsidRPr="00C365B4" w:rsidRDefault="00C365B4" w:rsidP="00C365B4">
      <w:pPr>
        <w:spacing w:after="0" w:line="240" w:lineRule="auto"/>
        <w:jc w:val="both"/>
        <w:rPr>
          <w:rFonts w:ascii="Tims" w:eastAsia="Calibri" w:hAnsi="Tims" w:cs="Times New Roman"/>
          <w:i/>
          <w:kern w:val="0"/>
          <w:sz w:val="24"/>
          <w:szCs w:val="24"/>
          <w14:ligatures w14:val="none"/>
        </w:rPr>
      </w:pPr>
    </w:p>
    <w:p w14:paraId="125D895F" w14:textId="77777777" w:rsidR="00C365B4" w:rsidRPr="00C365B4" w:rsidRDefault="00C365B4" w:rsidP="00C365B4">
      <w:pPr>
        <w:spacing w:after="0" w:line="240" w:lineRule="auto"/>
        <w:jc w:val="both"/>
        <w:rPr>
          <w:rFonts w:ascii="Tims" w:eastAsia="Calibri" w:hAnsi="Tims" w:cs="Times New Roman"/>
          <w:b/>
          <w:kern w:val="0"/>
          <w:sz w:val="24"/>
          <w:szCs w:val="24"/>
          <w:u w:val="single"/>
          <w14:ligatures w14:val="none"/>
        </w:rPr>
      </w:pPr>
      <w:r w:rsidRPr="00C365B4">
        <w:rPr>
          <w:rFonts w:ascii="Tims" w:eastAsia="Calibri" w:hAnsi="Tims" w:cs="Times New Roman"/>
          <w:kern w:val="0"/>
          <w:sz w:val="24"/>
          <w:szCs w:val="24"/>
          <w14:ligatures w14:val="none"/>
        </w:rPr>
        <w:t xml:space="preserve">Prijave  koje nisu dostavljene u navedenom roku  </w:t>
      </w:r>
      <w:r w:rsidRPr="00C365B4">
        <w:rPr>
          <w:rFonts w:ascii="Tims" w:eastAsia="Calibri" w:hAnsi="Tims" w:cs="Times New Roman"/>
          <w:b/>
          <w:kern w:val="0"/>
          <w:sz w:val="24"/>
          <w:szCs w:val="24"/>
          <w:u w:val="single"/>
          <w14:ligatures w14:val="none"/>
        </w:rPr>
        <w:t>neće se razmatrati.</w:t>
      </w:r>
    </w:p>
    <w:p w14:paraId="296BB61D" w14:textId="77777777" w:rsidR="00C365B4" w:rsidRPr="00C365B4" w:rsidRDefault="00C365B4" w:rsidP="00C365B4">
      <w:pPr>
        <w:autoSpaceDE w:val="0"/>
        <w:autoSpaceDN w:val="0"/>
        <w:adjustRightInd w:val="0"/>
        <w:spacing w:after="0" w:line="240" w:lineRule="auto"/>
        <w:jc w:val="both"/>
        <w:rPr>
          <w:rFonts w:ascii="Tims" w:eastAsia="Times New Roman" w:hAnsi="Tims" w:cs="Times New Roman"/>
          <w:b/>
          <w:kern w:val="0"/>
          <w:sz w:val="24"/>
          <w:szCs w:val="24"/>
          <w:u w:val="single"/>
          <w:lang w:eastAsia="hr-HR"/>
          <w14:ligatures w14:val="none"/>
        </w:rPr>
      </w:pPr>
      <w:r w:rsidRPr="00C365B4">
        <w:rPr>
          <w:rFonts w:ascii="Tims" w:eastAsia="Times New Roman" w:hAnsi="Tims" w:cs="Times New Roman"/>
          <w:kern w:val="0"/>
          <w:sz w:val="24"/>
          <w:szCs w:val="24"/>
          <w:lang w:eastAsia="hr-HR"/>
          <w14:ligatures w14:val="none"/>
        </w:rPr>
        <w:t xml:space="preserve">Također, prijave koje nisu dostavljene u elektroničkom obliku, prijave s nepotpunim i netočnim podacima i/ili prilozima, neovjerene i nepotpisane prijave i prijave predlagatelja koji nisu uredno izvršili obveze prema Gradu Puli-Pola u prethodnom razdoblju </w:t>
      </w:r>
      <w:r w:rsidRPr="00C365B4">
        <w:rPr>
          <w:rFonts w:ascii="Tims" w:eastAsia="Times New Roman" w:hAnsi="Tims" w:cs="Times New Roman"/>
          <w:b/>
          <w:kern w:val="0"/>
          <w:sz w:val="24"/>
          <w:szCs w:val="24"/>
          <w:u w:val="single"/>
          <w:lang w:eastAsia="hr-HR"/>
          <w14:ligatures w14:val="none"/>
        </w:rPr>
        <w:t>neće se razmatrati.</w:t>
      </w:r>
    </w:p>
    <w:p w14:paraId="24363DA5" w14:textId="77777777" w:rsidR="00C365B4" w:rsidRPr="00C365B4" w:rsidRDefault="00C365B4" w:rsidP="00C36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s" w:eastAsia="Times New Roman" w:hAnsi="Tims" w:cs="Times New Roman"/>
          <w:b/>
          <w:kern w:val="0"/>
          <w:sz w:val="24"/>
          <w:szCs w:val="24"/>
          <w:u w:val="single"/>
          <w:lang w:eastAsia="hr-HR"/>
          <w14:ligatures w14:val="none"/>
        </w:rPr>
      </w:pPr>
    </w:p>
    <w:p w14:paraId="4FE7A4E1" w14:textId="77777777" w:rsidR="00C365B4" w:rsidRPr="00C365B4" w:rsidRDefault="00C365B4" w:rsidP="00C365B4">
      <w:pPr>
        <w:spacing w:after="0" w:line="240" w:lineRule="auto"/>
        <w:jc w:val="both"/>
        <w:rPr>
          <w:rFonts w:ascii="Tims" w:eastAsia="Times New Roman" w:hAnsi="Tims" w:cs="Times New Roman"/>
          <w:kern w:val="0"/>
          <w:sz w:val="24"/>
          <w:szCs w:val="24"/>
          <w14:ligatures w14:val="none"/>
        </w:rPr>
      </w:pPr>
      <w:r w:rsidRPr="00C365B4">
        <w:rPr>
          <w:rFonts w:ascii="Tims" w:eastAsia="Times New Roman" w:hAnsi="Tims" w:cs="Times New Roman"/>
          <w:kern w:val="0"/>
          <w:sz w:val="24"/>
          <w:szCs w:val="24"/>
          <w14:ligatures w14:val="none"/>
        </w:rPr>
        <w:t>Napomena: Grad Pula-Pola nudi mogućnost elektronskog poslovanja. U tom slučaju potrebno je potpisati sljedeću izjavu.</w:t>
      </w:r>
    </w:p>
    <w:p w14:paraId="04AD1F96" w14:textId="77777777" w:rsidR="00C365B4" w:rsidRPr="00C365B4" w:rsidRDefault="00C365B4" w:rsidP="00C365B4">
      <w:pPr>
        <w:spacing w:after="0" w:line="240" w:lineRule="auto"/>
        <w:jc w:val="both"/>
        <w:rPr>
          <w:rFonts w:ascii="Tims" w:eastAsia="Times New Roman" w:hAnsi="Tims" w:cs="Times New Roman"/>
          <w:kern w:val="0"/>
          <w:sz w:val="24"/>
          <w:szCs w:val="24"/>
          <w14:ligatures w14:val="none"/>
        </w:rPr>
      </w:pPr>
    </w:p>
    <w:p w14:paraId="00A17ACA" w14:textId="77777777" w:rsidR="00C365B4" w:rsidRPr="00C365B4" w:rsidRDefault="00C365B4" w:rsidP="00C365B4">
      <w:pPr>
        <w:spacing w:after="0" w:line="240" w:lineRule="auto"/>
        <w:jc w:val="both"/>
        <w:rPr>
          <w:rFonts w:ascii="Tims" w:eastAsia="Times New Roman" w:hAnsi="Tims" w:cs="Times New Roman"/>
          <w:b/>
          <w:kern w:val="0"/>
          <w:sz w:val="24"/>
          <w:szCs w:val="24"/>
          <w:lang w:eastAsia="hr-HR"/>
          <w14:ligatures w14:val="none"/>
        </w:rPr>
      </w:pPr>
      <w:r w:rsidRPr="00C365B4">
        <w:rPr>
          <w:rFonts w:ascii="Tims" w:eastAsia="Times New Roman" w:hAnsi="Tims" w:cs="Times New Roman"/>
          <w:b/>
          <w:kern w:val="0"/>
          <w:sz w:val="24"/>
          <w:szCs w:val="24"/>
          <w:lang w:eastAsia="hr-HR"/>
          <w14:ligatures w14:val="none"/>
        </w:rPr>
        <w:t>IZJAVA</w:t>
      </w:r>
    </w:p>
    <w:p w14:paraId="4DF03AD3" w14:textId="77777777" w:rsidR="00C365B4" w:rsidRPr="00C365B4" w:rsidRDefault="00C365B4" w:rsidP="00C365B4">
      <w:pPr>
        <w:spacing w:after="0" w:line="240" w:lineRule="auto"/>
        <w:jc w:val="both"/>
        <w:rPr>
          <w:rFonts w:ascii="Tims" w:eastAsia="Times New Roman" w:hAnsi="Tims" w:cs="Times New Roman"/>
          <w:b/>
          <w:kern w:val="0"/>
          <w:sz w:val="24"/>
          <w:szCs w:val="24"/>
          <w:lang w:eastAsia="hr-HR"/>
          <w14:ligatures w14:val="none"/>
        </w:rPr>
      </w:pPr>
    </w:p>
    <w:p w14:paraId="140D8746" w14:textId="77777777" w:rsidR="00C365B4" w:rsidRPr="00C365B4" w:rsidRDefault="00C365B4" w:rsidP="00C365B4">
      <w:pPr>
        <w:spacing w:after="0" w:line="240" w:lineRule="auto"/>
        <w:jc w:val="both"/>
        <w:rPr>
          <w:rFonts w:ascii="Tims" w:eastAsia="Times New Roman" w:hAnsi="Tims" w:cs="Times New Roman"/>
          <w:kern w:val="0"/>
          <w:sz w:val="24"/>
          <w:szCs w:val="24"/>
          <w:lang w:eastAsia="hr-HR"/>
          <w14:ligatures w14:val="none"/>
        </w:rPr>
      </w:pPr>
      <w:r w:rsidRPr="00C365B4">
        <w:rPr>
          <w:rFonts w:ascii="Tims" w:eastAsia="Times New Roman" w:hAnsi="Tims" w:cs="Times New Roman"/>
          <w:kern w:val="0"/>
          <w:sz w:val="24"/>
          <w:szCs w:val="24"/>
          <w:lang w:eastAsia="hr-HR"/>
          <w14:ligatures w14:val="none"/>
        </w:rPr>
        <w:t>Upoznat sam sa odredbama  Zakona o elektroničkoj ispravi (NN br. 159/05), te izričito izjavljujem da sam suglasan da mi Grad Pula-Pola sva pismena dostavlja elektroničkim putem.</w:t>
      </w:r>
    </w:p>
    <w:p w14:paraId="660B4678" w14:textId="77777777" w:rsidR="00C365B4" w:rsidRPr="00C365B4" w:rsidRDefault="00C365B4" w:rsidP="00C365B4">
      <w:pPr>
        <w:spacing w:after="0" w:line="240" w:lineRule="auto"/>
        <w:jc w:val="both"/>
        <w:rPr>
          <w:rFonts w:ascii="Tims" w:eastAsia="Times New Roman" w:hAnsi="Tims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C365B4" w:rsidRPr="00C365B4" w14:paraId="2C72D3B9" w14:textId="77777777" w:rsidTr="00C67F73">
        <w:tc>
          <w:tcPr>
            <w:tcW w:w="4531" w:type="dxa"/>
            <w:shd w:val="clear" w:color="auto" w:fill="F2F2F2"/>
            <w:vAlign w:val="center"/>
          </w:tcPr>
          <w:p w14:paraId="599B52B8" w14:textId="77777777" w:rsidR="00C365B4" w:rsidRPr="00C365B4" w:rsidRDefault="00C365B4" w:rsidP="00C365B4">
            <w:pPr>
              <w:spacing w:after="0" w:line="240" w:lineRule="auto"/>
              <w:jc w:val="both"/>
              <w:rPr>
                <w:rFonts w:ascii="Tims" w:eastAsia="Times New Roman" w:hAnsi="Tims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365B4">
              <w:rPr>
                <w:rFonts w:ascii="Tims" w:eastAsia="Times New Roman" w:hAnsi="Tims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E-mail adresa na koju želim primati pismena</w:t>
            </w:r>
          </w:p>
        </w:tc>
        <w:tc>
          <w:tcPr>
            <w:tcW w:w="4531" w:type="dxa"/>
            <w:vAlign w:val="center"/>
          </w:tcPr>
          <w:p w14:paraId="36C1309D" w14:textId="77777777" w:rsidR="00C365B4" w:rsidRPr="00C365B4" w:rsidRDefault="00C365B4" w:rsidP="00C365B4">
            <w:pPr>
              <w:spacing w:after="0" w:line="240" w:lineRule="auto"/>
              <w:jc w:val="both"/>
              <w:rPr>
                <w:rFonts w:ascii="Tims" w:eastAsia="Times New Roman" w:hAnsi="Tims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4C312E22" w14:textId="77777777" w:rsidR="00C365B4" w:rsidRPr="00C365B4" w:rsidRDefault="00C365B4" w:rsidP="00C365B4">
      <w:pPr>
        <w:spacing w:after="0" w:line="240" w:lineRule="auto"/>
        <w:jc w:val="both"/>
        <w:rPr>
          <w:rFonts w:ascii="Tims" w:eastAsia="Times New Roman" w:hAnsi="Tims" w:cs="Times New Roman"/>
          <w:kern w:val="0"/>
          <w:sz w:val="24"/>
          <w:szCs w:val="24"/>
          <w:lang w:eastAsia="hr-HR"/>
          <w14:ligatures w14:val="none"/>
        </w:rPr>
      </w:pPr>
    </w:p>
    <w:p w14:paraId="15C3A499" w14:textId="77777777" w:rsidR="00C365B4" w:rsidRPr="00C365B4" w:rsidRDefault="00C365B4" w:rsidP="00C365B4">
      <w:pPr>
        <w:spacing w:after="0" w:line="240" w:lineRule="auto"/>
        <w:jc w:val="both"/>
        <w:rPr>
          <w:rFonts w:ascii="Tims" w:eastAsia="Times New Roman" w:hAnsi="Tims" w:cs="Times New Roman"/>
          <w:b/>
          <w:kern w:val="0"/>
          <w:sz w:val="18"/>
          <w:szCs w:val="18"/>
          <w:lang w:eastAsia="hr-HR"/>
          <w14:ligatures w14:val="none"/>
        </w:rPr>
      </w:pPr>
    </w:p>
    <w:p w14:paraId="0D8E37AF" w14:textId="77777777" w:rsidR="00C365B4" w:rsidRPr="00C365B4" w:rsidRDefault="00C365B4" w:rsidP="00C365B4">
      <w:pPr>
        <w:spacing w:after="0" w:line="240" w:lineRule="auto"/>
        <w:jc w:val="both"/>
        <w:rPr>
          <w:rFonts w:ascii="Tims" w:eastAsia="Times New Roman" w:hAnsi="Tims" w:cs="Times New Roman"/>
          <w:b/>
          <w:kern w:val="0"/>
          <w:sz w:val="18"/>
          <w:szCs w:val="18"/>
          <w:lang w:eastAsia="hr-HR"/>
          <w14:ligatures w14:val="none"/>
        </w:rPr>
      </w:pPr>
    </w:p>
    <w:p w14:paraId="23FAED99" w14:textId="77777777" w:rsidR="00C365B4" w:rsidRPr="00C365B4" w:rsidRDefault="00C365B4" w:rsidP="00C365B4">
      <w:pPr>
        <w:spacing w:after="0" w:line="240" w:lineRule="auto"/>
        <w:rPr>
          <w:rFonts w:ascii="Tims" w:eastAsia="Times New Roman" w:hAnsi="Tims" w:cs="Times New Roman"/>
          <w:kern w:val="0"/>
          <w:sz w:val="24"/>
          <w:szCs w:val="24"/>
          <w:lang w:eastAsia="hr-HR"/>
          <w14:ligatures w14:val="none"/>
        </w:rPr>
      </w:pPr>
    </w:p>
    <w:p w14:paraId="6C79C2D2" w14:textId="77777777" w:rsidR="00C365B4" w:rsidRPr="00C365B4" w:rsidRDefault="00C365B4" w:rsidP="00C365B4">
      <w:pPr>
        <w:spacing w:after="0" w:line="240" w:lineRule="auto"/>
        <w:rPr>
          <w:rFonts w:ascii="Tims" w:eastAsia="Times New Roman" w:hAnsi="Tims" w:cs="Times New Roman"/>
          <w:kern w:val="0"/>
          <w:sz w:val="24"/>
          <w:szCs w:val="24"/>
          <w:lang w:eastAsia="hr-HR"/>
          <w14:ligatures w14:val="none"/>
        </w:rPr>
      </w:pPr>
      <w:r w:rsidRPr="00C365B4">
        <w:rPr>
          <w:rFonts w:ascii="Tims" w:eastAsia="Times New Roman" w:hAnsi="Tims" w:cs="Times New Roman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                                                                            </w:t>
      </w:r>
    </w:p>
    <w:p w14:paraId="1633F3FE" w14:textId="4202FBEB" w:rsidR="00C365B4" w:rsidRPr="00C365B4" w:rsidRDefault="00C365B4" w:rsidP="00C365B4">
      <w:pPr>
        <w:spacing w:after="0" w:line="240" w:lineRule="auto"/>
        <w:rPr>
          <w:rFonts w:ascii="Tims" w:eastAsia="Times New Roman" w:hAnsi="Tims" w:cs="Times New Roman"/>
          <w:kern w:val="0"/>
          <w:sz w:val="24"/>
          <w:szCs w:val="24"/>
          <w:lang w:eastAsia="hr-HR"/>
          <w14:ligatures w14:val="none"/>
        </w:rPr>
      </w:pPr>
      <w:r w:rsidRPr="00C365B4">
        <w:rPr>
          <w:rFonts w:ascii="Tims" w:eastAsia="Times New Roman" w:hAnsi="Tims" w:cs="Times New Roman"/>
          <w:kern w:val="0"/>
          <w:sz w:val="24"/>
          <w:szCs w:val="24"/>
          <w:lang w:eastAsia="hr-HR"/>
          <w14:ligatures w14:val="none"/>
        </w:rPr>
        <w:t xml:space="preserve">________________________                       MP                     </w:t>
      </w:r>
      <w:r w:rsidR="00BD47D0">
        <w:rPr>
          <w:rFonts w:ascii="Tims" w:eastAsia="Times New Roman" w:hAnsi="Tims" w:cs="Times New Roman"/>
          <w:kern w:val="0"/>
          <w:sz w:val="24"/>
          <w:szCs w:val="24"/>
          <w:lang w:eastAsia="hr-HR"/>
          <w14:ligatures w14:val="none"/>
        </w:rPr>
        <w:t xml:space="preserve">                           </w:t>
      </w:r>
      <w:r w:rsidRPr="00C365B4">
        <w:rPr>
          <w:rFonts w:ascii="Tims" w:eastAsia="Times New Roman" w:hAnsi="Tims" w:cs="Times New Roman"/>
          <w:kern w:val="0"/>
          <w:sz w:val="24"/>
          <w:szCs w:val="24"/>
          <w:lang w:eastAsia="hr-HR"/>
          <w14:ligatures w14:val="none"/>
        </w:rPr>
        <w:t xml:space="preserve">       ___________________________                           </w:t>
      </w:r>
    </w:p>
    <w:p w14:paraId="62241AEF" w14:textId="30EA6275" w:rsidR="00C365B4" w:rsidRPr="00C365B4" w:rsidRDefault="00C365B4" w:rsidP="00C365B4">
      <w:pPr>
        <w:spacing w:after="0" w:line="240" w:lineRule="auto"/>
        <w:rPr>
          <w:rFonts w:ascii="Tims" w:eastAsia="Times New Roman" w:hAnsi="Tims" w:cs="Times New Roman"/>
          <w:kern w:val="0"/>
          <w:sz w:val="24"/>
          <w:szCs w:val="24"/>
          <w:lang w:eastAsia="hr-HR"/>
          <w14:ligatures w14:val="none"/>
        </w:rPr>
      </w:pPr>
      <w:r w:rsidRPr="00C365B4">
        <w:rPr>
          <w:rFonts w:ascii="Tims" w:eastAsia="Times New Roman" w:hAnsi="Tims" w:cs="Times New Roman"/>
          <w:kern w:val="0"/>
          <w:sz w:val="24"/>
          <w:szCs w:val="24"/>
          <w:lang w:eastAsia="hr-HR"/>
          <w14:ligatures w14:val="none"/>
        </w:rPr>
        <w:t>Mjesto i datum</w:t>
      </w:r>
      <w:r w:rsidRPr="00C365B4">
        <w:rPr>
          <w:rFonts w:ascii="Tims" w:eastAsia="Times New Roman" w:hAnsi="Tims" w:cs="Times New Roman"/>
          <w:kern w:val="0"/>
          <w:sz w:val="24"/>
          <w:szCs w:val="24"/>
          <w:lang w:eastAsia="hr-HR"/>
          <w14:ligatures w14:val="none"/>
        </w:rPr>
        <w:tab/>
      </w:r>
      <w:r w:rsidRPr="00C365B4">
        <w:rPr>
          <w:rFonts w:ascii="Tims" w:eastAsia="Times New Roman" w:hAnsi="Tims" w:cs="Times New Roman"/>
          <w:kern w:val="0"/>
          <w:sz w:val="24"/>
          <w:szCs w:val="24"/>
          <w:lang w:eastAsia="hr-HR"/>
          <w14:ligatures w14:val="none"/>
        </w:rPr>
        <w:tab/>
      </w:r>
      <w:r w:rsidRPr="00C365B4">
        <w:rPr>
          <w:rFonts w:ascii="Tims" w:eastAsia="Times New Roman" w:hAnsi="Tims" w:cs="Times New Roman"/>
          <w:kern w:val="0"/>
          <w:sz w:val="24"/>
          <w:szCs w:val="24"/>
          <w:lang w:eastAsia="hr-HR"/>
          <w14:ligatures w14:val="none"/>
        </w:rPr>
        <w:tab/>
      </w:r>
      <w:r w:rsidRPr="00C365B4">
        <w:rPr>
          <w:rFonts w:ascii="Tims" w:eastAsia="Times New Roman" w:hAnsi="Tims" w:cs="Times New Roman"/>
          <w:kern w:val="0"/>
          <w:sz w:val="24"/>
          <w:szCs w:val="24"/>
          <w:lang w:eastAsia="hr-HR"/>
          <w14:ligatures w14:val="none"/>
        </w:rPr>
        <w:tab/>
      </w:r>
      <w:r w:rsidRPr="00C365B4">
        <w:rPr>
          <w:rFonts w:ascii="Tims" w:eastAsia="Times New Roman" w:hAnsi="Tims" w:cs="Times New Roman"/>
          <w:kern w:val="0"/>
          <w:sz w:val="24"/>
          <w:szCs w:val="24"/>
          <w:lang w:eastAsia="hr-HR"/>
          <w14:ligatures w14:val="none"/>
        </w:rPr>
        <w:tab/>
        <w:t xml:space="preserve"> </w:t>
      </w:r>
      <w:r w:rsidR="00BD47D0">
        <w:rPr>
          <w:rFonts w:ascii="Tims" w:eastAsia="Times New Roman" w:hAnsi="Tims" w:cs="Times New Roman"/>
          <w:kern w:val="0"/>
          <w:sz w:val="24"/>
          <w:szCs w:val="24"/>
          <w:lang w:eastAsia="hr-HR"/>
          <w14:ligatures w14:val="none"/>
        </w:rPr>
        <w:t xml:space="preserve">                            </w:t>
      </w:r>
      <w:r w:rsidRPr="00C365B4">
        <w:rPr>
          <w:rFonts w:ascii="Tims" w:eastAsia="Times New Roman" w:hAnsi="Tims" w:cs="Times New Roman"/>
          <w:kern w:val="0"/>
          <w:sz w:val="24"/>
          <w:szCs w:val="24"/>
          <w:lang w:eastAsia="hr-HR"/>
          <w14:ligatures w14:val="none"/>
        </w:rPr>
        <w:t xml:space="preserve">  Potpis osobe ovlaštene                             </w:t>
      </w:r>
    </w:p>
    <w:p w14:paraId="1E2A1D7D" w14:textId="70629AE4" w:rsidR="00C365B4" w:rsidRPr="00C365B4" w:rsidRDefault="00C365B4" w:rsidP="00C365B4">
      <w:pPr>
        <w:spacing w:after="0" w:line="240" w:lineRule="auto"/>
        <w:rPr>
          <w:rFonts w:ascii="Tims" w:eastAsia="Times New Roman" w:hAnsi="Tims" w:cs="Times New Roman"/>
          <w:kern w:val="0"/>
          <w:sz w:val="24"/>
          <w:szCs w:val="24"/>
          <w:lang w:eastAsia="hr-HR"/>
          <w14:ligatures w14:val="none"/>
        </w:rPr>
      </w:pPr>
      <w:r w:rsidRPr="00C365B4">
        <w:rPr>
          <w:rFonts w:ascii="Tims" w:eastAsia="Times New Roman" w:hAnsi="Tims" w:cs="Times New Roman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  </w:t>
      </w:r>
      <w:r w:rsidR="00BD47D0">
        <w:rPr>
          <w:rFonts w:ascii="Tims" w:eastAsia="Times New Roman" w:hAnsi="Tims" w:cs="Times New Roman"/>
          <w:kern w:val="0"/>
          <w:sz w:val="24"/>
          <w:szCs w:val="24"/>
          <w:lang w:eastAsia="hr-HR"/>
          <w14:ligatures w14:val="none"/>
        </w:rPr>
        <w:t xml:space="preserve">                            </w:t>
      </w:r>
      <w:r w:rsidRPr="00C365B4">
        <w:rPr>
          <w:rFonts w:ascii="Tims" w:eastAsia="Times New Roman" w:hAnsi="Tims" w:cs="Times New Roman"/>
          <w:kern w:val="0"/>
          <w:sz w:val="24"/>
          <w:szCs w:val="24"/>
          <w:lang w:eastAsia="hr-HR"/>
          <w14:ligatures w14:val="none"/>
        </w:rPr>
        <w:t xml:space="preserve"> za zastupanje                                                  </w:t>
      </w:r>
    </w:p>
    <w:p w14:paraId="05F16C4A" w14:textId="77777777" w:rsidR="0001602B" w:rsidRDefault="0001602B"/>
    <w:sectPr w:rsidR="0001602B" w:rsidSect="00C365B4">
      <w:foot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2D077" w14:textId="77777777" w:rsidR="00C433EB" w:rsidRDefault="00C433EB" w:rsidP="00C433EB">
      <w:pPr>
        <w:spacing w:after="0" w:line="240" w:lineRule="auto"/>
      </w:pPr>
      <w:r>
        <w:separator/>
      </w:r>
    </w:p>
  </w:endnote>
  <w:endnote w:type="continuationSeparator" w:id="0">
    <w:p w14:paraId="24F97113" w14:textId="77777777" w:rsidR="00C433EB" w:rsidRDefault="00C433EB" w:rsidP="00C4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A1602" w14:textId="77777777" w:rsidR="00C365B4" w:rsidRDefault="00C365B4" w:rsidP="00951650">
    <w:pPr>
      <w:pStyle w:val="Podnoje"/>
      <w:jc w:val="center"/>
      <w:rPr>
        <w:rFonts w:ascii="Tims" w:hAnsi="Tims"/>
        <w:sz w:val="20"/>
        <w:szCs w:val="20"/>
      </w:rPr>
    </w:pPr>
  </w:p>
  <w:p w14:paraId="0DEB1D27" w14:textId="77777777" w:rsidR="00C365B4" w:rsidRDefault="00C365B4" w:rsidP="00951650">
    <w:pPr>
      <w:pStyle w:val="Podnoje"/>
      <w:jc w:val="center"/>
      <w:rPr>
        <w:rFonts w:ascii="Tims" w:hAnsi="Tims"/>
        <w:sz w:val="20"/>
        <w:szCs w:val="20"/>
      </w:rPr>
    </w:pPr>
  </w:p>
  <w:p w14:paraId="0FCA0D27" w14:textId="2EE18D63" w:rsidR="00C365B4" w:rsidRPr="00951650" w:rsidRDefault="00C365B4" w:rsidP="00951650">
    <w:pPr>
      <w:pStyle w:val="Podnoje"/>
      <w:jc w:val="center"/>
      <w:rPr>
        <w:rFonts w:ascii="Tims" w:hAnsi="Tims"/>
        <w:sz w:val="20"/>
        <w:szCs w:val="20"/>
      </w:rPr>
    </w:pPr>
    <w:r w:rsidRPr="00951650">
      <w:rPr>
        <w:rFonts w:ascii="Tims" w:hAnsi="Tims"/>
        <w:sz w:val="20"/>
        <w:szCs w:val="20"/>
      </w:rPr>
      <w:t>PRIJAVNICA ZA DODJELU TERMINA U AMFITEATRU ZA SEZONU 202</w:t>
    </w:r>
    <w:r w:rsidR="00C433EB">
      <w:rPr>
        <w:rFonts w:ascii="Tims" w:hAnsi="Tims"/>
        <w:sz w:val="20"/>
        <w:szCs w:val="20"/>
      </w:rPr>
      <w:t>6</w:t>
    </w:r>
    <w:r w:rsidRPr="00951650">
      <w:rPr>
        <w:rFonts w:ascii="Tims" w:hAnsi="Tims"/>
        <w:sz w:val="20"/>
        <w:szCs w:val="20"/>
      </w:rPr>
      <w:t>. (15.06.-31.08.)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D36FE" w14:textId="77777777" w:rsidR="00C433EB" w:rsidRDefault="00C433EB" w:rsidP="00C433EB">
      <w:pPr>
        <w:spacing w:after="0" w:line="240" w:lineRule="auto"/>
      </w:pPr>
      <w:r>
        <w:separator/>
      </w:r>
    </w:p>
  </w:footnote>
  <w:footnote w:type="continuationSeparator" w:id="0">
    <w:p w14:paraId="71749B7B" w14:textId="77777777" w:rsidR="00C433EB" w:rsidRDefault="00C433EB" w:rsidP="00C433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5B4"/>
    <w:rsid w:val="0001602B"/>
    <w:rsid w:val="00057B2F"/>
    <w:rsid w:val="00077680"/>
    <w:rsid w:val="001115E3"/>
    <w:rsid w:val="002D0850"/>
    <w:rsid w:val="008513C2"/>
    <w:rsid w:val="00A51BE1"/>
    <w:rsid w:val="00B744AA"/>
    <w:rsid w:val="00BD47D0"/>
    <w:rsid w:val="00C365B4"/>
    <w:rsid w:val="00C433EB"/>
    <w:rsid w:val="00C7748D"/>
    <w:rsid w:val="00C95642"/>
    <w:rsid w:val="00E8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E7C49"/>
  <w15:chartTrackingRefBased/>
  <w15:docId w15:val="{B2A91A6B-3482-4F85-9F94-09EEB04B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365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36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365B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365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365B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365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365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365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365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365B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365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365B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365B4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365B4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365B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365B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365B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365B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365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36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365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365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36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365B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365B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365B4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365B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365B4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365B4"/>
    <w:rPr>
      <w:b/>
      <w:bCs/>
      <w:smallCaps/>
      <w:color w:val="2E74B5" w:themeColor="accent1" w:themeShade="BF"/>
      <w:spacing w:val="5"/>
    </w:rPr>
  </w:style>
  <w:style w:type="paragraph" w:styleId="Podnoje">
    <w:name w:val="footer"/>
    <w:basedOn w:val="Normal"/>
    <w:link w:val="PodnojeChar"/>
    <w:unhideWhenUsed/>
    <w:rsid w:val="00C365B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PodnojeChar">
    <w:name w:val="Podnožje Char"/>
    <w:basedOn w:val="Zadanifontodlomka"/>
    <w:link w:val="Podnoje"/>
    <w:rsid w:val="00C365B4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C43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33EB"/>
  </w:style>
  <w:style w:type="character" w:styleId="Naglaeno">
    <w:name w:val="Strong"/>
    <w:basedOn w:val="Zadanifontodlomka"/>
    <w:uiPriority w:val="22"/>
    <w:qFormat/>
    <w:rsid w:val="00BD47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minaNina.Kamber@pula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ula.hr/hr/rad-gradske-uprave/gdp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Kamber Jasmina Nina</dc:creator>
  <cp:keywords/>
  <dc:description/>
  <cp:lastModifiedBy>Kamber Jasmina Nina</cp:lastModifiedBy>
  <cp:revision>2</cp:revision>
  <dcterms:created xsi:type="dcterms:W3CDTF">2025-09-09T12:49:00Z</dcterms:created>
  <dcterms:modified xsi:type="dcterms:W3CDTF">2025-09-09T12:49:00Z</dcterms:modified>
</cp:coreProperties>
</file>